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C48" w:rsidRPr="00CD2312" w:rsidRDefault="00364723" w:rsidP="00CD2312">
      <w:pPr>
        <w:autoSpaceDE w:val="0"/>
        <w:autoSpaceDN w:val="0"/>
        <w:adjustRightInd w:val="0"/>
        <w:ind w:firstLine="709"/>
        <w:jc w:val="both"/>
        <w:rPr>
          <w:snapToGrid/>
          <w:sz w:val="28"/>
          <w:szCs w:val="28"/>
        </w:rPr>
      </w:pPr>
      <w:r>
        <w:rPr>
          <w:sz w:val="28"/>
          <w:szCs w:val="28"/>
        </w:rPr>
        <w:t xml:space="preserve">В </w:t>
      </w:r>
      <w:r w:rsidR="009F2C48" w:rsidRPr="00CD2312">
        <w:rPr>
          <w:sz w:val="28"/>
          <w:szCs w:val="28"/>
        </w:rPr>
        <w:t>Федеральную на</w:t>
      </w:r>
      <w:r w:rsidR="0065257F">
        <w:rPr>
          <w:sz w:val="28"/>
          <w:szCs w:val="28"/>
        </w:rPr>
        <w:t>логовую службу поступила жалоба «ФЛ»</w:t>
      </w:r>
      <w:r w:rsidR="00BB5CFC" w:rsidRPr="00CD2312">
        <w:rPr>
          <w:sz w:val="28"/>
          <w:szCs w:val="28"/>
        </w:rPr>
        <w:t xml:space="preserve"> </w:t>
      </w:r>
      <w:r w:rsidR="000B31E6" w:rsidRPr="00CD2312">
        <w:rPr>
          <w:sz w:val="28"/>
          <w:szCs w:val="28"/>
        </w:rPr>
        <w:t xml:space="preserve">от </w:t>
      </w:r>
      <w:r w:rsidR="001360CB" w:rsidRPr="00CD2312">
        <w:rPr>
          <w:sz w:val="28"/>
          <w:szCs w:val="28"/>
        </w:rPr>
        <w:t>20</w:t>
      </w:r>
      <w:r w:rsidR="008374E8" w:rsidRPr="00CD2312">
        <w:rPr>
          <w:sz w:val="28"/>
          <w:szCs w:val="28"/>
        </w:rPr>
        <w:t> </w:t>
      </w:r>
      <w:r w:rsidR="001360CB" w:rsidRPr="00CD2312">
        <w:rPr>
          <w:sz w:val="28"/>
          <w:szCs w:val="28"/>
        </w:rPr>
        <w:t>апреля</w:t>
      </w:r>
      <w:r w:rsidR="001A313F" w:rsidRPr="00CD2312">
        <w:rPr>
          <w:sz w:val="28"/>
          <w:szCs w:val="28"/>
        </w:rPr>
        <w:t> 2015 г.</w:t>
      </w:r>
      <w:r w:rsidR="0065257F">
        <w:rPr>
          <w:sz w:val="28"/>
          <w:szCs w:val="28"/>
        </w:rPr>
        <w:t xml:space="preserve"> №</w:t>
      </w:r>
      <w:r w:rsidR="001A313F" w:rsidRPr="00CD2312">
        <w:rPr>
          <w:sz w:val="28"/>
          <w:szCs w:val="28"/>
        </w:rPr>
        <w:t xml:space="preserve">, направленная письмом Управления Федеральной налоговой службы от </w:t>
      </w:r>
      <w:r w:rsidR="001360CB" w:rsidRPr="00CD2312">
        <w:rPr>
          <w:sz w:val="28"/>
          <w:szCs w:val="28"/>
        </w:rPr>
        <w:t>28</w:t>
      </w:r>
      <w:r w:rsidR="001A313F" w:rsidRPr="00CD2312">
        <w:rPr>
          <w:sz w:val="28"/>
          <w:szCs w:val="28"/>
        </w:rPr>
        <w:t> </w:t>
      </w:r>
      <w:r w:rsidR="001360CB" w:rsidRPr="00CD2312">
        <w:rPr>
          <w:sz w:val="28"/>
          <w:szCs w:val="28"/>
        </w:rPr>
        <w:t>апреля</w:t>
      </w:r>
      <w:r w:rsidR="001A313F" w:rsidRPr="00CD2312">
        <w:rPr>
          <w:sz w:val="28"/>
          <w:szCs w:val="28"/>
        </w:rPr>
        <w:t xml:space="preserve"> 2015 г. </w:t>
      </w:r>
      <w:r w:rsidR="0065257F">
        <w:rPr>
          <w:sz w:val="28"/>
          <w:szCs w:val="28"/>
        </w:rPr>
        <w:t>№</w:t>
      </w:r>
      <w:r w:rsidR="00D7177D" w:rsidRPr="00CD2312">
        <w:rPr>
          <w:sz w:val="28"/>
          <w:szCs w:val="28"/>
        </w:rPr>
        <w:t>.</w:t>
      </w:r>
    </w:p>
    <w:p w:rsidR="009F2C48" w:rsidRPr="00CD2312" w:rsidRDefault="009F2C48" w:rsidP="00CD231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D2312">
        <w:rPr>
          <w:sz w:val="28"/>
          <w:szCs w:val="28"/>
        </w:rPr>
        <w:t>И</w:t>
      </w:r>
      <w:r w:rsidR="0065257F">
        <w:rPr>
          <w:sz w:val="28"/>
          <w:szCs w:val="28"/>
        </w:rPr>
        <w:t>з указанной жалобы следует, что «ФЛ»</w:t>
      </w:r>
      <w:r w:rsidRPr="00CD2312">
        <w:rPr>
          <w:sz w:val="28"/>
          <w:szCs w:val="28"/>
        </w:rPr>
        <w:t xml:space="preserve"> не соглас</w:t>
      </w:r>
      <w:r w:rsidR="006D2BE5" w:rsidRPr="00CD2312">
        <w:rPr>
          <w:sz w:val="28"/>
          <w:szCs w:val="28"/>
        </w:rPr>
        <w:t>ен</w:t>
      </w:r>
      <w:r w:rsidRPr="00CD2312">
        <w:rPr>
          <w:sz w:val="28"/>
          <w:szCs w:val="28"/>
        </w:rPr>
        <w:t xml:space="preserve"> с решением </w:t>
      </w:r>
      <w:r w:rsidR="006D2BE5" w:rsidRPr="00CD2312">
        <w:rPr>
          <w:sz w:val="28"/>
          <w:szCs w:val="28"/>
        </w:rPr>
        <w:t xml:space="preserve">Управления Федеральной налоговой службы по </w:t>
      </w:r>
      <w:r w:rsidR="00F10629" w:rsidRPr="00CD2312">
        <w:rPr>
          <w:sz w:val="28"/>
          <w:szCs w:val="28"/>
        </w:rPr>
        <w:t>от 5 марта 2015 г.</w:t>
      </w:r>
      <w:r w:rsidR="00CD2312" w:rsidRPr="00CD2312">
        <w:rPr>
          <w:sz w:val="28"/>
          <w:szCs w:val="28"/>
        </w:rPr>
        <w:t xml:space="preserve"> № </w:t>
      </w:r>
      <w:r w:rsidR="006D2BE5" w:rsidRPr="00CD2312">
        <w:rPr>
          <w:sz w:val="28"/>
          <w:szCs w:val="28"/>
        </w:rPr>
        <w:t xml:space="preserve">об отмене государственной регистрации </w:t>
      </w:r>
      <w:r w:rsidR="00F10629" w:rsidRPr="00CD2312">
        <w:rPr>
          <w:sz w:val="28"/>
          <w:szCs w:val="28"/>
        </w:rPr>
        <w:t xml:space="preserve">внесения в Единый государственный реестр юридических </w:t>
      </w:r>
      <w:r w:rsidR="0065257F">
        <w:rPr>
          <w:sz w:val="28"/>
          <w:szCs w:val="28"/>
        </w:rPr>
        <w:t xml:space="preserve">лиц сведений о юридическом лице «ЮЛ» </w:t>
      </w:r>
      <w:r w:rsidR="00F10629" w:rsidRPr="00CD2312">
        <w:rPr>
          <w:sz w:val="28"/>
          <w:szCs w:val="28"/>
        </w:rPr>
        <w:t>зарегистрированном на территории города федерального значения Севастополя на день принятия в Российскую Федерацию Республики Крым, города федерального значения Севастополя и образования в составе Российской Федерации новых субъектов - Республики Крым, города федерального значения Севастополя</w:t>
      </w:r>
      <w:r w:rsidRPr="00CD2312">
        <w:rPr>
          <w:sz w:val="28"/>
          <w:szCs w:val="28"/>
        </w:rPr>
        <w:t>.</w:t>
      </w:r>
    </w:p>
    <w:p w:rsidR="00CE71E5" w:rsidRPr="00CD2312" w:rsidRDefault="009F2C48" w:rsidP="00CD231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D2312">
        <w:rPr>
          <w:sz w:val="28"/>
          <w:szCs w:val="28"/>
        </w:rPr>
        <w:t xml:space="preserve">Исследовав и оценив представленные </w:t>
      </w:r>
      <w:r w:rsidR="006D2BE5" w:rsidRPr="00CD2312">
        <w:rPr>
          <w:sz w:val="28"/>
          <w:szCs w:val="28"/>
        </w:rPr>
        <w:t>Заявителем</w:t>
      </w:r>
      <w:r w:rsidR="00033048" w:rsidRPr="00CD2312">
        <w:rPr>
          <w:sz w:val="28"/>
          <w:szCs w:val="28"/>
        </w:rPr>
        <w:t xml:space="preserve"> и</w:t>
      </w:r>
      <w:r w:rsidR="001A313F" w:rsidRPr="00CD2312">
        <w:rPr>
          <w:sz w:val="28"/>
          <w:szCs w:val="28"/>
        </w:rPr>
        <w:t xml:space="preserve"> Управлением Федеральной налоговой службы </w:t>
      </w:r>
      <w:r w:rsidRPr="00CD2312">
        <w:rPr>
          <w:sz w:val="28"/>
          <w:szCs w:val="28"/>
        </w:rPr>
        <w:t>материалы, Федеральная налоговая служба сообщает следующее.</w:t>
      </w:r>
    </w:p>
    <w:p w:rsidR="00B021FA" w:rsidRPr="00CD2312" w:rsidRDefault="00033048" w:rsidP="00CD231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CD2312">
        <w:rPr>
          <w:sz w:val="28"/>
          <w:szCs w:val="28"/>
        </w:rPr>
        <w:t>30</w:t>
      </w:r>
      <w:r w:rsidR="0049321F" w:rsidRPr="00CD2312">
        <w:rPr>
          <w:sz w:val="28"/>
          <w:szCs w:val="28"/>
        </w:rPr>
        <w:t> </w:t>
      </w:r>
      <w:r w:rsidRPr="00CD2312">
        <w:rPr>
          <w:sz w:val="28"/>
          <w:szCs w:val="28"/>
        </w:rPr>
        <w:t>декабря</w:t>
      </w:r>
      <w:r w:rsidR="00970C85" w:rsidRPr="00CD2312">
        <w:rPr>
          <w:sz w:val="28"/>
          <w:szCs w:val="28"/>
        </w:rPr>
        <w:t> 201</w:t>
      </w:r>
      <w:r w:rsidRPr="00CD2312">
        <w:rPr>
          <w:sz w:val="28"/>
          <w:szCs w:val="28"/>
        </w:rPr>
        <w:t>4</w:t>
      </w:r>
      <w:r w:rsidR="00970C85" w:rsidRPr="00CD2312">
        <w:rPr>
          <w:sz w:val="28"/>
          <w:szCs w:val="28"/>
        </w:rPr>
        <w:t xml:space="preserve"> г. в </w:t>
      </w:r>
      <w:r w:rsidRPr="00CD2312">
        <w:rPr>
          <w:sz w:val="28"/>
          <w:szCs w:val="28"/>
        </w:rPr>
        <w:t>И</w:t>
      </w:r>
      <w:r w:rsidR="00A07CDF" w:rsidRPr="00CD2312">
        <w:rPr>
          <w:sz w:val="28"/>
          <w:szCs w:val="28"/>
        </w:rPr>
        <w:t>нспекци</w:t>
      </w:r>
      <w:r w:rsidRPr="00CD2312">
        <w:rPr>
          <w:sz w:val="28"/>
          <w:szCs w:val="28"/>
        </w:rPr>
        <w:t>ю Федеральной налоговой службы</w:t>
      </w:r>
      <w:r w:rsidR="001A313F" w:rsidRPr="00CD2312">
        <w:rPr>
          <w:sz w:val="28"/>
          <w:szCs w:val="28"/>
        </w:rPr>
        <w:t xml:space="preserve"> </w:t>
      </w:r>
      <w:r w:rsidRPr="00CD2312">
        <w:rPr>
          <w:sz w:val="28"/>
          <w:szCs w:val="28"/>
        </w:rPr>
        <w:t xml:space="preserve">представлен комплект документов для государственной регистрации внесения в Единый государственный реестр юридических </w:t>
      </w:r>
      <w:r w:rsidR="0065257F">
        <w:rPr>
          <w:sz w:val="28"/>
          <w:szCs w:val="28"/>
        </w:rPr>
        <w:t>лиц сведений о юридическом лице «ЮЛ»</w:t>
      </w:r>
      <w:r w:rsidR="006D78B7" w:rsidRPr="00CD2312">
        <w:rPr>
          <w:sz w:val="28"/>
          <w:szCs w:val="28"/>
        </w:rPr>
        <w:t>, зарегистрированном на территории города федерального значения Севастополя на день принятия в Российскую Федерацию Республики Крым, города федерального значения Севастополя и образования в составе Российской Федерации новых субъектов - Республики Крым, города федерального значения Севастополя</w:t>
      </w:r>
      <w:r w:rsidR="001A313F" w:rsidRPr="00CD2312">
        <w:rPr>
          <w:sz w:val="28"/>
          <w:szCs w:val="28"/>
        </w:rPr>
        <w:t>.</w:t>
      </w:r>
      <w:proofErr w:type="gramEnd"/>
    </w:p>
    <w:p w:rsidR="00A07D1C" w:rsidRPr="00CD2312" w:rsidRDefault="00970C85" w:rsidP="00CD231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D2312">
        <w:rPr>
          <w:sz w:val="28"/>
          <w:szCs w:val="28"/>
        </w:rPr>
        <w:t xml:space="preserve">По результатам рассмотрения </w:t>
      </w:r>
      <w:r w:rsidR="0065257F">
        <w:rPr>
          <w:sz w:val="28"/>
          <w:szCs w:val="28"/>
        </w:rPr>
        <w:t>документов в отношении «ЮЛ»</w:t>
      </w:r>
      <w:r w:rsidR="00215CF2" w:rsidRPr="00CD2312">
        <w:rPr>
          <w:sz w:val="28"/>
          <w:szCs w:val="28"/>
        </w:rPr>
        <w:t xml:space="preserve"> </w:t>
      </w:r>
      <w:r w:rsidR="006D78B7" w:rsidRPr="00CD2312">
        <w:rPr>
          <w:sz w:val="28"/>
          <w:szCs w:val="28"/>
        </w:rPr>
        <w:t>Инспекцией Федеральной налоговой службы 15</w:t>
      </w:r>
      <w:r w:rsidR="00D613AD" w:rsidRPr="00CD2312">
        <w:rPr>
          <w:sz w:val="28"/>
          <w:szCs w:val="28"/>
        </w:rPr>
        <w:t> </w:t>
      </w:r>
      <w:r w:rsidR="006D78B7" w:rsidRPr="00CD2312">
        <w:rPr>
          <w:sz w:val="28"/>
          <w:szCs w:val="28"/>
        </w:rPr>
        <w:t>января</w:t>
      </w:r>
      <w:r w:rsidR="00D613AD" w:rsidRPr="00CD2312">
        <w:rPr>
          <w:sz w:val="28"/>
          <w:szCs w:val="28"/>
        </w:rPr>
        <w:t> </w:t>
      </w:r>
      <w:r w:rsidR="00215CF2" w:rsidRPr="00CD2312">
        <w:rPr>
          <w:sz w:val="28"/>
          <w:szCs w:val="28"/>
        </w:rPr>
        <w:t>201</w:t>
      </w:r>
      <w:r w:rsidR="00A07CDF" w:rsidRPr="00CD2312">
        <w:rPr>
          <w:sz w:val="28"/>
          <w:szCs w:val="28"/>
        </w:rPr>
        <w:t>5</w:t>
      </w:r>
      <w:r w:rsidR="00D613AD" w:rsidRPr="00CD2312">
        <w:rPr>
          <w:sz w:val="28"/>
          <w:szCs w:val="28"/>
        </w:rPr>
        <w:t> </w:t>
      </w:r>
      <w:r w:rsidR="00215CF2" w:rsidRPr="00CD2312">
        <w:rPr>
          <w:sz w:val="28"/>
          <w:szCs w:val="28"/>
        </w:rPr>
        <w:t>г.</w:t>
      </w:r>
      <w:r w:rsidRPr="00CD2312">
        <w:rPr>
          <w:sz w:val="28"/>
          <w:szCs w:val="28"/>
        </w:rPr>
        <w:t xml:space="preserve"> </w:t>
      </w:r>
      <w:r w:rsidR="009D4AD7" w:rsidRPr="00CD2312">
        <w:rPr>
          <w:sz w:val="28"/>
          <w:szCs w:val="28"/>
        </w:rPr>
        <w:t>принято решение</w:t>
      </w:r>
      <w:r w:rsidRPr="00CD2312">
        <w:rPr>
          <w:sz w:val="28"/>
          <w:szCs w:val="28"/>
        </w:rPr>
        <w:t xml:space="preserve"> </w:t>
      </w:r>
      <w:r w:rsidR="00A07CDF" w:rsidRPr="00CD2312">
        <w:rPr>
          <w:sz w:val="28"/>
          <w:szCs w:val="28"/>
        </w:rPr>
        <w:t>о</w:t>
      </w:r>
      <w:r w:rsidRPr="00CD2312">
        <w:rPr>
          <w:sz w:val="28"/>
          <w:szCs w:val="28"/>
        </w:rPr>
        <w:t xml:space="preserve"> государственной регистрации</w:t>
      </w:r>
      <w:r w:rsidR="00A07CDF" w:rsidRPr="00CD2312">
        <w:rPr>
          <w:sz w:val="28"/>
          <w:szCs w:val="28"/>
        </w:rPr>
        <w:t xml:space="preserve"> </w:t>
      </w:r>
      <w:r w:rsidR="0065257F">
        <w:rPr>
          <w:sz w:val="28"/>
          <w:szCs w:val="28"/>
        </w:rPr>
        <w:t>№</w:t>
      </w:r>
      <w:r w:rsidR="00A07CDF" w:rsidRPr="00CD2312">
        <w:rPr>
          <w:sz w:val="28"/>
          <w:szCs w:val="28"/>
        </w:rPr>
        <w:t>.</w:t>
      </w:r>
    </w:p>
    <w:p w:rsidR="00042A44" w:rsidRDefault="006D78B7" w:rsidP="00CD231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D2312">
        <w:rPr>
          <w:sz w:val="28"/>
          <w:szCs w:val="28"/>
        </w:rPr>
        <w:t xml:space="preserve">11 февраля 2015 г. </w:t>
      </w:r>
      <w:r w:rsidR="00042A44">
        <w:rPr>
          <w:sz w:val="28"/>
          <w:szCs w:val="28"/>
        </w:rPr>
        <w:t xml:space="preserve">на указанное решение регистрирующего органа </w:t>
      </w:r>
      <w:r w:rsidRPr="00CD2312">
        <w:rPr>
          <w:sz w:val="28"/>
          <w:szCs w:val="28"/>
        </w:rPr>
        <w:t>в адрес Управления Федеральной налоговой службы поступила жалоб</w:t>
      </w:r>
      <w:r w:rsidR="00765385">
        <w:rPr>
          <w:sz w:val="28"/>
          <w:szCs w:val="28"/>
        </w:rPr>
        <w:t>а</w:t>
      </w:r>
      <w:r w:rsidRPr="00CD2312">
        <w:rPr>
          <w:sz w:val="28"/>
          <w:szCs w:val="28"/>
        </w:rPr>
        <w:t xml:space="preserve"> генерального директора </w:t>
      </w:r>
      <w:r w:rsidR="0065257F">
        <w:rPr>
          <w:sz w:val="28"/>
          <w:szCs w:val="28"/>
        </w:rPr>
        <w:t>«ЮЛ</w:t>
      </w:r>
      <w:proofErr w:type="gramStart"/>
      <w:r w:rsidR="0065257F">
        <w:rPr>
          <w:sz w:val="28"/>
          <w:szCs w:val="28"/>
        </w:rPr>
        <w:t>1</w:t>
      </w:r>
      <w:proofErr w:type="gramEnd"/>
      <w:r w:rsidR="0065257F">
        <w:rPr>
          <w:sz w:val="28"/>
          <w:szCs w:val="28"/>
        </w:rPr>
        <w:t>» «ФЛ1»</w:t>
      </w:r>
      <w:r w:rsidR="00765385">
        <w:rPr>
          <w:sz w:val="28"/>
          <w:szCs w:val="28"/>
        </w:rPr>
        <w:t xml:space="preserve"> от </w:t>
      </w:r>
      <w:r w:rsidR="0065257F">
        <w:rPr>
          <w:sz w:val="28"/>
          <w:szCs w:val="28"/>
        </w:rPr>
        <w:t>9 февраля 2015 г. №</w:t>
      </w:r>
      <w:r w:rsidR="00042A44">
        <w:rPr>
          <w:sz w:val="28"/>
          <w:szCs w:val="28"/>
        </w:rPr>
        <w:t>.</w:t>
      </w:r>
    </w:p>
    <w:p w:rsidR="006D78B7" w:rsidRPr="00CD2312" w:rsidRDefault="00F10629" w:rsidP="00CD231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D2312">
        <w:rPr>
          <w:sz w:val="28"/>
          <w:szCs w:val="28"/>
        </w:rPr>
        <w:t xml:space="preserve">По результатам рассмотрения жалобы Управлением Федеральной налоговой службы было принято решение от 5 марта 2015 г. </w:t>
      </w:r>
      <w:r w:rsidR="00765385" w:rsidRPr="00CD2312">
        <w:rPr>
          <w:sz w:val="28"/>
          <w:szCs w:val="28"/>
        </w:rPr>
        <w:t>№ </w:t>
      </w:r>
      <w:r w:rsidR="00765385">
        <w:rPr>
          <w:sz w:val="28"/>
          <w:szCs w:val="28"/>
        </w:rPr>
        <w:t xml:space="preserve"> </w:t>
      </w:r>
      <w:r w:rsidRPr="00CD2312">
        <w:rPr>
          <w:sz w:val="28"/>
          <w:szCs w:val="28"/>
        </w:rPr>
        <w:t xml:space="preserve">об отмене </w:t>
      </w:r>
      <w:r w:rsidR="001748CC">
        <w:rPr>
          <w:sz w:val="28"/>
          <w:szCs w:val="28"/>
        </w:rPr>
        <w:t xml:space="preserve">решения о </w:t>
      </w:r>
      <w:r w:rsidRPr="00CD2312">
        <w:rPr>
          <w:sz w:val="28"/>
          <w:szCs w:val="28"/>
        </w:rPr>
        <w:t>государственной регистрации внесения в Единый государственный реестр юридических лиц сведений о юридическом лице</w:t>
      </w:r>
      <w:r w:rsidR="00BB7924">
        <w:rPr>
          <w:sz w:val="28"/>
          <w:szCs w:val="28"/>
        </w:rPr>
        <w:t xml:space="preserve"> «ЮЛ»</w:t>
      </w:r>
      <w:r w:rsidRPr="00CD2312">
        <w:rPr>
          <w:sz w:val="28"/>
          <w:szCs w:val="28"/>
        </w:rPr>
        <w:t>.</w:t>
      </w:r>
    </w:p>
    <w:p w:rsidR="003B2CA4" w:rsidRDefault="003B2CA4" w:rsidP="003B2CA4">
      <w:pPr>
        <w:autoSpaceDE w:val="0"/>
        <w:autoSpaceDN w:val="0"/>
        <w:adjustRightInd w:val="0"/>
        <w:ind w:firstLine="709"/>
        <w:jc w:val="both"/>
        <w:rPr>
          <w:snapToGrid/>
          <w:sz w:val="28"/>
          <w:szCs w:val="28"/>
        </w:rPr>
      </w:pPr>
      <w:r>
        <w:rPr>
          <w:sz w:val="28"/>
          <w:szCs w:val="28"/>
        </w:rPr>
        <w:t>Принимая оспариваемое решение</w:t>
      </w:r>
      <w:r w:rsidR="00FD2139">
        <w:rPr>
          <w:sz w:val="28"/>
          <w:szCs w:val="28"/>
        </w:rPr>
        <w:t>,</w:t>
      </w:r>
      <w:r>
        <w:rPr>
          <w:sz w:val="28"/>
          <w:szCs w:val="28"/>
        </w:rPr>
        <w:t xml:space="preserve"> Управление Федеральной налоговой службы исходило из того, </w:t>
      </w:r>
      <w:r w:rsidR="00FD2139">
        <w:rPr>
          <w:sz w:val="28"/>
          <w:szCs w:val="28"/>
        </w:rPr>
        <w:t xml:space="preserve">что </w:t>
      </w:r>
      <w:r>
        <w:rPr>
          <w:sz w:val="28"/>
          <w:szCs w:val="28"/>
        </w:rPr>
        <w:t>заявителем, при подаче документов для государственной регистрации внесения в Единый государственный реестр юридических лиц сведений о юридическом лице</w:t>
      </w:r>
      <w:r w:rsidR="00BB7924">
        <w:rPr>
          <w:sz w:val="28"/>
          <w:szCs w:val="28"/>
        </w:rPr>
        <w:t xml:space="preserve"> «ЮЛ»</w:t>
      </w:r>
      <w:r>
        <w:rPr>
          <w:sz w:val="28"/>
          <w:szCs w:val="28"/>
        </w:rPr>
        <w:t>, в пункте 4 страницы 3 Листа</w:t>
      </w:r>
      <w:proofErr w:type="gramStart"/>
      <w:r>
        <w:rPr>
          <w:sz w:val="28"/>
          <w:szCs w:val="28"/>
        </w:rPr>
        <w:t xml:space="preserve"> К</w:t>
      </w:r>
      <w:proofErr w:type="gramEnd"/>
      <w:r>
        <w:rPr>
          <w:sz w:val="28"/>
          <w:szCs w:val="28"/>
        </w:rPr>
        <w:t xml:space="preserve"> заявления по Форме № Р18001 подпись заявителя не засвидетельствована в нотариальном порядке, что противоречит пункту 36.4 Требований к оформлению заявления, утвержденных приказом ФНС России от 9 июня 2014 г. № ММВ-7-14/316@, а также фирменное наименование юридического лица не соответствует требованиям пункта 1 статьи 97 Гражданского кодекса Российской Федерации.</w:t>
      </w:r>
    </w:p>
    <w:p w:rsidR="005102FC" w:rsidRPr="00CD2312" w:rsidRDefault="005102FC" w:rsidP="00CD231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D2312">
        <w:rPr>
          <w:sz w:val="28"/>
          <w:szCs w:val="28"/>
        </w:rPr>
        <w:t xml:space="preserve">Вместе с тем, при рассмотрении </w:t>
      </w:r>
      <w:r w:rsidR="00042A44">
        <w:rPr>
          <w:sz w:val="28"/>
          <w:szCs w:val="28"/>
        </w:rPr>
        <w:t xml:space="preserve">указанной </w:t>
      </w:r>
      <w:r w:rsidRPr="00CD2312">
        <w:rPr>
          <w:sz w:val="28"/>
          <w:szCs w:val="28"/>
        </w:rPr>
        <w:t>жалобы Управлением Федеральной налоговой службы по г. Севастопол</w:t>
      </w:r>
      <w:r w:rsidR="00765385">
        <w:rPr>
          <w:sz w:val="28"/>
          <w:szCs w:val="28"/>
        </w:rPr>
        <w:t>ю</w:t>
      </w:r>
      <w:r w:rsidRPr="00CD2312">
        <w:rPr>
          <w:sz w:val="28"/>
          <w:szCs w:val="28"/>
        </w:rPr>
        <w:t xml:space="preserve"> не принято</w:t>
      </w:r>
      <w:r w:rsidR="00042A44" w:rsidRPr="00042A44">
        <w:rPr>
          <w:sz w:val="28"/>
          <w:szCs w:val="28"/>
        </w:rPr>
        <w:t xml:space="preserve"> </w:t>
      </w:r>
      <w:r w:rsidR="00042A44" w:rsidRPr="00CD2312">
        <w:rPr>
          <w:sz w:val="28"/>
          <w:szCs w:val="28"/>
        </w:rPr>
        <w:t>во внимание</w:t>
      </w:r>
      <w:r w:rsidRPr="00CD2312">
        <w:rPr>
          <w:sz w:val="28"/>
          <w:szCs w:val="28"/>
        </w:rPr>
        <w:t xml:space="preserve"> следующее.</w:t>
      </w:r>
    </w:p>
    <w:p w:rsidR="00974E2F" w:rsidRPr="00974E2F" w:rsidRDefault="00974E2F" w:rsidP="00CD2312">
      <w:pPr>
        <w:autoSpaceDE w:val="0"/>
        <w:autoSpaceDN w:val="0"/>
        <w:adjustRightInd w:val="0"/>
        <w:ind w:firstLine="709"/>
        <w:jc w:val="both"/>
        <w:rPr>
          <w:rFonts w:eastAsiaTheme="minorHAnsi"/>
          <w:snapToGrid/>
          <w:sz w:val="28"/>
          <w:szCs w:val="28"/>
          <w:lang w:eastAsia="en-US"/>
        </w:rPr>
      </w:pPr>
      <w:r w:rsidRPr="00974E2F">
        <w:rPr>
          <w:rFonts w:eastAsiaTheme="minorHAnsi"/>
          <w:snapToGrid/>
          <w:sz w:val="28"/>
          <w:szCs w:val="28"/>
          <w:lang w:eastAsia="en-US"/>
        </w:rPr>
        <w:t>В соответствии с пунктом 1 статьи 25.1</w:t>
      </w:r>
      <w:r w:rsidRPr="00974E2F">
        <w:rPr>
          <w:sz w:val="28"/>
          <w:szCs w:val="28"/>
        </w:rPr>
        <w:t xml:space="preserve"> </w:t>
      </w:r>
      <w:r w:rsidR="005102FC" w:rsidRPr="00CD2312">
        <w:rPr>
          <w:sz w:val="28"/>
          <w:szCs w:val="28"/>
        </w:rPr>
        <w:t>Федерального закона от 8 августа 2001</w:t>
      </w:r>
      <w:r w:rsidR="00CD2312">
        <w:rPr>
          <w:sz w:val="28"/>
          <w:szCs w:val="28"/>
        </w:rPr>
        <w:t> </w:t>
      </w:r>
      <w:r w:rsidR="005102FC" w:rsidRPr="00CD2312">
        <w:rPr>
          <w:sz w:val="28"/>
          <w:szCs w:val="28"/>
        </w:rPr>
        <w:t xml:space="preserve">г. </w:t>
      </w:r>
      <w:r w:rsidRPr="00974E2F">
        <w:rPr>
          <w:sz w:val="28"/>
          <w:szCs w:val="28"/>
        </w:rPr>
        <w:t>№</w:t>
      </w:r>
      <w:r w:rsidR="005102FC" w:rsidRPr="00CD2312">
        <w:rPr>
          <w:sz w:val="28"/>
          <w:szCs w:val="28"/>
        </w:rPr>
        <w:t> </w:t>
      </w:r>
      <w:r w:rsidRPr="00974E2F">
        <w:rPr>
          <w:sz w:val="28"/>
          <w:szCs w:val="28"/>
        </w:rPr>
        <w:t>129-ФЗ</w:t>
      </w:r>
      <w:r w:rsidR="005102FC" w:rsidRPr="00CD2312">
        <w:rPr>
          <w:sz w:val="28"/>
          <w:szCs w:val="28"/>
        </w:rPr>
        <w:t xml:space="preserve"> «О государственной регистрации юридических лиц и индивидуальных предпринимателей» (далее – Закон № 129-ФЗ)</w:t>
      </w:r>
      <w:r w:rsidRPr="00974E2F">
        <w:rPr>
          <w:sz w:val="28"/>
          <w:szCs w:val="28"/>
        </w:rPr>
        <w:t xml:space="preserve"> </w:t>
      </w:r>
      <w:r w:rsidRPr="00974E2F">
        <w:rPr>
          <w:rFonts w:eastAsiaTheme="minorHAnsi"/>
          <w:snapToGrid/>
          <w:sz w:val="28"/>
          <w:szCs w:val="28"/>
          <w:lang w:eastAsia="en-US"/>
        </w:rPr>
        <w:t xml:space="preserve">заинтересованное лицо имеет право обжаловать решение регистрирующего органа о государственной </w:t>
      </w:r>
      <w:r w:rsidRPr="00974E2F">
        <w:rPr>
          <w:rFonts w:eastAsiaTheme="minorHAnsi"/>
          <w:snapToGrid/>
          <w:sz w:val="28"/>
          <w:szCs w:val="28"/>
          <w:lang w:eastAsia="en-US"/>
        </w:rPr>
        <w:lastRenderedPageBreak/>
        <w:t>регистрации или об отказе в государственной регистрации, если, по мнению этого лица, такое решение нарушает его права.</w:t>
      </w:r>
    </w:p>
    <w:p w:rsidR="00974E2F" w:rsidRPr="00974E2F" w:rsidRDefault="00974E2F" w:rsidP="00CD2312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74E2F">
        <w:rPr>
          <w:sz w:val="28"/>
          <w:szCs w:val="28"/>
        </w:rPr>
        <w:t>Согласно подпункту «г» пункта 1 статьи 25.4</w:t>
      </w:r>
      <w:r w:rsidRPr="00974E2F">
        <w:rPr>
          <w:sz w:val="28"/>
          <w:szCs w:val="28"/>
          <w:vertAlign w:val="superscript"/>
        </w:rPr>
        <w:t xml:space="preserve"> </w:t>
      </w:r>
      <w:r w:rsidRPr="00974E2F">
        <w:rPr>
          <w:sz w:val="28"/>
          <w:szCs w:val="28"/>
        </w:rPr>
        <w:t>Закона № 129-ФЗ в жалобе указываются основания, по которым лицо, подающее жалобу, считает, что его права нарушены.</w:t>
      </w:r>
    </w:p>
    <w:p w:rsidR="00974E2F" w:rsidRPr="00974E2F" w:rsidRDefault="00974E2F" w:rsidP="00CD2312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74E2F">
        <w:rPr>
          <w:sz w:val="28"/>
          <w:szCs w:val="28"/>
        </w:rPr>
        <w:t>Из приведенных норм права следует, что лицо, подавшее жалобу, в качестве заинтересованного лица должно обосновать прямое нарушение оспариваемым решением регистрирующего органа его прав и законных интересов. При этом отсутствие нарушения оспариваемым решением прав лица, подавшего жалобу, должно рассматриваться как самостоятельное основание для оставления жалобы без удовлетворения.</w:t>
      </w:r>
    </w:p>
    <w:p w:rsidR="00974E2F" w:rsidRPr="00974E2F" w:rsidRDefault="00BB7924" w:rsidP="00CD2312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своей жалобе «ЮЛ</w:t>
      </w:r>
      <w:proofErr w:type="gramStart"/>
      <w:r>
        <w:rPr>
          <w:sz w:val="28"/>
          <w:szCs w:val="28"/>
        </w:rPr>
        <w:t>1</w:t>
      </w:r>
      <w:proofErr w:type="gramEnd"/>
      <w:r>
        <w:rPr>
          <w:sz w:val="28"/>
          <w:szCs w:val="28"/>
        </w:rPr>
        <w:t xml:space="preserve">» </w:t>
      </w:r>
      <w:r w:rsidR="00974E2F" w:rsidRPr="00974E2F">
        <w:rPr>
          <w:sz w:val="28"/>
          <w:szCs w:val="28"/>
        </w:rPr>
        <w:t>ссыла</w:t>
      </w:r>
      <w:r w:rsidR="00042A44">
        <w:rPr>
          <w:sz w:val="28"/>
          <w:szCs w:val="28"/>
        </w:rPr>
        <w:t>лось</w:t>
      </w:r>
      <w:r w:rsidR="00974E2F" w:rsidRPr="00974E2F">
        <w:rPr>
          <w:sz w:val="28"/>
          <w:szCs w:val="28"/>
        </w:rPr>
        <w:t xml:space="preserve"> на то, что </w:t>
      </w:r>
      <w:r>
        <w:rPr>
          <w:sz w:val="28"/>
          <w:szCs w:val="28"/>
        </w:rPr>
        <w:t xml:space="preserve">«ФЛ» </w:t>
      </w:r>
      <w:r w:rsidR="005102FC" w:rsidRPr="00CD2312">
        <w:rPr>
          <w:sz w:val="28"/>
          <w:szCs w:val="28"/>
        </w:rPr>
        <w:t xml:space="preserve">среди представленных в Инспекцию Федеральной налоговой службы для государственной регистрации документов было представлено подложное решение общего собрания, поскольку общего собрания акционеров по этому вопросу не проводилось, Устав в редакции представленной </w:t>
      </w:r>
      <w:r>
        <w:rPr>
          <w:sz w:val="28"/>
          <w:szCs w:val="28"/>
        </w:rPr>
        <w:t xml:space="preserve">«ФЛ» </w:t>
      </w:r>
      <w:r w:rsidR="005102FC" w:rsidRPr="00CD2312">
        <w:rPr>
          <w:sz w:val="28"/>
          <w:szCs w:val="28"/>
        </w:rPr>
        <w:t>акционерами не утверждался</w:t>
      </w:r>
      <w:r w:rsidR="00974E2F" w:rsidRPr="00974E2F">
        <w:rPr>
          <w:sz w:val="28"/>
          <w:szCs w:val="28"/>
        </w:rPr>
        <w:t>. Лицо, подавшее жалобу, также указыва</w:t>
      </w:r>
      <w:r w:rsidR="00042A44">
        <w:rPr>
          <w:sz w:val="28"/>
          <w:szCs w:val="28"/>
        </w:rPr>
        <w:t>ло</w:t>
      </w:r>
      <w:r w:rsidR="00974E2F" w:rsidRPr="00974E2F">
        <w:rPr>
          <w:sz w:val="28"/>
          <w:szCs w:val="28"/>
        </w:rPr>
        <w:t>, что</w:t>
      </w:r>
      <w:r>
        <w:rPr>
          <w:sz w:val="28"/>
          <w:szCs w:val="28"/>
        </w:rPr>
        <w:t xml:space="preserve"> «ФЛ»</w:t>
      </w:r>
      <w:r w:rsidR="005102FC" w:rsidRPr="00CD2312">
        <w:rPr>
          <w:sz w:val="28"/>
          <w:szCs w:val="28"/>
        </w:rPr>
        <w:t xml:space="preserve"> общим собранием акционеров не уполномочивался на </w:t>
      </w:r>
      <w:r w:rsidR="008227D8" w:rsidRPr="00CD2312">
        <w:rPr>
          <w:sz w:val="28"/>
          <w:szCs w:val="28"/>
        </w:rPr>
        <w:t>осуществление каких-либо действий по включению сведений в Единый государственный реес</w:t>
      </w:r>
      <w:r>
        <w:rPr>
          <w:sz w:val="28"/>
          <w:szCs w:val="28"/>
        </w:rPr>
        <w:t>тр юридических лиц. «ФЛ»</w:t>
      </w:r>
      <w:r w:rsidR="008227D8" w:rsidRPr="00CD2312">
        <w:rPr>
          <w:sz w:val="28"/>
          <w:szCs w:val="28"/>
        </w:rPr>
        <w:t xml:space="preserve"> не является ни руководителем юридического лица, ни арбитражным управляющим, поскольку не был назначен судом Российской Федерации, - в производстве судов Российской Федерации отсутству</w:t>
      </w:r>
      <w:r>
        <w:rPr>
          <w:sz w:val="28"/>
          <w:szCs w:val="28"/>
        </w:rPr>
        <w:t>ет дело о банкротстве «ЮЛ»</w:t>
      </w:r>
      <w:r w:rsidR="008227D8" w:rsidRPr="00CD2312">
        <w:rPr>
          <w:sz w:val="28"/>
          <w:szCs w:val="28"/>
        </w:rPr>
        <w:t>.</w:t>
      </w:r>
    </w:p>
    <w:p w:rsidR="00974E2F" w:rsidRPr="00974E2F" w:rsidRDefault="00974E2F" w:rsidP="00CD2312">
      <w:pPr>
        <w:autoSpaceDE w:val="0"/>
        <w:autoSpaceDN w:val="0"/>
        <w:adjustRightInd w:val="0"/>
        <w:ind w:firstLine="709"/>
        <w:jc w:val="both"/>
        <w:rPr>
          <w:snapToGrid/>
          <w:color w:val="000000"/>
          <w:sz w:val="28"/>
          <w:szCs w:val="28"/>
        </w:rPr>
      </w:pPr>
      <w:r w:rsidRPr="00974E2F">
        <w:rPr>
          <w:sz w:val="28"/>
          <w:szCs w:val="28"/>
        </w:rPr>
        <w:t>Вместе с тем</w:t>
      </w:r>
      <w:r w:rsidR="008227D8" w:rsidRPr="00CD2312">
        <w:rPr>
          <w:sz w:val="28"/>
          <w:szCs w:val="28"/>
        </w:rPr>
        <w:t>,</w:t>
      </w:r>
      <w:r w:rsidRPr="00974E2F">
        <w:rPr>
          <w:sz w:val="28"/>
          <w:szCs w:val="28"/>
        </w:rPr>
        <w:t xml:space="preserve"> </w:t>
      </w:r>
      <w:r w:rsidRPr="00974E2F">
        <w:rPr>
          <w:snapToGrid/>
          <w:color w:val="000000"/>
          <w:sz w:val="28"/>
          <w:szCs w:val="28"/>
        </w:rPr>
        <w:t xml:space="preserve">в производстве Хозяйственного суда </w:t>
      </w:r>
      <w:r w:rsidR="00BB7924">
        <w:rPr>
          <w:snapToGrid/>
          <w:color w:val="000000"/>
          <w:sz w:val="28"/>
          <w:szCs w:val="28"/>
        </w:rPr>
        <w:t>(судья «ФЛ</w:t>
      </w:r>
      <w:proofErr w:type="gramStart"/>
      <w:r w:rsidR="00BB7924">
        <w:rPr>
          <w:snapToGrid/>
          <w:color w:val="000000"/>
          <w:sz w:val="28"/>
          <w:szCs w:val="28"/>
        </w:rPr>
        <w:t>2</w:t>
      </w:r>
      <w:proofErr w:type="gramEnd"/>
      <w:r w:rsidR="00BB7924">
        <w:rPr>
          <w:snapToGrid/>
          <w:color w:val="000000"/>
          <w:sz w:val="28"/>
          <w:szCs w:val="28"/>
        </w:rPr>
        <w:t>»</w:t>
      </w:r>
      <w:r w:rsidRPr="00974E2F">
        <w:rPr>
          <w:snapToGrid/>
          <w:color w:val="000000"/>
          <w:sz w:val="28"/>
          <w:szCs w:val="28"/>
        </w:rPr>
        <w:t xml:space="preserve">) находилось дело №  по заявлению </w:t>
      </w:r>
      <w:r w:rsidR="00BB7924">
        <w:rPr>
          <w:snapToGrid/>
          <w:color w:val="000000"/>
          <w:sz w:val="28"/>
          <w:szCs w:val="28"/>
        </w:rPr>
        <w:t>«ЮЛ2» к «ЮЛ»</w:t>
      </w:r>
      <w:r w:rsidRPr="00974E2F">
        <w:rPr>
          <w:snapToGrid/>
          <w:color w:val="000000"/>
          <w:sz w:val="28"/>
          <w:szCs w:val="28"/>
        </w:rPr>
        <w:t xml:space="preserve"> о признании должника банкротом.</w:t>
      </w:r>
    </w:p>
    <w:p w:rsidR="00974E2F" w:rsidRPr="00974E2F" w:rsidRDefault="00974E2F" w:rsidP="00CD231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74E2F">
        <w:rPr>
          <w:sz w:val="28"/>
          <w:szCs w:val="28"/>
        </w:rPr>
        <w:t>Определением Хозяйственного суда от 18</w:t>
      </w:r>
      <w:r w:rsidR="008227D8" w:rsidRPr="00CD2312">
        <w:rPr>
          <w:sz w:val="28"/>
          <w:szCs w:val="28"/>
        </w:rPr>
        <w:t> сентября </w:t>
      </w:r>
      <w:r w:rsidRPr="00974E2F">
        <w:rPr>
          <w:sz w:val="28"/>
          <w:szCs w:val="28"/>
        </w:rPr>
        <w:t>2013</w:t>
      </w:r>
      <w:r w:rsidR="008227D8" w:rsidRPr="00CD2312">
        <w:rPr>
          <w:sz w:val="28"/>
          <w:szCs w:val="28"/>
        </w:rPr>
        <w:t> г.</w:t>
      </w:r>
      <w:r w:rsidRPr="00974E2F">
        <w:rPr>
          <w:sz w:val="28"/>
          <w:szCs w:val="28"/>
        </w:rPr>
        <w:t xml:space="preserve"> по делу №  управляющи</w:t>
      </w:r>
      <w:r w:rsidR="00BB7924">
        <w:rPr>
          <w:sz w:val="28"/>
          <w:szCs w:val="28"/>
        </w:rPr>
        <w:t>м санацией был назначен «ФЛ»</w:t>
      </w:r>
      <w:r w:rsidRPr="00974E2F">
        <w:rPr>
          <w:sz w:val="28"/>
          <w:szCs w:val="28"/>
        </w:rPr>
        <w:t>.</w:t>
      </w:r>
    </w:p>
    <w:p w:rsidR="00974E2F" w:rsidRPr="00974E2F" w:rsidRDefault="00974E2F" w:rsidP="00CD2312">
      <w:pPr>
        <w:autoSpaceDE w:val="0"/>
        <w:autoSpaceDN w:val="0"/>
        <w:adjustRightInd w:val="0"/>
        <w:ind w:firstLine="709"/>
        <w:jc w:val="both"/>
        <w:rPr>
          <w:snapToGrid/>
          <w:color w:val="000000"/>
          <w:sz w:val="28"/>
          <w:szCs w:val="28"/>
        </w:rPr>
      </w:pPr>
      <w:r w:rsidRPr="00974E2F">
        <w:rPr>
          <w:snapToGrid/>
          <w:color w:val="000000"/>
          <w:sz w:val="28"/>
          <w:szCs w:val="28"/>
        </w:rPr>
        <w:t>Определением от 16</w:t>
      </w:r>
      <w:r w:rsidR="008227D8" w:rsidRPr="00CD2312">
        <w:rPr>
          <w:snapToGrid/>
          <w:color w:val="000000"/>
          <w:sz w:val="28"/>
          <w:szCs w:val="28"/>
        </w:rPr>
        <w:t> января </w:t>
      </w:r>
      <w:r w:rsidRPr="00974E2F">
        <w:rPr>
          <w:snapToGrid/>
          <w:color w:val="000000"/>
          <w:sz w:val="28"/>
          <w:szCs w:val="28"/>
        </w:rPr>
        <w:t>2015</w:t>
      </w:r>
      <w:r w:rsidR="008227D8" w:rsidRPr="00CD2312">
        <w:rPr>
          <w:snapToGrid/>
          <w:color w:val="000000"/>
          <w:sz w:val="28"/>
          <w:szCs w:val="28"/>
        </w:rPr>
        <w:t> г.</w:t>
      </w:r>
      <w:r w:rsidR="004F147B">
        <w:rPr>
          <w:snapToGrid/>
          <w:color w:val="000000"/>
          <w:sz w:val="28"/>
          <w:szCs w:val="28"/>
        </w:rPr>
        <w:t xml:space="preserve"> дело №</w:t>
      </w:r>
      <w:r w:rsidRPr="00974E2F">
        <w:rPr>
          <w:snapToGrid/>
          <w:color w:val="000000"/>
          <w:sz w:val="28"/>
          <w:szCs w:val="28"/>
        </w:rPr>
        <w:t xml:space="preserve"> принято к произ</w:t>
      </w:r>
      <w:r w:rsidR="004F147B">
        <w:rPr>
          <w:snapToGrid/>
          <w:color w:val="000000"/>
          <w:sz w:val="28"/>
          <w:szCs w:val="28"/>
        </w:rPr>
        <w:t>водству судьи Арбитражного суда «ФЛ</w:t>
      </w:r>
      <w:proofErr w:type="gramStart"/>
      <w:r w:rsidR="004F147B">
        <w:rPr>
          <w:snapToGrid/>
          <w:color w:val="000000"/>
          <w:sz w:val="28"/>
          <w:szCs w:val="28"/>
        </w:rPr>
        <w:t>2</w:t>
      </w:r>
      <w:proofErr w:type="gramEnd"/>
      <w:r w:rsidR="004F147B">
        <w:rPr>
          <w:snapToGrid/>
          <w:color w:val="000000"/>
          <w:sz w:val="28"/>
          <w:szCs w:val="28"/>
        </w:rPr>
        <w:t>»</w:t>
      </w:r>
      <w:r w:rsidRPr="00974E2F">
        <w:rPr>
          <w:snapToGrid/>
          <w:color w:val="000000"/>
          <w:sz w:val="28"/>
          <w:szCs w:val="28"/>
        </w:rPr>
        <w:t xml:space="preserve"> с присвоением де</w:t>
      </w:r>
      <w:r w:rsidR="004F147B">
        <w:rPr>
          <w:snapToGrid/>
          <w:color w:val="000000"/>
          <w:sz w:val="28"/>
          <w:szCs w:val="28"/>
        </w:rPr>
        <w:t>лу нового номера</w:t>
      </w:r>
      <w:r w:rsidRPr="00974E2F">
        <w:rPr>
          <w:snapToGrid/>
          <w:color w:val="000000"/>
          <w:sz w:val="28"/>
          <w:szCs w:val="28"/>
        </w:rPr>
        <w:t>, решено рассмотрение дела осуществлять по правилам, предусмотренным Федеральным законом от 26</w:t>
      </w:r>
      <w:r w:rsidR="008227D8" w:rsidRPr="00CD2312">
        <w:rPr>
          <w:snapToGrid/>
          <w:color w:val="000000"/>
          <w:sz w:val="28"/>
          <w:szCs w:val="28"/>
        </w:rPr>
        <w:t> октября </w:t>
      </w:r>
      <w:r w:rsidRPr="00974E2F">
        <w:rPr>
          <w:snapToGrid/>
          <w:color w:val="000000"/>
          <w:sz w:val="28"/>
          <w:szCs w:val="28"/>
        </w:rPr>
        <w:t>2013</w:t>
      </w:r>
      <w:r w:rsidR="008227D8" w:rsidRPr="00CD2312">
        <w:rPr>
          <w:snapToGrid/>
          <w:color w:val="000000"/>
          <w:sz w:val="28"/>
          <w:szCs w:val="28"/>
        </w:rPr>
        <w:t> г.</w:t>
      </w:r>
      <w:r w:rsidRPr="00974E2F">
        <w:rPr>
          <w:snapToGrid/>
          <w:color w:val="000000"/>
          <w:sz w:val="28"/>
          <w:szCs w:val="28"/>
        </w:rPr>
        <w:t xml:space="preserve"> № 127-ФЗ «О несостоятельности (банкротстве)» и Арбитражным процессуальным кодексом Российской Федерации.</w:t>
      </w:r>
    </w:p>
    <w:p w:rsidR="00974E2F" w:rsidRPr="00974E2F" w:rsidRDefault="00974E2F" w:rsidP="00CD231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74E2F">
        <w:rPr>
          <w:snapToGrid/>
          <w:color w:val="000000"/>
          <w:sz w:val="28"/>
          <w:szCs w:val="28"/>
        </w:rPr>
        <w:t xml:space="preserve">До момента принятия дела № к производству Арбитражного суда определений об </w:t>
      </w:r>
      <w:r w:rsidR="004F147B">
        <w:rPr>
          <w:sz w:val="28"/>
          <w:szCs w:val="28"/>
        </w:rPr>
        <w:t>освобождении «ФЛ»</w:t>
      </w:r>
      <w:r w:rsidRPr="00974E2F">
        <w:rPr>
          <w:sz w:val="28"/>
          <w:szCs w:val="28"/>
        </w:rPr>
        <w:t xml:space="preserve"> от исполнения полномочий управляющего санацией не выносилось.</w:t>
      </w:r>
    </w:p>
    <w:p w:rsidR="00974E2F" w:rsidRPr="00974E2F" w:rsidRDefault="00974E2F" w:rsidP="00CD2312">
      <w:pPr>
        <w:tabs>
          <w:tab w:val="left" w:pos="6915"/>
        </w:tabs>
        <w:ind w:firstLine="709"/>
        <w:jc w:val="both"/>
        <w:rPr>
          <w:snapToGrid/>
          <w:sz w:val="28"/>
          <w:szCs w:val="28"/>
        </w:rPr>
      </w:pPr>
      <w:r w:rsidRPr="00974E2F">
        <w:rPr>
          <w:snapToGrid/>
          <w:sz w:val="28"/>
          <w:szCs w:val="28"/>
        </w:rPr>
        <w:t>Согласно ст</w:t>
      </w:r>
      <w:r w:rsidR="008227D8" w:rsidRPr="00CD2312">
        <w:rPr>
          <w:snapToGrid/>
          <w:sz w:val="28"/>
          <w:szCs w:val="28"/>
        </w:rPr>
        <w:t>атье</w:t>
      </w:r>
      <w:r w:rsidRPr="00974E2F">
        <w:rPr>
          <w:snapToGrid/>
          <w:sz w:val="28"/>
          <w:szCs w:val="28"/>
        </w:rPr>
        <w:t xml:space="preserve"> 28 Закона Украины «О восстановлении платежеспособности должника или признания его банкротом», с момента вынесения решения о введении процедуры санации: руководитель должника освобождается от должности; управление должником переходит к управляющему санацией; останавливаются полномочия органов управления должника.</w:t>
      </w:r>
    </w:p>
    <w:p w:rsidR="00974E2F" w:rsidRPr="00974E2F" w:rsidRDefault="00974E2F" w:rsidP="00CD2312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napToGrid/>
          <w:color w:val="000000"/>
          <w:sz w:val="28"/>
          <w:szCs w:val="28"/>
        </w:rPr>
      </w:pPr>
      <w:r w:rsidRPr="00974E2F">
        <w:rPr>
          <w:sz w:val="28"/>
          <w:szCs w:val="28"/>
        </w:rPr>
        <w:t>Таким образом, к моменту принятия в отношении</w:t>
      </w:r>
      <w:r w:rsidR="004F147B">
        <w:rPr>
          <w:sz w:val="28"/>
          <w:szCs w:val="28"/>
        </w:rPr>
        <w:t xml:space="preserve"> «ЮЛ»</w:t>
      </w:r>
      <w:r w:rsidRPr="00974E2F">
        <w:rPr>
          <w:sz w:val="28"/>
          <w:szCs w:val="28"/>
        </w:rPr>
        <w:t xml:space="preserve"> решения о государственной регистрации управление данным юридическим лицом осуществл</w:t>
      </w:r>
      <w:r w:rsidR="004F147B">
        <w:rPr>
          <w:sz w:val="28"/>
          <w:szCs w:val="28"/>
        </w:rPr>
        <w:t>ял управляющий санацией «ФЛ»</w:t>
      </w:r>
      <w:r w:rsidRPr="00974E2F">
        <w:rPr>
          <w:sz w:val="28"/>
          <w:szCs w:val="28"/>
        </w:rPr>
        <w:t xml:space="preserve">, а полномочия органов управления </w:t>
      </w:r>
      <w:r w:rsidR="004F147B">
        <w:rPr>
          <w:sz w:val="28"/>
          <w:szCs w:val="28"/>
        </w:rPr>
        <w:t xml:space="preserve">«ЮЛ» </w:t>
      </w:r>
      <w:r w:rsidRPr="00974E2F">
        <w:rPr>
          <w:snapToGrid/>
          <w:color w:val="000000"/>
          <w:sz w:val="28"/>
          <w:szCs w:val="28"/>
        </w:rPr>
        <w:t>были приостановлены.</w:t>
      </w:r>
    </w:p>
    <w:p w:rsidR="00974E2F" w:rsidRPr="00974E2F" w:rsidRDefault="004F147B" w:rsidP="00CD2312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napToGrid/>
          <w:color w:val="000000"/>
          <w:sz w:val="28"/>
          <w:szCs w:val="28"/>
        </w:rPr>
      </w:pPr>
      <w:r>
        <w:rPr>
          <w:snapToGrid/>
          <w:color w:val="000000"/>
          <w:sz w:val="28"/>
          <w:szCs w:val="28"/>
        </w:rPr>
        <w:t>На момент обращения «ЮЛ1»</w:t>
      </w:r>
      <w:r w:rsidR="00974E2F" w:rsidRPr="00974E2F">
        <w:rPr>
          <w:snapToGrid/>
          <w:color w:val="000000"/>
          <w:sz w:val="28"/>
          <w:szCs w:val="28"/>
        </w:rPr>
        <w:t xml:space="preserve"> в </w:t>
      </w:r>
      <w:r w:rsidR="008227D8" w:rsidRPr="00CD2312">
        <w:rPr>
          <w:snapToGrid/>
          <w:color w:val="000000"/>
          <w:sz w:val="28"/>
          <w:szCs w:val="28"/>
        </w:rPr>
        <w:t>Управление Федеральной налоговой службы</w:t>
      </w:r>
      <w:r w:rsidR="00974E2F" w:rsidRPr="00974E2F">
        <w:rPr>
          <w:snapToGrid/>
          <w:color w:val="000000"/>
          <w:sz w:val="28"/>
          <w:szCs w:val="28"/>
        </w:rPr>
        <w:t xml:space="preserve"> жалобой от </w:t>
      </w:r>
      <w:r w:rsidR="008227D8" w:rsidRPr="00CD2312">
        <w:rPr>
          <w:snapToGrid/>
          <w:color w:val="000000"/>
          <w:sz w:val="28"/>
          <w:szCs w:val="28"/>
        </w:rPr>
        <w:t>9 февраля </w:t>
      </w:r>
      <w:r w:rsidR="00974E2F" w:rsidRPr="00974E2F">
        <w:rPr>
          <w:snapToGrid/>
          <w:color w:val="000000"/>
          <w:sz w:val="28"/>
          <w:szCs w:val="28"/>
        </w:rPr>
        <w:t>2015</w:t>
      </w:r>
      <w:r w:rsidR="008227D8" w:rsidRPr="00CD2312">
        <w:rPr>
          <w:snapToGrid/>
          <w:color w:val="000000"/>
          <w:sz w:val="28"/>
          <w:szCs w:val="28"/>
        </w:rPr>
        <w:t> г. №</w:t>
      </w:r>
      <w:proofErr w:type="gramStart"/>
      <w:r w:rsidR="008227D8" w:rsidRPr="00CD2312">
        <w:rPr>
          <w:snapToGrid/>
          <w:color w:val="000000"/>
          <w:sz w:val="28"/>
          <w:szCs w:val="28"/>
        </w:rPr>
        <w:t> </w:t>
      </w:r>
      <w:r w:rsidR="00974E2F" w:rsidRPr="00974E2F">
        <w:rPr>
          <w:snapToGrid/>
          <w:color w:val="000000"/>
          <w:sz w:val="28"/>
          <w:szCs w:val="28"/>
        </w:rPr>
        <w:t>,</w:t>
      </w:r>
      <w:proofErr w:type="gramEnd"/>
      <w:r w:rsidR="00974E2F" w:rsidRPr="00974E2F">
        <w:rPr>
          <w:snapToGrid/>
          <w:color w:val="000000"/>
          <w:sz w:val="28"/>
          <w:szCs w:val="28"/>
        </w:rPr>
        <w:t xml:space="preserve"> вопреки содержащемуся в жалобе утверждению </w:t>
      </w:r>
      <w:r w:rsidR="00EB1D36">
        <w:rPr>
          <w:snapToGrid/>
          <w:color w:val="000000"/>
          <w:sz w:val="28"/>
          <w:szCs w:val="28"/>
        </w:rPr>
        <w:t xml:space="preserve">об </w:t>
      </w:r>
      <w:r w:rsidR="00EB1D36">
        <w:rPr>
          <w:snapToGrid/>
          <w:color w:val="000000"/>
          <w:sz w:val="28"/>
          <w:szCs w:val="28"/>
        </w:rPr>
        <w:lastRenderedPageBreak/>
        <w:t>обратном, дело о банкротстве «ЮЛ»</w:t>
      </w:r>
      <w:r w:rsidR="00974E2F" w:rsidRPr="00974E2F">
        <w:rPr>
          <w:snapToGrid/>
          <w:color w:val="000000"/>
          <w:sz w:val="28"/>
          <w:szCs w:val="28"/>
        </w:rPr>
        <w:t xml:space="preserve"> было принято к производству Арбитражного суда.</w:t>
      </w:r>
    </w:p>
    <w:p w:rsidR="00974E2F" w:rsidRDefault="00974E2F" w:rsidP="00CD2312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74E2F">
        <w:rPr>
          <w:snapToGrid/>
          <w:color w:val="000000"/>
          <w:sz w:val="28"/>
          <w:szCs w:val="28"/>
        </w:rPr>
        <w:t>Определением Арбитражного суда от 16</w:t>
      </w:r>
      <w:r w:rsidR="008227D8" w:rsidRPr="00CD2312">
        <w:rPr>
          <w:snapToGrid/>
          <w:color w:val="000000"/>
          <w:sz w:val="28"/>
          <w:szCs w:val="28"/>
        </w:rPr>
        <w:t> февраля </w:t>
      </w:r>
      <w:r w:rsidRPr="00974E2F">
        <w:rPr>
          <w:snapToGrid/>
          <w:color w:val="000000"/>
          <w:sz w:val="28"/>
          <w:szCs w:val="28"/>
        </w:rPr>
        <w:t>2015</w:t>
      </w:r>
      <w:r w:rsidR="008227D8" w:rsidRPr="00CD2312">
        <w:rPr>
          <w:snapToGrid/>
          <w:color w:val="000000"/>
          <w:sz w:val="28"/>
          <w:szCs w:val="28"/>
        </w:rPr>
        <w:t> г.</w:t>
      </w:r>
      <w:r w:rsidRPr="00974E2F">
        <w:rPr>
          <w:snapToGrid/>
          <w:color w:val="000000"/>
          <w:sz w:val="28"/>
          <w:szCs w:val="28"/>
        </w:rPr>
        <w:t>, то есть до рассмотрения жа</w:t>
      </w:r>
      <w:r w:rsidR="00EB1D36">
        <w:rPr>
          <w:snapToGrid/>
          <w:color w:val="000000"/>
          <w:sz w:val="28"/>
          <w:szCs w:val="28"/>
        </w:rPr>
        <w:t>лобы «ЮЛ</w:t>
      </w:r>
      <w:proofErr w:type="gramStart"/>
      <w:r w:rsidR="00EB1D36">
        <w:rPr>
          <w:snapToGrid/>
          <w:color w:val="000000"/>
          <w:sz w:val="28"/>
          <w:szCs w:val="28"/>
        </w:rPr>
        <w:t>1</w:t>
      </w:r>
      <w:proofErr w:type="gramEnd"/>
      <w:r w:rsidR="00EB1D36">
        <w:rPr>
          <w:snapToGrid/>
          <w:color w:val="000000"/>
          <w:sz w:val="28"/>
          <w:szCs w:val="28"/>
        </w:rPr>
        <w:t>»</w:t>
      </w:r>
      <w:r w:rsidRPr="00974E2F">
        <w:rPr>
          <w:snapToGrid/>
          <w:color w:val="000000"/>
          <w:sz w:val="28"/>
          <w:szCs w:val="28"/>
        </w:rPr>
        <w:t xml:space="preserve"> по существу в отношении </w:t>
      </w:r>
      <w:r w:rsidR="00EB1D36">
        <w:rPr>
          <w:snapToGrid/>
          <w:color w:val="000000"/>
          <w:sz w:val="28"/>
          <w:szCs w:val="28"/>
        </w:rPr>
        <w:t xml:space="preserve">«ЮЛ» </w:t>
      </w:r>
      <w:r w:rsidRPr="00974E2F">
        <w:rPr>
          <w:snapToGrid/>
          <w:color w:val="000000"/>
          <w:sz w:val="28"/>
          <w:szCs w:val="28"/>
        </w:rPr>
        <w:t xml:space="preserve">введена процедура внешнего управления, внешним управляющим утвержден </w:t>
      </w:r>
      <w:r w:rsidR="00EB1D36">
        <w:rPr>
          <w:snapToGrid/>
          <w:color w:val="000000"/>
          <w:sz w:val="28"/>
          <w:szCs w:val="28"/>
        </w:rPr>
        <w:t>«ФЛ»</w:t>
      </w:r>
    </w:p>
    <w:p w:rsidR="00E638E2" w:rsidRPr="00974E2F" w:rsidRDefault="00E638E2" w:rsidP="00CD2312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Иных ос</w:t>
      </w:r>
      <w:r w:rsidR="00EB1D36">
        <w:rPr>
          <w:sz w:val="28"/>
          <w:szCs w:val="28"/>
        </w:rPr>
        <w:t>нований, по которым «ЮЛ</w:t>
      </w:r>
      <w:proofErr w:type="gramStart"/>
      <w:r w:rsidR="00EB1D36">
        <w:rPr>
          <w:sz w:val="28"/>
          <w:szCs w:val="28"/>
        </w:rPr>
        <w:t>1</w:t>
      </w:r>
      <w:proofErr w:type="gramEnd"/>
      <w:r w:rsidR="00EB1D36">
        <w:rPr>
          <w:sz w:val="28"/>
          <w:szCs w:val="28"/>
        </w:rPr>
        <w:t>»</w:t>
      </w:r>
      <w:r>
        <w:rPr>
          <w:sz w:val="28"/>
          <w:szCs w:val="28"/>
        </w:rPr>
        <w:t xml:space="preserve"> является заинтересованным лицом при подаче жалобы</w:t>
      </w:r>
      <w:r w:rsidR="00EB1D36">
        <w:rPr>
          <w:sz w:val="28"/>
          <w:szCs w:val="28"/>
        </w:rPr>
        <w:t>,</w:t>
      </w:r>
      <w:r>
        <w:rPr>
          <w:sz w:val="28"/>
          <w:szCs w:val="28"/>
        </w:rPr>
        <w:t xml:space="preserve"> из содержания жалобы не усматривается.</w:t>
      </w:r>
    </w:p>
    <w:p w:rsidR="00974E2F" w:rsidRPr="00974E2F" w:rsidRDefault="00974E2F" w:rsidP="00CD2312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74E2F">
        <w:rPr>
          <w:sz w:val="28"/>
          <w:szCs w:val="28"/>
        </w:rPr>
        <w:t>При таких обстоятельствах, воп</w:t>
      </w:r>
      <w:r w:rsidR="00EB1D36">
        <w:rPr>
          <w:sz w:val="28"/>
          <w:szCs w:val="28"/>
        </w:rPr>
        <w:t>реки доводам жалобы «ЮЛ</w:t>
      </w:r>
      <w:proofErr w:type="gramStart"/>
      <w:r w:rsidR="00EB1D36">
        <w:rPr>
          <w:sz w:val="28"/>
          <w:szCs w:val="28"/>
        </w:rPr>
        <w:t>1</w:t>
      </w:r>
      <w:proofErr w:type="gramEnd"/>
      <w:r w:rsidR="00EB1D36">
        <w:rPr>
          <w:sz w:val="28"/>
          <w:szCs w:val="28"/>
        </w:rPr>
        <w:t>»</w:t>
      </w:r>
      <w:r w:rsidRPr="00974E2F">
        <w:rPr>
          <w:sz w:val="28"/>
          <w:szCs w:val="28"/>
        </w:rPr>
        <w:t>, принятое в отношении</w:t>
      </w:r>
      <w:r w:rsidR="00EB1D36">
        <w:rPr>
          <w:sz w:val="28"/>
          <w:szCs w:val="28"/>
        </w:rPr>
        <w:t xml:space="preserve"> «ЮЛ»</w:t>
      </w:r>
      <w:r w:rsidRPr="00974E2F">
        <w:rPr>
          <w:sz w:val="28"/>
          <w:szCs w:val="28"/>
        </w:rPr>
        <w:t xml:space="preserve"> решени</w:t>
      </w:r>
      <w:r w:rsidR="00042A44">
        <w:rPr>
          <w:sz w:val="28"/>
          <w:szCs w:val="28"/>
        </w:rPr>
        <w:t>е</w:t>
      </w:r>
      <w:r w:rsidRPr="00974E2F">
        <w:rPr>
          <w:sz w:val="28"/>
          <w:szCs w:val="28"/>
        </w:rPr>
        <w:t xml:space="preserve"> о государственной регистрации не могло </w:t>
      </w:r>
      <w:r w:rsidR="00042A44">
        <w:rPr>
          <w:sz w:val="28"/>
          <w:szCs w:val="28"/>
        </w:rPr>
        <w:t>быть признано нарушающим</w:t>
      </w:r>
      <w:r w:rsidRPr="00974E2F">
        <w:rPr>
          <w:sz w:val="28"/>
          <w:szCs w:val="28"/>
        </w:rPr>
        <w:t xml:space="preserve"> права и законные</w:t>
      </w:r>
      <w:r w:rsidR="00EB1D36">
        <w:rPr>
          <w:sz w:val="28"/>
          <w:szCs w:val="28"/>
        </w:rPr>
        <w:t xml:space="preserve"> интересы «ЮЛ1»</w:t>
      </w:r>
      <w:r w:rsidRPr="00974E2F">
        <w:rPr>
          <w:sz w:val="28"/>
          <w:szCs w:val="28"/>
        </w:rPr>
        <w:t xml:space="preserve">, в связи с чем у </w:t>
      </w:r>
      <w:r w:rsidR="008227D8" w:rsidRPr="00CD2312">
        <w:rPr>
          <w:snapToGrid/>
          <w:color w:val="000000"/>
          <w:sz w:val="28"/>
          <w:szCs w:val="28"/>
        </w:rPr>
        <w:t>Управления Федеральной налоговой службы</w:t>
      </w:r>
      <w:r w:rsidR="008227D8" w:rsidRPr="00CD2312">
        <w:rPr>
          <w:sz w:val="28"/>
          <w:szCs w:val="28"/>
        </w:rPr>
        <w:t xml:space="preserve"> </w:t>
      </w:r>
      <w:r w:rsidRPr="00974E2F">
        <w:rPr>
          <w:sz w:val="28"/>
          <w:szCs w:val="28"/>
        </w:rPr>
        <w:t>отсутствовали достаточные основания для удовлетворения жалобы соответствующего лица.</w:t>
      </w:r>
    </w:p>
    <w:p w:rsidR="00974E2F" w:rsidRPr="00974E2F" w:rsidRDefault="00974E2F" w:rsidP="00CD2312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74E2F">
        <w:rPr>
          <w:sz w:val="28"/>
          <w:szCs w:val="28"/>
        </w:rPr>
        <w:t xml:space="preserve">Исходя из изложенного, решение </w:t>
      </w:r>
      <w:r w:rsidR="00CD2312" w:rsidRPr="00CD2312">
        <w:rPr>
          <w:snapToGrid/>
          <w:color w:val="000000"/>
          <w:sz w:val="28"/>
          <w:szCs w:val="28"/>
        </w:rPr>
        <w:t>Управления Федеральной налоговой службы</w:t>
      </w:r>
      <w:r w:rsidRPr="00974E2F">
        <w:rPr>
          <w:sz w:val="28"/>
          <w:szCs w:val="28"/>
        </w:rPr>
        <w:t xml:space="preserve"> </w:t>
      </w:r>
      <w:r w:rsidR="00CD2312" w:rsidRPr="00CD2312">
        <w:rPr>
          <w:sz w:val="28"/>
          <w:szCs w:val="28"/>
        </w:rPr>
        <w:t>от 5 марта 2015 г. № об отмене государственной регистрации внесения в Единый государственный реестр юридических лиц сведен</w:t>
      </w:r>
      <w:r w:rsidR="00EB1D36">
        <w:rPr>
          <w:sz w:val="28"/>
          <w:szCs w:val="28"/>
        </w:rPr>
        <w:t>ий о юридическом лице «ЮЛ»</w:t>
      </w:r>
      <w:r w:rsidR="00CD2312" w:rsidRPr="00CD2312">
        <w:rPr>
          <w:sz w:val="28"/>
          <w:szCs w:val="28"/>
        </w:rPr>
        <w:t xml:space="preserve"> </w:t>
      </w:r>
      <w:r w:rsidRPr="00974E2F">
        <w:rPr>
          <w:sz w:val="28"/>
          <w:szCs w:val="28"/>
        </w:rPr>
        <w:t>подлежит отмене.</w:t>
      </w:r>
    </w:p>
    <w:p w:rsidR="008374E8" w:rsidRPr="00CD2312" w:rsidRDefault="00800499" w:rsidP="00CD231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D2312">
        <w:rPr>
          <w:sz w:val="28"/>
          <w:szCs w:val="28"/>
        </w:rPr>
        <w:t>При таких обстоятельствах</w:t>
      </w:r>
      <w:r w:rsidR="00D50AB1" w:rsidRPr="00CD2312">
        <w:rPr>
          <w:sz w:val="28"/>
          <w:szCs w:val="28"/>
        </w:rPr>
        <w:t xml:space="preserve">, </w:t>
      </w:r>
      <w:r w:rsidR="008374E8" w:rsidRPr="00CD2312">
        <w:rPr>
          <w:sz w:val="28"/>
          <w:szCs w:val="28"/>
        </w:rPr>
        <w:t>руководствуясь подпунктом «а» пункта 3 статьи 25.6 Федерального закона от 8</w:t>
      </w:r>
      <w:r w:rsidR="00D50AB1" w:rsidRPr="00CD2312">
        <w:rPr>
          <w:sz w:val="28"/>
          <w:szCs w:val="28"/>
        </w:rPr>
        <w:t> </w:t>
      </w:r>
      <w:r w:rsidR="008374E8" w:rsidRPr="00CD2312">
        <w:rPr>
          <w:sz w:val="28"/>
          <w:szCs w:val="28"/>
        </w:rPr>
        <w:t>августа</w:t>
      </w:r>
      <w:r w:rsidR="00D50AB1" w:rsidRPr="00CD2312">
        <w:rPr>
          <w:sz w:val="28"/>
          <w:szCs w:val="28"/>
        </w:rPr>
        <w:t> </w:t>
      </w:r>
      <w:r w:rsidR="008374E8" w:rsidRPr="00CD2312">
        <w:rPr>
          <w:sz w:val="28"/>
          <w:szCs w:val="28"/>
        </w:rPr>
        <w:t>2001</w:t>
      </w:r>
      <w:r w:rsidR="00D50AB1" w:rsidRPr="00CD2312">
        <w:rPr>
          <w:sz w:val="28"/>
          <w:szCs w:val="28"/>
        </w:rPr>
        <w:t> </w:t>
      </w:r>
      <w:r w:rsidR="008374E8" w:rsidRPr="00CD2312">
        <w:rPr>
          <w:sz w:val="28"/>
          <w:szCs w:val="28"/>
        </w:rPr>
        <w:t xml:space="preserve">г. № 129-ФЗ, Федеральная налоговая служба принимает решение об отмене решения </w:t>
      </w:r>
      <w:r w:rsidR="00CD2312" w:rsidRPr="00CD2312">
        <w:rPr>
          <w:snapToGrid/>
          <w:color w:val="000000"/>
          <w:sz w:val="28"/>
          <w:szCs w:val="28"/>
        </w:rPr>
        <w:t>Управления Федеральной налоговой службы</w:t>
      </w:r>
      <w:r w:rsidR="00CD2312" w:rsidRPr="00974E2F">
        <w:rPr>
          <w:sz w:val="28"/>
          <w:szCs w:val="28"/>
        </w:rPr>
        <w:t xml:space="preserve"> </w:t>
      </w:r>
      <w:r w:rsidR="00CD2312" w:rsidRPr="00CD2312">
        <w:rPr>
          <w:sz w:val="28"/>
          <w:szCs w:val="28"/>
        </w:rPr>
        <w:t xml:space="preserve">от 5 марта 2015 г. №  об отмене </w:t>
      </w:r>
      <w:r w:rsidR="00042A44">
        <w:rPr>
          <w:sz w:val="28"/>
          <w:szCs w:val="28"/>
        </w:rPr>
        <w:t xml:space="preserve">решения о </w:t>
      </w:r>
      <w:r w:rsidR="00CD2312" w:rsidRPr="00CD2312">
        <w:rPr>
          <w:sz w:val="28"/>
          <w:szCs w:val="28"/>
        </w:rPr>
        <w:t>государственной регистрации внесения в Единый государственный реестр юридических лиц сведен</w:t>
      </w:r>
      <w:r w:rsidR="00EB1D36">
        <w:rPr>
          <w:sz w:val="28"/>
          <w:szCs w:val="28"/>
        </w:rPr>
        <w:t>ий о юридическом лице «ЮЛ»</w:t>
      </w:r>
      <w:r w:rsidR="008374E8" w:rsidRPr="00CD2312">
        <w:rPr>
          <w:sz w:val="28"/>
          <w:szCs w:val="28"/>
        </w:rPr>
        <w:t>.</w:t>
      </w:r>
      <w:bookmarkStart w:id="0" w:name="_GoBack"/>
      <w:bookmarkEnd w:id="0"/>
    </w:p>
    <w:p w:rsidR="004943F3" w:rsidRPr="00CD2312" w:rsidRDefault="00CD2312" w:rsidP="00CD2312">
      <w:pPr>
        <w:autoSpaceDE w:val="0"/>
        <w:autoSpaceDN w:val="0"/>
        <w:adjustRightInd w:val="0"/>
        <w:ind w:firstLine="709"/>
        <w:jc w:val="both"/>
        <w:rPr>
          <w:snapToGrid/>
          <w:sz w:val="28"/>
          <w:szCs w:val="28"/>
        </w:rPr>
      </w:pPr>
      <w:r>
        <w:rPr>
          <w:color w:val="000000"/>
          <w:sz w:val="28"/>
          <w:szCs w:val="28"/>
        </w:rPr>
        <w:t>Управлению Федеральной налоговой службы в срок не более пяти рабочих дней со дня получения настоящего решения обеспечить внесение соответствующей записи в Единый государственный реестр юридических лиц, и об исполнении доложить в Управление регистрации и учета налогоплательщиков Федеральной налоговой службы не позднее следующего дня по истечении вышеуказанного срока.</w:t>
      </w:r>
    </w:p>
    <w:p w:rsidR="008374E8" w:rsidRDefault="008374E8" w:rsidP="00CD2312">
      <w:pPr>
        <w:autoSpaceDE w:val="0"/>
        <w:autoSpaceDN w:val="0"/>
        <w:adjustRightInd w:val="0"/>
        <w:ind w:firstLine="709"/>
        <w:jc w:val="both"/>
        <w:rPr>
          <w:snapToGrid/>
          <w:sz w:val="28"/>
          <w:szCs w:val="28"/>
        </w:rPr>
      </w:pPr>
    </w:p>
    <w:p w:rsidR="00CD2312" w:rsidRPr="00CD2312" w:rsidRDefault="00CD2312" w:rsidP="00CD2312">
      <w:pPr>
        <w:autoSpaceDE w:val="0"/>
        <w:autoSpaceDN w:val="0"/>
        <w:adjustRightInd w:val="0"/>
        <w:ind w:firstLine="709"/>
        <w:jc w:val="both"/>
        <w:rPr>
          <w:snapToGrid/>
          <w:sz w:val="28"/>
          <w:szCs w:val="28"/>
        </w:rPr>
      </w:pPr>
    </w:p>
    <w:sectPr w:rsidR="00CD2312" w:rsidRPr="00CD2312" w:rsidSect="00B021FA">
      <w:headerReference w:type="even" r:id="rId8"/>
      <w:headerReference w:type="default" r:id="rId9"/>
      <w:pgSz w:w="11906" w:h="16838" w:code="9"/>
      <w:pgMar w:top="851" w:right="567" w:bottom="993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70EE" w:rsidRDefault="008D70EE">
      <w:r>
        <w:separator/>
      </w:r>
    </w:p>
  </w:endnote>
  <w:endnote w:type="continuationSeparator" w:id="0">
    <w:p w:rsidR="008D70EE" w:rsidRDefault="008D7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70EE" w:rsidRDefault="008D70EE">
      <w:r>
        <w:separator/>
      </w:r>
    </w:p>
  </w:footnote>
  <w:footnote w:type="continuationSeparator" w:id="0">
    <w:p w:rsidR="008D70EE" w:rsidRDefault="008D70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7E2F" w:rsidRDefault="00F57E2F" w:rsidP="00E86588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8</w:t>
    </w:r>
    <w:r>
      <w:rPr>
        <w:rStyle w:val="a6"/>
      </w:rPr>
      <w:fldChar w:fldCharType="end"/>
    </w:r>
  </w:p>
  <w:p w:rsidR="00F57E2F" w:rsidRDefault="00F57E2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6588" w:rsidRDefault="00E86588" w:rsidP="003119BA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64723">
      <w:rPr>
        <w:rStyle w:val="a6"/>
        <w:noProof/>
      </w:rPr>
      <w:t>2</w:t>
    </w:r>
    <w:r>
      <w:rPr>
        <w:rStyle w:val="a6"/>
      </w:rPr>
      <w:fldChar w:fldCharType="end"/>
    </w:r>
  </w:p>
  <w:p w:rsidR="00E86588" w:rsidRDefault="00E86588" w:rsidP="00C12588">
    <w:pPr>
      <w:pStyle w:val="a3"/>
      <w:tabs>
        <w:tab w:val="clear" w:pos="4677"/>
        <w:tab w:val="clear" w:pos="9355"/>
        <w:tab w:val="left" w:pos="126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1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A6F"/>
    <w:rsid w:val="00001E8B"/>
    <w:rsid w:val="00017F1D"/>
    <w:rsid w:val="00021C22"/>
    <w:rsid w:val="000251AB"/>
    <w:rsid w:val="0003028D"/>
    <w:rsid w:val="00030945"/>
    <w:rsid w:val="0003240F"/>
    <w:rsid w:val="00033048"/>
    <w:rsid w:val="00042A44"/>
    <w:rsid w:val="00042A63"/>
    <w:rsid w:val="0004303F"/>
    <w:rsid w:val="000446BC"/>
    <w:rsid w:val="00051E48"/>
    <w:rsid w:val="00053CDA"/>
    <w:rsid w:val="00054105"/>
    <w:rsid w:val="00054579"/>
    <w:rsid w:val="00061D85"/>
    <w:rsid w:val="000651D6"/>
    <w:rsid w:val="000657D9"/>
    <w:rsid w:val="00066026"/>
    <w:rsid w:val="0007093A"/>
    <w:rsid w:val="0007261D"/>
    <w:rsid w:val="00072EA7"/>
    <w:rsid w:val="00072F07"/>
    <w:rsid w:val="0007431E"/>
    <w:rsid w:val="0007556A"/>
    <w:rsid w:val="00076486"/>
    <w:rsid w:val="0008332C"/>
    <w:rsid w:val="00093264"/>
    <w:rsid w:val="000939C4"/>
    <w:rsid w:val="00095892"/>
    <w:rsid w:val="000A35D3"/>
    <w:rsid w:val="000B31E6"/>
    <w:rsid w:val="000D0DA8"/>
    <w:rsid w:val="000D19E1"/>
    <w:rsid w:val="000D3E18"/>
    <w:rsid w:val="000E01F2"/>
    <w:rsid w:val="000E1EE0"/>
    <w:rsid w:val="000E6216"/>
    <w:rsid w:val="000E6F41"/>
    <w:rsid w:val="000E7CD7"/>
    <w:rsid w:val="000F3AEC"/>
    <w:rsid w:val="000F3F96"/>
    <w:rsid w:val="000F7AC5"/>
    <w:rsid w:val="0010658B"/>
    <w:rsid w:val="00111A56"/>
    <w:rsid w:val="00111FAC"/>
    <w:rsid w:val="00112002"/>
    <w:rsid w:val="0011390E"/>
    <w:rsid w:val="0012454F"/>
    <w:rsid w:val="0013158C"/>
    <w:rsid w:val="001343BB"/>
    <w:rsid w:val="001360CB"/>
    <w:rsid w:val="00151BB1"/>
    <w:rsid w:val="001546A7"/>
    <w:rsid w:val="001554F0"/>
    <w:rsid w:val="00156BA6"/>
    <w:rsid w:val="0015798B"/>
    <w:rsid w:val="001609F1"/>
    <w:rsid w:val="00172A87"/>
    <w:rsid w:val="001748CC"/>
    <w:rsid w:val="001756F5"/>
    <w:rsid w:val="001768AD"/>
    <w:rsid w:val="00187140"/>
    <w:rsid w:val="00196445"/>
    <w:rsid w:val="001A206D"/>
    <w:rsid w:val="001A313F"/>
    <w:rsid w:val="001A7367"/>
    <w:rsid w:val="001B4B31"/>
    <w:rsid w:val="001B5003"/>
    <w:rsid w:val="001B602B"/>
    <w:rsid w:val="001B70F2"/>
    <w:rsid w:val="001C3480"/>
    <w:rsid w:val="001D0751"/>
    <w:rsid w:val="001E2443"/>
    <w:rsid w:val="001E377B"/>
    <w:rsid w:val="001E4B89"/>
    <w:rsid w:val="001E692F"/>
    <w:rsid w:val="001F0E99"/>
    <w:rsid w:val="001F644B"/>
    <w:rsid w:val="0020297D"/>
    <w:rsid w:val="00205E4A"/>
    <w:rsid w:val="00206531"/>
    <w:rsid w:val="0021048D"/>
    <w:rsid w:val="00211607"/>
    <w:rsid w:val="00215CF2"/>
    <w:rsid w:val="00220371"/>
    <w:rsid w:val="002222B8"/>
    <w:rsid w:val="0022487A"/>
    <w:rsid w:val="002252B8"/>
    <w:rsid w:val="00225D29"/>
    <w:rsid w:val="00232959"/>
    <w:rsid w:val="00240C40"/>
    <w:rsid w:val="00242A05"/>
    <w:rsid w:val="00250D80"/>
    <w:rsid w:val="00255391"/>
    <w:rsid w:val="002632C8"/>
    <w:rsid w:val="00266F27"/>
    <w:rsid w:val="00270E38"/>
    <w:rsid w:val="002715DB"/>
    <w:rsid w:val="0027264C"/>
    <w:rsid w:val="002744CE"/>
    <w:rsid w:val="0027700B"/>
    <w:rsid w:val="00277188"/>
    <w:rsid w:val="00283229"/>
    <w:rsid w:val="002846FB"/>
    <w:rsid w:val="00284A68"/>
    <w:rsid w:val="00287AFD"/>
    <w:rsid w:val="00293574"/>
    <w:rsid w:val="00297F37"/>
    <w:rsid w:val="002A08C2"/>
    <w:rsid w:val="002A1B58"/>
    <w:rsid w:val="002A4200"/>
    <w:rsid w:val="002B1070"/>
    <w:rsid w:val="002B461F"/>
    <w:rsid w:val="002C2A47"/>
    <w:rsid w:val="002C3AB5"/>
    <w:rsid w:val="002C5AEF"/>
    <w:rsid w:val="002C5C3F"/>
    <w:rsid w:val="002D5C55"/>
    <w:rsid w:val="002D5EBC"/>
    <w:rsid w:val="002E0400"/>
    <w:rsid w:val="002E0FAC"/>
    <w:rsid w:val="002E6603"/>
    <w:rsid w:val="002E7AB0"/>
    <w:rsid w:val="002F1FB2"/>
    <w:rsid w:val="002F39EB"/>
    <w:rsid w:val="002F57FF"/>
    <w:rsid w:val="00300C83"/>
    <w:rsid w:val="00303BCE"/>
    <w:rsid w:val="00304517"/>
    <w:rsid w:val="00307B3A"/>
    <w:rsid w:val="003119BA"/>
    <w:rsid w:val="003162D3"/>
    <w:rsid w:val="00316606"/>
    <w:rsid w:val="00321123"/>
    <w:rsid w:val="00326054"/>
    <w:rsid w:val="00326A2D"/>
    <w:rsid w:val="003271BD"/>
    <w:rsid w:val="0033050D"/>
    <w:rsid w:val="0033275F"/>
    <w:rsid w:val="0033556E"/>
    <w:rsid w:val="0033776B"/>
    <w:rsid w:val="00341542"/>
    <w:rsid w:val="00346E26"/>
    <w:rsid w:val="00357E30"/>
    <w:rsid w:val="00364723"/>
    <w:rsid w:val="0037050D"/>
    <w:rsid w:val="00372701"/>
    <w:rsid w:val="00375491"/>
    <w:rsid w:val="00382543"/>
    <w:rsid w:val="003914E8"/>
    <w:rsid w:val="00394737"/>
    <w:rsid w:val="003A5BA7"/>
    <w:rsid w:val="003A63B2"/>
    <w:rsid w:val="003B19E3"/>
    <w:rsid w:val="003B2CA4"/>
    <w:rsid w:val="003B6B2C"/>
    <w:rsid w:val="003C7467"/>
    <w:rsid w:val="003D7F88"/>
    <w:rsid w:val="003E062D"/>
    <w:rsid w:val="003E150D"/>
    <w:rsid w:val="003E32B0"/>
    <w:rsid w:val="003F1A67"/>
    <w:rsid w:val="003F4A3D"/>
    <w:rsid w:val="003F5A3B"/>
    <w:rsid w:val="003F75B8"/>
    <w:rsid w:val="00404BC4"/>
    <w:rsid w:val="00407358"/>
    <w:rsid w:val="004074BD"/>
    <w:rsid w:val="0041572B"/>
    <w:rsid w:val="00416A13"/>
    <w:rsid w:val="0042174A"/>
    <w:rsid w:val="00426391"/>
    <w:rsid w:val="0042787B"/>
    <w:rsid w:val="00427B53"/>
    <w:rsid w:val="00431417"/>
    <w:rsid w:val="00437597"/>
    <w:rsid w:val="00441571"/>
    <w:rsid w:val="00443307"/>
    <w:rsid w:val="00443752"/>
    <w:rsid w:val="00443D95"/>
    <w:rsid w:val="00444CBD"/>
    <w:rsid w:val="004452CA"/>
    <w:rsid w:val="00447729"/>
    <w:rsid w:val="00454AA0"/>
    <w:rsid w:val="0045580C"/>
    <w:rsid w:val="00456617"/>
    <w:rsid w:val="004653C9"/>
    <w:rsid w:val="00470E81"/>
    <w:rsid w:val="00481359"/>
    <w:rsid w:val="00490206"/>
    <w:rsid w:val="0049321F"/>
    <w:rsid w:val="004943F3"/>
    <w:rsid w:val="00494A58"/>
    <w:rsid w:val="004958F6"/>
    <w:rsid w:val="00497501"/>
    <w:rsid w:val="004A07B8"/>
    <w:rsid w:val="004A0CD7"/>
    <w:rsid w:val="004A1C85"/>
    <w:rsid w:val="004A6BDF"/>
    <w:rsid w:val="004A7B3E"/>
    <w:rsid w:val="004B0148"/>
    <w:rsid w:val="004B1BEF"/>
    <w:rsid w:val="004C3069"/>
    <w:rsid w:val="004C4BCD"/>
    <w:rsid w:val="004D454B"/>
    <w:rsid w:val="004E1243"/>
    <w:rsid w:val="004E3D6F"/>
    <w:rsid w:val="004F147B"/>
    <w:rsid w:val="004F46F1"/>
    <w:rsid w:val="00500ED3"/>
    <w:rsid w:val="00505C93"/>
    <w:rsid w:val="00507163"/>
    <w:rsid w:val="00507EF8"/>
    <w:rsid w:val="005102FC"/>
    <w:rsid w:val="00512473"/>
    <w:rsid w:val="0051579C"/>
    <w:rsid w:val="00520AAB"/>
    <w:rsid w:val="00521305"/>
    <w:rsid w:val="00522C7F"/>
    <w:rsid w:val="00524F24"/>
    <w:rsid w:val="00525C59"/>
    <w:rsid w:val="005276E3"/>
    <w:rsid w:val="00527E8A"/>
    <w:rsid w:val="00533E45"/>
    <w:rsid w:val="0053530F"/>
    <w:rsid w:val="0053542D"/>
    <w:rsid w:val="00540F98"/>
    <w:rsid w:val="005423B7"/>
    <w:rsid w:val="0054495B"/>
    <w:rsid w:val="00544C7F"/>
    <w:rsid w:val="00545FB6"/>
    <w:rsid w:val="00546000"/>
    <w:rsid w:val="00546D1B"/>
    <w:rsid w:val="00547B87"/>
    <w:rsid w:val="00553600"/>
    <w:rsid w:val="0055459C"/>
    <w:rsid w:val="00565343"/>
    <w:rsid w:val="00565364"/>
    <w:rsid w:val="00576EEC"/>
    <w:rsid w:val="00582CB2"/>
    <w:rsid w:val="00583BA3"/>
    <w:rsid w:val="00584FC4"/>
    <w:rsid w:val="00587197"/>
    <w:rsid w:val="005912C7"/>
    <w:rsid w:val="00591322"/>
    <w:rsid w:val="00592992"/>
    <w:rsid w:val="0059496C"/>
    <w:rsid w:val="005A0C9E"/>
    <w:rsid w:val="005A1654"/>
    <w:rsid w:val="005A3F42"/>
    <w:rsid w:val="005A7E26"/>
    <w:rsid w:val="005B3E15"/>
    <w:rsid w:val="005B4A67"/>
    <w:rsid w:val="005B6183"/>
    <w:rsid w:val="005B673B"/>
    <w:rsid w:val="005C0840"/>
    <w:rsid w:val="005C2F4F"/>
    <w:rsid w:val="005C3F5C"/>
    <w:rsid w:val="005C4398"/>
    <w:rsid w:val="005D2826"/>
    <w:rsid w:val="005D327F"/>
    <w:rsid w:val="005D3AF4"/>
    <w:rsid w:val="005D7F05"/>
    <w:rsid w:val="005E02A8"/>
    <w:rsid w:val="005F1F5B"/>
    <w:rsid w:val="005F3BD9"/>
    <w:rsid w:val="005F5D2C"/>
    <w:rsid w:val="00600489"/>
    <w:rsid w:val="0060205A"/>
    <w:rsid w:val="0060445C"/>
    <w:rsid w:val="00613456"/>
    <w:rsid w:val="00620541"/>
    <w:rsid w:val="00620B2D"/>
    <w:rsid w:val="006249E3"/>
    <w:rsid w:val="00625A0D"/>
    <w:rsid w:val="006300ED"/>
    <w:rsid w:val="006345EF"/>
    <w:rsid w:val="00643C35"/>
    <w:rsid w:val="0065257F"/>
    <w:rsid w:val="006529AC"/>
    <w:rsid w:val="00655873"/>
    <w:rsid w:val="00664C58"/>
    <w:rsid w:val="0066698C"/>
    <w:rsid w:val="0067424F"/>
    <w:rsid w:val="006766F1"/>
    <w:rsid w:val="00680143"/>
    <w:rsid w:val="00683BDC"/>
    <w:rsid w:val="00684655"/>
    <w:rsid w:val="00684ADD"/>
    <w:rsid w:val="00687AB0"/>
    <w:rsid w:val="00695E80"/>
    <w:rsid w:val="00697100"/>
    <w:rsid w:val="006A3508"/>
    <w:rsid w:val="006A3E04"/>
    <w:rsid w:val="006B6384"/>
    <w:rsid w:val="006C4D9D"/>
    <w:rsid w:val="006C5375"/>
    <w:rsid w:val="006D2B75"/>
    <w:rsid w:val="006D2BE5"/>
    <w:rsid w:val="006D3291"/>
    <w:rsid w:val="006D344D"/>
    <w:rsid w:val="006D78B7"/>
    <w:rsid w:val="00704E84"/>
    <w:rsid w:val="007071C3"/>
    <w:rsid w:val="007113D0"/>
    <w:rsid w:val="00712FB8"/>
    <w:rsid w:val="00713539"/>
    <w:rsid w:val="00714DDF"/>
    <w:rsid w:val="007155F5"/>
    <w:rsid w:val="00716E99"/>
    <w:rsid w:val="00722A31"/>
    <w:rsid w:val="00722EBE"/>
    <w:rsid w:val="0072301B"/>
    <w:rsid w:val="0072486F"/>
    <w:rsid w:val="00731E31"/>
    <w:rsid w:val="0073535F"/>
    <w:rsid w:val="00743A51"/>
    <w:rsid w:val="00747001"/>
    <w:rsid w:val="00747586"/>
    <w:rsid w:val="007646DA"/>
    <w:rsid w:val="00765385"/>
    <w:rsid w:val="00771CA9"/>
    <w:rsid w:val="00773B71"/>
    <w:rsid w:val="0078239F"/>
    <w:rsid w:val="00782968"/>
    <w:rsid w:val="00782CB0"/>
    <w:rsid w:val="00785273"/>
    <w:rsid w:val="00785721"/>
    <w:rsid w:val="00795F5D"/>
    <w:rsid w:val="007A04FD"/>
    <w:rsid w:val="007A5642"/>
    <w:rsid w:val="007B0501"/>
    <w:rsid w:val="007B3362"/>
    <w:rsid w:val="007B433C"/>
    <w:rsid w:val="007B52DA"/>
    <w:rsid w:val="007B6FCB"/>
    <w:rsid w:val="007C1798"/>
    <w:rsid w:val="007C1C63"/>
    <w:rsid w:val="007C408C"/>
    <w:rsid w:val="007C7521"/>
    <w:rsid w:val="007D0292"/>
    <w:rsid w:val="007D2B7E"/>
    <w:rsid w:val="007D5ECD"/>
    <w:rsid w:val="007D60CD"/>
    <w:rsid w:val="007E1010"/>
    <w:rsid w:val="007E2E53"/>
    <w:rsid w:val="007E4DCB"/>
    <w:rsid w:val="007F1FF8"/>
    <w:rsid w:val="007F523C"/>
    <w:rsid w:val="007F6B40"/>
    <w:rsid w:val="007F6E5E"/>
    <w:rsid w:val="00800499"/>
    <w:rsid w:val="00802A80"/>
    <w:rsid w:val="008053A7"/>
    <w:rsid w:val="008077F5"/>
    <w:rsid w:val="00807C08"/>
    <w:rsid w:val="008113B0"/>
    <w:rsid w:val="00812E3D"/>
    <w:rsid w:val="00814681"/>
    <w:rsid w:val="00815BAB"/>
    <w:rsid w:val="00817108"/>
    <w:rsid w:val="00817EFE"/>
    <w:rsid w:val="008227D8"/>
    <w:rsid w:val="008239C1"/>
    <w:rsid w:val="00824683"/>
    <w:rsid w:val="00826B5D"/>
    <w:rsid w:val="008340E9"/>
    <w:rsid w:val="008374E8"/>
    <w:rsid w:val="00844DCF"/>
    <w:rsid w:val="00847A7C"/>
    <w:rsid w:val="008571BD"/>
    <w:rsid w:val="00871D9D"/>
    <w:rsid w:val="008754D5"/>
    <w:rsid w:val="0088517D"/>
    <w:rsid w:val="00890E73"/>
    <w:rsid w:val="00890EC0"/>
    <w:rsid w:val="00892D79"/>
    <w:rsid w:val="00897B5F"/>
    <w:rsid w:val="008B6C55"/>
    <w:rsid w:val="008B78CB"/>
    <w:rsid w:val="008C2687"/>
    <w:rsid w:val="008C6734"/>
    <w:rsid w:val="008D0642"/>
    <w:rsid w:val="008D0E49"/>
    <w:rsid w:val="008D3C03"/>
    <w:rsid w:val="008D4980"/>
    <w:rsid w:val="008D70EE"/>
    <w:rsid w:val="008D7F64"/>
    <w:rsid w:val="008E028F"/>
    <w:rsid w:val="008E0651"/>
    <w:rsid w:val="008E090A"/>
    <w:rsid w:val="008E1967"/>
    <w:rsid w:val="008E28BD"/>
    <w:rsid w:val="008E4FD8"/>
    <w:rsid w:val="00900C05"/>
    <w:rsid w:val="00902BBD"/>
    <w:rsid w:val="00906F04"/>
    <w:rsid w:val="0090789B"/>
    <w:rsid w:val="00912C10"/>
    <w:rsid w:val="00912DDC"/>
    <w:rsid w:val="00921992"/>
    <w:rsid w:val="009219AC"/>
    <w:rsid w:val="00922C4E"/>
    <w:rsid w:val="0092342F"/>
    <w:rsid w:val="00923F94"/>
    <w:rsid w:val="00924F1B"/>
    <w:rsid w:val="009270AC"/>
    <w:rsid w:val="00931152"/>
    <w:rsid w:val="00933AD7"/>
    <w:rsid w:val="00936E8A"/>
    <w:rsid w:val="00941CB5"/>
    <w:rsid w:val="00945E99"/>
    <w:rsid w:val="00947505"/>
    <w:rsid w:val="00947E48"/>
    <w:rsid w:val="00957558"/>
    <w:rsid w:val="00957B24"/>
    <w:rsid w:val="00966681"/>
    <w:rsid w:val="00970C85"/>
    <w:rsid w:val="00974E2F"/>
    <w:rsid w:val="00980809"/>
    <w:rsid w:val="0098537D"/>
    <w:rsid w:val="00990301"/>
    <w:rsid w:val="009A0BB2"/>
    <w:rsid w:val="009C37D7"/>
    <w:rsid w:val="009C7017"/>
    <w:rsid w:val="009D3021"/>
    <w:rsid w:val="009D33A9"/>
    <w:rsid w:val="009D353E"/>
    <w:rsid w:val="009D4AD7"/>
    <w:rsid w:val="009D6700"/>
    <w:rsid w:val="009E11BA"/>
    <w:rsid w:val="009E2EFD"/>
    <w:rsid w:val="009E4F2D"/>
    <w:rsid w:val="009E7B41"/>
    <w:rsid w:val="009E7B60"/>
    <w:rsid w:val="009F2654"/>
    <w:rsid w:val="009F2C48"/>
    <w:rsid w:val="009F5AE5"/>
    <w:rsid w:val="00A000B5"/>
    <w:rsid w:val="00A00615"/>
    <w:rsid w:val="00A01A35"/>
    <w:rsid w:val="00A01ED0"/>
    <w:rsid w:val="00A02B62"/>
    <w:rsid w:val="00A05B0B"/>
    <w:rsid w:val="00A07CDF"/>
    <w:rsid w:val="00A07D1C"/>
    <w:rsid w:val="00A203F8"/>
    <w:rsid w:val="00A318BE"/>
    <w:rsid w:val="00A34AB8"/>
    <w:rsid w:val="00A468D7"/>
    <w:rsid w:val="00A5506A"/>
    <w:rsid w:val="00A71607"/>
    <w:rsid w:val="00A7346E"/>
    <w:rsid w:val="00A754A5"/>
    <w:rsid w:val="00A800F3"/>
    <w:rsid w:val="00A91B8A"/>
    <w:rsid w:val="00A937FC"/>
    <w:rsid w:val="00A97444"/>
    <w:rsid w:val="00AA1FEE"/>
    <w:rsid w:val="00AA3B40"/>
    <w:rsid w:val="00AA49F6"/>
    <w:rsid w:val="00AA4D35"/>
    <w:rsid w:val="00AB21D7"/>
    <w:rsid w:val="00AB257B"/>
    <w:rsid w:val="00AB27BD"/>
    <w:rsid w:val="00AB4949"/>
    <w:rsid w:val="00AC6C53"/>
    <w:rsid w:val="00AD4AA5"/>
    <w:rsid w:val="00AD522D"/>
    <w:rsid w:val="00AD78D9"/>
    <w:rsid w:val="00AE188F"/>
    <w:rsid w:val="00AE66BC"/>
    <w:rsid w:val="00AE70AC"/>
    <w:rsid w:val="00AE7B5C"/>
    <w:rsid w:val="00AF0B17"/>
    <w:rsid w:val="00AF55C7"/>
    <w:rsid w:val="00B004E1"/>
    <w:rsid w:val="00B01EE8"/>
    <w:rsid w:val="00B021FA"/>
    <w:rsid w:val="00B06DA0"/>
    <w:rsid w:val="00B11825"/>
    <w:rsid w:val="00B20D0D"/>
    <w:rsid w:val="00B335C3"/>
    <w:rsid w:val="00B34300"/>
    <w:rsid w:val="00B46FC3"/>
    <w:rsid w:val="00B539DB"/>
    <w:rsid w:val="00B53B3C"/>
    <w:rsid w:val="00B5784C"/>
    <w:rsid w:val="00B60314"/>
    <w:rsid w:val="00B61AA3"/>
    <w:rsid w:val="00B623ED"/>
    <w:rsid w:val="00B62C06"/>
    <w:rsid w:val="00B643EA"/>
    <w:rsid w:val="00B66E5C"/>
    <w:rsid w:val="00B67E24"/>
    <w:rsid w:val="00B70339"/>
    <w:rsid w:val="00B749E6"/>
    <w:rsid w:val="00B774EE"/>
    <w:rsid w:val="00B80597"/>
    <w:rsid w:val="00B82618"/>
    <w:rsid w:val="00B91F02"/>
    <w:rsid w:val="00B9586F"/>
    <w:rsid w:val="00B958CD"/>
    <w:rsid w:val="00BA022B"/>
    <w:rsid w:val="00BA0F34"/>
    <w:rsid w:val="00BA7EF4"/>
    <w:rsid w:val="00BB2561"/>
    <w:rsid w:val="00BB3F79"/>
    <w:rsid w:val="00BB45D1"/>
    <w:rsid w:val="00BB5CFC"/>
    <w:rsid w:val="00BB7924"/>
    <w:rsid w:val="00BC0E4E"/>
    <w:rsid w:val="00BC178E"/>
    <w:rsid w:val="00BC696E"/>
    <w:rsid w:val="00BD2416"/>
    <w:rsid w:val="00BE407F"/>
    <w:rsid w:val="00BE49F4"/>
    <w:rsid w:val="00BF1D64"/>
    <w:rsid w:val="00BF2172"/>
    <w:rsid w:val="00BF273C"/>
    <w:rsid w:val="00BF7DDB"/>
    <w:rsid w:val="00BF7ECF"/>
    <w:rsid w:val="00C01221"/>
    <w:rsid w:val="00C0185A"/>
    <w:rsid w:val="00C12588"/>
    <w:rsid w:val="00C17138"/>
    <w:rsid w:val="00C1715D"/>
    <w:rsid w:val="00C20BAA"/>
    <w:rsid w:val="00C26416"/>
    <w:rsid w:val="00C267E1"/>
    <w:rsid w:val="00C26CDD"/>
    <w:rsid w:val="00C303B7"/>
    <w:rsid w:val="00C45DD1"/>
    <w:rsid w:val="00C55FD0"/>
    <w:rsid w:val="00C57D78"/>
    <w:rsid w:val="00C61148"/>
    <w:rsid w:val="00C616AC"/>
    <w:rsid w:val="00C635DA"/>
    <w:rsid w:val="00C670B9"/>
    <w:rsid w:val="00C67276"/>
    <w:rsid w:val="00C7119D"/>
    <w:rsid w:val="00C71537"/>
    <w:rsid w:val="00C7338E"/>
    <w:rsid w:val="00C755C7"/>
    <w:rsid w:val="00C76E61"/>
    <w:rsid w:val="00C8089E"/>
    <w:rsid w:val="00C80CC0"/>
    <w:rsid w:val="00C82849"/>
    <w:rsid w:val="00C838EF"/>
    <w:rsid w:val="00C86C08"/>
    <w:rsid w:val="00C874B8"/>
    <w:rsid w:val="00CA01C7"/>
    <w:rsid w:val="00CA1BB0"/>
    <w:rsid w:val="00CA2214"/>
    <w:rsid w:val="00CA60EA"/>
    <w:rsid w:val="00CA6F15"/>
    <w:rsid w:val="00CB6C36"/>
    <w:rsid w:val="00CC23FA"/>
    <w:rsid w:val="00CC2831"/>
    <w:rsid w:val="00CC73E0"/>
    <w:rsid w:val="00CD2312"/>
    <w:rsid w:val="00CD4B55"/>
    <w:rsid w:val="00CD5A06"/>
    <w:rsid w:val="00CD5B45"/>
    <w:rsid w:val="00CD7B9E"/>
    <w:rsid w:val="00CE0010"/>
    <w:rsid w:val="00CE71E5"/>
    <w:rsid w:val="00CE72D7"/>
    <w:rsid w:val="00CF1FAC"/>
    <w:rsid w:val="00D018B6"/>
    <w:rsid w:val="00D03E7D"/>
    <w:rsid w:val="00D03EA6"/>
    <w:rsid w:val="00D12A7A"/>
    <w:rsid w:val="00D163E6"/>
    <w:rsid w:val="00D166D5"/>
    <w:rsid w:val="00D20402"/>
    <w:rsid w:val="00D22EBD"/>
    <w:rsid w:val="00D2656A"/>
    <w:rsid w:val="00D30DC2"/>
    <w:rsid w:val="00D351E6"/>
    <w:rsid w:val="00D35767"/>
    <w:rsid w:val="00D36F0C"/>
    <w:rsid w:val="00D40826"/>
    <w:rsid w:val="00D43145"/>
    <w:rsid w:val="00D439A3"/>
    <w:rsid w:val="00D50AB1"/>
    <w:rsid w:val="00D55C1B"/>
    <w:rsid w:val="00D56B81"/>
    <w:rsid w:val="00D613AD"/>
    <w:rsid w:val="00D64492"/>
    <w:rsid w:val="00D64B0F"/>
    <w:rsid w:val="00D6706D"/>
    <w:rsid w:val="00D7023A"/>
    <w:rsid w:val="00D7177D"/>
    <w:rsid w:val="00D75F8E"/>
    <w:rsid w:val="00D761B3"/>
    <w:rsid w:val="00D85F6B"/>
    <w:rsid w:val="00D90147"/>
    <w:rsid w:val="00D90858"/>
    <w:rsid w:val="00D91999"/>
    <w:rsid w:val="00D9565E"/>
    <w:rsid w:val="00D977AD"/>
    <w:rsid w:val="00DA35D4"/>
    <w:rsid w:val="00DB7931"/>
    <w:rsid w:val="00DC143F"/>
    <w:rsid w:val="00DC2A6F"/>
    <w:rsid w:val="00DD3184"/>
    <w:rsid w:val="00DE4F0E"/>
    <w:rsid w:val="00DF3F35"/>
    <w:rsid w:val="00DF7551"/>
    <w:rsid w:val="00DF7F15"/>
    <w:rsid w:val="00E1771A"/>
    <w:rsid w:val="00E2232E"/>
    <w:rsid w:val="00E22873"/>
    <w:rsid w:val="00E42CE6"/>
    <w:rsid w:val="00E43C57"/>
    <w:rsid w:val="00E5310A"/>
    <w:rsid w:val="00E5447C"/>
    <w:rsid w:val="00E54A3C"/>
    <w:rsid w:val="00E55285"/>
    <w:rsid w:val="00E55C84"/>
    <w:rsid w:val="00E57501"/>
    <w:rsid w:val="00E63289"/>
    <w:rsid w:val="00E638E2"/>
    <w:rsid w:val="00E715FA"/>
    <w:rsid w:val="00E71840"/>
    <w:rsid w:val="00E73D03"/>
    <w:rsid w:val="00E7453E"/>
    <w:rsid w:val="00E74DDA"/>
    <w:rsid w:val="00E86588"/>
    <w:rsid w:val="00E92129"/>
    <w:rsid w:val="00E942B9"/>
    <w:rsid w:val="00EA040A"/>
    <w:rsid w:val="00EA421D"/>
    <w:rsid w:val="00EA6FA6"/>
    <w:rsid w:val="00EB1D36"/>
    <w:rsid w:val="00EB26EE"/>
    <w:rsid w:val="00EB6BCA"/>
    <w:rsid w:val="00EB7337"/>
    <w:rsid w:val="00EC1476"/>
    <w:rsid w:val="00ED2A7A"/>
    <w:rsid w:val="00EE1170"/>
    <w:rsid w:val="00EE30E3"/>
    <w:rsid w:val="00EE4BDF"/>
    <w:rsid w:val="00EE6123"/>
    <w:rsid w:val="00EF25C7"/>
    <w:rsid w:val="00EF3BDB"/>
    <w:rsid w:val="00EF5B47"/>
    <w:rsid w:val="00F10629"/>
    <w:rsid w:val="00F10CE6"/>
    <w:rsid w:val="00F142B3"/>
    <w:rsid w:val="00F216C3"/>
    <w:rsid w:val="00F2538F"/>
    <w:rsid w:val="00F26331"/>
    <w:rsid w:val="00F26AAA"/>
    <w:rsid w:val="00F271BD"/>
    <w:rsid w:val="00F31BC1"/>
    <w:rsid w:val="00F3412E"/>
    <w:rsid w:val="00F34C5B"/>
    <w:rsid w:val="00F34E53"/>
    <w:rsid w:val="00F42BB1"/>
    <w:rsid w:val="00F445ED"/>
    <w:rsid w:val="00F45550"/>
    <w:rsid w:val="00F45D3A"/>
    <w:rsid w:val="00F5128F"/>
    <w:rsid w:val="00F5637D"/>
    <w:rsid w:val="00F5746A"/>
    <w:rsid w:val="00F574DF"/>
    <w:rsid w:val="00F57E2F"/>
    <w:rsid w:val="00F60007"/>
    <w:rsid w:val="00F63D39"/>
    <w:rsid w:val="00F7343C"/>
    <w:rsid w:val="00F92831"/>
    <w:rsid w:val="00F93903"/>
    <w:rsid w:val="00FA418A"/>
    <w:rsid w:val="00FA63E3"/>
    <w:rsid w:val="00FB33A0"/>
    <w:rsid w:val="00FB3BB3"/>
    <w:rsid w:val="00FC08F4"/>
    <w:rsid w:val="00FC3353"/>
    <w:rsid w:val="00FC54D0"/>
    <w:rsid w:val="00FD0A52"/>
    <w:rsid w:val="00FD0F31"/>
    <w:rsid w:val="00FD2139"/>
    <w:rsid w:val="00FD226E"/>
    <w:rsid w:val="00FD5555"/>
    <w:rsid w:val="00FE1364"/>
    <w:rsid w:val="00FE22C8"/>
    <w:rsid w:val="00FE4BDB"/>
    <w:rsid w:val="00FE5357"/>
    <w:rsid w:val="00FF2E6A"/>
    <w:rsid w:val="00FF6570"/>
    <w:rsid w:val="00FF737B"/>
    <w:rsid w:val="00FF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napToGrid w:val="0"/>
      <w:sz w:val="26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napToGrid/>
      <w:w w:val="110"/>
      <w:sz w:val="24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napToGrid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  <w:rPr>
      <w:snapToGrid/>
      <w:sz w:val="28"/>
      <w:szCs w:val="24"/>
    </w:rPr>
  </w:style>
  <w:style w:type="paragraph" w:styleId="30">
    <w:name w:val="Body Text 3"/>
    <w:basedOn w:val="a"/>
    <w:pPr>
      <w:jc w:val="center"/>
    </w:pPr>
    <w:rPr>
      <w:b/>
      <w:snapToGrid/>
      <w:sz w:val="28"/>
      <w:szCs w:val="24"/>
    </w:rPr>
  </w:style>
  <w:style w:type="paragraph" w:styleId="a5">
    <w:name w:val="caption"/>
    <w:basedOn w:val="a"/>
    <w:next w:val="a"/>
    <w:qFormat/>
    <w:pPr>
      <w:spacing w:before="120" w:after="240"/>
      <w:jc w:val="center"/>
    </w:pPr>
    <w:rPr>
      <w:b/>
      <w:snapToGrid/>
      <w:sz w:val="24"/>
    </w:rPr>
  </w:style>
  <w:style w:type="character" w:styleId="a6">
    <w:name w:val="page number"/>
    <w:basedOn w:val="a0"/>
  </w:style>
  <w:style w:type="paragraph" w:styleId="a7">
    <w:name w:val="footnote text"/>
    <w:basedOn w:val="a"/>
    <w:semiHidden/>
    <w:rPr>
      <w:sz w:val="20"/>
    </w:rPr>
  </w:style>
  <w:style w:type="character" w:styleId="a8">
    <w:name w:val="footnote reference"/>
    <w:semiHidden/>
    <w:rPr>
      <w:vertAlign w:val="superscript"/>
    </w:rPr>
  </w:style>
  <w:style w:type="paragraph" w:styleId="a9">
    <w:name w:val="footer"/>
    <w:basedOn w:val="a"/>
    <w:rsid w:val="001B602B"/>
    <w:pPr>
      <w:tabs>
        <w:tab w:val="center" w:pos="4677"/>
        <w:tab w:val="right" w:pos="9355"/>
      </w:tabs>
    </w:pPr>
  </w:style>
  <w:style w:type="paragraph" w:styleId="aa">
    <w:name w:val="Balloon Text"/>
    <w:basedOn w:val="a"/>
    <w:semiHidden/>
    <w:rsid w:val="00225D2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EE6123"/>
    <w:pPr>
      <w:widowControl w:val="0"/>
      <w:autoSpaceDE w:val="0"/>
      <w:autoSpaceDN w:val="0"/>
      <w:adjustRightInd w:val="0"/>
      <w:ind w:firstLine="720"/>
    </w:pPr>
    <w:rPr>
      <w:rFonts w:ascii="Arial" w:eastAsia="SimSun" w:hAnsi="Arial" w:cs="Arial"/>
      <w:lang w:eastAsia="zh-CN"/>
    </w:rPr>
  </w:style>
  <w:style w:type="paragraph" w:customStyle="1" w:styleId="ConsNormal">
    <w:name w:val="ConsNormal"/>
    <w:rsid w:val="00EC1476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b">
    <w:name w:val="Body Text"/>
    <w:basedOn w:val="a"/>
    <w:rsid w:val="00CA60EA"/>
    <w:pPr>
      <w:spacing w:after="120"/>
    </w:pPr>
  </w:style>
  <w:style w:type="character" w:styleId="ac">
    <w:name w:val="Hyperlink"/>
    <w:rsid w:val="006A3E04"/>
    <w:rPr>
      <w:color w:val="0000FF"/>
      <w:u w:val="single"/>
    </w:rPr>
  </w:style>
  <w:style w:type="paragraph" w:customStyle="1" w:styleId="ConsPlusTitle">
    <w:name w:val="ConsPlusTitle"/>
    <w:rsid w:val="005D327F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31">
    <w:name w:val="Body Text Indent 3"/>
    <w:basedOn w:val="a"/>
    <w:rsid w:val="00AB27BD"/>
    <w:pPr>
      <w:spacing w:after="120"/>
      <w:ind w:left="283"/>
    </w:pPr>
    <w:rPr>
      <w:sz w:val="16"/>
      <w:szCs w:val="16"/>
    </w:rPr>
  </w:style>
  <w:style w:type="paragraph" w:customStyle="1" w:styleId="ad">
    <w:name w:val="Знак Знак Знак"/>
    <w:basedOn w:val="a"/>
    <w:rsid w:val="002252B8"/>
    <w:pPr>
      <w:spacing w:after="160" w:line="240" w:lineRule="exact"/>
      <w:jc w:val="both"/>
    </w:pPr>
    <w:rPr>
      <w:snapToGrid/>
      <w:sz w:val="24"/>
      <w:lang w:val="en-US" w:eastAsia="en-US"/>
    </w:rPr>
  </w:style>
  <w:style w:type="paragraph" w:customStyle="1" w:styleId="ae">
    <w:name w:val="Заголовок статьи"/>
    <w:basedOn w:val="a"/>
    <w:next w:val="a"/>
    <w:uiPriority w:val="99"/>
    <w:rsid w:val="00F445ED"/>
    <w:pPr>
      <w:autoSpaceDE w:val="0"/>
      <w:autoSpaceDN w:val="0"/>
      <w:adjustRightInd w:val="0"/>
      <w:ind w:left="1612" w:hanging="892"/>
      <w:jc w:val="both"/>
    </w:pPr>
    <w:rPr>
      <w:rFonts w:ascii="Arial" w:hAnsi="Arial"/>
      <w:snapToGrid/>
      <w:sz w:val="24"/>
      <w:szCs w:val="24"/>
    </w:rPr>
  </w:style>
  <w:style w:type="character" w:customStyle="1" w:styleId="af">
    <w:name w:val="Гипертекстовая ссылка"/>
    <w:uiPriority w:val="99"/>
    <w:rsid w:val="00F445ED"/>
    <w:rPr>
      <w:color w:val="008000"/>
    </w:rPr>
  </w:style>
  <w:style w:type="character" w:customStyle="1" w:styleId="a4">
    <w:name w:val="Верхний колонтитул Знак"/>
    <w:link w:val="a3"/>
    <w:uiPriority w:val="99"/>
    <w:rsid w:val="00AE7B5C"/>
    <w:rPr>
      <w:sz w:val="28"/>
      <w:szCs w:val="24"/>
    </w:rPr>
  </w:style>
  <w:style w:type="paragraph" w:customStyle="1" w:styleId="ConsNonformat">
    <w:name w:val="ConsNonformat"/>
    <w:rsid w:val="00AE7B5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FontStyle15">
    <w:name w:val="Font Style15"/>
    <w:rsid w:val="00D2656A"/>
    <w:rPr>
      <w:rFonts w:ascii="Times New Roman" w:hAnsi="Times New Roman" w:cs="Times New Roman"/>
      <w:sz w:val="26"/>
      <w:szCs w:val="26"/>
    </w:rPr>
  </w:style>
  <w:style w:type="paragraph" w:customStyle="1" w:styleId="af0">
    <w:name w:val="Знак"/>
    <w:basedOn w:val="a"/>
    <w:rsid w:val="0015798B"/>
    <w:pPr>
      <w:spacing w:after="160" w:line="240" w:lineRule="exact"/>
    </w:pPr>
    <w:rPr>
      <w:rFonts w:ascii="Verdana" w:hAnsi="Verdana"/>
      <w:snapToGrid/>
      <w:sz w:val="20"/>
      <w:lang w:val="en-US" w:eastAsia="en-US"/>
    </w:rPr>
  </w:style>
  <w:style w:type="paragraph" w:customStyle="1" w:styleId="2">
    <w:name w:val="Знак2"/>
    <w:basedOn w:val="a"/>
    <w:rsid w:val="00540F98"/>
    <w:pPr>
      <w:spacing w:after="160" w:line="240" w:lineRule="exact"/>
    </w:pPr>
    <w:rPr>
      <w:rFonts w:ascii="Verdana" w:hAnsi="Verdana"/>
      <w:snapToGrid/>
      <w:sz w:val="20"/>
      <w:lang w:val="en-US" w:eastAsia="en-US"/>
    </w:rPr>
  </w:style>
  <w:style w:type="paragraph" w:customStyle="1" w:styleId="ConsPlusNonformat">
    <w:name w:val="ConsPlusNonformat"/>
    <w:uiPriority w:val="99"/>
    <w:rsid w:val="00970C85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1">
    <w:name w:val="Body Text Indent"/>
    <w:basedOn w:val="a"/>
    <w:link w:val="af2"/>
    <w:rsid w:val="00112002"/>
    <w:pPr>
      <w:spacing w:after="120"/>
      <w:ind w:left="283"/>
    </w:pPr>
  </w:style>
  <w:style w:type="character" w:customStyle="1" w:styleId="af2">
    <w:name w:val="Основной текст с отступом Знак"/>
    <w:link w:val="af1"/>
    <w:rsid w:val="00112002"/>
    <w:rPr>
      <w:snapToGrid w:val="0"/>
      <w:sz w:val="26"/>
    </w:rPr>
  </w:style>
  <w:style w:type="paragraph" w:customStyle="1" w:styleId="20">
    <w:name w:val="Знак2"/>
    <w:basedOn w:val="a"/>
    <w:rsid w:val="008374E8"/>
    <w:pPr>
      <w:spacing w:after="160" w:line="240" w:lineRule="exact"/>
    </w:pPr>
    <w:rPr>
      <w:rFonts w:ascii="Verdana" w:hAnsi="Verdana"/>
      <w:snapToGrid/>
      <w:sz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napToGrid w:val="0"/>
      <w:sz w:val="26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napToGrid/>
      <w:w w:val="110"/>
      <w:sz w:val="24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napToGrid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  <w:rPr>
      <w:snapToGrid/>
      <w:sz w:val="28"/>
      <w:szCs w:val="24"/>
    </w:rPr>
  </w:style>
  <w:style w:type="paragraph" w:styleId="30">
    <w:name w:val="Body Text 3"/>
    <w:basedOn w:val="a"/>
    <w:pPr>
      <w:jc w:val="center"/>
    </w:pPr>
    <w:rPr>
      <w:b/>
      <w:snapToGrid/>
      <w:sz w:val="28"/>
      <w:szCs w:val="24"/>
    </w:rPr>
  </w:style>
  <w:style w:type="paragraph" w:styleId="a5">
    <w:name w:val="caption"/>
    <w:basedOn w:val="a"/>
    <w:next w:val="a"/>
    <w:qFormat/>
    <w:pPr>
      <w:spacing w:before="120" w:after="240"/>
      <w:jc w:val="center"/>
    </w:pPr>
    <w:rPr>
      <w:b/>
      <w:snapToGrid/>
      <w:sz w:val="24"/>
    </w:rPr>
  </w:style>
  <w:style w:type="character" w:styleId="a6">
    <w:name w:val="page number"/>
    <w:basedOn w:val="a0"/>
  </w:style>
  <w:style w:type="paragraph" w:styleId="a7">
    <w:name w:val="footnote text"/>
    <w:basedOn w:val="a"/>
    <w:semiHidden/>
    <w:rPr>
      <w:sz w:val="20"/>
    </w:rPr>
  </w:style>
  <w:style w:type="character" w:styleId="a8">
    <w:name w:val="footnote reference"/>
    <w:semiHidden/>
    <w:rPr>
      <w:vertAlign w:val="superscript"/>
    </w:rPr>
  </w:style>
  <w:style w:type="paragraph" w:styleId="a9">
    <w:name w:val="footer"/>
    <w:basedOn w:val="a"/>
    <w:rsid w:val="001B602B"/>
    <w:pPr>
      <w:tabs>
        <w:tab w:val="center" w:pos="4677"/>
        <w:tab w:val="right" w:pos="9355"/>
      </w:tabs>
    </w:pPr>
  </w:style>
  <w:style w:type="paragraph" w:styleId="aa">
    <w:name w:val="Balloon Text"/>
    <w:basedOn w:val="a"/>
    <w:semiHidden/>
    <w:rsid w:val="00225D2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EE6123"/>
    <w:pPr>
      <w:widowControl w:val="0"/>
      <w:autoSpaceDE w:val="0"/>
      <w:autoSpaceDN w:val="0"/>
      <w:adjustRightInd w:val="0"/>
      <w:ind w:firstLine="720"/>
    </w:pPr>
    <w:rPr>
      <w:rFonts w:ascii="Arial" w:eastAsia="SimSun" w:hAnsi="Arial" w:cs="Arial"/>
      <w:lang w:eastAsia="zh-CN"/>
    </w:rPr>
  </w:style>
  <w:style w:type="paragraph" w:customStyle="1" w:styleId="ConsNormal">
    <w:name w:val="ConsNormal"/>
    <w:rsid w:val="00EC1476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b">
    <w:name w:val="Body Text"/>
    <w:basedOn w:val="a"/>
    <w:rsid w:val="00CA60EA"/>
    <w:pPr>
      <w:spacing w:after="120"/>
    </w:pPr>
  </w:style>
  <w:style w:type="character" w:styleId="ac">
    <w:name w:val="Hyperlink"/>
    <w:rsid w:val="006A3E04"/>
    <w:rPr>
      <w:color w:val="0000FF"/>
      <w:u w:val="single"/>
    </w:rPr>
  </w:style>
  <w:style w:type="paragraph" w:customStyle="1" w:styleId="ConsPlusTitle">
    <w:name w:val="ConsPlusTitle"/>
    <w:rsid w:val="005D327F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31">
    <w:name w:val="Body Text Indent 3"/>
    <w:basedOn w:val="a"/>
    <w:rsid w:val="00AB27BD"/>
    <w:pPr>
      <w:spacing w:after="120"/>
      <w:ind w:left="283"/>
    </w:pPr>
    <w:rPr>
      <w:sz w:val="16"/>
      <w:szCs w:val="16"/>
    </w:rPr>
  </w:style>
  <w:style w:type="paragraph" w:customStyle="1" w:styleId="ad">
    <w:name w:val="Знак Знак Знак"/>
    <w:basedOn w:val="a"/>
    <w:rsid w:val="002252B8"/>
    <w:pPr>
      <w:spacing w:after="160" w:line="240" w:lineRule="exact"/>
      <w:jc w:val="both"/>
    </w:pPr>
    <w:rPr>
      <w:snapToGrid/>
      <w:sz w:val="24"/>
      <w:lang w:val="en-US" w:eastAsia="en-US"/>
    </w:rPr>
  </w:style>
  <w:style w:type="paragraph" w:customStyle="1" w:styleId="ae">
    <w:name w:val="Заголовок статьи"/>
    <w:basedOn w:val="a"/>
    <w:next w:val="a"/>
    <w:uiPriority w:val="99"/>
    <w:rsid w:val="00F445ED"/>
    <w:pPr>
      <w:autoSpaceDE w:val="0"/>
      <w:autoSpaceDN w:val="0"/>
      <w:adjustRightInd w:val="0"/>
      <w:ind w:left="1612" w:hanging="892"/>
      <w:jc w:val="both"/>
    </w:pPr>
    <w:rPr>
      <w:rFonts w:ascii="Arial" w:hAnsi="Arial"/>
      <w:snapToGrid/>
      <w:sz w:val="24"/>
      <w:szCs w:val="24"/>
    </w:rPr>
  </w:style>
  <w:style w:type="character" w:customStyle="1" w:styleId="af">
    <w:name w:val="Гипертекстовая ссылка"/>
    <w:uiPriority w:val="99"/>
    <w:rsid w:val="00F445ED"/>
    <w:rPr>
      <w:color w:val="008000"/>
    </w:rPr>
  </w:style>
  <w:style w:type="character" w:customStyle="1" w:styleId="a4">
    <w:name w:val="Верхний колонтитул Знак"/>
    <w:link w:val="a3"/>
    <w:uiPriority w:val="99"/>
    <w:rsid w:val="00AE7B5C"/>
    <w:rPr>
      <w:sz w:val="28"/>
      <w:szCs w:val="24"/>
    </w:rPr>
  </w:style>
  <w:style w:type="paragraph" w:customStyle="1" w:styleId="ConsNonformat">
    <w:name w:val="ConsNonformat"/>
    <w:rsid w:val="00AE7B5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FontStyle15">
    <w:name w:val="Font Style15"/>
    <w:rsid w:val="00D2656A"/>
    <w:rPr>
      <w:rFonts w:ascii="Times New Roman" w:hAnsi="Times New Roman" w:cs="Times New Roman"/>
      <w:sz w:val="26"/>
      <w:szCs w:val="26"/>
    </w:rPr>
  </w:style>
  <w:style w:type="paragraph" w:customStyle="1" w:styleId="af0">
    <w:name w:val="Знак"/>
    <w:basedOn w:val="a"/>
    <w:rsid w:val="0015798B"/>
    <w:pPr>
      <w:spacing w:after="160" w:line="240" w:lineRule="exact"/>
    </w:pPr>
    <w:rPr>
      <w:rFonts w:ascii="Verdana" w:hAnsi="Verdana"/>
      <w:snapToGrid/>
      <w:sz w:val="20"/>
      <w:lang w:val="en-US" w:eastAsia="en-US"/>
    </w:rPr>
  </w:style>
  <w:style w:type="paragraph" w:customStyle="1" w:styleId="2">
    <w:name w:val="Знак2"/>
    <w:basedOn w:val="a"/>
    <w:rsid w:val="00540F98"/>
    <w:pPr>
      <w:spacing w:after="160" w:line="240" w:lineRule="exact"/>
    </w:pPr>
    <w:rPr>
      <w:rFonts w:ascii="Verdana" w:hAnsi="Verdana"/>
      <w:snapToGrid/>
      <w:sz w:val="20"/>
      <w:lang w:val="en-US" w:eastAsia="en-US"/>
    </w:rPr>
  </w:style>
  <w:style w:type="paragraph" w:customStyle="1" w:styleId="ConsPlusNonformat">
    <w:name w:val="ConsPlusNonformat"/>
    <w:uiPriority w:val="99"/>
    <w:rsid w:val="00970C85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1">
    <w:name w:val="Body Text Indent"/>
    <w:basedOn w:val="a"/>
    <w:link w:val="af2"/>
    <w:rsid w:val="00112002"/>
    <w:pPr>
      <w:spacing w:after="120"/>
      <w:ind w:left="283"/>
    </w:pPr>
  </w:style>
  <w:style w:type="character" w:customStyle="1" w:styleId="af2">
    <w:name w:val="Основной текст с отступом Знак"/>
    <w:link w:val="af1"/>
    <w:rsid w:val="00112002"/>
    <w:rPr>
      <w:snapToGrid w:val="0"/>
      <w:sz w:val="26"/>
    </w:rPr>
  </w:style>
  <w:style w:type="paragraph" w:customStyle="1" w:styleId="20">
    <w:name w:val="Знак2"/>
    <w:basedOn w:val="a"/>
    <w:rsid w:val="008374E8"/>
    <w:pPr>
      <w:spacing w:after="160" w:line="240" w:lineRule="exact"/>
    </w:pPr>
    <w:rPr>
      <w:rFonts w:ascii="Verdana" w:hAnsi="Verdana"/>
      <w:snapToGrid/>
      <w:sz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69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D0EF66-3D87-4916-915C-F0031EF9F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1140</Words>
  <Characters>6504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СПРАВОЧНИК IP-ТЕЛЕФОНОВ</vt:lpstr>
    </vt:vector>
  </TitlesOfParts>
  <Company>mns</Company>
  <LinksUpToDate>false</LinksUpToDate>
  <CharactersWithSpaces>7629</CharactersWithSpaces>
  <SharedDoc>false</SharedDoc>
  <HLinks>
    <vt:vector size="6" baseType="variant">
      <vt:variant>
        <vt:i4>4194306</vt:i4>
      </vt:variant>
      <vt:variant>
        <vt:i4>0</vt:i4>
      </vt:variant>
      <vt:variant>
        <vt:i4>0</vt:i4>
      </vt:variant>
      <vt:variant>
        <vt:i4>5</vt:i4>
      </vt:variant>
      <vt:variant>
        <vt:lpwstr>garantf1://12023875.7001/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СПРАВОЧНИК IP-ТЕЛЕФОНОВ</dc:title>
  <dc:subject>07.4.01.02. Бланк заместителя Руководителя</dc:subject>
  <dc:creator>CN=Дмитрий Селеверстов/OU=ЦА/O=МНС</dc:creator>
  <cp:lastModifiedBy>Кузьмичев Денис Евгеньевич</cp:lastModifiedBy>
  <cp:revision>3</cp:revision>
  <cp:lastPrinted>2015-06-05T11:50:00Z</cp:lastPrinted>
  <dcterms:created xsi:type="dcterms:W3CDTF">2015-06-17T15:33:00Z</dcterms:created>
  <dcterms:modified xsi:type="dcterms:W3CDTF">2015-06-24T14:33:00Z</dcterms:modified>
</cp:coreProperties>
</file>