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0F" w:rsidRPr="00F27B2C" w:rsidRDefault="00A3010F" w:rsidP="00A3010F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F27B2C">
        <w:rPr>
          <w:snapToGrid w:val="0"/>
        </w:rPr>
        <w:t>В Федеральную на</w:t>
      </w:r>
      <w:r w:rsidR="00E64C56">
        <w:rPr>
          <w:snapToGrid w:val="0"/>
        </w:rPr>
        <w:t>логовую службу поступила жалоба «ЮЛ»</w:t>
      </w:r>
      <w:r w:rsidRPr="00F27B2C">
        <w:rPr>
          <w:snapToGrid w:val="0"/>
        </w:rPr>
        <w:t xml:space="preserve"> </w:t>
      </w:r>
      <w:r w:rsidR="007018D7" w:rsidRPr="00F27B2C">
        <w:rPr>
          <w:snapToGrid w:val="0"/>
        </w:rPr>
        <w:t>от</w:t>
      </w:r>
      <w:r w:rsidR="00566583" w:rsidRPr="00F27B2C">
        <w:rPr>
          <w:snapToGrid w:val="0"/>
        </w:rPr>
        <w:t xml:space="preserve"> </w:t>
      </w:r>
      <w:r w:rsidR="00F27B2C" w:rsidRPr="00F27B2C">
        <w:rPr>
          <w:snapToGrid w:val="0"/>
        </w:rPr>
        <w:t>21</w:t>
      </w:r>
      <w:r w:rsidR="00E64C56">
        <w:rPr>
          <w:snapToGrid w:val="0"/>
        </w:rPr>
        <w:t> августа 2015 г. №</w:t>
      </w:r>
      <w:r w:rsidRPr="00F27B2C">
        <w:rPr>
          <w:snapToGrid w:val="0"/>
        </w:rPr>
        <w:t>.</w:t>
      </w:r>
    </w:p>
    <w:p w:rsidR="00E64C56" w:rsidRDefault="00A3010F" w:rsidP="00A3010F">
      <w:pPr>
        <w:autoSpaceDE w:val="0"/>
        <w:autoSpaceDN w:val="0"/>
        <w:adjustRightInd w:val="0"/>
        <w:ind w:firstLine="709"/>
        <w:jc w:val="both"/>
      </w:pPr>
      <w:r w:rsidRPr="00F27B2C">
        <w:t>Предметом вышеуказанной жалобы является обжалование решения об отказе в государственной регистрации прекращения деятельности</w:t>
      </w:r>
      <w:r w:rsidR="00E64C56">
        <w:rPr>
          <w:snapToGrid w:val="0"/>
        </w:rPr>
        <w:t xml:space="preserve"> «ЮЛ»</w:t>
      </w:r>
      <w:r w:rsidRPr="00F27B2C">
        <w:rPr>
          <w:snapToGrid w:val="0"/>
        </w:rPr>
        <w:t xml:space="preserve"> </w:t>
      </w:r>
      <w:r w:rsidRPr="00F27B2C">
        <w:t>при реорганизации в форме присоединения к</w:t>
      </w:r>
      <w:r w:rsidR="00E64C56">
        <w:t xml:space="preserve"> «ЮЛ</w:t>
      </w:r>
      <w:proofErr w:type="gramStart"/>
      <w:r w:rsidR="00E64C56">
        <w:t>1</w:t>
      </w:r>
      <w:proofErr w:type="gramEnd"/>
      <w:r w:rsidR="00E64C56">
        <w:t>»</w:t>
      </w:r>
      <w:r w:rsidRPr="00F27B2C">
        <w:rPr>
          <w:snapToGrid w:val="0"/>
        </w:rPr>
        <w:t xml:space="preserve">, </w:t>
      </w:r>
      <w:r w:rsidRPr="00F27B2C">
        <w:t xml:space="preserve">принятого Инспекцией Федеральной налоговой службы </w:t>
      </w:r>
    </w:p>
    <w:p w:rsidR="00A3010F" w:rsidRPr="00F27B2C" w:rsidRDefault="00A3010F" w:rsidP="00A3010F">
      <w:pPr>
        <w:autoSpaceDE w:val="0"/>
        <w:autoSpaceDN w:val="0"/>
        <w:adjustRightInd w:val="0"/>
        <w:ind w:firstLine="709"/>
        <w:jc w:val="both"/>
      </w:pPr>
      <w:r w:rsidRPr="00F27B2C">
        <w:t xml:space="preserve">Решением Управления Федеральной налоговой службы </w:t>
      </w:r>
      <w:r w:rsidR="004E0742" w:rsidRPr="00F27B2C">
        <w:t xml:space="preserve">от </w:t>
      </w:r>
      <w:r w:rsidRPr="00F27B2C">
        <w:t>1</w:t>
      </w:r>
      <w:r w:rsidR="004E0742" w:rsidRPr="00F27B2C">
        <w:t>0 августа</w:t>
      </w:r>
      <w:r w:rsidRPr="00F27B2C">
        <w:t> 2015 г. №</w:t>
      </w:r>
      <w:r w:rsidR="005F735C">
        <w:t xml:space="preserve"> </w:t>
      </w:r>
      <w:r w:rsidRPr="00F27B2C">
        <w:t> </w:t>
      </w:r>
      <w:r w:rsidR="005F735C">
        <w:t xml:space="preserve">жалоба </w:t>
      </w:r>
      <w:r w:rsidR="00E64C56">
        <w:t>«ЮЛ»</w:t>
      </w:r>
      <w:r w:rsidR="005F735C">
        <w:rPr>
          <w:snapToGrid w:val="0"/>
        </w:rPr>
        <w:t xml:space="preserve"> </w:t>
      </w:r>
      <w:r w:rsidR="004E0742" w:rsidRPr="00F27B2C">
        <w:rPr>
          <w:snapToGrid w:val="0"/>
        </w:rPr>
        <w:t>от 22</w:t>
      </w:r>
      <w:r w:rsidRPr="00F27B2C">
        <w:rPr>
          <w:snapToGrid w:val="0"/>
        </w:rPr>
        <w:t xml:space="preserve"> июля 2015 г., </w:t>
      </w:r>
      <w:r w:rsidRPr="00F27B2C">
        <w:t>предметом которой является обжалование вышеуказанного решения об отказе в государственной регистрации, оставлена без удовлетворения.</w:t>
      </w:r>
    </w:p>
    <w:p w:rsidR="00A3010F" w:rsidRPr="00F27B2C" w:rsidRDefault="00A3010F" w:rsidP="00A3010F">
      <w:pPr>
        <w:autoSpaceDE w:val="0"/>
        <w:autoSpaceDN w:val="0"/>
        <w:adjustRightInd w:val="0"/>
        <w:ind w:firstLine="709"/>
        <w:jc w:val="both"/>
      </w:pPr>
      <w:r w:rsidRPr="00F27B2C">
        <w:t xml:space="preserve">Исследовав и оценив </w:t>
      </w:r>
      <w:r w:rsidR="005F735C">
        <w:t>представленные «ЮЛ»</w:t>
      </w:r>
      <w:r w:rsidRPr="00F27B2C">
        <w:t xml:space="preserve"> и Управлением Федеральной налоговой службы материалы, Федеральная налоговая служба сообщает следующее.</w:t>
      </w:r>
    </w:p>
    <w:p w:rsidR="0042481D" w:rsidRDefault="004E0742" w:rsidP="0042481D">
      <w:pPr>
        <w:autoSpaceDE w:val="0"/>
        <w:autoSpaceDN w:val="0"/>
        <w:adjustRightInd w:val="0"/>
        <w:ind w:firstLine="709"/>
        <w:jc w:val="both"/>
      </w:pPr>
      <w:r w:rsidRPr="00F16920">
        <w:t>25</w:t>
      </w:r>
      <w:r w:rsidR="00A3010F" w:rsidRPr="00F16920">
        <w:t> июня 2015 г. в Инспекцию Федеральной налоговой службы для государственной регистрации прекращения деятельности</w:t>
      </w:r>
      <w:r w:rsidR="005F735C">
        <w:rPr>
          <w:snapToGrid w:val="0"/>
        </w:rPr>
        <w:t xml:space="preserve"> «ЮЛ»</w:t>
      </w:r>
      <w:r w:rsidR="00A3010F" w:rsidRPr="00F16920">
        <w:rPr>
          <w:snapToGrid w:val="0"/>
        </w:rPr>
        <w:t xml:space="preserve"> </w:t>
      </w:r>
      <w:r w:rsidR="00A3010F" w:rsidRPr="00F16920">
        <w:t xml:space="preserve">при реорганизации в </w:t>
      </w:r>
      <w:r w:rsidR="005F735C">
        <w:t>форме присоединения к «ЮЛ</w:t>
      </w:r>
      <w:proofErr w:type="gramStart"/>
      <w:r w:rsidR="005F735C">
        <w:t>1</w:t>
      </w:r>
      <w:proofErr w:type="gramEnd"/>
      <w:r w:rsidR="005F735C">
        <w:t>»</w:t>
      </w:r>
      <w:r w:rsidR="00A3010F" w:rsidRPr="00F16920">
        <w:t xml:space="preserve"> поступили документы, предусмотренные пунктом 3 статьи 17 Федерального закона от 8 августа 2001 г. № 129-ФЗ «О государственной регистрации юридических лиц и индивидуальных предпринимателей» (далее – Федеральный закон от 8 августа 2001 г. № 129-ФЗ).</w:t>
      </w:r>
    </w:p>
    <w:p w:rsidR="002327A1" w:rsidRDefault="00A3010F" w:rsidP="0042481D">
      <w:pPr>
        <w:autoSpaceDE w:val="0"/>
        <w:autoSpaceDN w:val="0"/>
        <w:adjustRightInd w:val="0"/>
        <w:ind w:firstLine="709"/>
        <w:jc w:val="both"/>
      </w:pPr>
      <w:proofErr w:type="gramStart"/>
      <w:r w:rsidRPr="0042481D">
        <w:t xml:space="preserve">По результатам рассмотрения поступивших документов Инспекцией Федеральной налоговой службы </w:t>
      </w:r>
      <w:r w:rsidR="004E0742" w:rsidRPr="0042481D">
        <w:t>2 июл</w:t>
      </w:r>
      <w:r w:rsidRPr="0042481D">
        <w:t>я 2015 г. принято решение об отказе в государс</w:t>
      </w:r>
      <w:r w:rsidR="00851F91" w:rsidRPr="0042481D">
        <w:t>твенной регистрации по основаниям, установленным подпунктами</w:t>
      </w:r>
      <w:r w:rsidRPr="0042481D">
        <w:t> «а»</w:t>
      </w:r>
      <w:r w:rsidR="009B34C6" w:rsidRPr="0042481D">
        <w:t>, «р» и «с</w:t>
      </w:r>
      <w:r w:rsidR="00851F91" w:rsidRPr="0042481D">
        <w:t>»</w:t>
      </w:r>
      <w:r w:rsidRPr="0042481D">
        <w:t xml:space="preserve"> пункта 1 статьи 23 Федерального закона от 8 августа 2001 г. № 129-ФЗ</w:t>
      </w:r>
      <w:r w:rsidR="00145532" w:rsidRPr="0042481D">
        <w:t>, в связи с непредставлением заявителем определенного пунктом 3 статьи 17 указанного Федерального закона заявления по форме № Р16003</w:t>
      </w:r>
      <w:r w:rsidR="0042481D" w:rsidRPr="0042481D">
        <w:t xml:space="preserve"> о внесении записи</w:t>
      </w:r>
      <w:proofErr w:type="gramEnd"/>
      <w:r w:rsidR="0042481D" w:rsidRPr="0042481D">
        <w:t xml:space="preserve"> о прекращении</w:t>
      </w:r>
      <w:r w:rsidR="0042481D">
        <w:t xml:space="preserve"> </w:t>
      </w:r>
      <w:r w:rsidR="0042481D" w:rsidRPr="0042481D">
        <w:t>деятельности присоединенного юридического лица</w:t>
      </w:r>
      <w:r w:rsidR="002327A1">
        <w:t>.</w:t>
      </w:r>
    </w:p>
    <w:p w:rsidR="00145532" w:rsidRPr="00F16920" w:rsidRDefault="002327A1" w:rsidP="0042481D">
      <w:pPr>
        <w:autoSpaceDE w:val="0"/>
        <w:autoSpaceDN w:val="0"/>
        <w:adjustRightInd w:val="0"/>
        <w:ind w:firstLine="709"/>
        <w:jc w:val="both"/>
      </w:pPr>
      <w:r>
        <w:t>Также регистрирующим органом установлен факт содержания</w:t>
      </w:r>
      <w:r w:rsidR="00145532" w:rsidRPr="00F16920">
        <w:t xml:space="preserve"> </w:t>
      </w:r>
      <w:r>
        <w:t>недостоверных сведений в</w:t>
      </w:r>
      <w:r w:rsidR="00145532" w:rsidRPr="00F16920">
        <w:t xml:space="preserve"> публикациях </w:t>
      </w:r>
      <w:r w:rsidR="00C91D8A" w:rsidRPr="00F16920">
        <w:t>8 апреля 2015 г. и 13 мая 2015 г.</w:t>
      </w:r>
      <w:r w:rsidR="00145532" w:rsidRPr="00F16920">
        <w:t xml:space="preserve"> в журнале «Вестни</w:t>
      </w:r>
      <w:r w:rsidR="0042481D">
        <w:t>к государственной регистрации», а</w:t>
      </w:r>
      <w:r w:rsidR="00145532" w:rsidRPr="00F16920">
        <w:t xml:space="preserve"> именно: в опубликованных сообщениях о реорганизации юридического лица содержатся недостоверн</w:t>
      </w:r>
      <w:r w:rsidR="005F735C">
        <w:t>ые сведения об адресе «ЮЛ</w:t>
      </w:r>
      <w:proofErr w:type="gramStart"/>
      <w:r w:rsidR="005F735C">
        <w:t>1</w:t>
      </w:r>
      <w:proofErr w:type="gramEnd"/>
      <w:r w:rsidR="005F735C">
        <w:t>»</w:t>
      </w:r>
      <w:r w:rsidR="00145532" w:rsidRPr="00F16920">
        <w:t xml:space="preserve">, по которому могут быть предъявлены требования кредиторов – </w:t>
      </w:r>
      <w:r w:rsidR="005F735C" w:rsidRPr="005F735C">
        <w:t>&lt;</w:t>
      </w:r>
      <w:r w:rsidR="005F735C">
        <w:t>…</w:t>
      </w:r>
      <w:r w:rsidR="005F735C" w:rsidRPr="005F735C">
        <w:t>&gt;</w:t>
      </w:r>
      <w:r w:rsidR="00145532" w:rsidRPr="00F16920">
        <w:t>, что является ненадлежащим уведомлением кредиторов о проводимой реорганизации.</w:t>
      </w:r>
    </w:p>
    <w:p w:rsidR="004072D8" w:rsidRDefault="004072D8" w:rsidP="004072D8">
      <w:pPr>
        <w:ind w:firstLine="720"/>
        <w:jc w:val="both"/>
      </w:pPr>
      <w:r>
        <w:t>Такие доводы Инспекции Федеральной налоговой службы подтверждаются протоколами, в соответствии с которыми обследованы территории, помещения по вышеуказанному адресу, составленными в присутствии понятых Инспекцией Федеральной налоговой службы 10 апреля 2015 г. и 11 июня 2015 г., подтверждающи</w:t>
      </w:r>
      <w:r w:rsidR="005F735C">
        <w:t>ми отсутствие связи с «ЮЛ</w:t>
      </w:r>
      <w:proofErr w:type="gramStart"/>
      <w:r w:rsidR="005F735C">
        <w:t>1</w:t>
      </w:r>
      <w:proofErr w:type="gramEnd"/>
      <w:r w:rsidR="005F735C">
        <w:t>»</w:t>
      </w:r>
      <w:r>
        <w:t>. П</w:t>
      </w:r>
      <w:r>
        <w:rPr>
          <w:color w:val="000000"/>
        </w:rPr>
        <w:t>раво на обследование</w:t>
      </w:r>
      <w:r w:rsidR="00235E2D">
        <w:rPr>
          <w:color w:val="000000"/>
        </w:rPr>
        <w:t xml:space="preserve"> </w:t>
      </w:r>
      <w:r w:rsidR="00235E2D">
        <w:t>территории, помещения</w:t>
      </w:r>
      <w:r>
        <w:rPr>
          <w:color w:val="000000"/>
        </w:rPr>
        <w:t xml:space="preserve"> предоставлено налоговым органам</w:t>
      </w:r>
      <w:r>
        <w:t xml:space="preserve"> пунктом </w:t>
      </w:r>
      <w:r>
        <w:rPr>
          <w:color w:val="000000"/>
        </w:rPr>
        <w:t>4 статьи 7</w:t>
      </w:r>
      <w:r>
        <w:rPr>
          <w:color w:val="FF0000"/>
        </w:rPr>
        <w:t xml:space="preserve"> </w:t>
      </w:r>
      <w:r>
        <w:t>Закона Российской Федерации от 21 марта 1991 г. № 943-1 «О налоговых органах Российской Федерации», на что указано в соответствующих протоколах.</w:t>
      </w:r>
    </w:p>
    <w:p w:rsidR="0040467C" w:rsidRPr="00F16920" w:rsidRDefault="00A24ADA" w:rsidP="00A02820">
      <w:pPr>
        <w:ind w:firstLine="720"/>
        <w:jc w:val="both"/>
      </w:pPr>
      <w:proofErr w:type="gramStart"/>
      <w:r w:rsidRPr="00F16920">
        <w:t xml:space="preserve">Согласно пункту 1 статьи 60 Гражданского кодекса Российской Федерации и пункту 2 статьи 13.1 Федерального закона от 8 августа 2001 г. № 129-ФЗ </w:t>
      </w:r>
      <w:bookmarkStart w:id="0" w:name="_GoBack"/>
      <w:bookmarkEnd w:id="0"/>
      <w:r w:rsidRPr="00F16920">
        <w:t>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информации, в которых опубликовываются данные о государственной регистрации юридических лиц, уведомление</w:t>
      </w:r>
      <w:proofErr w:type="gramEnd"/>
      <w:r w:rsidRPr="00F16920">
        <w:t xml:space="preserve"> о своей реорганизации. В случае участия в реорганизации двух и более юридических лиц уведомление о реорганизации опубликовывается от имени </w:t>
      </w:r>
      <w:r w:rsidRPr="00F16920">
        <w:lastRenderedPageBreak/>
        <w:t>всех участвующих в реорганизации юридических лиц юридическим лицом, последним принявшим решение о реорганизации либо определ</w:t>
      </w:r>
      <w:r w:rsidR="0040467C" w:rsidRPr="00F16920">
        <w:t>енным решением о реорганизации.</w:t>
      </w:r>
    </w:p>
    <w:p w:rsidR="0040467C" w:rsidRPr="00F16920" w:rsidRDefault="00E40FA2" w:rsidP="00A02820">
      <w:pPr>
        <w:ind w:firstLine="720"/>
        <w:jc w:val="both"/>
      </w:pPr>
      <w:r w:rsidRPr="00F16920">
        <w:t>В</w:t>
      </w:r>
      <w:r w:rsidR="00A24ADA" w:rsidRPr="00F16920">
        <w:t xml:space="preserve"> уведомлении о реорганизации указываются сведения о каждом участвующем в реорганизации, создаваемом (продолжающем деятельность) в результате реорганизации юридическом лице, форма реорганизации, описание порядка и условий заявления кредиторами своих требований, иные сведения, предусмотренные </w:t>
      </w:r>
      <w:r w:rsidR="0040467C" w:rsidRPr="00F16920">
        <w:t>федеральными законами.</w:t>
      </w:r>
    </w:p>
    <w:p w:rsidR="00F16920" w:rsidRPr="00F16920" w:rsidRDefault="0040467C" w:rsidP="00A02820">
      <w:pPr>
        <w:ind w:firstLine="720"/>
        <w:jc w:val="both"/>
      </w:pPr>
      <w:r w:rsidRPr="00F16920">
        <w:t xml:space="preserve">Таким образом, реорганизуемое юридическое лицо должно </w:t>
      </w:r>
      <w:r w:rsidR="00FA3AC7" w:rsidRPr="00F16920">
        <w:t>дважды опубликовать в журнале «Вестник государственной регистрации» уведомление о реорганизации с указанием, в том числе порядка и условий заявления кредиторами своих требований.</w:t>
      </w:r>
    </w:p>
    <w:p w:rsidR="000C685A" w:rsidRDefault="00F16920" w:rsidP="000C685A">
      <w:pPr>
        <w:ind w:firstLine="720"/>
        <w:jc w:val="both"/>
      </w:pPr>
      <w:r w:rsidRPr="00F16920">
        <w:t>Из представленных в Федеральную налоговую службу ма</w:t>
      </w:r>
      <w:r w:rsidR="005F735C">
        <w:t>териалов следует, что «ЮЛ</w:t>
      </w:r>
      <w:proofErr w:type="gramStart"/>
      <w:r w:rsidR="005F735C">
        <w:t>1</w:t>
      </w:r>
      <w:proofErr w:type="gramEnd"/>
      <w:r w:rsidR="005F735C">
        <w:t>»</w:t>
      </w:r>
      <w:r w:rsidRPr="00F16920">
        <w:t xml:space="preserve"> после внесения в Единый государственный реестр юридических лиц записи о начале пр</w:t>
      </w:r>
      <w:r w:rsidR="005F735C">
        <w:t>оцедуры реорганизации «ЮЛ1»</w:t>
      </w:r>
      <w:r w:rsidRPr="00F16920">
        <w:t xml:space="preserve"> в форме присоедине</w:t>
      </w:r>
      <w:r w:rsidR="005F735C">
        <w:t>ния к нему «ЮЛ»</w:t>
      </w:r>
      <w:r w:rsidRPr="00F16920">
        <w:t xml:space="preserve"> опубликовало 8 апреля 2015 г. и 13 мая 2015 г. в журнале «Вестник государственной регистрации» сообщение о реорганизации с указанием своего адр</w:t>
      </w:r>
      <w:r w:rsidR="003A55E7">
        <w:t xml:space="preserve">еса для предъявления требований </w:t>
      </w:r>
      <w:r w:rsidRPr="00F16920">
        <w:t>кредиторов –</w:t>
      </w:r>
      <w:r w:rsidR="005F735C" w:rsidRPr="005F735C">
        <w:t>&lt;</w:t>
      </w:r>
      <w:r w:rsidR="005F735C">
        <w:t>…</w:t>
      </w:r>
      <w:r w:rsidR="005F735C" w:rsidRPr="005F735C">
        <w:t>&gt;</w:t>
      </w:r>
      <w:r w:rsidR="005F735C">
        <w:t>.</w:t>
      </w:r>
    </w:p>
    <w:p w:rsidR="00DC64BA" w:rsidRDefault="0054582A" w:rsidP="00DC64BA">
      <w:pPr>
        <w:ind w:firstLine="720"/>
        <w:jc w:val="both"/>
      </w:pPr>
      <w:r w:rsidRPr="00F16920">
        <w:t>В</w:t>
      </w:r>
      <w:r w:rsidR="000C685A">
        <w:t xml:space="preserve">месте с тем, направленная 15 апреля </w:t>
      </w:r>
      <w:r w:rsidRPr="00F16920">
        <w:t>2015</w:t>
      </w:r>
      <w:r w:rsidR="000C685A">
        <w:t xml:space="preserve"> г. и 2 июня </w:t>
      </w:r>
      <w:r w:rsidRPr="00F16920">
        <w:t>2015</w:t>
      </w:r>
      <w:r w:rsidR="000C685A">
        <w:t xml:space="preserve"> г.</w:t>
      </w:r>
      <w:r w:rsidRPr="00F16920">
        <w:t xml:space="preserve"> ИФНС России </w:t>
      </w:r>
      <w:r w:rsidR="005F735C">
        <w:t>в адрес «ЮЛ</w:t>
      </w:r>
      <w:proofErr w:type="gramStart"/>
      <w:r w:rsidR="005F735C">
        <w:t>1</w:t>
      </w:r>
      <w:proofErr w:type="gramEnd"/>
      <w:r w:rsidR="005F735C">
        <w:t>»</w:t>
      </w:r>
      <w:r w:rsidRPr="00F16920">
        <w:t xml:space="preserve"> корреспонденция (в пределах срока, предусмотренного для предъявления требований кредиторов) вернулась с пометкой «адрес не найден», «отсутствие адресата по указанному адресу».</w:t>
      </w:r>
    </w:p>
    <w:p w:rsidR="00A30E3A" w:rsidRDefault="00A30E3A" w:rsidP="00DC64BA">
      <w:pPr>
        <w:ind w:firstLine="720"/>
        <w:jc w:val="both"/>
      </w:pPr>
      <w:r>
        <w:t>Кроме того</w:t>
      </w:r>
      <w:r w:rsidR="00DC7641">
        <w:t>,</w:t>
      </w:r>
      <w:r>
        <w:t xml:space="preserve"> </w:t>
      </w:r>
      <w:r w:rsidR="005F735C">
        <w:t>отсутствие связи с «ЮЛ</w:t>
      </w:r>
      <w:proofErr w:type="gramStart"/>
      <w:r w:rsidR="005F735C">
        <w:t>1</w:t>
      </w:r>
      <w:proofErr w:type="gramEnd"/>
      <w:r w:rsidR="005F735C">
        <w:t>»</w:t>
      </w:r>
      <w:r w:rsidR="00DC7641">
        <w:t xml:space="preserve"> </w:t>
      </w:r>
      <w:r w:rsidR="00DC7641" w:rsidRPr="00F16920">
        <w:t>по адресу</w:t>
      </w:r>
      <w:r w:rsidR="00DC7641">
        <w:t xml:space="preserve"> </w:t>
      </w:r>
      <w:r w:rsidR="005F735C" w:rsidRPr="005F735C">
        <w:t>&lt;</w:t>
      </w:r>
      <w:r w:rsidR="005F735C">
        <w:t>…</w:t>
      </w:r>
      <w:r w:rsidR="005F735C" w:rsidRPr="005F735C">
        <w:t>&gt;</w:t>
      </w:r>
      <w:r w:rsidR="00DC7641">
        <w:t xml:space="preserve"> </w:t>
      </w:r>
      <w:r w:rsidR="00DC7641" w:rsidRPr="00F16920">
        <w:t>подтвержд</w:t>
      </w:r>
      <w:r w:rsidR="00DC7641">
        <w:t xml:space="preserve">ено </w:t>
      </w:r>
      <w:r w:rsidRPr="00F16920">
        <w:t xml:space="preserve">протоколами осмотра территорий, помещений, </w:t>
      </w:r>
      <w:r>
        <w:t>составленными</w:t>
      </w:r>
      <w:r w:rsidRPr="00F16920">
        <w:t xml:space="preserve"> Инспекцией Федеральной налоговой службы по 10 апреля 2015 г.</w:t>
      </w:r>
      <w:r w:rsidR="00DC7641">
        <w:t xml:space="preserve"> и 11 июня 2015 года</w:t>
      </w:r>
      <w:r>
        <w:t>.</w:t>
      </w:r>
    </w:p>
    <w:p w:rsidR="00A30E3A" w:rsidRDefault="00DC64BA" w:rsidP="000C685A">
      <w:pPr>
        <w:ind w:firstLine="720"/>
        <w:jc w:val="both"/>
      </w:pPr>
      <w:r>
        <w:t xml:space="preserve">Таким образом, </w:t>
      </w:r>
      <w:r w:rsidRPr="00DC64BA">
        <w:t>в опубликованных уведомлениях о реорганизации юридического лица содержатся недостоверн</w:t>
      </w:r>
      <w:r w:rsidR="005F735C">
        <w:t>ые сведения об адресе «ЮЛ</w:t>
      </w:r>
      <w:proofErr w:type="gramStart"/>
      <w:r w:rsidR="005F735C">
        <w:t>1</w:t>
      </w:r>
      <w:proofErr w:type="gramEnd"/>
      <w:r w:rsidR="005F735C">
        <w:t>»</w:t>
      </w:r>
      <w:r w:rsidRPr="00DC64BA">
        <w:t xml:space="preserve">, что является ненадлежащим уведомлением кредиторов о проводимой реорганизации. </w:t>
      </w:r>
    </w:p>
    <w:p w:rsidR="000C685A" w:rsidRDefault="00CC6CFA" w:rsidP="000C685A">
      <w:pPr>
        <w:ind w:firstLine="720"/>
        <w:jc w:val="both"/>
      </w:pPr>
      <w:r w:rsidRPr="00F16920">
        <w:t>При таких обстоятельствах, решение об отказе в государственной регистраци</w:t>
      </w:r>
      <w:r w:rsidR="005F735C">
        <w:t>и прекращения деятельности «ЮЛ»</w:t>
      </w:r>
      <w:r w:rsidRPr="00F16920">
        <w:t xml:space="preserve"> при реорганизац</w:t>
      </w:r>
      <w:r w:rsidR="005F735C">
        <w:t>ии в форме присоединения к «ЮЛ</w:t>
      </w:r>
      <w:proofErr w:type="gramStart"/>
      <w:r w:rsidR="005F735C">
        <w:t>1</w:t>
      </w:r>
      <w:proofErr w:type="gramEnd"/>
      <w:r w:rsidR="005F735C">
        <w:t>»</w:t>
      </w:r>
      <w:r w:rsidRPr="00F16920">
        <w:t xml:space="preserve">, принятое Инспекцией Федеральной налоговой службы </w:t>
      </w:r>
      <w:r w:rsidR="00ED4DB9">
        <w:t>2 июля</w:t>
      </w:r>
      <w:r w:rsidRPr="00F16920">
        <w:t> 2015 г</w:t>
      </w:r>
      <w:r w:rsidR="009F4187" w:rsidRPr="00F16920">
        <w:t>., соответствует подпунктам</w:t>
      </w:r>
      <w:r w:rsidRPr="00F16920">
        <w:t> «а»</w:t>
      </w:r>
      <w:r w:rsidR="009B34C6">
        <w:t>, «р» и «с</w:t>
      </w:r>
      <w:r w:rsidR="009F4187" w:rsidRPr="00F16920">
        <w:t>»</w:t>
      </w:r>
      <w:r w:rsidRPr="00F16920">
        <w:t xml:space="preserve"> пункта 1 статьи 23 </w:t>
      </w:r>
      <w:r w:rsidR="00ED4DB9">
        <w:t xml:space="preserve">названного </w:t>
      </w:r>
      <w:r w:rsidRPr="00F16920">
        <w:t>Федеральн</w:t>
      </w:r>
      <w:r w:rsidR="00ED4DB9">
        <w:t>ого закона</w:t>
      </w:r>
      <w:r w:rsidRPr="00F16920">
        <w:t>.</w:t>
      </w:r>
    </w:p>
    <w:p w:rsidR="00F16920" w:rsidRPr="00F16920" w:rsidRDefault="00F16920" w:rsidP="000C685A">
      <w:pPr>
        <w:ind w:firstLine="720"/>
        <w:jc w:val="both"/>
      </w:pPr>
      <w:r w:rsidRPr="00F16920">
        <w:t xml:space="preserve">Учитывая изложенное, руководствуясь подпунктом «б» пункта 3 статьи 25.6 Федерального закона от 8 августа 2001 г. № 129-ФЗ, Федеральная налоговая служба принимает решение об оставлении жалобы </w:t>
      </w:r>
      <w:r w:rsidR="005F735C">
        <w:t>«ЮЛ»</w:t>
      </w:r>
      <w:r w:rsidR="003A55E7">
        <w:t xml:space="preserve"> </w:t>
      </w:r>
      <w:r w:rsidR="00B41CEA">
        <w:rPr>
          <w:snapToGrid w:val="0"/>
        </w:rPr>
        <w:t xml:space="preserve">от </w:t>
      </w:r>
      <w:r w:rsidR="00A97247" w:rsidRPr="00F27B2C">
        <w:rPr>
          <w:snapToGrid w:val="0"/>
        </w:rPr>
        <w:t>21 августа 2015 г. № </w:t>
      </w:r>
      <w:r w:rsidRPr="00F16920">
        <w:t>без удовлетворения.</w:t>
      </w:r>
    </w:p>
    <w:p w:rsidR="00F83273" w:rsidRPr="00F16920" w:rsidRDefault="00F83273" w:rsidP="0077341E">
      <w:pPr>
        <w:jc w:val="both"/>
      </w:pPr>
    </w:p>
    <w:p w:rsidR="00E7436C" w:rsidRPr="00F16920" w:rsidRDefault="00E7436C" w:rsidP="0077341E">
      <w:pPr>
        <w:jc w:val="both"/>
      </w:pPr>
    </w:p>
    <w:sectPr w:rsidR="00E7436C" w:rsidRPr="00F16920" w:rsidSect="00F16920">
      <w:headerReference w:type="even" r:id="rId9"/>
      <w:headerReference w:type="default" r:id="rId10"/>
      <w:pgSz w:w="11906" w:h="16838" w:code="9"/>
      <w:pgMar w:top="357" w:right="567" w:bottom="1134" w:left="1134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BA4" w:rsidRDefault="00BA3BA4">
      <w:r>
        <w:separator/>
      </w:r>
    </w:p>
  </w:endnote>
  <w:endnote w:type="continuationSeparator" w:id="0">
    <w:p w:rsidR="00BA3BA4" w:rsidRDefault="00BA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BA4" w:rsidRDefault="00BA3BA4">
      <w:r>
        <w:separator/>
      </w:r>
    </w:p>
  </w:footnote>
  <w:footnote w:type="continuationSeparator" w:id="0">
    <w:p w:rsidR="00BA3BA4" w:rsidRDefault="00BA3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25" w:rsidRDefault="00157925" w:rsidP="000847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157925" w:rsidRDefault="001579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25" w:rsidRDefault="00157925" w:rsidP="000847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1E3A">
      <w:rPr>
        <w:rStyle w:val="a5"/>
        <w:noProof/>
      </w:rPr>
      <w:t>2</w:t>
    </w:r>
    <w:r>
      <w:rPr>
        <w:rStyle w:val="a5"/>
      </w:rPr>
      <w:fldChar w:fldCharType="end"/>
    </w:r>
  </w:p>
  <w:p w:rsidR="00157925" w:rsidRDefault="00157925">
    <w:pPr>
      <w:pStyle w:val="a3"/>
    </w:pPr>
  </w:p>
  <w:p w:rsidR="00157925" w:rsidRPr="005A3A6F" w:rsidRDefault="00157925">
    <w:pPr>
      <w:pStyle w:val="a3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1545F"/>
    <w:multiLevelType w:val="hybridMultilevel"/>
    <w:tmpl w:val="92AA1E6E"/>
    <w:lvl w:ilvl="0" w:tplc="49525814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80"/>
    <w:rsid w:val="000035FF"/>
    <w:rsid w:val="00004406"/>
    <w:rsid w:val="00005414"/>
    <w:rsid w:val="00005711"/>
    <w:rsid w:val="00006DA5"/>
    <w:rsid w:val="000077FD"/>
    <w:rsid w:val="000106C2"/>
    <w:rsid w:val="00010D7A"/>
    <w:rsid w:val="00014291"/>
    <w:rsid w:val="00014FD3"/>
    <w:rsid w:val="00015F02"/>
    <w:rsid w:val="00016CA4"/>
    <w:rsid w:val="00020915"/>
    <w:rsid w:val="000209CC"/>
    <w:rsid w:val="00021922"/>
    <w:rsid w:val="00024FC6"/>
    <w:rsid w:val="00027999"/>
    <w:rsid w:val="000347C5"/>
    <w:rsid w:val="00034D27"/>
    <w:rsid w:val="000359BA"/>
    <w:rsid w:val="00041E55"/>
    <w:rsid w:val="000452B1"/>
    <w:rsid w:val="00050E6F"/>
    <w:rsid w:val="00051DBA"/>
    <w:rsid w:val="0005338B"/>
    <w:rsid w:val="00055295"/>
    <w:rsid w:val="00056065"/>
    <w:rsid w:val="0005742D"/>
    <w:rsid w:val="00057FBF"/>
    <w:rsid w:val="000607E5"/>
    <w:rsid w:val="00061B20"/>
    <w:rsid w:val="000632DD"/>
    <w:rsid w:val="000649E7"/>
    <w:rsid w:val="00064AD9"/>
    <w:rsid w:val="00066F00"/>
    <w:rsid w:val="00072C6D"/>
    <w:rsid w:val="0007361B"/>
    <w:rsid w:val="00073C5A"/>
    <w:rsid w:val="00081E38"/>
    <w:rsid w:val="000820BD"/>
    <w:rsid w:val="000841B1"/>
    <w:rsid w:val="00084265"/>
    <w:rsid w:val="000847A9"/>
    <w:rsid w:val="00085564"/>
    <w:rsid w:val="0008556A"/>
    <w:rsid w:val="00086A87"/>
    <w:rsid w:val="00087173"/>
    <w:rsid w:val="000873D1"/>
    <w:rsid w:val="00087C94"/>
    <w:rsid w:val="00092682"/>
    <w:rsid w:val="00093987"/>
    <w:rsid w:val="00093C85"/>
    <w:rsid w:val="00094B53"/>
    <w:rsid w:val="0009502A"/>
    <w:rsid w:val="0009681C"/>
    <w:rsid w:val="000A116E"/>
    <w:rsid w:val="000A1A30"/>
    <w:rsid w:val="000A3A16"/>
    <w:rsid w:val="000A46C2"/>
    <w:rsid w:val="000B02E3"/>
    <w:rsid w:val="000B0FB5"/>
    <w:rsid w:val="000B2D30"/>
    <w:rsid w:val="000B2D4B"/>
    <w:rsid w:val="000B6124"/>
    <w:rsid w:val="000B64CF"/>
    <w:rsid w:val="000B76D4"/>
    <w:rsid w:val="000C06A4"/>
    <w:rsid w:val="000C1527"/>
    <w:rsid w:val="000C652E"/>
    <w:rsid w:val="000C685A"/>
    <w:rsid w:val="000D2569"/>
    <w:rsid w:val="000D25F2"/>
    <w:rsid w:val="000D2C4A"/>
    <w:rsid w:val="000D31F5"/>
    <w:rsid w:val="000D4582"/>
    <w:rsid w:val="000D4794"/>
    <w:rsid w:val="000D4CD4"/>
    <w:rsid w:val="000D6DBC"/>
    <w:rsid w:val="000D7D97"/>
    <w:rsid w:val="000E016C"/>
    <w:rsid w:val="000E0D41"/>
    <w:rsid w:val="000E2B8F"/>
    <w:rsid w:val="000E37C2"/>
    <w:rsid w:val="000E4133"/>
    <w:rsid w:val="000E4F57"/>
    <w:rsid w:val="000E544F"/>
    <w:rsid w:val="000E7BF4"/>
    <w:rsid w:val="000F06B1"/>
    <w:rsid w:val="000F2747"/>
    <w:rsid w:val="000F3474"/>
    <w:rsid w:val="000F37F3"/>
    <w:rsid w:val="000F5A0B"/>
    <w:rsid w:val="00101E3A"/>
    <w:rsid w:val="001036BD"/>
    <w:rsid w:val="001065A7"/>
    <w:rsid w:val="00113264"/>
    <w:rsid w:val="00113B98"/>
    <w:rsid w:val="0011478C"/>
    <w:rsid w:val="0011612B"/>
    <w:rsid w:val="00120C96"/>
    <w:rsid w:val="00121FC4"/>
    <w:rsid w:val="00122A36"/>
    <w:rsid w:val="001235C9"/>
    <w:rsid w:val="00123CD3"/>
    <w:rsid w:val="001251B2"/>
    <w:rsid w:val="001254B3"/>
    <w:rsid w:val="00126388"/>
    <w:rsid w:val="00126B0E"/>
    <w:rsid w:val="00127611"/>
    <w:rsid w:val="001308A3"/>
    <w:rsid w:val="0013272C"/>
    <w:rsid w:val="00132D30"/>
    <w:rsid w:val="00132D7E"/>
    <w:rsid w:val="0013348A"/>
    <w:rsid w:val="00133AA6"/>
    <w:rsid w:val="0013598D"/>
    <w:rsid w:val="00136780"/>
    <w:rsid w:val="00145532"/>
    <w:rsid w:val="00146460"/>
    <w:rsid w:val="00146C91"/>
    <w:rsid w:val="00147706"/>
    <w:rsid w:val="0015274F"/>
    <w:rsid w:val="00153E37"/>
    <w:rsid w:val="0015426E"/>
    <w:rsid w:val="00156B08"/>
    <w:rsid w:val="0015711D"/>
    <w:rsid w:val="00157925"/>
    <w:rsid w:val="00162D5E"/>
    <w:rsid w:val="00163733"/>
    <w:rsid w:val="00164608"/>
    <w:rsid w:val="00164CEC"/>
    <w:rsid w:val="0016563B"/>
    <w:rsid w:val="00166F3B"/>
    <w:rsid w:val="00167DA1"/>
    <w:rsid w:val="00172C2A"/>
    <w:rsid w:val="00173280"/>
    <w:rsid w:val="001749A1"/>
    <w:rsid w:val="00176451"/>
    <w:rsid w:val="00176AB2"/>
    <w:rsid w:val="001771D4"/>
    <w:rsid w:val="00177F9C"/>
    <w:rsid w:val="00180665"/>
    <w:rsid w:val="00181229"/>
    <w:rsid w:val="001830A9"/>
    <w:rsid w:val="001846B8"/>
    <w:rsid w:val="00184FBA"/>
    <w:rsid w:val="00185A32"/>
    <w:rsid w:val="00187291"/>
    <w:rsid w:val="00190C3A"/>
    <w:rsid w:val="001922F1"/>
    <w:rsid w:val="00193939"/>
    <w:rsid w:val="00193D32"/>
    <w:rsid w:val="00193D9A"/>
    <w:rsid w:val="001957A8"/>
    <w:rsid w:val="00195C1C"/>
    <w:rsid w:val="001968AC"/>
    <w:rsid w:val="001A12FF"/>
    <w:rsid w:val="001A2A2A"/>
    <w:rsid w:val="001A332E"/>
    <w:rsid w:val="001A517C"/>
    <w:rsid w:val="001A551B"/>
    <w:rsid w:val="001A5BEC"/>
    <w:rsid w:val="001A615C"/>
    <w:rsid w:val="001A762F"/>
    <w:rsid w:val="001B00DB"/>
    <w:rsid w:val="001B0BAC"/>
    <w:rsid w:val="001B1B6C"/>
    <w:rsid w:val="001B23AC"/>
    <w:rsid w:val="001B44C1"/>
    <w:rsid w:val="001B6157"/>
    <w:rsid w:val="001C001C"/>
    <w:rsid w:val="001C056E"/>
    <w:rsid w:val="001C14F5"/>
    <w:rsid w:val="001C2C7A"/>
    <w:rsid w:val="001C2E79"/>
    <w:rsid w:val="001C3E2B"/>
    <w:rsid w:val="001C45A6"/>
    <w:rsid w:val="001D1228"/>
    <w:rsid w:val="001D145B"/>
    <w:rsid w:val="001D162A"/>
    <w:rsid w:val="001D2DA2"/>
    <w:rsid w:val="001D4D61"/>
    <w:rsid w:val="001D555C"/>
    <w:rsid w:val="001D5826"/>
    <w:rsid w:val="001D62BF"/>
    <w:rsid w:val="001E1D5F"/>
    <w:rsid w:val="001E2B15"/>
    <w:rsid w:val="001E40C7"/>
    <w:rsid w:val="001E4711"/>
    <w:rsid w:val="001E47EB"/>
    <w:rsid w:val="001E4CAA"/>
    <w:rsid w:val="001F0D6F"/>
    <w:rsid w:val="001F1543"/>
    <w:rsid w:val="001F3CE3"/>
    <w:rsid w:val="001F6B0E"/>
    <w:rsid w:val="00200D5B"/>
    <w:rsid w:val="00203E17"/>
    <w:rsid w:val="002040AD"/>
    <w:rsid w:val="00204F71"/>
    <w:rsid w:val="0020590F"/>
    <w:rsid w:val="0021129B"/>
    <w:rsid w:val="00212007"/>
    <w:rsid w:val="00212284"/>
    <w:rsid w:val="002122CF"/>
    <w:rsid w:val="00212321"/>
    <w:rsid w:val="00212354"/>
    <w:rsid w:val="00213025"/>
    <w:rsid w:val="00213D66"/>
    <w:rsid w:val="0021433B"/>
    <w:rsid w:val="00215E5C"/>
    <w:rsid w:val="0022071B"/>
    <w:rsid w:val="00220798"/>
    <w:rsid w:val="00220C64"/>
    <w:rsid w:val="002213C6"/>
    <w:rsid w:val="00221492"/>
    <w:rsid w:val="00221D7E"/>
    <w:rsid w:val="00223E87"/>
    <w:rsid w:val="0022406C"/>
    <w:rsid w:val="00230922"/>
    <w:rsid w:val="00231F02"/>
    <w:rsid w:val="00232430"/>
    <w:rsid w:val="002327A1"/>
    <w:rsid w:val="00232E61"/>
    <w:rsid w:val="0023310B"/>
    <w:rsid w:val="002332EA"/>
    <w:rsid w:val="002344E5"/>
    <w:rsid w:val="00235C16"/>
    <w:rsid w:val="00235DCB"/>
    <w:rsid w:val="00235E2D"/>
    <w:rsid w:val="002367A1"/>
    <w:rsid w:val="002402BF"/>
    <w:rsid w:val="00241D4A"/>
    <w:rsid w:val="00242CE5"/>
    <w:rsid w:val="002434A3"/>
    <w:rsid w:val="0024507E"/>
    <w:rsid w:val="002450E0"/>
    <w:rsid w:val="002461AE"/>
    <w:rsid w:val="0024630E"/>
    <w:rsid w:val="0025096E"/>
    <w:rsid w:val="002514E0"/>
    <w:rsid w:val="002515C3"/>
    <w:rsid w:val="00253494"/>
    <w:rsid w:val="00253D5E"/>
    <w:rsid w:val="00255A04"/>
    <w:rsid w:val="00255C17"/>
    <w:rsid w:val="0025667F"/>
    <w:rsid w:val="0025708D"/>
    <w:rsid w:val="00261F6A"/>
    <w:rsid w:val="002646B2"/>
    <w:rsid w:val="002647BB"/>
    <w:rsid w:val="00267BD9"/>
    <w:rsid w:val="00271EB9"/>
    <w:rsid w:val="0027304B"/>
    <w:rsid w:val="00273175"/>
    <w:rsid w:val="002735B5"/>
    <w:rsid w:val="00274B2A"/>
    <w:rsid w:val="00276003"/>
    <w:rsid w:val="00276D0A"/>
    <w:rsid w:val="002810D0"/>
    <w:rsid w:val="00281B85"/>
    <w:rsid w:val="00282AFA"/>
    <w:rsid w:val="00283283"/>
    <w:rsid w:val="00283822"/>
    <w:rsid w:val="00283F21"/>
    <w:rsid w:val="00285A8E"/>
    <w:rsid w:val="00292C61"/>
    <w:rsid w:val="00297353"/>
    <w:rsid w:val="002A114B"/>
    <w:rsid w:val="002A19D0"/>
    <w:rsid w:val="002A222E"/>
    <w:rsid w:val="002A259D"/>
    <w:rsid w:val="002A368C"/>
    <w:rsid w:val="002A479E"/>
    <w:rsid w:val="002A5192"/>
    <w:rsid w:val="002A62A8"/>
    <w:rsid w:val="002A7327"/>
    <w:rsid w:val="002B7DCA"/>
    <w:rsid w:val="002C1999"/>
    <w:rsid w:val="002C202A"/>
    <w:rsid w:val="002C3D5C"/>
    <w:rsid w:val="002C523B"/>
    <w:rsid w:val="002C5C1C"/>
    <w:rsid w:val="002C7306"/>
    <w:rsid w:val="002C736F"/>
    <w:rsid w:val="002D0FCF"/>
    <w:rsid w:val="002D33B4"/>
    <w:rsid w:val="002D33C7"/>
    <w:rsid w:val="002D412C"/>
    <w:rsid w:val="002D55AF"/>
    <w:rsid w:val="002D5CB7"/>
    <w:rsid w:val="002D6082"/>
    <w:rsid w:val="002D6ECB"/>
    <w:rsid w:val="002E1F6E"/>
    <w:rsid w:val="002E681E"/>
    <w:rsid w:val="002E682D"/>
    <w:rsid w:val="002E6C79"/>
    <w:rsid w:val="002F02FE"/>
    <w:rsid w:val="002F1533"/>
    <w:rsid w:val="002F28B3"/>
    <w:rsid w:val="002F2DD3"/>
    <w:rsid w:val="002F38B4"/>
    <w:rsid w:val="002F3E66"/>
    <w:rsid w:val="002F44F4"/>
    <w:rsid w:val="002F4FFA"/>
    <w:rsid w:val="002F5A58"/>
    <w:rsid w:val="002F6179"/>
    <w:rsid w:val="002F7E4A"/>
    <w:rsid w:val="003002C5"/>
    <w:rsid w:val="00306343"/>
    <w:rsid w:val="00307088"/>
    <w:rsid w:val="00312C08"/>
    <w:rsid w:val="00313F69"/>
    <w:rsid w:val="0031410C"/>
    <w:rsid w:val="00315085"/>
    <w:rsid w:val="003150F2"/>
    <w:rsid w:val="00315253"/>
    <w:rsid w:val="00316114"/>
    <w:rsid w:val="00322061"/>
    <w:rsid w:val="003226C6"/>
    <w:rsid w:val="00322BC3"/>
    <w:rsid w:val="00324EC3"/>
    <w:rsid w:val="0032534D"/>
    <w:rsid w:val="003263D3"/>
    <w:rsid w:val="00326C62"/>
    <w:rsid w:val="00331058"/>
    <w:rsid w:val="0033213A"/>
    <w:rsid w:val="00333548"/>
    <w:rsid w:val="0033542D"/>
    <w:rsid w:val="0033590F"/>
    <w:rsid w:val="00336843"/>
    <w:rsid w:val="00336ECD"/>
    <w:rsid w:val="00340E2E"/>
    <w:rsid w:val="003413A2"/>
    <w:rsid w:val="00342BCE"/>
    <w:rsid w:val="00343538"/>
    <w:rsid w:val="00343DEC"/>
    <w:rsid w:val="003444E9"/>
    <w:rsid w:val="003459CA"/>
    <w:rsid w:val="00345ABF"/>
    <w:rsid w:val="00345DE3"/>
    <w:rsid w:val="0034679D"/>
    <w:rsid w:val="00350ABE"/>
    <w:rsid w:val="003511DE"/>
    <w:rsid w:val="00351A40"/>
    <w:rsid w:val="003542FA"/>
    <w:rsid w:val="003555EF"/>
    <w:rsid w:val="0035595A"/>
    <w:rsid w:val="00355A9B"/>
    <w:rsid w:val="00355FD9"/>
    <w:rsid w:val="00356BE6"/>
    <w:rsid w:val="00357436"/>
    <w:rsid w:val="00362CC3"/>
    <w:rsid w:val="00363426"/>
    <w:rsid w:val="0036544D"/>
    <w:rsid w:val="003668A2"/>
    <w:rsid w:val="00371B18"/>
    <w:rsid w:val="00371EF3"/>
    <w:rsid w:val="003759F8"/>
    <w:rsid w:val="003769F6"/>
    <w:rsid w:val="00380EEA"/>
    <w:rsid w:val="00382481"/>
    <w:rsid w:val="00384838"/>
    <w:rsid w:val="00384E2D"/>
    <w:rsid w:val="0039049C"/>
    <w:rsid w:val="0039144A"/>
    <w:rsid w:val="00392948"/>
    <w:rsid w:val="00394473"/>
    <w:rsid w:val="00396679"/>
    <w:rsid w:val="00396A29"/>
    <w:rsid w:val="00397419"/>
    <w:rsid w:val="003A19F4"/>
    <w:rsid w:val="003A280D"/>
    <w:rsid w:val="003A2C63"/>
    <w:rsid w:val="003A32D5"/>
    <w:rsid w:val="003A33FA"/>
    <w:rsid w:val="003A55E7"/>
    <w:rsid w:val="003A7774"/>
    <w:rsid w:val="003A798C"/>
    <w:rsid w:val="003B0B8B"/>
    <w:rsid w:val="003B0F4A"/>
    <w:rsid w:val="003B1F69"/>
    <w:rsid w:val="003B2D4D"/>
    <w:rsid w:val="003C0A29"/>
    <w:rsid w:val="003C0EBB"/>
    <w:rsid w:val="003C2EBB"/>
    <w:rsid w:val="003C36CD"/>
    <w:rsid w:val="003C51E9"/>
    <w:rsid w:val="003C6983"/>
    <w:rsid w:val="003C76D7"/>
    <w:rsid w:val="003D016A"/>
    <w:rsid w:val="003D29B8"/>
    <w:rsid w:val="003D2CD7"/>
    <w:rsid w:val="003D338D"/>
    <w:rsid w:val="003D5EE5"/>
    <w:rsid w:val="003D718E"/>
    <w:rsid w:val="003E1CDC"/>
    <w:rsid w:val="003E2F16"/>
    <w:rsid w:val="003E3ADA"/>
    <w:rsid w:val="003E3C16"/>
    <w:rsid w:val="003E4BDE"/>
    <w:rsid w:val="003E7FE7"/>
    <w:rsid w:val="003F127A"/>
    <w:rsid w:val="003F3E71"/>
    <w:rsid w:val="003F690A"/>
    <w:rsid w:val="003F7B22"/>
    <w:rsid w:val="00403677"/>
    <w:rsid w:val="00403C47"/>
    <w:rsid w:val="0040467C"/>
    <w:rsid w:val="00405D30"/>
    <w:rsid w:val="00406972"/>
    <w:rsid w:val="004072D8"/>
    <w:rsid w:val="0041113C"/>
    <w:rsid w:val="00412477"/>
    <w:rsid w:val="00414F74"/>
    <w:rsid w:val="004157B2"/>
    <w:rsid w:val="00417CBF"/>
    <w:rsid w:val="0042001B"/>
    <w:rsid w:val="0042481D"/>
    <w:rsid w:val="00424A00"/>
    <w:rsid w:val="00425601"/>
    <w:rsid w:val="00431653"/>
    <w:rsid w:val="00431DB0"/>
    <w:rsid w:val="00431ED9"/>
    <w:rsid w:val="00432F53"/>
    <w:rsid w:val="004344EA"/>
    <w:rsid w:val="00434A87"/>
    <w:rsid w:val="00434F24"/>
    <w:rsid w:val="00436AE0"/>
    <w:rsid w:val="00441628"/>
    <w:rsid w:val="00442B7A"/>
    <w:rsid w:val="004437F9"/>
    <w:rsid w:val="00445686"/>
    <w:rsid w:val="0045105C"/>
    <w:rsid w:val="00451519"/>
    <w:rsid w:val="00453B66"/>
    <w:rsid w:val="00453F5A"/>
    <w:rsid w:val="004548A9"/>
    <w:rsid w:val="004556FC"/>
    <w:rsid w:val="0045605E"/>
    <w:rsid w:val="004565FC"/>
    <w:rsid w:val="004603AB"/>
    <w:rsid w:val="00461902"/>
    <w:rsid w:val="00461AD7"/>
    <w:rsid w:val="0046227F"/>
    <w:rsid w:val="004638D1"/>
    <w:rsid w:val="004648F9"/>
    <w:rsid w:val="00466306"/>
    <w:rsid w:val="00466481"/>
    <w:rsid w:val="00467DFA"/>
    <w:rsid w:val="0047019D"/>
    <w:rsid w:val="00471B0B"/>
    <w:rsid w:val="00475954"/>
    <w:rsid w:val="004802A2"/>
    <w:rsid w:val="00480FE9"/>
    <w:rsid w:val="004830EF"/>
    <w:rsid w:val="00483A3A"/>
    <w:rsid w:val="004845D8"/>
    <w:rsid w:val="004876BC"/>
    <w:rsid w:val="00487A46"/>
    <w:rsid w:val="00491F82"/>
    <w:rsid w:val="00492AB3"/>
    <w:rsid w:val="00492D40"/>
    <w:rsid w:val="0049398D"/>
    <w:rsid w:val="00494E0D"/>
    <w:rsid w:val="00495328"/>
    <w:rsid w:val="00496912"/>
    <w:rsid w:val="00496A4B"/>
    <w:rsid w:val="0049701F"/>
    <w:rsid w:val="00497866"/>
    <w:rsid w:val="004A02FB"/>
    <w:rsid w:val="004A1D61"/>
    <w:rsid w:val="004A53BB"/>
    <w:rsid w:val="004A5FCD"/>
    <w:rsid w:val="004A614F"/>
    <w:rsid w:val="004A6A1E"/>
    <w:rsid w:val="004A78E3"/>
    <w:rsid w:val="004B162F"/>
    <w:rsid w:val="004B227D"/>
    <w:rsid w:val="004B4AB7"/>
    <w:rsid w:val="004C0226"/>
    <w:rsid w:val="004C13BA"/>
    <w:rsid w:val="004C24B7"/>
    <w:rsid w:val="004C2FF9"/>
    <w:rsid w:val="004C3794"/>
    <w:rsid w:val="004C3F1A"/>
    <w:rsid w:val="004C4818"/>
    <w:rsid w:val="004C5061"/>
    <w:rsid w:val="004C6D87"/>
    <w:rsid w:val="004C7AE0"/>
    <w:rsid w:val="004D31FC"/>
    <w:rsid w:val="004D39C3"/>
    <w:rsid w:val="004D3DEC"/>
    <w:rsid w:val="004D5016"/>
    <w:rsid w:val="004D6594"/>
    <w:rsid w:val="004D69B5"/>
    <w:rsid w:val="004D71C7"/>
    <w:rsid w:val="004D7861"/>
    <w:rsid w:val="004E0742"/>
    <w:rsid w:val="004E12FA"/>
    <w:rsid w:val="004E47A3"/>
    <w:rsid w:val="004E6027"/>
    <w:rsid w:val="004E77C7"/>
    <w:rsid w:val="004F0345"/>
    <w:rsid w:val="004F1460"/>
    <w:rsid w:val="004F235A"/>
    <w:rsid w:val="004F3223"/>
    <w:rsid w:val="004F5024"/>
    <w:rsid w:val="00501AD1"/>
    <w:rsid w:val="00502C1E"/>
    <w:rsid w:val="00503995"/>
    <w:rsid w:val="00504F77"/>
    <w:rsid w:val="00507DB1"/>
    <w:rsid w:val="005101C4"/>
    <w:rsid w:val="00511CEA"/>
    <w:rsid w:val="00512339"/>
    <w:rsid w:val="00512981"/>
    <w:rsid w:val="00513ACF"/>
    <w:rsid w:val="00514128"/>
    <w:rsid w:val="00514CEC"/>
    <w:rsid w:val="00515FC7"/>
    <w:rsid w:val="005163B4"/>
    <w:rsid w:val="005203EE"/>
    <w:rsid w:val="00522994"/>
    <w:rsid w:val="005229BB"/>
    <w:rsid w:val="00525C47"/>
    <w:rsid w:val="00526613"/>
    <w:rsid w:val="00527521"/>
    <w:rsid w:val="005335CA"/>
    <w:rsid w:val="00536F15"/>
    <w:rsid w:val="005372A7"/>
    <w:rsid w:val="00542B7D"/>
    <w:rsid w:val="00543BE7"/>
    <w:rsid w:val="00544BDA"/>
    <w:rsid w:val="0054582A"/>
    <w:rsid w:val="0054633A"/>
    <w:rsid w:val="00551F69"/>
    <w:rsid w:val="0055222E"/>
    <w:rsid w:val="00552449"/>
    <w:rsid w:val="00553AE9"/>
    <w:rsid w:val="00553D27"/>
    <w:rsid w:val="005541FC"/>
    <w:rsid w:val="00556996"/>
    <w:rsid w:val="005609D8"/>
    <w:rsid w:val="00561354"/>
    <w:rsid w:val="00562E81"/>
    <w:rsid w:val="00566583"/>
    <w:rsid w:val="005673E8"/>
    <w:rsid w:val="00572B49"/>
    <w:rsid w:val="00573E0D"/>
    <w:rsid w:val="00575EC2"/>
    <w:rsid w:val="00581BDA"/>
    <w:rsid w:val="005833D4"/>
    <w:rsid w:val="0058456F"/>
    <w:rsid w:val="005850E8"/>
    <w:rsid w:val="005870E9"/>
    <w:rsid w:val="00587258"/>
    <w:rsid w:val="00590861"/>
    <w:rsid w:val="005975F4"/>
    <w:rsid w:val="00597BFD"/>
    <w:rsid w:val="005A2318"/>
    <w:rsid w:val="005A234D"/>
    <w:rsid w:val="005A3A6F"/>
    <w:rsid w:val="005A4EA1"/>
    <w:rsid w:val="005A4FE5"/>
    <w:rsid w:val="005A5268"/>
    <w:rsid w:val="005A54AC"/>
    <w:rsid w:val="005A5549"/>
    <w:rsid w:val="005B19B9"/>
    <w:rsid w:val="005B2391"/>
    <w:rsid w:val="005B2C33"/>
    <w:rsid w:val="005B30CD"/>
    <w:rsid w:val="005B465B"/>
    <w:rsid w:val="005B7AE2"/>
    <w:rsid w:val="005B7CCA"/>
    <w:rsid w:val="005C1137"/>
    <w:rsid w:val="005C119F"/>
    <w:rsid w:val="005C2368"/>
    <w:rsid w:val="005C2388"/>
    <w:rsid w:val="005C2B6A"/>
    <w:rsid w:val="005C39A2"/>
    <w:rsid w:val="005C448E"/>
    <w:rsid w:val="005C46C8"/>
    <w:rsid w:val="005C46FC"/>
    <w:rsid w:val="005C5148"/>
    <w:rsid w:val="005D20C6"/>
    <w:rsid w:val="005D2EF9"/>
    <w:rsid w:val="005D51C4"/>
    <w:rsid w:val="005D58CF"/>
    <w:rsid w:val="005D5C42"/>
    <w:rsid w:val="005D6D9B"/>
    <w:rsid w:val="005E7A4D"/>
    <w:rsid w:val="005F1DB9"/>
    <w:rsid w:val="005F3D60"/>
    <w:rsid w:val="005F60E2"/>
    <w:rsid w:val="005F735C"/>
    <w:rsid w:val="006002D4"/>
    <w:rsid w:val="00601DF3"/>
    <w:rsid w:val="0060397F"/>
    <w:rsid w:val="00604023"/>
    <w:rsid w:val="0060484C"/>
    <w:rsid w:val="00606A4E"/>
    <w:rsid w:val="006073DA"/>
    <w:rsid w:val="00607C10"/>
    <w:rsid w:val="00607CD6"/>
    <w:rsid w:val="00610379"/>
    <w:rsid w:val="00611333"/>
    <w:rsid w:val="00613F51"/>
    <w:rsid w:val="00614626"/>
    <w:rsid w:val="0061499E"/>
    <w:rsid w:val="00614E14"/>
    <w:rsid w:val="00615880"/>
    <w:rsid w:val="00617AEA"/>
    <w:rsid w:val="0062269B"/>
    <w:rsid w:val="006237F2"/>
    <w:rsid w:val="00624119"/>
    <w:rsid w:val="00624378"/>
    <w:rsid w:val="00624633"/>
    <w:rsid w:val="00624E20"/>
    <w:rsid w:val="00630BC4"/>
    <w:rsid w:val="00630C3B"/>
    <w:rsid w:val="006316AD"/>
    <w:rsid w:val="00635251"/>
    <w:rsid w:val="006374FC"/>
    <w:rsid w:val="006403C2"/>
    <w:rsid w:val="0064056A"/>
    <w:rsid w:val="00641DCA"/>
    <w:rsid w:val="00642996"/>
    <w:rsid w:val="006434A5"/>
    <w:rsid w:val="0064383B"/>
    <w:rsid w:val="006451DC"/>
    <w:rsid w:val="00645D02"/>
    <w:rsid w:val="006511F8"/>
    <w:rsid w:val="00654492"/>
    <w:rsid w:val="00654FFC"/>
    <w:rsid w:val="00656117"/>
    <w:rsid w:val="00656275"/>
    <w:rsid w:val="006602CA"/>
    <w:rsid w:val="0066274E"/>
    <w:rsid w:val="0066299B"/>
    <w:rsid w:val="00662EB0"/>
    <w:rsid w:val="00663973"/>
    <w:rsid w:val="006642AD"/>
    <w:rsid w:val="0066476F"/>
    <w:rsid w:val="00664A75"/>
    <w:rsid w:val="00664D86"/>
    <w:rsid w:val="0067036D"/>
    <w:rsid w:val="00671080"/>
    <w:rsid w:val="006716FB"/>
    <w:rsid w:val="0067175E"/>
    <w:rsid w:val="00672906"/>
    <w:rsid w:val="00672B2C"/>
    <w:rsid w:val="00673E87"/>
    <w:rsid w:val="00673EAA"/>
    <w:rsid w:val="0067434C"/>
    <w:rsid w:val="00675EF4"/>
    <w:rsid w:val="00676204"/>
    <w:rsid w:val="006806CD"/>
    <w:rsid w:val="006812B5"/>
    <w:rsid w:val="006824AA"/>
    <w:rsid w:val="00682963"/>
    <w:rsid w:val="00682B7E"/>
    <w:rsid w:val="00682F12"/>
    <w:rsid w:val="006837A4"/>
    <w:rsid w:val="006848BA"/>
    <w:rsid w:val="00684BFB"/>
    <w:rsid w:val="006866AD"/>
    <w:rsid w:val="00690048"/>
    <w:rsid w:val="00691A1E"/>
    <w:rsid w:val="00691F34"/>
    <w:rsid w:val="0069495B"/>
    <w:rsid w:val="00695723"/>
    <w:rsid w:val="00696689"/>
    <w:rsid w:val="00696D6A"/>
    <w:rsid w:val="0069757C"/>
    <w:rsid w:val="006A197C"/>
    <w:rsid w:val="006A2040"/>
    <w:rsid w:val="006A369F"/>
    <w:rsid w:val="006A38B7"/>
    <w:rsid w:val="006A4F13"/>
    <w:rsid w:val="006A6B51"/>
    <w:rsid w:val="006B08DA"/>
    <w:rsid w:val="006B1490"/>
    <w:rsid w:val="006B484A"/>
    <w:rsid w:val="006B4E5C"/>
    <w:rsid w:val="006B7EF2"/>
    <w:rsid w:val="006C1F16"/>
    <w:rsid w:val="006C218B"/>
    <w:rsid w:val="006C3458"/>
    <w:rsid w:val="006C3749"/>
    <w:rsid w:val="006C49E8"/>
    <w:rsid w:val="006C51F3"/>
    <w:rsid w:val="006C5597"/>
    <w:rsid w:val="006C59E8"/>
    <w:rsid w:val="006C5A91"/>
    <w:rsid w:val="006C76E2"/>
    <w:rsid w:val="006D3836"/>
    <w:rsid w:val="006D4248"/>
    <w:rsid w:val="006D5B2F"/>
    <w:rsid w:val="006D7EEC"/>
    <w:rsid w:val="006E1820"/>
    <w:rsid w:val="006E3423"/>
    <w:rsid w:val="006E39DB"/>
    <w:rsid w:val="006E673F"/>
    <w:rsid w:val="006E7A2F"/>
    <w:rsid w:val="006F004C"/>
    <w:rsid w:val="006F0841"/>
    <w:rsid w:val="006F2626"/>
    <w:rsid w:val="006F2A0A"/>
    <w:rsid w:val="006F2AC8"/>
    <w:rsid w:val="006F403E"/>
    <w:rsid w:val="006F599A"/>
    <w:rsid w:val="006F68B1"/>
    <w:rsid w:val="006F6C78"/>
    <w:rsid w:val="00700089"/>
    <w:rsid w:val="00701065"/>
    <w:rsid w:val="007013D1"/>
    <w:rsid w:val="0070140F"/>
    <w:rsid w:val="007018D7"/>
    <w:rsid w:val="00703675"/>
    <w:rsid w:val="00704978"/>
    <w:rsid w:val="00705D2E"/>
    <w:rsid w:val="00706B7B"/>
    <w:rsid w:val="00706E1E"/>
    <w:rsid w:val="00711988"/>
    <w:rsid w:val="00714B23"/>
    <w:rsid w:val="007161E9"/>
    <w:rsid w:val="00716510"/>
    <w:rsid w:val="00720C7C"/>
    <w:rsid w:val="007244DE"/>
    <w:rsid w:val="00725A5F"/>
    <w:rsid w:val="00726C19"/>
    <w:rsid w:val="007272D8"/>
    <w:rsid w:val="00727C10"/>
    <w:rsid w:val="00733DA0"/>
    <w:rsid w:val="007355FD"/>
    <w:rsid w:val="00735666"/>
    <w:rsid w:val="00736B1B"/>
    <w:rsid w:val="00737A7F"/>
    <w:rsid w:val="00745F39"/>
    <w:rsid w:val="00747E57"/>
    <w:rsid w:val="0075175F"/>
    <w:rsid w:val="00751F6F"/>
    <w:rsid w:val="007535FC"/>
    <w:rsid w:val="00754859"/>
    <w:rsid w:val="00754A07"/>
    <w:rsid w:val="00754C44"/>
    <w:rsid w:val="00756B43"/>
    <w:rsid w:val="0075711A"/>
    <w:rsid w:val="007578FF"/>
    <w:rsid w:val="00761E5A"/>
    <w:rsid w:val="00761F98"/>
    <w:rsid w:val="00762D0B"/>
    <w:rsid w:val="00765F8E"/>
    <w:rsid w:val="007663AD"/>
    <w:rsid w:val="00767E80"/>
    <w:rsid w:val="007710FE"/>
    <w:rsid w:val="00771EC4"/>
    <w:rsid w:val="007723A1"/>
    <w:rsid w:val="00772B83"/>
    <w:rsid w:val="0077341E"/>
    <w:rsid w:val="00774864"/>
    <w:rsid w:val="00775B2E"/>
    <w:rsid w:val="00775C5F"/>
    <w:rsid w:val="007762A3"/>
    <w:rsid w:val="007770C4"/>
    <w:rsid w:val="0078062F"/>
    <w:rsid w:val="0078151F"/>
    <w:rsid w:val="00782112"/>
    <w:rsid w:val="007832F9"/>
    <w:rsid w:val="00784C4D"/>
    <w:rsid w:val="00784D71"/>
    <w:rsid w:val="00785223"/>
    <w:rsid w:val="0078599D"/>
    <w:rsid w:val="00785A93"/>
    <w:rsid w:val="00786B89"/>
    <w:rsid w:val="00786EB4"/>
    <w:rsid w:val="00787A12"/>
    <w:rsid w:val="00790651"/>
    <w:rsid w:val="00790A89"/>
    <w:rsid w:val="00792274"/>
    <w:rsid w:val="00792E23"/>
    <w:rsid w:val="00793832"/>
    <w:rsid w:val="00794C6C"/>
    <w:rsid w:val="00794EAD"/>
    <w:rsid w:val="00796FC1"/>
    <w:rsid w:val="007A72DE"/>
    <w:rsid w:val="007B0AC8"/>
    <w:rsid w:val="007B4CFF"/>
    <w:rsid w:val="007B4F3C"/>
    <w:rsid w:val="007B54FB"/>
    <w:rsid w:val="007B5876"/>
    <w:rsid w:val="007B67C3"/>
    <w:rsid w:val="007B7B07"/>
    <w:rsid w:val="007C039A"/>
    <w:rsid w:val="007C2A5C"/>
    <w:rsid w:val="007C4A47"/>
    <w:rsid w:val="007C52B9"/>
    <w:rsid w:val="007C58F6"/>
    <w:rsid w:val="007C5CA7"/>
    <w:rsid w:val="007C5F55"/>
    <w:rsid w:val="007C6088"/>
    <w:rsid w:val="007D1ACE"/>
    <w:rsid w:val="007D28F9"/>
    <w:rsid w:val="007D30B0"/>
    <w:rsid w:val="007D313F"/>
    <w:rsid w:val="007D3245"/>
    <w:rsid w:val="007D4797"/>
    <w:rsid w:val="007D4ABD"/>
    <w:rsid w:val="007D5B5F"/>
    <w:rsid w:val="007D6492"/>
    <w:rsid w:val="007E0EBC"/>
    <w:rsid w:val="007E22E7"/>
    <w:rsid w:val="007E284F"/>
    <w:rsid w:val="007E29A6"/>
    <w:rsid w:val="007E3231"/>
    <w:rsid w:val="007E40EF"/>
    <w:rsid w:val="007E5B9C"/>
    <w:rsid w:val="007F17F9"/>
    <w:rsid w:val="007F1903"/>
    <w:rsid w:val="007F286C"/>
    <w:rsid w:val="007F48D3"/>
    <w:rsid w:val="007F4FE1"/>
    <w:rsid w:val="007F687F"/>
    <w:rsid w:val="00800EE3"/>
    <w:rsid w:val="00801769"/>
    <w:rsid w:val="00803F50"/>
    <w:rsid w:val="00806824"/>
    <w:rsid w:val="008072FE"/>
    <w:rsid w:val="008123D8"/>
    <w:rsid w:val="0081281A"/>
    <w:rsid w:val="0081323E"/>
    <w:rsid w:val="00814277"/>
    <w:rsid w:val="00814792"/>
    <w:rsid w:val="008151EF"/>
    <w:rsid w:val="00820E5F"/>
    <w:rsid w:val="00822A32"/>
    <w:rsid w:val="00822E03"/>
    <w:rsid w:val="008231EA"/>
    <w:rsid w:val="008239A3"/>
    <w:rsid w:val="0082460E"/>
    <w:rsid w:val="00826B04"/>
    <w:rsid w:val="00836AAA"/>
    <w:rsid w:val="008410D8"/>
    <w:rsid w:val="00842371"/>
    <w:rsid w:val="0084277D"/>
    <w:rsid w:val="008430DF"/>
    <w:rsid w:val="00843261"/>
    <w:rsid w:val="00844574"/>
    <w:rsid w:val="00846C98"/>
    <w:rsid w:val="008500B6"/>
    <w:rsid w:val="00850A0A"/>
    <w:rsid w:val="008517D3"/>
    <w:rsid w:val="00851F91"/>
    <w:rsid w:val="00852DBD"/>
    <w:rsid w:val="00854BE5"/>
    <w:rsid w:val="00854EAC"/>
    <w:rsid w:val="00855EA3"/>
    <w:rsid w:val="00857C55"/>
    <w:rsid w:val="008606F4"/>
    <w:rsid w:val="008618B8"/>
    <w:rsid w:val="00863A8D"/>
    <w:rsid w:val="00864044"/>
    <w:rsid w:val="008642AA"/>
    <w:rsid w:val="00865AFD"/>
    <w:rsid w:val="00867C6F"/>
    <w:rsid w:val="00870BE1"/>
    <w:rsid w:val="0087304A"/>
    <w:rsid w:val="00873C3B"/>
    <w:rsid w:val="00875C0C"/>
    <w:rsid w:val="00875C45"/>
    <w:rsid w:val="00876051"/>
    <w:rsid w:val="008777A4"/>
    <w:rsid w:val="0088045E"/>
    <w:rsid w:val="0088174D"/>
    <w:rsid w:val="00881919"/>
    <w:rsid w:val="00881F76"/>
    <w:rsid w:val="0088630A"/>
    <w:rsid w:val="0088677D"/>
    <w:rsid w:val="008867AA"/>
    <w:rsid w:val="00890052"/>
    <w:rsid w:val="00891957"/>
    <w:rsid w:val="00893F77"/>
    <w:rsid w:val="00896B93"/>
    <w:rsid w:val="008975DE"/>
    <w:rsid w:val="00897F75"/>
    <w:rsid w:val="008A0068"/>
    <w:rsid w:val="008A07CB"/>
    <w:rsid w:val="008A0AD8"/>
    <w:rsid w:val="008A57F0"/>
    <w:rsid w:val="008B3113"/>
    <w:rsid w:val="008B3482"/>
    <w:rsid w:val="008B5A88"/>
    <w:rsid w:val="008B7B4B"/>
    <w:rsid w:val="008B7FE1"/>
    <w:rsid w:val="008C4E82"/>
    <w:rsid w:val="008C66AF"/>
    <w:rsid w:val="008D0332"/>
    <w:rsid w:val="008D133C"/>
    <w:rsid w:val="008D1D92"/>
    <w:rsid w:val="008D2B96"/>
    <w:rsid w:val="008D3478"/>
    <w:rsid w:val="008D4F3F"/>
    <w:rsid w:val="008D6586"/>
    <w:rsid w:val="008D65F6"/>
    <w:rsid w:val="008D67A3"/>
    <w:rsid w:val="008D7E66"/>
    <w:rsid w:val="008E09D0"/>
    <w:rsid w:val="008E122F"/>
    <w:rsid w:val="008E1667"/>
    <w:rsid w:val="008E56D0"/>
    <w:rsid w:val="008E5935"/>
    <w:rsid w:val="008F073D"/>
    <w:rsid w:val="008F1481"/>
    <w:rsid w:val="008F21B5"/>
    <w:rsid w:val="00900477"/>
    <w:rsid w:val="0090272A"/>
    <w:rsid w:val="009041D6"/>
    <w:rsid w:val="00904378"/>
    <w:rsid w:val="00904975"/>
    <w:rsid w:val="0091024E"/>
    <w:rsid w:val="0091184C"/>
    <w:rsid w:val="009142EA"/>
    <w:rsid w:val="00915C3E"/>
    <w:rsid w:val="00916341"/>
    <w:rsid w:val="00916961"/>
    <w:rsid w:val="00921CC1"/>
    <w:rsid w:val="00922278"/>
    <w:rsid w:val="009222FE"/>
    <w:rsid w:val="00923D39"/>
    <w:rsid w:val="00925CE1"/>
    <w:rsid w:val="009313AC"/>
    <w:rsid w:val="00933134"/>
    <w:rsid w:val="00934B7E"/>
    <w:rsid w:val="009352AC"/>
    <w:rsid w:val="00940E16"/>
    <w:rsid w:val="00940ED8"/>
    <w:rsid w:val="009413A6"/>
    <w:rsid w:val="00942838"/>
    <w:rsid w:val="009440F3"/>
    <w:rsid w:val="009446E6"/>
    <w:rsid w:val="009447FD"/>
    <w:rsid w:val="00947566"/>
    <w:rsid w:val="009516EE"/>
    <w:rsid w:val="0095465F"/>
    <w:rsid w:val="00955F39"/>
    <w:rsid w:val="00960867"/>
    <w:rsid w:val="00962027"/>
    <w:rsid w:val="00962A3D"/>
    <w:rsid w:val="00963E1B"/>
    <w:rsid w:val="00964382"/>
    <w:rsid w:val="009645F9"/>
    <w:rsid w:val="00965F28"/>
    <w:rsid w:val="009664BE"/>
    <w:rsid w:val="00966D25"/>
    <w:rsid w:val="009702C5"/>
    <w:rsid w:val="00970687"/>
    <w:rsid w:val="00970A13"/>
    <w:rsid w:val="00971C30"/>
    <w:rsid w:val="009742C2"/>
    <w:rsid w:val="009747E1"/>
    <w:rsid w:val="00974B2C"/>
    <w:rsid w:val="00976A27"/>
    <w:rsid w:val="00977FAB"/>
    <w:rsid w:val="0098058C"/>
    <w:rsid w:val="00980C7F"/>
    <w:rsid w:val="00981EA1"/>
    <w:rsid w:val="00982695"/>
    <w:rsid w:val="0098353E"/>
    <w:rsid w:val="00984365"/>
    <w:rsid w:val="00984F68"/>
    <w:rsid w:val="00991A8C"/>
    <w:rsid w:val="00994152"/>
    <w:rsid w:val="00995E29"/>
    <w:rsid w:val="00997339"/>
    <w:rsid w:val="009A0A39"/>
    <w:rsid w:val="009A0FFB"/>
    <w:rsid w:val="009A1BDF"/>
    <w:rsid w:val="009A2202"/>
    <w:rsid w:val="009A37AB"/>
    <w:rsid w:val="009A3E98"/>
    <w:rsid w:val="009A5085"/>
    <w:rsid w:val="009A6CB7"/>
    <w:rsid w:val="009B0C52"/>
    <w:rsid w:val="009B16FD"/>
    <w:rsid w:val="009B34C6"/>
    <w:rsid w:val="009B519D"/>
    <w:rsid w:val="009B6150"/>
    <w:rsid w:val="009B66F9"/>
    <w:rsid w:val="009C4472"/>
    <w:rsid w:val="009C4DB2"/>
    <w:rsid w:val="009C6EA2"/>
    <w:rsid w:val="009C791F"/>
    <w:rsid w:val="009D2348"/>
    <w:rsid w:val="009D240C"/>
    <w:rsid w:val="009D5B38"/>
    <w:rsid w:val="009D655B"/>
    <w:rsid w:val="009E0342"/>
    <w:rsid w:val="009E4554"/>
    <w:rsid w:val="009E5267"/>
    <w:rsid w:val="009E54AD"/>
    <w:rsid w:val="009E6E70"/>
    <w:rsid w:val="009E7922"/>
    <w:rsid w:val="009F064F"/>
    <w:rsid w:val="009F245E"/>
    <w:rsid w:val="009F4187"/>
    <w:rsid w:val="009F42A7"/>
    <w:rsid w:val="00A018F4"/>
    <w:rsid w:val="00A02820"/>
    <w:rsid w:val="00A039F6"/>
    <w:rsid w:val="00A05C93"/>
    <w:rsid w:val="00A06A76"/>
    <w:rsid w:val="00A071A9"/>
    <w:rsid w:val="00A072AE"/>
    <w:rsid w:val="00A072FD"/>
    <w:rsid w:val="00A150D6"/>
    <w:rsid w:val="00A1593C"/>
    <w:rsid w:val="00A168D9"/>
    <w:rsid w:val="00A171CF"/>
    <w:rsid w:val="00A21380"/>
    <w:rsid w:val="00A214CF"/>
    <w:rsid w:val="00A22FDA"/>
    <w:rsid w:val="00A24A45"/>
    <w:rsid w:val="00A24ADA"/>
    <w:rsid w:val="00A25E94"/>
    <w:rsid w:val="00A261D4"/>
    <w:rsid w:val="00A3010F"/>
    <w:rsid w:val="00A30E3A"/>
    <w:rsid w:val="00A3382C"/>
    <w:rsid w:val="00A3486B"/>
    <w:rsid w:val="00A37961"/>
    <w:rsid w:val="00A4098D"/>
    <w:rsid w:val="00A45A67"/>
    <w:rsid w:val="00A501B6"/>
    <w:rsid w:val="00A5074F"/>
    <w:rsid w:val="00A51C8D"/>
    <w:rsid w:val="00A51FE7"/>
    <w:rsid w:val="00A520CD"/>
    <w:rsid w:val="00A52251"/>
    <w:rsid w:val="00A53E88"/>
    <w:rsid w:val="00A5444F"/>
    <w:rsid w:val="00A561E9"/>
    <w:rsid w:val="00A60C9E"/>
    <w:rsid w:val="00A6105E"/>
    <w:rsid w:val="00A613D7"/>
    <w:rsid w:val="00A61D4B"/>
    <w:rsid w:val="00A621C0"/>
    <w:rsid w:val="00A62BCD"/>
    <w:rsid w:val="00A63E91"/>
    <w:rsid w:val="00A700B3"/>
    <w:rsid w:val="00A71278"/>
    <w:rsid w:val="00A7375D"/>
    <w:rsid w:val="00A740CF"/>
    <w:rsid w:val="00A77842"/>
    <w:rsid w:val="00A80E74"/>
    <w:rsid w:val="00A8108D"/>
    <w:rsid w:val="00A81395"/>
    <w:rsid w:val="00A83CDC"/>
    <w:rsid w:val="00A853E2"/>
    <w:rsid w:val="00A85FA3"/>
    <w:rsid w:val="00A86888"/>
    <w:rsid w:val="00A86BD4"/>
    <w:rsid w:val="00A87DA6"/>
    <w:rsid w:val="00A925C4"/>
    <w:rsid w:val="00A92871"/>
    <w:rsid w:val="00A93F9A"/>
    <w:rsid w:val="00A941C5"/>
    <w:rsid w:val="00A94358"/>
    <w:rsid w:val="00A9466C"/>
    <w:rsid w:val="00A94987"/>
    <w:rsid w:val="00A96425"/>
    <w:rsid w:val="00A96504"/>
    <w:rsid w:val="00A97247"/>
    <w:rsid w:val="00AA005C"/>
    <w:rsid w:val="00AA0E34"/>
    <w:rsid w:val="00AA238E"/>
    <w:rsid w:val="00AA2C16"/>
    <w:rsid w:val="00AA3102"/>
    <w:rsid w:val="00AA67C9"/>
    <w:rsid w:val="00AB093D"/>
    <w:rsid w:val="00AB0FA8"/>
    <w:rsid w:val="00AB2C1D"/>
    <w:rsid w:val="00AB4599"/>
    <w:rsid w:val="00AB7511"/>
    <w:rsid w:val="00AC0E17"/>
    <w:rsid w:val="00AC21FA"/>
    <w:rsid w:val="00AC263D"/>
    <w:rsid w:val="00AC612C"/>
    <w:rsid w:val="00AC61B0"/>
    <w:rsid w:val="00AC7CCC"/>
    <w:rsid w:val="00AD02B4"/>
    <w:rsid w:val="00AD20DC"/>
    <w:rsid w:val="00AD2509"/>
    <w:rsid w:val="00AD36DF"/>
    <w:rsid w:val="00AD59E7"/>
    <w:rsid w:val="00AD5E3E"/>
    <w:rsid w:val="00AD6F52"/>
    <w:rsid w:val="00AD70A0"/>
    <w:rsid w:val="00AE0AE7"/>
    <w:rsid w:val="00AE113E"/>
    <w:rsid w:val="00AE307A"/>
    <w:rsid w:val="00AE3A6C"/>
    <w:rsid w:val="00AE417A"/>
    <w:rsid w:val="00AE75B6"/>
    <w:rsid w:val="00AF0283"/>
    <w:rsid w:val="00AF1723"/>
    <w:rsid w:val="00AF2EA2"/>
    <w:rsid w:val="00AF5DD2"/>
    <w:rsid w:val="00AF7726"/>
    <w:rsid w:val="00B006C3"/>
    <w:rsid w:val="00B0124A"/>
    <w:rsid w:val="00B03B88"/>
    <w:rsid w:val="00B05763"/>
    <w:rsid w:val="00B0660C"/>
    <w:rsid w:val="00B07A07"/>
    <w:rsid w:val="00B11EE2"/>
    <w:rsid w:val="00B13A0D"/>
    <w:rsid w:val="00B14372"/>
    <w:rsid w:val="00B14E2E"/>
    <w:rsid w:val="00B15A4B"/>
    <w:rsid w:val="00B15BC1"/>
    <w:rsid w:val="00B162D3"/>
    <w:rsid w:val="00B16896"/>
    <w:rsid w:val="00B222C0"/>
    <w:rsid w:val="00B228F6"/>
    <w:rsid w:val="00B23A04"/>
    <w:rsid w:val="00B23CE6"/>
    <w:rsid w:val="00B24716"/>
    <w:rsid w:val="00B24C36"/>
    <w:rsid w:val="00B25DB6"/>
    <w:rsid w:val="00B268AE"/>
    <w:rsid w:val="00B27B94"/>
    <w:rsid w:val="00B30F68"/>
    <w:rsid w:val="00B319F0"/>
    <w:rsid w:val="00B319FD"/>
    <w:rsid w:val="00B31EA8"/>
    <w:rsid w:val="00B3304A"/>
    <w:rsid w:val="00B35B7D"/>
    <w:rsid w:val="00B362D6"/>
    <w:rsid w:val="00B41CEA"/>
    <w:rsid w:val="00B47D2E"/>
    <w:rsid w:val="00B47F86"/>
    <w:rsid w:val="00B5044B"/>
    <w:rsid w:val="00B51BA6"/>
    <w:rsid w:val="00B5246F"/>
    <w:rsid w:val="00B53BA4"/>
    <w:rsid w:val="00B549AC"/>
    <w:rsid w:val="00B5656F"/>
    <w:rsid w:val="00B57A64"/>
    <w:rsid w:val="00B629DA"/>
    <w:rsid w:val="00B6544A"/>
    <w:rsid w:val="00B658FE"/>
    <w:rsid w:val="00B65DD9"/>
    <w:rsid w:val="00B70ADE"/>
    <w:rsid w:val="00B714B4"/>
    <w:rsid w:val="00B72582"/>
    <w:rsid w:val="00B73031"/>
    <w:rsid w:val="00B74153"/>
    <w:rsid w:val="00B7693A"/>
    <w:rsid w:val="00B76C8E"/>
    <w:rsid w:val="00B813E1"/>
    <w:rsid w:val="00B8361D"/>
    <w:rsid w:val="00B84685"/>
    <w:rsid w:val="00B85341"/>
    <w:rsid w:val="00B8642A"/>
    <w:rsid w:val="00B87E87"/>
    <w:rsid w:val="00B90B9A"/>
    <w:rsid w:val="00B92540"/>
    <w:rsid w:val="00B93693"/>
    <w:rsid w:val="00B938C3"/>
    <w:rsid w:val="00B9451F"/>
    <w:rsid w:val="00B9469D"/>
    <w:rsid w:val="00B95C42"/>
    <w:rsid w:val="00B95CE3"/>
    <w:rsid w:val="00B95F8B"/>
    <w:rsid w:val="00B96FB0"/>
    <w:rsid w:val="00B970C7"/>
    <w:rsid w:val="00BA2329"/>
    <w:rsid w:val="00BA3BA4"/>
    <w:rsid w:val="00BA47FB"/>
    <w:rsid w:val="00BA4F7C"/>
    <w:rsid w:val="00BA5AB1"/>
    <w:rsid w:val="00BA6250"/>
    <w:rsid w:val="00BA6593"/>
    <w:rsid w:val="00BA6CF5"/>
    <w:rsid w:val="00BA70A2"/>
    <w:rsid w:val="00BB1ADD"/>
    <w:rsid w:val="00BB52E1"/>
    <w:rsid w:val="00BB6E0B"/>
    <w:rsid w:val="00BC0A87"/>
    <w:rsid w:val="00BC2994"/>
    <w:rsid w:val="00BC50F0"/>
    <w:rsid w:val="00BC5605"/>
    <w:rsid w:val="00BC5C3A"/>
    <w:rsid w:val="00BC5DEF"/>
    <w:rsid w:val="00BC6B2E"/>
    <w:rsid w:val="00BD10C9"/>
    <w:rsid w:val="00BD53AF"/>
    <w:rsid w:val="00BD5878"/>
    <w:rsid w:val="00BD59EE"/>
    <w:rsid w:val="00BE120F"/>
    <w:rsid w:val="00BE1364"/>
    <w:rsid w:val="00BE1500"/>
    <w:rsid w:val="00BE1D2E"/>
    <w:rsid w:val="00BE5777"/>
    <w:rsid w:val="00BE744C"/>
    <w:rsid w:val="00BF08C5"/>
    <w:rsid w:val="00BF103D"/>
    <w:rsid w:val="00BF1949"/>
    <w:rsid w:val="00BF2DED"/>
    <w:rsid w:val="00BF537D"/>
    <w:rsid w:val="00BF6FDB"/>
    <w:rsid w:val="00C005CF"/>
    <w:rsid w:val="00C0562C"/>
    <w:rsid w:val="00C06C71"/>
    <w:rsid w:val="00C06EBF"/>
    <w:rsid w:val="00C1025F"/>
    <w:rsid w:val="00C148C5"/>
    <w:rsid w:val="00C15301"/>
    <w:rsid w:val="00C15F4E"/>
    <w:rsid w:val="00C17BA9"/>
    <w:rsid w:val="00C2078A"/>
    <w:rsid w:val="00C21607"/>
    <w:rsid w:val="00C23AB0"/>
    <w:rsid w:val="00C26536"/>
    <w:rsid w:val="00C279A2"/>
    <w:rsid w:val="00C30393"/>
    <w:rsid w:val="00C3124E"/>
    <w:rsid w:val="00C3157B"/>
    <w:rsid w:val="00C3306F"/>
    <w:rsid w:val="00C33B19"/>
    <w:rsid w:val="00C34D42"/>
    <w:rsid w:val="00C36B0E"/>
    <w:rsid w:val="00C36EC2"/>
    <w:rsid w:val="00C403E0"/>
    <w:rsid w:val="00C422C3"/>
    <w:rsid w:val="00C43557"/>
    <w:rsid w:val="00C4362E"/>
    <w:rsid w:val="00C43B32"/>
    <w:rsid w:val="00C44DD1"/>
    <w:rsid w:val="00C4787B"/>
    <w:rsid w:val="00C478B1"/>
    <w:rsid w:val="00C519ED"/>
    <w:rsid w:val="00C52FE2"/>
    <w:rsid w:val="00C54A4C"/>
    <w:rsid w:val="00C55034"/>
    <w:rsid w:val="00C56B4E"/>
    <w:rsid w:val="00C57C52"/>
    <w:rsid w:val="00C62917"/>
    <w:rsid w:val="00C70BAD"/>
    <w:rsid w:val="00C7100D"/>
    <w:rsid w:val="00C7353B"/>
    <w:rsid w:val="00C73959"/>
    <w:rsid w:val="00C73F22"/>
    <w:rsid w:val="00C810DA"/>
    <w:rsid w:val="00C82DCC"/>
    <w:rsid w:val="00C86C85"/>
    <w:rsid w:val="00C86F86"/>
    <w:rsid w:val="00C91D8A"/>
    <w:rsid w:val="00C92D5B"/>
    <w:rsid w:val="00C936B4"/>
    <w:rsid w:val="00CA3007"/>
    <w:rsid w:val="00CA3405"/>
    <w:rsid w:val="00CA5C65"/>
    <w:rsid w:val="00CA6F33"/>
    <w:rsid w:val="00CB04C6"/>
    <w:rsid w:val="00CB0791"/>
    <w:rsid w:val="00CB1AAD"/>
    <w:rsid w:val="00CB38DD"/>
    <w:rsid w:val="00CB5033"/>
    <w:rsid w:val="00CB787D"/>
    <w:rsid w:val="00CC0319"/>
    <w:rsid w:val="00CC0BFA"/>
    <w:rsid w:val="00CC204E"/>
    <w:rsid w:val="00CC361F"/>
    <w:rsid w:val="00CC451B"/>
    <w:rsid w:val="00CC47CB"/>
    <w:rsid w:val="00CC6CFA"/>
    <w:rsid w:val="00CC6F36"/>
    <w:rsid w:val="00CD0E87"/>
    <w:rsid w:val="00CD2601"/>
    <w:rsid w:val="00CD2841"/>
    <w:rsid w:val="00CD2E1A"/>
    <w:rsid w:val="00CD4564"/>
    <w:rsid w:val="00CD6134"/>
    <w:rsid w:val="00CD663C"/>
    <w:rsid w:val="00CD77BD"/>
    <w:rsid w:val="00CD7B3F"/>
    <w:rsid w:val="00CE08A4"/>
    <w:rsid w:val="00CE2AB7"/>
    <w:rsid w:val="00CE4FA5"/>
    <w:rsid w:val="00CE588A"/>
    <w:rsid w:val="00CE5C90"/>
    <w:rsid w:val="00CE6316"/>
    <w:rsid w:val="00CE698F"/>
    <w:rsid w:val="00CE6CC3"/>
    <w:rsid w:val="00CF0AF4"/>
    <w:rsid w:val="00CF4393"/>
    <w:rsid w:val="00CF4A18"/>
    <w:rsid w:val="00CF66C2"/>
    <w:rsid w:val="00CF7C5B"/>
    <w:rsid w:val="00D019C9"/>
    <w:rsid w:val="00D01A83"/>
    <w:rsid w:val="00D024AF"/>
    <w:rsid w:val="00D032F7"/>
    <w:rsid w:val="00D04BBD"/>
    <w:rsid w:val="00D075B4"/>
    <w:rsid w:val="00D0772B"/>
    <w:rsid w:val="00D135C7"/>
    <w:rsid w:val="00D13728"/>
    <w:rsid w:val="00D137C5"/>
    <w:rsid w:val="00D15D67"/>
    <w:rsid w:val="00D21DDD"/>
    <w:rsid w:val="00D234ED"/>
    <w:rsid w:val="00D25019"/>
    <w:rsid w:val="00D264AA"/>
    <w:rsid w:val="00D30E73"/>
    <w:rsid w:val="00D32C14"/>
    <w:rsid w:val="00D33464"/>
    <w:rsid w:val="00D3537C"/>
    <w:rsid w:val="00D3644A"/>
    <w:rsid w:val="00D369B5"/>
    <w:rsid w:val="00D36D7E"/>
    <w:rsid w:val="00D36DC2"/>
    <w:rsid w:val="00D41279"/>
    <w:rsid w:val="00D42BA7"/>
    <w:rsid w:val="00D42F19"/>
    <w:rsid w:val="00D439B6"/>
    <w:rsid w:val="00D4747B"/>
    <w:rsid w:val="00D507AC"/>
    <w:rsid w:val="00D511F7"/>
    <w:rsid w:val="00D52519"/>
    <w:rsid w:val="00D54AF7"/>
    <w:rsid w:val="00D54C62"/>
    <w:rsid w:val="00D55D37"/>
    <w:rsid w:val="00D5689A"/>
    <w:rsid w:val="00D61BA6"/>
    <w:rsid w:val="00D623E6"/>
    <w:rsid w:val="00D6540B"/>
    <w:rsid w:val="00D6639A"/>
    <w:rsid w:val="00D674B8"/>
    <w:rsid w:val="00D7146F"/>
    <w:rsid w:val="00D722C0"/>
    <w:rsid w:val="00D73056"/>
    <w:rsid w:val="00D73F30"/>
    <w:rsid w:val="00D8128E"/>
    <w:rsid w:val="00D81D90"/>
    <w:rsid w:val="00D82375"/>
    <w:rsid w:val="00D861EB"/>
    <w:rsid w:val="00D86A83"/>
    <w:rsid w:val="00D86F71"/>
    <w:rsid w:val="00D90F4C"/>
    <w:rsid w:val="00D91485"/>
    <w:rsid w:val="00D91D32"/>
    <w:rsid w:val="00D91E5F"/>
    <w:rsid w:val="00D92126"/>
    <w:rsid w:val="00D93355"/>
    <w:rsid w:val="00D9458F"/>
    <w:rsid w:val="00D94EF1"/>
    <w:rsid w:val="00D95A2A"/>
    <w:rsid w:val="00D972DC"/>
    <w:rsid w:val="00D97B79"/>
    <w:rsid w:val="00DA303C"/>
    <w:rsid w:val="00DA50BC"/>
    <w:rsid w:val="00DB079C"/>
    <w:rsid w:val="00DB2390"/>
    <w:rsid w:val="00DB3B73"/>
    <w:rsid w:val="00DB4970"/>
    <w:rsid w:val="00DB4BEB"/>
    <w:rsid w:val="00DB679D"/>
    <w:rsid w:val="00DB6AE6"/>
    <w:rsid w:val="00DC103D"/>
    <w:rsid w:val="00DC198D"/>
    <w:rsid w:val="00DC1FEF"/>
    <w:rsid w:val="00DC3BDB"/>
    <w:rsid w:val="00DC4519"/>
    <w:rsid w:val="00DC4CF8"/>
    <w:rsid w:val="00DC64BA"/>
    <w:rsid w:val="00DC7641"/>
    <w:rsid w:val="00DD1038"/>
    <w:rsid w:val="00DD1825"/>
    <w:rsid w:val="00DD387A"/>
    <w:rsid w:val="00DD4F96"/>
    <w:rsid w:val="00DD61C9"/>
    <w:rsid w:val="00DD6466"/>
    <w:rsid w:val="00DD7BD5"/>
    <w:rsid w:val="00DE0800"/>
    <w:rsid w:val="00DE2DA0"/>
    <w:rsid w:val="00DE3542"/>
    <w:rsid w:val="00DE442D"/>
    <w:rsid w:val="00DE4BD6"/>
    <w:rsid w:val="00DE50BC"/>
    <w:rsid w:val="00DE51E2"/>
    <w:rsid w:val="00DE6CCA"/>
    <w:rsid w:val="00DF4949"/>
    <w:rsid w:val="00DF6EE0"/>
    <w:rsid w:val="00DF7D99"/>
    <w:rsid w:val="00DF7E53"/>
    <w:rsid w:val="00E006A5"/>
    <w:rsid w:val="00E02082"/>
    <w:rsid w:val="00E0537F"/>
    <w:rsid w:val="00E0678B"/>
    <w:rsid w:val="00E07490"/>
    <w:rsid w:val="00E10467"/>
    <w:rsid w:val="00E10748"/>
    <w:rsid w:val="00E13F8F"/>
    <w:rsid w:val="00E16ECE"/>
    <w:rsid w:val="00E20FBC"/>
    <w:rsid w:val="00E21051"/>
    <w:rsid w:val="00E21FE2"/>
    <w:rsid w:val="00E244FF"/>
    <w:rsid w:val="00E275A8"/>
    <w:rsid w:val="00E27E1D"/>
    <w:rsid w:val="00E30D21"/>
    <w:rsid w:val="00E31347"/>
    <w:rsid w:val="00E375C6"/>
    <w:rsid w:val="00E377EC"/>
    <w:rsid w:val="00E404D2"/>
    <w:rsid w:val="00E40FA2"/>
    <w:rsid w:val="00E42F6D"/>
    <w:rsid w:val="00E435B9"/>
    <w:rsid w:val="00E43F3A"/>
    <w:rsid w:val="00E503F9"/>
    <w:rsid w:val="00E5056A"/>
    <w:rsid w:val="00E50DC7"/>
    <w:rsid w:val="00E517CD"/>
    <w:rsid w:val="00E53B14"/>
    <w:rsid w:val="00E54BB3"/>
    <w:rsid w:val="00E54D9F"/>
    <w:rsid w:val="00E5504B"/>
    <w:rsid w:val="00E5540A"/>
    <w:rsid w:val="00E579F8"/>
    <w:rsid w:val="00E600DB"/>
    <w:rsid w:val="00E60396"/>
    <w:rsid w:val="00E6211B"/>
    <w:rsid w:val="00E63566"/>
    <w:rsid w:val="00E6358B"/>
    <w:rsid w:val="00E649E4"/>
    <w:rsid w:val="00E64C56"/>
    <w:rsid w:val="00E67CD1"/>
    <w:rsid w:val="00E70B17"/>
    <w:rsid w:val="00E71BBD"/>
    <w:rsid w:val="00E71F28"/>
    <w:rsid w:val="00E72344"/>
    <w:rsid w:val="00E727C6"/>
    <w:rsid w:val="00E72E55"/>
    <w:rsid w:val="00E7436C"/>
    <w:rsid w:val="00E773C7"/>
    <w:rsid w:val="00E855A4"/>
    <w:rsid w:val="00E859D4"/>
    <w:rsid w:val="00E868FE"/>
    <w:rsid w:val="00E87885"/>
    <w:rsid w:val="00E90D26"/>
    <w:rsid w:val="00E90E33"/>
    <w:rsid w:val="00E93B63"/>
    <w:rsid w:val="00E96231"/>
    <w:rsid w:val="00E9695A"/>
    <w:rsid w:val="00E97288"/>
    <w:rsid w:val="00EA21A8"/>
    <w:rsid w:val="00EA2881"/>
    <w:rsid w:val="00EA2DD7"/>
    <w:rsid w:val="00EA34B1"/>
    <w:rsid w:val="00EA351C"/>
    <w:rsid w:val="00EA395D"/>
    <w:rsid w:val="00EA59BA"/>
    <w:rsid w:val="00EA6314"/>
    <w:rsid w:val="00EA6496"/>
    <w:rsid w:val="00EA7771"/>
    <w:rsid w:val="00EB083A"/>
    <w:rsid w:val="00EB1AD5"/>
    <w:rsid w:val="00EB4669"/>
    <w:rsid w:val="00EB4D2B"/>
    <w:rsid w:val="00EB627B"/>
    <w:rsid w:val="00EB72B0"/>
    <w:rsid w:val="00EC360E"/>
    <w:rsid w:val="00EC369A"/>
    <w:rsid w:val="00EC5D86"/>
    <w:rsid w:val="00EC67C2"/>
    <w:rsid w:val="00EC751E"/>
    <w:rsid w:val="00EC7A40"/>
    <w:rsid w:val="00ED15F6"/>
    <w:rsid w:val="00ED2DFD"/>
    <w:rsid w:val="00ED2E30"/>
    <w:rsid w:val="00ED2E79"/>
    <w:rsid w:val="00ED404B"/>
    <w:rsid w:val="00ED4DB9"/>
    <w:rsid w:val="00ED759E"/>
    <w:rsid w:val="00EE2DA3"/>
    <w:rsid w:val="00EE3253"/>
    <w:rsid w:val="00EE54FF"/>
    <w:rsid w:val="00EE6F11"/>
    <w:rsid w:val="00EE7A38"/>
    <w:rsid w:val="00EF0951"/>
    <w:rsid w:val="00EF10F9"/>
    <w:rsid w:val="00EF49AC"/>
    <w:rsid w:val="00EF64BC"/>
    <w:rsid w:val="00EF6D01"/>
    <w:rsid w:val="00F01B2E"/>
    <w:rsid w:val="00F01FCA"/>
    <w:rsid w:val="00F07A25"/>
    <w:rsid w:val="00F07AD9"/>
    <w:rsid w:val="00F10808"/>
    <w:rsid w:val="00F12AE2"/>
    <w:rsid w:val="00F153C9"/>
    <w:rsid w:val="00F16920"/>
    <w:rsid w:val="00F1708A"/>
    <w:rsid w:val="00F2062B"/>
    <w:rsid w:val="00F21E04"/>
    <w:rsid w:val="00F22A29"/>
    <w:rsid w:val="00F23796"/>
    <w:rsid w:val="00F24EB3"/>
    <w:rsid w:val="00F257A9"/>
    <w:rsid w:val="00F26B93"/>
    <w:rsid w:val="00F27883"/>
    <w:rsid w:val="00F27B2C"/>
    <w:rsid w:val="00F31574"/>
    <w:rsid w:val="00F32F5A"/>
    <w:rsid w:val="00F34126"/>
    <w:rsid w:val="00F34D1D"/>
    <w:rsid w:val="00F35E6B"/>
    <w:rsid w:val="00F36C0D"/>
    <w:rsid w:val="00F4056F"/>
    <w:rsid w:val="00F406B0"/>
    <w:rsid w:val="00F41103"/>
    <w:rsid w:val="00F41201"/>
    <w:rsid w:val="00F430CC"/>
    <w:rsid w:val="00F43423"/>
    <w:rsid w:val="00F45066"/>
    <w:rsid w:val="00F478D8"/>
    <w:rsid w:val="00F5116C"/>
    <w:rsid w:val="00F52486"/>
    <w:rsid w:val="00F5550E"/>
    <w:rsid w:val="00F60035"/>
    <w:rsid w:val="00F60A88"/>
    <w:rsid w:val="00F610C7"/>
    <w:rsid w:val="00F62193"/>
    <w:rsid w:val="00F62551"/>
    <w:rsid w:val="00F62FB9"/>
    <w:rsid w:val="00F63B82"/>
    <w:rsid w:val="00F669C4"/>
    <w:rsid w:val="00F675A1"/>
    <w:rsid w:val="00F70200"/>
    <w:rsid w:val="00F70306"/>
    <w:rsid w:val="00F708E6"/>
    <w:rsid w:val="00F7356F"/>
    <w:rsid w:val="00F75BC8"/>
    <w:rsid w:val="00F8267B"/>
    <w:rsid w:val="00F83094"/>
    <w:rsid w:val="00F83273"/>
    <w:rsid w:val="00F8500F"/>
    <w:rsid w:val="00F90E0A"/>
    <w:rsid w:val="00F92A6C"/>
    <w:rsid w:val="00F93D89"/>
    <w:rsid w:val="00F95B45"/>
    <w:rsid w:val="00F95CA9"/>
    <w:rsid w:val="00F96010"/>
    <w:rsid w:val="00F96289"/>
    <w:rsid w:val="00F96B3E"/>
    <w:rsid w:val="00F97219"/>
    <w:rsid w:val="00FA05ED"/>
    <w:rsid w:val="00FA1327"/>
    <w:rsid w:val="00FA3AC7"/>
    <w:rsid w:val="00FA3C73"/>
    <w:rsid w:val="00FA4170"/>
    <w:rsid w:val="00FA4312"/>
    <w:rsid w:val="00FA63E9"/>
    <w:rsid w:val="00FA76F8"/>
    <w:rsid w:val="00FA7FC7"/>
    <w:rsid w:val="00FB0C1B"/>
    <w:rsid w:val="00FB166D"/>
    <w:rsid w:val="00FB1B8B"/>
    <w:rsid w:val="00FB2239"/>
    <w:rsid w:val="00FB2346"/>
    <w:rsid w:val="00FB5B2B"/>
    <w:rsid w:val="00FB6C88"/>
    <w:rsid w:val="00FB6E52"/>
    <w:rsid w:val="00FB7CE7"/>
    <w:rsid w:val="00FC3F30"/>
    <w:rsid w:val="00FC445C"/>
    <w:rsid w:val="00FC52E6"/>
    <w:rsid w:val="00FC6251"/>
    <w:rsid w:val="00FC6BD4"/>
    <w:rsid w:val="00FC6E47"/>
    <w:rsid w:val="00FC71EC"/>
    <w:rsid w:val="00FD07CF"/>
    <w:rsid w:val="00FD3DCA"/>
    <w:rsid w:val="00FD4D60"/>
    <w:rsid w:val="00FD5677"/>
    <w:rsid w:val="00FD63B0"/>
    <w:rsid w:val="00FD65D7"/>
    <w:rsid w:val="00FD74F3"/>
    <w:rsid w:val="00FE00EC"/>
    <w:rsid w:val="00FE2CF0"/>
    <w:rsid w:val="00FE2DF6"/>
    <w:rsid w:val="00FE3DE8"/>
    <w:rsid w:val="00FE43DF"/>
    <w:rsid w:val="00FE5114"/>
    <w:rsid w:val="00FE72E0"/>
    <w:rsid w:val="00FF4D4A"/>
    <w:rsid w:val="00FF550F"/>
    <w:rsid w:val="00FF5A22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3">
    <w:name w:val="heading 3"/>
    <w:basedOn w:val="a"/>
    <w:next w:val="a"/>
    <w:qFormat/>
    <w:rsid w:val="000847A9"/>
    <w:pPr>
      <w:keepNext/>
      <w:outlineLvl w:val="2"/>
    </w:pPr>
    <w:rPr>
      <w:b/>
      <w:w w:val="110"/>
      <w:sz w:val="24"/>
      <w:szCs w:val="20"/>
    </w:rPr>
  </w:style>
  <w:style w:type="paragraph" w:styleId="4">
    <w:name w:val="heading 4"/>
    <w:basedOn w:val="a"/>
    <w:next w:val="a"/>
    <w:qFormat/>
    <w:rsid w:val="000847A9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47A9"/>
    <w:pPr>
      <w:tabs>
        <w:tab w:val="center" w:pos="4677"/>
        <w:tab w:val="right" w:pos="9355"/>
      </w:tabs>
    </w:pPr>
    <w:rPr>
      <w:szCs w:val="24"/>
    </w:rPr>
  </w:style>
  <w:style w:type="character" w:styleId="a5">
    <w:name w:val="page number"/>
    <w:basedOn w:val="a0"/>
    <w:rsid w:val="000847A9"/>
  </w:style>
  <w:style w:type="paragraph" w:customStyle="1" w:styleId="ConsPlusNormal">
    <w:name w:val="ConsPlusNormal"/>
    <w:rsid w:val="000847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"/>
    <w:basedOn w:val="a"/>
    <w:rsid w:val="009E45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Subtitle"/>
    <w:basedOn w:val="a"/>
    <w:qFormat/>
    <w:rsid w:val="00526613"/>
    <w:pPr>
      <w:jc w:val="center"/>
    </w:pPr>
    <w:rPr>
      <w:b/>
      <w:sz w:val="26"/>
      <w:szCs w:val="20"/>
    </w:rPr>
  </w:style>
  <w:style w:type="paragraph" w:customStyle="1" w:styleId="10">
    <w:name w:val="Знак1"/>
    <w:basedOn w:val="a"/>
    <w:rsid w:val="004A6A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673EAA"/>
    <w:pPr>
      <w:snapToGrid w:val="0"/>
      <w:spacing w:after="120" w:line="480" w:lineRule="auto"/>
      <w:ind w:left="283"/>
    </w:pPr>
    <w:rPr>
      <w:sz w:val="26"/>
      <w:szCs w:val="20"/>
    </w:rPr>
  </w:style>
  <w:style w:type="paragraph" w:styleId="a7">
    <w:name w:val="footer"/>
    <w:basedOn w:val="a"/>
    <w:rsid w:val="005A3A6F"/>
    <w:pPr>
      <w:tabs>
        <w:tab w:val="center" w:pos="4677"/>
        <w:tab w:val="right" w:pos="9355"/>
      </w:tabs>
    </w:pPr>
  </w:style>
  <w:style w:type="paragraph" w:customStyle="1" w:styleId="20">
    <w:name w:val="Знак2"/>
    <w:basedOn w:val="a"/>
    <w:rsid w:val="009169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006DA5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396A29"/>
    <w:pPr>
      <w:spacing w:after="120"/>
      <w:ind w:left="283"/>
    </w:pPr>
    <w:rPr>
      <w:sz w:val="16"/>
      <w:szCs w:val="16"/>
    </w:rPr>
  </w:style>
  <w:style w:type="character" w:styleId="a9">
    <w:name w:val="Hyperlink"/>
    <w:rsid w:val="000D4582"/>
    <w:rPr>
      <w:color w:val="0000FF"/>
      <w:u w:val="single"/>
    </w:rPr>
  </w:style>
  <w:style w:type="paragraph" w:customStyle="1" w:styleId="aa">
    <w:name w:val="Знак"/>
    <w:basedOn w:val="a"/>
    <w:rsid w:val="001732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271E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E16E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5229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"/>
    <w:basedOn w:val="a"/>
    <w:rsid w:val="003C6983"/>
    <w:pPr>
      <w:spacing w:after="120"/>
    </w:pPr>
  </w:style>
  <w:style w:type="character" w:customStyle="1" w:styleId="a4">
    <w:name w:val="Верхний колонтитул Знак"/>
    <w:link w:val="a3"/>
    <w:rsid w:val="00881919"/>
    <w:rPr>
      <w:sz w:val="28"/>
      <w:szCs w:val="24"/>
    </w:rPr>
  </w:style>
  <w:style w:type="paragraph" w:customStyle="1" w:styleId="ConsPlusNonformat">
    <w:name w:val="ConsPlusNonformat"/>
    <w:uiPriority w:val="99"/>
    <w:rsid w:val="007770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5458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3">
    <w:name w:val="heading 3"/>
    <w:basedOn w:val="a"/>
    <w:next w:val="a"/>
    <w:qFormat/>
    <w:rsid w:val="000847A9"/>
    <w:pPr>
      <w:keepNext/>
      <w:outlineLvl w:val="2"/>
    </w:pPr>
    <w:rPr>
      <w:b/>
      <w:w w:val="110"/>
      <w:sz w:val="24"/>
      <w:szCs w:val="20"/>
    </w:rPr>
  </w:style>
  <w:style w:type="paragraph" w:styleId="4">
    <w:name w:val="heading 4"/>
    <w:basedOn w:val="a"/>
    <w:next w:val="a"/>
    <w:qFormat/>
    <w:rsid w:val="000847A9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47A9"/>
    <w:pPr>
      <w:tabs>
        <w:tab w:val="center" w:pos="4677"/>
        <w:tab w:val="right" w:pos="9355"/>
      </w:tabs>
    </w:pPr>
    <w:rPr>
      <w:szCs w:val="24"/>
    </w:rPr>
  </w:style>
  <w:style w:type="character" w:styleId="a5">
    <w:name w:val="page number"/>
    <w:basedOn w:val="a0"/>
    <w:rsid w:val="000847A9"/>
  </w:style>
  <w:style w:type="paragraph" w:customStyle="1" w:styleId="ConsPlusNormal">
    <w:name w:val="ConsPlusNormal"/>
    <w:rsid w:val="000847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"/>
    <w:basedOn w:val="a"/>
    <w:rsid w:val="009E45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Subtitle"/>
    <w:basedOn w:val="a"/>
    <w:qFormat/>
    <w:rsid w:val="00526613"/>
    <w:pPr>
      <w:jc w:val="center"/>
    </w:pPr>
    <w:rPr>
      <w:b/>
      <w:sz w:val="26"/>
      <w:szCs w:val="20"/>
    </w:rPr>
  </w:style>
  <w:style w:type="paragraph" w:customStyle="1" w:styleId="10">
    <w:name w:val="Знак1"/>
    <w:basedOn w:val="a"/>
    <w:rsid w:val="004A6A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673EAA"/>
    <w:pPr>
      <w:snapToGrid w:val="0"/>
      <w:spacing w:after="120" w:line="480" w:lineRule="auto"/>
      <w:ind w:left="283"/>
    </w:pPr>
    <w:rPr>
      <w:sz w:val="26"/>
      <w:szCs w:val="20"/>
    </w:rPr>
  </w:style>
  <w:style w:type="paragraph" w:styleId="a7">
    <w:name w:val="footer"/>
    <w:basedOn w:val="a"/>
    <w:rsid w:val="005A3A6F"/>
    <w:pPr>
      <w:tabs>
        <w:tab w:val="center" w:pos="4677"/>
        <w:tab w:val="right" w:pos="9355"/>
      </w:tabs>
    </w:pPr>
  </w:style>
  <w:style w:type="paragraph" w:customStyle="1" w:styleId="20">
    <w:name w:val="Знак2"/>
    <w:basedOn w:val="a"/>
    <w:rsid w:val="009169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006DA5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396A29"/>
    <w:pPr>
      <w:spacing w:after="120"/>
      <w:ind w:left="283"/>
    </w:pPr>
    <w:rPr>
      <w:sz w:val="16"/>
      <w:szCs w:val="16"/>
    </w:rPr>
  </w:style>
  <w:style w:type="character" w:styleId="a9">
    <w:name w:val="Hyperlink"/>
    <w:rsid w:val="000D4582"/>
    <w:rPr>
      <w:color w:val="0000FF"/>
      <w:u w:val="single"/>
    </w:rPr>
  </w:style>
  <w:style w:type="paragraph" w:customStyle="1" w:styleId="aa">
    <w:name w:val="Знак"/>
    <w:basedOn w:val="a"/>
    <w:rsid w:val="001732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271E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E16E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5229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"/>
    <w:basedOn w:val="a"/>
    <w:rsid w:val="003C6983"/>
    <w:pPr>
      <w:spacing w:after="120"/>
    </w:pPr>
  </w:style>
  <w:style w:type="character" w:customStyle="1" w:styleId="a4">
    <w:name w:val="Верхний колонтитул Знак"/>
    <w:link w:val="a3"/>
    <w:rsid w:val="00881919"/>
    <w:rPr>
      <w:sz w:val="28"/>
      <w:szCs w:val="24"/>
    </w:rPr>
  </w:style>
  <w:style w:type="paragraph" w:customStyle="1" w:styleId="ConsPlusNonformat">
    <w:name w:val="ConsPlusNonformat"/>
    <w:uiPriority w:val="99"/>
    <w:rsid w:val="007770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5458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9273B-1F35-4FAF-A967-24A9D994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Fedchenko</dc:creator>
  <cp:lastModifiedBy>Щукина Светлана Алексеевна</cp:lastModifiedBy>
  <cp:revision>4</cp:revision>
  <cp:lastPrinted>2015-11-02T07:00:00Z</cp:lastPrinted>
  <dcterms:created xsi:type="dcterms:W3CDTF">2015-10-29T08:44:00Z</dcterms:created>
  <dcterms:modified xsi:type="dcterms:W3CDTF">2015-11-02T07:00:00Z</dcterms:modified>
</cp:coreProperties>
</file>