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11987" w14:textId="77777777" w:rsidR="00B928FF" w:rsidRPr="00B928FF" w:rsidRDefault="00B928FF" w:rsidP="00B928FF">
      <w:pPr>
        <w:pStyle w:val="14"/>
        <w:ind w:left="6946"/>
        <w:jc w:val="both"/>
        <w:rPr>
          <w:sz w:val="24"/>
          <w:szCs w:val="24"/>
        </w:rPr>
      </w:pPr>
      <w:r w:rsidRPr="00B928FF">
        <w:rPr>
          <w:sz w:val="24"/>
          <w:szCs w:val="24"/>
        </w:rPr>
        <w:t>Приложение № 3</w:t>
      </w:r>
    </w:p>
    <w:p w14:paraId="4EBCFF19" w14:textId="77777777" w:rsidR="00B928FF" w:rsidRPr="00B928FF" w:rsidRDefault="00B928FF" w:rsidP="00B928FF">
      <w:pPr>
        <w:pStyle w:val="14"/>
        <w:ind w:left="6946"/>
        <w:jc w:val="both"/>
        <w:rPr>
          <w:sz w:val="24"/>
          <w:szCs w:val="24"/>
        </w:rPr>
      </w:pPr>
      <w:r w:rsidRPr="00B928FF">
        <w:rPr>
          <w:sz w:val="24"/>
          <w:szCs w:val="24"/>
        </w:rPr>
        <w:t>к приказу ФНС России</w:t>
      </w:r>
    </w:p>
    <w:p w14:paraId="5A0C4C5B" w14:textId="5FF6CA56" w:rsidR="009578A6" w:rsidRPr="009578A6" w:rsidRDefault="009578A6" w:rsidP="009578A6">
      <w:pPr>
        <w:pStyle w:val="ConsPlusTitle"/>
        <w:spacing w:line="240" w:lineRule="atLeas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</w:t>
      </w:r>
      <w:proofErr w:type="gramStart"/>
      <w:r w:rsidRPr="009578A6">
        <w:rPr>
          <w:rFonts w:ascii="Times New Roman" w:hAnsi="Times New Roman" w:cs="Times New Roman"/>
          <w:b w:val="0"/>
          <w:bCs w:val="0"/>
          <w:sz w:val="24"/>
          <w:szCs w:val="24"/>
        </w:rPr>
        <w:t>от</w:t>
      </w:r>
      <w:proofErr w:type="gramEnd"/>
      <w:r w:rsidRPr="009578A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«29» 07 2024    г.</w:t>
      </w:r>
    </w:p>
    <w:p w14:paraId="6AA6B93B" w14:textId="19BD1E1C" w:rsidR="00B928FF" w:rsidRDefault="009578A6" w:rsidP="009578A6">
      <w:pPr>
        <w:pStyle w:val="ConsPlusTitle"/>
        <w:spacing w:line="240" w:lineRule="atLeast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</w:t>
      </w:r>
      <w:r w:rsidRPr="009578A6">
        <w:rPr>
          <w:rFonts w:ascii="Times New Roman" w:hAnsi="Times New Roman" w:cs="Times New Roman"/>
          <w:b w:val="0"/>
          <w:bCs w:val="0"/>
          <w:sz w:val="24"/>
          <w:szCs w:val="24"/>
        </w:rPr>
        <w:t>№ ЕД-7-14/585@</w:t>
      </w:r>
    </w:p>
    <w:p w14:paraId="191D0E84" w14:textId="77777777" w:rsidR="00B928FF" w:rsidRPr="00584BF3" w:rsidRDefault="00B928FF" w:rsidP="00B928FF">
      <w:pPr>
        <w:pStyle w:val="ConsPlusTitle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14:paraId="0AC28EA9" w14:textId="77777777" w:rsidR="00B928FF" w:rsidRPr="00E563A4" w:rsidRDefault="00A557E3" w:rsidP="00E248D2">
      <w:pPr>
        <w:spacing w:line="240" w:lineRule="atLeast"/>
        <w:jc w:val="center"/>
        <w:rPr>
          <w:rFonts w:cs="Times New Roman"/>
          <w:b/>
          <w:szCs w:val="28"/>
        </w:rPr>
      </w:pPr>
      <w:r w:rsidRPr="00E563A4">
        <w:rPr>
          <w:rFonts w:cs="Times New Roman"/>
          <w:b/>
          <w:szCs w:val="28"/>
        </w:rPr>
        <w:t xml:space="preserve">Порядок заполнения формы </w:t>
      </w:r>
    </w:p>
    <w:p w14:paraId="64E79F6A" w14:textId="77777777" w:rsidR="00B928FF" w:rsidRDefault="00217298" w:rsidP="00E248D2">
      <w:pPr>
        <w:spacing w:line="240" w:lineRule="atLeast"/>
        <w:jc w:val="center"/>
        <w:rPr>
          <w:rFonts w:cs="Times New Roman"/>
          <w:b/>
          <w:szCs w:val="28"/>
        </w:rPr>
      </w:pPr>
      <w:r w:rsidRPr="00584BF3">
        <w:rPr>
          <w:rFonts w:cs="Times New Roman"/>
          <w:b/>
          <w:szCs w:val="28"/>
        </w:rPr>
        <w:t>«</w:t>
      </w:r>
      <w:r w:rsidR="00A557E3" w:rsidRPr="00584BF3">
        <w:rPr>
          <w:rFonts w:cs="Times New Roman"/>
          <w:b/>
          <w:szCs w:val="28"/>
        </w:rPr>
        <w:t xml:space="preserve">Сведения </w:t>
      </w:r>
      <w:r w:rsidR="00E60D28">
        <w:rPr>
          <w:rFonts w:cs="Times New Roman"/>
          <w:b/>
          <w:szCs w:val="28"/>
        </w:rPr>
        <w:t xml:space="preserve">о членах саморегулируемых организаций </w:t>
      </w:r>
    </w:p>
    <w:p w14:paraId="24DBA44A" w14:textId="77777777" w:rsidR="00083727" w:rsidRDefault="00545954" w:rsidP="00E248D2">
      <w:pPr>
        <w:spacing w:line="240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арбитражных управляющих</w:t>
      </w:r>
      <w:r w:rsidR="00083727">
        <w:rPr>
          <w:rFonts w:cs="Times New Roman"/>
          <w:b/>
          <w:szCs w:val="28"/>
        </w:rPr>
        <w:t>»</w:t>
      </w:r>
    </w:p>
    <w:p w14:paraId="193A6B40" w14:textId="77777777" w:rsidR="00A557E3" w:rsidRPr="00584BF3" w:rsidRDefault="00A557E3" w:rsidP="009D1E90">
      <w:pPr>
        <w:spacing w:line="240" w:lineRule="atLeast"/>
        <w:rPr>
          <w:rFonts w:cs="Times New Roman"/>
          <w:szCs w:val="28"/>
        </w:rPr>
      </w:pPr>
    </w:p>
    <w:p w14:paraId="0645B44E" w14:textId="77777777" w:rsidR="004D1E84" w:rsidRPr="00584BF3" w:rsidRDefault="004D1E84" w:rsidP="00E248D2">
      <w:pPr>
        <w:autoSpaceDE w:val="0"/>
        <w:autoSpaceDN w:val="0"/>
        <w:adjustRightInd w:val="0"/>
        <w:spacing w:line="240" w:lineRule="atLeast"/>
        <w:rPr>
          <w:rFonts w:cs="Times New Roman"/>
          <w:szCs w:val="28"/>
        </w:rPr>
      </w:pPr>
    </w:p>
    <w:p w14:paraId="15381305" w14:textId="5F615324" w:rsidR="005F1511" w:rsidRDefault="00436920" w:rsidP="003F01AB">
      <w:pPr>
        <w:autoSpaceDE w:val="0"/>
        <w:autoSpaceDN w:val="0"/>
        <w:adjustRightInd w:val="0"/>
        <w:spacing w:line="240" w:lineRule="atLeast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5F1511">
        <w:rPr>
          <w:rFonts w:cs="Times New Roman"/>
          <w:szCs w:val="28"/>
        </w:rPr>
        <w:t>.</w:t>
      </w:r>
      <w:r w:rsidR="00197F24">
        <w:rPr>
          <w:rFonts w:cs="Times New Roman"/>
          <w:szCs w:val="28"/>
        </w:rPr>
        <w:t> </w:t>
      </w:r>
      <w:r w:rsidR="005F1511">
        <w:rPr>
          <w:rFonts w:cs="Times New Roman"/>
          <w:szCs w:val="28"/>
        </w:rPr>
        <w:t>В</w:t>
      </w:r>
      <w:r w:rsidR="007944B3">
        <w:rPr>
          <w:rFonts w:cs="Times New Roman"/>
          <w:szCs w:val="28"/>
        </w:rPr>
        <w:t xml:space="preserve"> </w:t>
      </w:r>
      <w:r w:rsidR="00E514F7">
        <w:rPr>
          <w:rFonts w:cs="Times New Roman"/>
          <w:szCs w:val="28"/>
        </w:rPr>
        <w:t>строке</w:t>
      </w:r>
      <w:r w:rsidR="007944B3">
        <w:rPr>
          <w:rFonts w:cs="Times New Roman"/>
          <w:szCs w:val="28"/>
        </w:rPr>
        <w:t xml:space="preserve"> «</w:t>
      </w:r>
      <w:r w:rsidR="007944B3" w:rsidRPr="007944B3">
        <w:rPr>
          <w:rFonts w:cs="Times New Roman"/>
          <w:szCs w:val="28"/>
        </w:rPr>
        <w:t>полное наименование органа</w:t>
      </w:r>
      <w:r w:rsidR="007944B3">
        <w:rPr>
          <w:rFonts w:cs="Times New Roman"/>
          <w:szCs w:val="28"/>
        </w:rPr>
        <w:t>» указывается полное наименование органа</w:t>
      </w:r>
      <w:r w:rsidR="00B53DD8">
        <w:rPr>
          <w:rFonts w:cs="Times New Roman"/>
          <w:szCs w:val="28"/>
        </w:rPr>
        <w:t>,</w:t>
      </w:r>
      <w:r w:rsidR="007944B3" w:rsidRPr="007944B3">
        <w:rPr>
          <w:rFonts w:cs="Times New Roman"/>
          <w:szCs w:val="28"/>
        </w:rPr>
        <w:t xml:space="preserve"> представляющего </w:t>
      </w:r>
      <w:r w:rsidR="00F3329B">
        <w:rPr>
          <w:rFonts w:cs="Times New Roman"/>
          <w:szCs w:val="28"/>
        </w:rPr>
        <w:t>с</w:t>
      </w:r>
      <w:r w:rsidR="00F3329B" w:rsidRPr="00F3329B">
        <w:rPr>
          <w:rFonts w:cs="Times New Roman"/>
          <w:szCs w:val="28"/>
        </w:rPr>
        <w:t>ведения о членах саморегулируемых организаций арбитражных управляющих (далее – Сведения</w:t>
      </w:r>
      <w:r w:rsidR="00F3329B">
        <w:rPr>
          <w:rFonts w:cs="Times New Roman"/>
          <w:szCs w:val="28"/>
        </w:rPr>
        <w:t>).</w:t>
      </w:r>
    </w:p>
    <w:p w14:paraId="233E5978" w14:textId="48BFA5E1" w:rsidR="005F1511" w:rsidRDefault="00436920" w:rsidP="003F01AB">
      <w:pPr>
        <w:autoSpaceDE w:val="0"/>
        <w:autoSpaceDN w:val="0"/>
        <w:adjustRightInd w:val="0"/>
        <w:spacing w:line="240" w:lineRule="atLeast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7944B3">
        <w:rPr>
          <w:rFonts w:cs="Times New Roman"/>
          <w:szCs w:val="28"/>
        </w:rPr>
        <w:t>.</w:t>
      </w:r>
      <w:r w:rsidR="00197F24">
        <w:rPr>
          <w:rFonts w:cs="Times New Roman"/>
          <w:szCs w:val="28"/>
        </w:rPr>
        <w:t> </w:t>
      </w:r>
      <w:r w:rsidR="007944B3">
        <w:rPr>
          <w:rFonts w:cs="Times New Roman"/>
          <w:szCs w:val="28"/>
        </w:rPr>
        <w:t xml:space="preserve">В </w:t>
      </w:r>
      <w:r w:rsidR="00E514F7">
        <w:rPr>
          <w:rFonts w:cs="Times New Roman"/>
          <w:szCs w:val="28"/>
        </w:rPr>
        <w:t>строке</w:t>
      </w:r>
      <w:r w:rsidR="007944B3">
        <w:rPr>
          <w:rFonts w:cs="Times New Roman"/>
          <w:szCs w:val="28"/>
        </w:rPr>
        <w:t xml:space="preserve"> «ОГРН» указывается </w:t>
      </w:r>
      <w:r w:rsidR="007944B3" w:rsidRPr="007944B3">
        <w:rPr>
          <w:rFonts w:cs="Times New Roman"/>
          <w:szCs w:val="28"/>
        </w:rPr>
        <w:t>основной государственный регистрационный номер</w:t>
      </w:r>
      <w:r w:rsidR="007944B3">
        <w:rPr>
          <w:rFonts w:cs="Times New Roman"/>
          <w:szCs w:val="28"/>
        </w:rPr>
        <w:t xml:space="preserve"> органа, представляющего Сведения.</w:t>
      </w:r>
    </w:p>
    <w:p w14:paraId="29FB2258" w14:textId="1CF3E163" w:rsidR="005F1511" w:rsidRDefault="00436920" w:rsidP="003F01AB">
      <w:pPr>
        <w:autoSpaceDE w:val="0"/>
        <w:autoSpaceDN w:val="0"/>
        <w:adjustRightInd w:val="0"/>
        <w:spacing w:line="240" w:lineRule="atLeast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D23A78">
        <w:rPr>
          <w:rFonts w:cs="Times New Roman"/>
          <w:szCs w:val="28"/>
        </w:rPr>
        <w:t>.</w:t>
      </w:r>
      <w:r w:rsidR="00197F24">
        <w:t> </w:t>
      </w:r>
      <w:r w:rsidR="00D23A78">
        <w:t>В</w:t>
      </w:r>
      <w:r w:rsidR="007944B3" w:rsidRPr="007944B3">
        <w:rPr>
          <w:rFonts w:cs="Times New Roman"/>
          <w:szCs w:val="28"/>
        </w:rPr>
        <w:t xml:space="preserve"> </w:t>
      </w:r>
      <w:r w:rsidR="00E514F7">
        <w:rPr>
          <w:rFonts w:cs="Times New Roman"/>
          <w:szCs w:val="28"/>
        </w:rPr>
        <w:t>строке</w:t>
      </w:r>
      <w:r w:rsidR="007944B3" w:rsidRPr="007944B3">
        <w:rPr>
          <w:rFonts w:cs="Times New Roman"/>
          <w:szCs w:val="28"/>
        </w:rPr>
        <w:t xml:space="preserve"> «</w:t>
      </w:r>
      <w:r w:rsidR="007944B3">
        <w:rPr>
          <w:rFonts w:cs="Times New Roman"/>
          <w:szCs w:val="28"/>
        </w:rPr>
        <w:t>И</w:t>
      </w:r>
      <w:r w:rsidR="007944B3" w:rsidRPr="007944B3">
        <w:rPr>
          <w:rFonts w:cs="Times New Roman"/>
          <w:szCs w:val="28"/>
        </w:rPr>
        <w:t>Н</w:t>
      </w:r>
      <w:r w:rsidR="007944B3">
        <w:rPr>
          <w:rFonts w:cs="Times New Roman"/>
          <w:szCs w:val="28"/>
        </w:rPr>
        <w:t>Н</w:t>
      </w:r>
      <w:r w:rsidR="007944B3" w:rsidRPr="007944B3">
        <w:rPr>
          <w:rFonts w:cs="Times New Roman"/>
          <w:szCs w:val="28"/>
        </w:rPr>
        <w:t>» указывается идентификационный номер налогоплательщика</w:t>
      </w:r>
      <w:r w:rsidR="007944B3">
        <w:rPr>
          <w:rFonts w:cs="Times New Roman"/>
          <w:szCs w:val="28"/>
        </w:rPr>
        <w:t xml:space="preserve"> органа, представляющего Сведения.</w:t>
      </w:r>
    </w:p>
    <w:p w14:paraId="226143F7" w14:textId="3218AE35" w:rsidR="007944B3" w:rsidRDefault="00436920" w:rsidP="003F01AB">
      <w:pPr>
        <w:autoSpaceDE w:val="0"/>
        <w:autoSpaceDN w:val="0"/>
        <w:adjustRightInd w:val="0"/>
        <w:spacing w:line="240" w:lineRule="atLeast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7944B3">
        <w:rPr>
          <w:rFonts w:cs="Times New Roman"/>
          <w:szCs w:val="28"/>
        </w:rPr>
        <w:t>.</w:t>
      </w:r>
      <w:r w:rsidR="00197F24">
        <w:rPr>
          <w:rFonts w:cs="Times New Roman"/>
          <w:szCs w:val="28"/>
        </w:rPr>
        <w:t> </w:t>
      </w:r>
      <w:r w:rsidR="007944B3" w:rsidRPr="007944B3">
        <w:rPr>
          <w:rFonts w:cs="Times New Roman"/>
          <w:szCs w:val="28"/>
        </w:rPr>
        <w:t xml:space="preserve">В </w:t>
      </w:r>
      <w:r w:rsidR="00E514F7">
        <w:rPr>
          <w:rFonts w:cs="Times New Roman"/>
          <w:szCs w:val="28"/>
        </w:rPr>
        <w:t>строке</w:t>
      </w:r>
      <w:r w:rsidR="007944B3" w:rsidRPr="007944B3">
        <w:rPr>
          <w:rFonts w:cs="Times New Roman"/>
          <w:szCs w:val="28"/>
        </w:rPr>
        <w:t xml:space="preserve"> «</w:t>
      </w:r>
      <w:r w:rsidR="007944B3">
        <w:rPr>
          <w:rFonts w:cs="Times New Roman"/>
          <w:szCs w:val="28"/>
        </w:rPr>
        <w:t>КПП</w:t>
      </w:r>
      <w:r w:rsidR="007944B3" w:rsidRPr="007944B3">
        <w:rPr>
          <w:rFonts w:cs="Times New Roman"/>
          <w:szCs w:val="28"/>
        </w:rPr>
        <w:t>» указывается</w:t>
      </w:r>
      <w:r w:rsidR="007944B3">
        <w:rPr>
          <w:rFonts w:cs="Times New Roman"/>
          <w:szCs w:val="28"/>
        </w:rPr>
        <w:t xml:space="preserve"> код причины постановки на учет</w:t>
      </w:r>
      <w:r w:rsidR="00D23A78">
        <w:rPr>
          <w:rFonts w:cs="Times New Roman"/>
          <w:szCs w:val="28"/>
        </w:rPr>
        <w:t xml:space="preserve"> по месту нахождения в налоговом органе</w:t>
      </w:r>
      <w:r w:rsidR="007944B3">
        <w:rPr>
          <w:rFonts w:cs="Times New Roman"/>
          <w:szCs w:val="28"/>
        </w:rPr>
        <w:t xml:space="preserve"> </w:t>
      </w:r>
      <w:r w:rsidR="007944B3" w:rsidRPr="007944B3">
        <w:rPr>
          <w:rFonts w:cs="Times New Roman"/>
          <w:szCs w:val="28"/>
        </w:rPr>
        <w:t>органа, представляющего Сведения</w:t>
      </w:r>
      <w:r w:rsidR="00D23A78">
        <w:rPr>
          <w:rFonts w:cs="Times New Roman"/>
          <w:szCs w:val="28"/>
        </w:rPr>
        <w:t>.</w:t>
      </w:r>
    </w:p>
    <w:p w14:paraId="087924D7" w14:textId="650D249E" w:rsidR="00D23A78" w:rsidRDefault="00436920" w:rsidP="003F01AB">
      <w:pPr>
        <w:autoSpaceDE w:val="0"/>
        <w:autoSpaceDN w:val="0"/>
        <w:adjustRightInd w:val="0"/>
        <w:spacing w:line="240" w:lineRule="atLeast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D23A78">
        <w:rPr>
          <w:rFonts w:cs="Times New Roman"/>
          <w:szCs w:val="28"/>
        </w:rPr>
        <w:t>.</w:t>
      </w:r>
      <w:r w:rsidR="00197F24">
        <w:rPr>
          <w:rFonts w:cs="Times New Roman"/>
          <w:szCs w:val="28"/>
        </w:rPr>
        <w:t> </w:t>
      </w:r>
      <w:r w:rsidR="00405E7C" w:rsidRPr="007944B3">
        <w:rPr>
          <w:rFonts w:cs="Times New Roman"/>
          <w:szCs w:val="28"/>
        </w:rPr>
        <w:t xml:space="preserve">В </w:t>
      </w:r>
      <w:r w:rsidR="00E514F7">
        <w:rPr>
          <w:rFonts w:cs="Times New Roman"/>
          <w:szCs w:val="28"/>
        </w:rPr>
        <w:t>строке</w:t>
      </w:r>
      <w:r w:rsidR="00405E7C" w:rsidRPr="00405E7C">
        <w:rPr>
          <w:rFonts w:cs="Times New Roman"/>
          <w:szCs w:val="28"/>
        </w:rPr>
        <w:t xml:space="preserve"> </w:t>
      </w:r>
      <w:r w:rsidR="00405E7C">
        <w:rPr>
          <w:rFonts w:cs="Times New Roman"/>
          <w:szCs w:val="28"/>
        </w:rPr>
        <w:t>«</w:t>
      </w:r>
      <w:r w:rsidR="00405E7C" w:rsidRPr="00405E7C">
        <w:rPr>
          <w:rFonts w:cs="Times New Roman"/>
          <w:szCs w:val="28"/>
        </w:rPr>
        <w:t>В</w:t>
      </w:r>
      <w:r w:rsidR="00E514F7">
        <w:rPr>
          <w:rFonts w:cs="Times New Roman"/>
          <w:szCs w:val="28"/>
        </w:rPr>
        <w:t xml:space="preserve"> </w:t>
      </w:r>
      <w:r w:rsidR="00405E7C" w:rsidRPr="00405E7C">
        <w:rPr>
          <w:rFonts w:cs="Times New Roman"/>
          <w:szCs w:val="28"/>
        </w:rPr>
        <w:t>налоговый орган</w:t>
      </w:r>
      <w:r w:rsidR="00405E7C">
        <w:rPr>
          <w:rFonts w:cs="Times New Roman"/>
          <w:szCs w:val="28"/>
        </w:rPr>
        <w:t xml:space="preserve">» </w:t>
      </w:r>
      <w:r w:rsidR="00405E7C" w:rsidRPr="007944B3">
        <w:rPr>
          <w:rFonts w:cs="Times New Roman"/>
          <w:szCs w:val="28"/>
        </w:rPr>
        <w:t>указывается</w:t>
      </w:r>
      <w:r w:rsidR="00405E7C" w:rsidRPr="00405E7C">
        <w:rPr>
          <w:rFonts w:cs="Times New Roman"/>
          <w:szCs w:val="28"/>
        </w:rPr>
        <w:t xml:space="preserve"> </w:t>
      </w:r>
      <w:r w:rsidR="00405E7C">
        <w:rPr>
          <w:rFonts w:cs="Times New Roman"/>
          <w:szCs w:val="28"/>
        </w:rPr>
        <w:t>наименование налогового органа, в который представляются Сведения.</w:t>
      </w:r>
    </w:p>
    <w:p w14:paraId="2A86F1DF" w14:textId="4BD1333E" w:rsidR="00405E7C" w:rsidRPr="007944B3" w:rsidRDefault="00436920" w:rsidP="003F01AB">
      <w:pPr>
        <w:autoSpaceDE w:val="0"/>
        <w:autoSpaceDN w:val="0"/>
        <w:adjustRightInd w:val="0"/>
        <w:spacing w:line="240" w:lineRule="atLeast"/>
        <w:ind w:firstLine="709"/>
        <w:rPr>
          <w:rFonts w:cs="Times New Roman"/>
          <w:b/>
          <w:szCs w:val="28"/>
        </w:rPr>
      </w:pPr>
      <w:r>
        <w:rPr>
          <w:rFonts w:cs="Times New Roman"/>
          <w:szCs w:val="28"/>
        </w:rPr>
        <w:t>6</w:t>
      </w:r>
      <w:r w:rsidR="00405E7C">
        <w:rPr>
          <w:rFonts w:cs="Times New Roman"/>
          <w:szCs w:val="28"/>
        </w:rPr>
        <w:t>.</w:t>
      </w:r>
      <w:r w:rsidR="00197F24">
        <w:rPr>
          <w:rFonts w:cs="Times New Roman"/>
          <w:szCs w:val="28"/>
        </w:rPr>
        <w:t> </w:t>
      </w:r>
      <w:r w:rsidR="00405E7C" w:rsidRPr="007944B3">
        <w:rPr>
          <w:rFonts w:cs="Times New Roman"/>
          <w:szCs w:val="28"/>
        </w:rPr>
        <w:t xml:space="preserve">В </w:t>
      </w:r>
      <w:r w:rsidR="00E514F7">
        <w:rPr>
          <w:rFonts w:cs="Times New Roman"/>
          <w:szCs w:val="28"/>
        </w:rPr>
        <w:t>строке</w:t>
      </w:r>
      <w:r w:rsidR="00405E7C">
        <w:rPr>
          <w:rFonts w:cs="Times New Roman"/>
          <w:szCs w:val="28"/>
        </w:rPr>
        <w:t xml:space="preserve"> «</w:t>
      </w:r>
      <w:r w:rsidR="00405E7C" w:rsidRPr="00405E7C">
        <w:rPr>
          <w:rFonts w:cs="Times New Roman"/>
          <w:szCs w:val="28"/>
        </w:rPr>
        <w:t>Код налогового органа</w:t>
      </w:r>
      <w:r w:rsidR="00405E7C">
        <w:rPr>
          <w:rFonts w:cs="Times New Roman"/>
          <w:szCs w:val="28"/>
        </w:rPr>
        <w:t xml:space="preserve">» </w:t>
      </w:r>
      <w:r w:rsidR="00405E7C" w:rsidRPr="007944B3">
        <w:rPr>
          <w:rFonts w:cs="Times New Roman"/>
          <w:szCs w:val="28"/>
        </w:rPr>
        <w:t>указывается</w:t>
      </w:r>
      <w:r w:rsidR="00405E7C">
        <w:rPr>
          <w:rFonts w:cs="Times New Roman"/>
          <w:szCs w:val="28"/>
        </w:rPr>
        <w:t xml:space="preserve"> код налогового органа, </w:t>
      </w:r>
      <w:r w:rsidR="003F01AB">
        <w:rPr>
          <w:rFonts w:cs="Times New Roman"/>
          <w:szCs w:val="28"/>
        </w:rPr>
        <w:br/>
      </w:r>
      <w:r w:rsidR="00405E7C">
        <w:rPr>
          <w:rFonts w:cs="Times New Roman"/>
          <w:szCs w:val="28"/>
        </w:rPr>
        <w:t>в который представляются Сведения.</w:t>
      </w:r>
    </w:p>
    <w:p w14:paraId="15F9C078" w14:textId="4493875E" w:rsidR="005F1511" w:rsidRDefault="00436920" w:rsidP="003F01AB">
      <w:pPr>
        <w:autoSpaceDE w:val="0"/>
        <w:autoSpaceDN w:val="0"/>
        <w:adjustRightInd w:val="0"/>
        <w:spacing w:line="240" w:lineRule="atLeast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5F1511">
        <w:rPr>
          <w:rFonts w:cs="Times New Roman"/>
          <w:szCs w:val="28"/>
        </w:rPr>
        <w:t>.</w:t>
      </w:r>
      <w:r w:rsidR="00197F24">
        <w:rPr>
          <w:rFonts w:cs="Times New Roman"/>
          <w:szCs w:val="28"/>
        </w:rPr>
        <w:t> </w:t>
      </w:r>
      <w:r w:rsidR="005F1511">
        <w:rPr>
          <w:rFonts w:cs="Times New Roman"/>
          <w:szCs w:val="28"/>
        </w:rPr>
        <w:t xml:space="preserve">В </w:t>
      </w:r>
      <w:r w:rsidR="00E514F7">
        <w:rPr>
          <w:rFonts w:cs="Times New Roman"/>
          <w:szCs w:val="28"/>
        </w:rPr>
        <w:t>строке</w:t>
      </w:r>
      <w:r w:rsidR="007541B5">
        <w:rPr>
          <w:rFonts w:cs="Times New Roman"/>
          <w:szCs w:val="28"/>
        </w:rPr>
        <w:t xml:space="preserve"> «Вид сведений»</w:t>
      </w:r>
      <w:r w:rsidR="005F1511">
        <w:rPr>
          <w:rFonts w:cs="Times New Roman"/>
          <w:szCs w:val="28"/>
        </w:rPr>
        <w:t xml:space="preserve"> </w:t>
      </w:r>
      <w:r w:rsidR="00747C58">
        <w:rPr>
          <w:rFonts w:cs="Times New Roman"/>
          <w:szCs w:val="28"/>
        </w:rPr>
        <w:t>указывается</w:t>
      </w:r>
      <w:r w:rsidR="005F1511">
        <w:rPr>
          <w:rFonts w:cs="Times New Roman"/>
          <w:szCs w:val="28"/>
        </w:rPr>
        <w:t xml:space="preserve"> одно из следующих значений:</w:t>
      </w:r>
    </w:p>
    <w:p w14:paraId="295987DF" w14:textId="77777777" w:rsidR="005F1511" w:rsidRDefault="005F1511" w:rsidP="003F01AB">
      <w:pPr>
        <w:autoSpaceDE w:val="0"/>
        <w:autoSpaceDN w:val="0"/>
        <w:adjustRightInd w:val="0"/>
        <w:spacing w:line="240" w:lineRule="atLeast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 – </w:t>
      </w:r>
      <w:r w:rsidR="008A3687" w:rsidRPr="008A3687">
        <w:rPr>
          <w:rFonts w:cs="Times New Roman"/>
          <w:szCs w:val="28"/>
        </w:rPr>
        <w:t>о внесении сведений в сводный</w:t>
      </w:r>
      <w:r w:rsidR="00091A54">
        <w:rPr>
          <w:rFonts w:cs="Times New Roman"/>
          <w:szCs w:val="28"/>
        </w:rPr>
        <w:t xml:space="preserve"> государственный</w:t>
      </w:r>
      <w:r w:rsidR="008A3687" w:rsidRPr="008A3687">
        <w:rPr>
          <w:rFonts w:cs="Times New Roman"/>
          <w:szCs w:val="28"/>
        </w:rPr>
        <w:t xml:space="preserve"> реестр</w:t>
      </w:r>
      <w:r w:rsidR="002A7915">
        <w:rPr>
          <w:rFonts w:cs="Times New Roman"/>
          <w:szCs w:val="28"/>
        </w:rPr>
        <w:t xml:space="preserve"> </w:t>
      </w:r>
      <w:r w:rsidR="002A7915" w:rsidRPr="002A7915">
        <w:rPr>
          <w:rFonts w:cs="Times New Roman"/>
          <w:szCs w:val="28"/>
        </w:rPr>
        <w:t>арбитражных управляющих</w:t>
      </w:r>
      <w:r w:rsidR="00DC4B21">
        <w:rPr>
          <w:rFonts w:cs="Times New Roman"/>
          <w:szCs w:val="28"/>
        </w:rPr>
        <w:t xml:space="preserve"> –</w:t>
      </w:r>
      <w:r w:rsidR="00747C5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 случае сообщения</w:t>
      </w:r>
      <w:r w:rsidR="00DC4B21">
        <w:rPr>
          <w:rFonts w:cs="Times New Roman"/>
          <w:szCs w:val="28"/>
        </w:rPr>
        <w:t xml:space="preserve"> сведений</w:t>
      </w:r>
      <w:r>
        <w:rPr>
          <w:rFonts w:cs="Times New Roman"/>
          <w:szCs w:val="28"/>
        </w:rPr>
        <w:t xml:space="preserve"> о </w:t>
      </w:r>
      <w:r w:rsidR="008A3687">
        <w:rPr>
          <w:rFonts w:cs="Times New Roman"/>
          <w:szCs w:val="28"/>
        </w:rPr>
        <w:t>включени</w:t>
      </w:r>
      <w:r w:rsidR="00747C58">
        <w:rPr>
          <w:rFonts w:cs="Times New Roman"/>
          <w:szCs w:val="28"/>
        </w:rPr>
        <w:t>и</w:t>
      </w:r>
      <w:r w:rsidR="008A3687">
        <w:rPr>
          <w:rFonts w:cs="Times New Roman"/>
          <w:szCs w:val="28"/>
        </w:rPr>
        <w:t xml:space="preserve"> арбитражного управляющего в </w:t>
      </w:r>
      <w:r w:rsidR="008A3687" w:rsidRPr="008A3687">
        <w:rPr>
          <w:rFonts w:cs="Times New Roman"/>
          <w:szCs w:val="28"/>
        </w:rPr>
        <w:t>сводный</w:t>
      </w:r>
      <w:r w:rsidR="00091A54">
        <w:rPr>
          <w:rFonts w:cs="Times New Roman"/>
          <w:szCs w:val="28"/>
        </w:rPr>
        <w:t xml:space="preserve"> государственный</w:t>
      </w:r>
      <w:r w:rsidR="008A3687" w:rsidRPr="008A3687">
        <w:rPr>
          <w:rFonts w:cs="Times New Roman"/>
          <w:szCs w:val="28"/>
        </w:rPr>
        <w:t xml:space="preserve"> реестр</w:t>
      </w:r>
      <w:r w:rsidR="002A7915" w:rsidRPr="002A7915">
        <w:rPr>
          <w:rFonts w:cs="Times New Roman"/>
          <w:szCs w:val="28"/>
        </w:rPr>
        <w:t xml:space="preserve"> арбитражных управляющих</w:t>
      </w:r>
      <w:r>
        <w:rPr>
          <w:rFonts w:cs="Times New Roman"/>
          <w:szCs w:val="28"/>
        </w:rPr>
        <w:t>;</w:t>
      </w:r>
    </w:p>
    <w:p w14:paraId="6ABE4C67" w14:textId="77777777" w:rsidR="005F1511" w:rsidRDefault="005F1511" w:rsidP="003F01AB">
      <w:pPr>
        <w:autoSpaceDE w:val="0"/>
        <w:autoSpaceDN w:val="0"/>
        <w:adjustRightInd w:val="0"/>
        <w:spacing w:line="240" w:lineRule="atLeast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 – </w:t>
      </w:r>
      <w:r w:rsidR="008A3687" w:rsidRPr="008A3687">
        <w:rPr>
          <w:rFonts w:cs="Times New Roman"/>
          <w:szCs w:val="28"/>
        </w:rPr>
        <w:t>об исключении сведений из сводного</w:t>
      </w:r>
      <w:r w:rsidR="00091A54">
        <w:rPr>
          <w:rFonts w:cs="Times New Roman"/>
          <w:szCs w:val="28"/>
        </w:rPr>
        <w:t xml:space="preserve"> государственного</w:t>
      </w:r>
      <w:r w:rsidR="008A3687" w:rsidRPr="008A3687">
        <w:rPr>
          <w:rFonts w:cs="Times New Roman"/>
          <w:szCs w:val="28"/>
        </w:rPr>
        <w:t xml:space="preserve"> реестра </w:t>
      </w:r>
      <w:r w:rsidR="002A7915" w:rsidRPr="002A7915">
        <w:rPr>
          <w:rFonts w:cs="Times New Roman"/>
          <w:szCs w:val="28"/>
        </w:rPr>
        <w:t>арбитражных управляющих</w:t>
      </w:r>
      <w:r>
        <w:rPr>
          <w:rFonts w:cs="Times New Roman"/>
          <w:szCs w:val="28"/>
        </w:rPr>
        <w:t xml:space="preserve"> </w:t>
      </w:r>
      <w:r w:rsidR="00DC4B21">
        <w:rPr>
          <w:rFonts w:cs="Times New Roman"/>
          <w:szCs w:val="28"/>
        </w:rPr>
        <w:t>–</w:t>
      </w:r>
      <w:r w:rsidR="002A7915">
        <w:rPr>
          <w:rFonts w:cs="Times New Roman"/>
          <w:szCs w:val="28"/>
        </w:rPr>
        <w:t xml:space="preserve"> </w:t>
      </w:r>
      <w:r w:rsidR="00DC4B21">
        <w:rPr>
          <w:rFonts w:cs="Times New Roman"/>
          <w:szCs w:val="28"/>
        </w:rPr>
        <w:t>в случае сообщения сведений о</w:t>
      </w:r>
      <w:r w:rsidR="00747C58">
        <w:rPr>
          <w:rFonts w:cs="Times New Roman"/>
          <w:szCs w:val="28"/>
        </w:rPr>
        <w:t>б</w:t>
      </w:r>
      <w:r w:rsidR="00DC4B21">
        <w:rPr>
          <w:rFonts w:cs="Times New Roman"/>
          <w:szCs w:val="28"/>
        </w:rPr>
        <w:t xml:space="preserve"> </w:t>
      </w:r>
      <w:r w:rsidR="008A3687">
        <w:rPr>
          <w:rFonts w:cs="Times New Roman"/>
          <w:szCs w:val="28"/>
        </w:rPr>
        <w:t>исключени</w:t>
      </w:r>
      <w:r w:rsidR="00747C58">
        <w:rPr>
          <w:rFonts w:cs="Times New Roman"/>
          <w:szCs w:val="28"/>
        </w:rPr>
        <w:t>и</w:t>
      </w:r>
      <w:r w:rsidR="008A3687">
        <w:rPr>
          <w:rFonts w:cs="Times New Roman"/>
          <w:szCs w:val="28"/>
        </w:rPr>
        <w:t xml:space="preserve"> арбитражного управляющего из</w:t>
      </w:r>
      <w:r w:rsidR="002A7915">
        <w:rPr>
          <w:rFonts w:cs="Times New Roman"/>
          <w:szCs w:val="28"/>
        </w:rPr>
        <w:t xml:space="preserve"> сводного реестра</w:t>
      </w:r>
      <w:r w:rsidR="008A3687">
        <w:rPr>
          <w:rFonts w:cs="Times New Roman"/>
          <w:szCs w:val="28"/>
        </w:rPr>
        <w:t xml:space="preserve"> </w:t>
      </w:r>
      <w:r w:rsidR="002A7915">
        <w:rPr>
          <w:rFonts w:cs="Times New Roman"/>
          <w:szCs w:val="28"/>
        </w:rPr>
        <w:t xml:space="preserve">членов </w:t>
      </w:r>
      <w:r w:rsidR="002A7915" w:rsidRPr="002A7915">
        <w:rPr>
          <w:rFonts w:cs="Times New Roman"/>
          <w:szCs w:val="28"/>
        </w:rPr>
        <w:t>саморегулируемых организаций арбитражных управляющих</w:t>
      </w:r>
      <w:r w:rsidR="00DC4B21">
        <w:rPr>
          <w:rFonts w:cs="Times New Roman"/>
          <w:szCs w:val="28"/>
        </w:rPr>
        <w:t>;</w:t>
      </w:r>
    </w:p>
    <w:p w14:paraId="0FFBF422" w14:textId="6F54CFF6" w:rsidR="00DC4B21" w:rsidRDefault="00436920" w:rsidP="003F01AB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1F4B02">
        <w:rPr>
          <w:rFonts w:cs="Times New Roman"/>
          <w:szCs w:val="28"/>
        </w:rPr>
        <w:t>.</w:t>
      </w:r>
      <w:r w:rsidR="00CD4D78">
        <w:rPr>
          <w:rFonts w:cs="Times New Roman"/>
          <w:szCs w:val="28"/>
        </w:rPr>
        <w:t> </w:t>
      </w:r>
      <w:r w:rsidR="00691FEE">
        <w:rPr>
          <w:rFonts w:cs="Times New Roman"/>
          <w:szCs w:val="28"/>
        </w:rPr>
        <w:t xml:space="preserve">В </w:t>
      </w:r>
      <w:r w:rsidR="00E514F7">
        <w:rPr>
          <w:rFonts w:cs="Times New Roman"/>
          <w:szCs w:val="28"/>
        </w:rPr>
        <w:t>строк</w:t>
      </w:r>
      <w:r w:rsidR="00E07BDB">
        <w:rPr>
          <w:rFonts w:cs="Times New Roman"/>
          <w:szCs w:val="28"/>
        </w:rPr>
        <w:t>ах</w:t>
      </w:r>
      <w:r w:rsidR="00DC4B21">
        <w:rPr>
          <w:rFonts w:cs="Times New Roman"/>
          <w:szCs w:val="28"/>
        </w:rPr>
        <w:t xml:space="preserve"> 1</w:t>
      </w:r>
      <w:r w:rsidR="00355C5E">
        <w:rPr>
          <w:rFonts w:cs="Times New Roman"/>
          <w:szCs w:val="28"/>
        </w:rPr>
        <w:t> </w:t>
      </w:r>
      <w:r w:rsidR="00DC4B21">
        <w:rPr>
          <w:rFonts w:cs="Times New Roman"/>
          <w:szCs w:val="28"/>
        </w:rPr>
        <w:t>–</w:t>
      </w:r>
      <w:r w:rsidR="00355C5E">
        <w:rPr>
          <w:rFonts w:cs="Times New Roman"/>
          <w:szCs w:val="28"/>
        </w:rPr>
        <w:t> </w:t>
      </w:r>
      <w:r w:rsidR="00E07BDB">
        <w:rPr>
          <w:rFonts w:cs="Times New Roman"/>
          <w:szCs w:val="28"/>
        </w:rPr>
        <w:t>3</w:t>
      </w:r>
      <w:r w:rsidR="00DC4B21">
        <w:rPr>
          <w:rFonts w:cs="Times New Roman"/>
          <w:szCs w:val="28"/>
        </w:rPr>
        <w:t xml:space="preserve"> </w:t>
      </w:r>
      <w:r w:rsidR="00DC4B21" w:rsidRPr="00584BF3">
        <w:rPr>
          <w:rFonts w:cs="Times New Roman"/>
          <w:szCs w:val="28"/>
        </w:rPr>
        <w:t xml:space="preserve">указываются полностью фамилия, имя, отчество </w:t>
      </w:r>
      <w:r w:rsidR="003F01AB">
        <w:rPr>
          <w:rFonts w:cs="Times New Roman"/>
          <w:szCs w:val="28"/>
        </w:rPr>
        <w:br/>
      </w:r>
      <w:r w:rsidR="00DC4B21" w:rsidRPr="00584BF3">
        <w:rPr>
          <w:rFonts w:cs="Times New Roman"/>
          <w:szCs w:val="28"/>
        </w:rPr>
        <w:t>(при наличии)</w:t>
      </w:r>
      <w:r w:rsidR="00DC4B21">
        <w:rPr>
          <w:rFonts w:cs="Times New Roman"/>
          <w:szCs w:val="28"/>
        </w:rPr>
        <w:t xml:space="preserve"> </w:t>
      </w:r>
      <w:r w:rsidR="00197F24">
        <w:rPr>
          <w:rFonts w:cs="Times New Roman"/>
          <w:szCs w:val="28"/>
        </w:rPr>
        <w:t>арбитражного управляющего</w:t>
      </w:r>
      <w:r w:rsidR="00DC4B21">
        <w:rPr>
          <w:rFonts w:cs="Times New Roman"/>
          <w:szCs w:val="28"/>
        </w:rPr>
        <w:t>.</w:t>
      </w:r>
    </w:p>
    <w:p w14:paraId="4FD16D6E" w14:textId="5B7BD229" w:rsidR="00DC4B21" w:rsidRDefault="00436920" w:rsidP="003F01AB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691FEE">
        <w:rPr>
          <w:rFonts w:cs="Times New Roman"/>
          <w:szCs w:val="28"/>
        </w:rPr>
        <w:t>.</w:t>
      </w:r>
      <w:r w:rsidR="00197F24">
        <w:rPr>
          <w:rFonts w:cs="Times New Roman"/>
          <w:szCs w:val="28"/>
        </w:rPr>
        <w:t> </w:t>
      </w:r>
      <w:r w:rsidR="00691FEE">
        <w:rPr>
          <w:rFonts w:cs="Times New Roman"/>
          <w:szCs w:val="28"/>
        </w:rPr>
        <w:t xml:space="preserve">В </w:t>
      </w:r>
      <w:r w:rsidR="00E514F7">
        <w:rPr>
          <w:rFonts w:cs="Times New Roman"/>
          <w:szCs w:val="28"/>
        </w:rPr>
        <w:t>строке</w:t>
      </w:r>
      <w:r w:rsidR="00E3780A" w:rsidRPr="00E3780A">
        <w:rPr>
          <w:rFonts w:cs="Times New Roman"/>
          <w:szCs w:val="28"/>
        </w:rPr>
        <w:t xml:space="preserve"> 4 указывается </w:t>
      </w:r>
      <w:r w:rsidR="002A7915">
        <w:rPr>
          <w:rFonts w:cs="Times New Roman"/>
          <w:szCs w:val="28"/>
        </w:rPr>
        <w:t>идентификационный номер налогоплательщика</w:t>
      </w:r>
      <w:r w:rsidR="00E3780A" w:rsidRPr="00E3780A">
        <w:rPr>
          <w:rFonts w:cs="Times New Roman"/>
          <w:szCs w:val="28"/>
        </w:rPr>
        <w:t xml:space="preserve"> </w:t>
      </w:r>
      <w:r w:rsidR="00197F24">
        <w:rPr>
          <w:rFonts w:cs="Times New Roman"/>
          <w:szCs w:val="28"/>
        </w:rPr>
        <w:t>арбитражного управляющего</w:t>
      </w:r>
      <w:r w:rsidR="00DB4584">
        <w:rPr>
          <w:rFonts w:cs="Times New Roman"/>
          <w:szCs w:val="28"/>
        </w:rPr>
        <w:t>.</w:t>
      </w:r>
    </w:p>
    <w:p w14:paraId="305FEDD4" w14:textId="331B76E5" w:rsidR="00DB4584" w:rsidRDefault="00C61549" w:rsidP="003F01AB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436920">
        <w:rPr>
          <w:rFonts w:cs="Times New Roman"/>
          <w:szCs w:val="28"/>
        </w:rPr>
        <w:t>0</w:t>
      </w:r>
      <w:r w:rsidR="00DB4584">
        <w:rPr>
          <w:rFonts w:cs="Times New Roman"/>
          <w:szCs w:val="28"/>
        </w:rPr>
        <w:t>.</w:t>
      </w:r>
      <w:r w:rsidR="00197F24">
        <w:rPr>
          <w:rFonts w:cs="Times New Roman"/>
          <w:szCs w:val="28"/>
          <w:lang w:val="en-US"/>
        </w:rPr>
        <w:t> </w:t>
      </w:r>
      <w:r w:rsidR="00691FEE">
        <w:rPr>
          <w:rFonts w:cs="Times New Roman"/>
          <w:szCs w:val="28"/>
        </w:rPr>
        <w:t xml:space="preserve">В </w:t>
      </w:r>
      <w:r w:rsidR="00E514F7">
        <w:rPr>
          <w:rFonts w:cs="Times New Roman"/>
          <w:szCs w:val="28"/>
        </w:rPr>
        <w:t>строке</w:t>
      </w:r>
      <w:r w:rsidR="00E07BDB">
        <w:rPr>
          <w:rFonts w:cs="Times New Roman"/>
          <w:szCs w:val="28"/>
        </w:rPr>
        <w:t xml:space="preserve"> </w:t>
      </w:r>
      <w:r w:rsidR="00DB4584">
        <w:rPr>
          <w:rFonts w:cs="Times New Roman"/>
          <w:szCs w:val="28"/>
        </w:rPr>
        <w:t>5</w:t>
      </w:r>
      <w:r w:rsidR="00E07BDB">
        <w:rPr>
          <w:rFonts w:cs="Times New Roman"/>
          <w:szCs w:val="28"/>
        </w:rPr>
        <w:t xml:space="preserve"> </w:t>
      </w:r>
      <w:r w:rsidR="00DB4584" w:rsidRPr="00DB4584">
        <w:rPr>
          <w:rFonts w:cs="Times New Roman"/>
          <w:szCs w:val="28"/>
        </w:rPr>
        <w:t xml:space="preserve">указывается </w:t>
      </w:r>
      <w:r w:rsidR="00DB4584">
        <w:rPr>
          <w:rFonts w:cs="Times New Roman"/>
          <w:szCs w:val="28"/>
        </w:rPr>
        <w:t>страховой номер индивидуального лицевого счета</w:t>
      </w:r>
      <w:r w:rsidR="00DB4584" w:rsidRPr="00DB4584">
        <w:rPr>
          <w:rFonts w:cs="Times New Roman"/>
          <w:szCs w:val="28"/>
        </w:rPr>
        <w:t xml:space="preserve"> </w:t>
      </w:r>
      <w:r w:rsidR="00197F24" w:rsidRPr="00197F24">
        <w:rPr>
          <w:rFonts w:cs="Times New Roman"/>
          <w:szCs w:val="28"/>
        </w:rPr>
        <w:t>арбитражного управляющего</w:t>
      </w:r>
      <w:r w:rsidR="00DB4584" w:rsidRPr="00DB4584">
        <w:rPr>
          <w:rFonts w:cs="Times New Roman"/>
          <w:szCs w:val="28"/>
        </w:rPr>
        <w:t xml:space="preserve"> (при наличии таких сведений).</w:t>
      </w:r>
    </w:p>
    <w:p w14:paraId="48AF2F28" w14:textId="6B999114" w:rsidR="00DB4584" w:rsidRDefault="00DB4584" w:rsidP="003F01AB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DB4584">
        <w:rPr>
          <w:rFonts w:cs="Times New Roman"/>
          <w:szCs w:val="28"/>
        </w:rPr>
        <w:t>1</w:t>
      </w:r>
      <w:r w:rsidR="00436920">
        <w:rPr>
          <w:rFonts w:cs="Times New Roman"/>
          <w:szCs w:val="28"/>
        </w:rPr>
        <w:t>1</w:t>
      </w:r>
      <w:r w:rsidRPr="00DB4584">
        <w:rPr>
          <w:rFonts w:cs="Times New Roman"/>
          <w:szCs w:val="28"/>
        </w:rPr>
        <w:t>.</w:t>
      </w:r>
      <w:r w:rsidR="00197F24">
        <w:rPr>
          <w:rFonts w:cs="Times New Roman"/>
          <w:szCs w:val="28"/>
          <w:lang w:val="en-US"/>
        </w:rPr>
        <w:t> </w:t>
      </w:r>
      <w:r w:rsidR="00691FEE">
        <w:rPr>
          <w:rFonts w:cs="Times New Roman"/>
          <w:szCs w:val="28"/>
        </w:rPr>
        <w:t xml:space="preserve">В </w:t>
      </w:r>
      <w:r w:rsidR="00E514F7">
        <w:rPr>
          <w:rFonts w:cs="Times New Roman"/>
          <w:szCs w:val="28"/>
        </w:rPr>
        <w:t>строках</w:t>
      </w:r>
      <w:r w:rsidRPr="00DB4584">
        <w:rPr>
          <w:rFonts w:cs="Times New Roman"/>
          <w:szCs w:val="28"/>
        </w:rPr>
        <w:t xml:space="preserve"> </w:t>
      </w:r>
      <w:r w:rsidR="004801C5">
        <w:rPr>
          <w:rFonts w:cs="Times New Roman"/>
          <w:szCs w:val="28"/>
        </w:rPr>
        <w:t>6</w:t>
      </w:r>
      <w:r w:rsidRPr="00DB4584">
        <w:rPr>
          <w:rFonts w:cs="Times New Roman"/>
          <w:szCs w:val="28"/>
        </w:rPr>
        <w:t xml:space="preserve"> и </w:t>
      </w:r>
      <w:r w:rsidR="004801C5">
        <w:rPr>
          <w:rFonts w:cs="Times New Roman"/>
          <w:szCs w:val="28"/>
        </w:rPr>
        <w:t>7</w:t>
      </w:r>
      <w:r w:rsidRPr="00DB4584">
        <w:rPr>
          <w:rFonts w:cs="Times New Roman"/>
          <w:szCs w:val="28"/>
        </w:rPr>
        <w:t xml:space="preserve"> указывается</w:t>
      </w:r>
      <w:r w:rsidR="002A7915">
        <w:rPr>
          <w:rFonts w:cs="Times New Roman"/>
          <w:szCs w:val="28"/>
        </w:rPr>
        <w:t xml:space="preserve"> соответственно</w:t>
      </w:r>
      <w:r w:rsidR="00C61549">
        <w:rPr>
          <w:rFonts w:cs="Times New Roman"/>
          <w:szCs w:val="28"/>
        </w:rPr>
        <w:t xml:space="preserve"> дата</w:t>
      </w:r>
      <w:r w:rsidRPr="00DB4584">
        <w:rPr>
          <w:rFonts w:cs="Times New Roman"/>
          <w:szCs w:val="28"/>
        </w:rPr>
        <w:t xml:space="preserve"> </w:t>
      </w:r>
      <w:r w:rsidR="00C61549">
        <w:rPr>
          <w:rFonts w:cs="Times New Roman"/>
          <w:szCs w:val="28"/>
        </w:rPr>
        <w:t>(</w:t>
      </w:r>
      <w:r w:rsidR="002647C1">
        <w:rPr>
          <w:rFonts w:cs="Times New Roman"/>
          <w:szCs w:val="28"/>
        </w:rPr>
        <w:t>число, месяц и год</w:t>
      </w:r>
      <w:r w:rsidR="00C61549">
        <w:rPr>
          <w:rFonts w:cs="Times New Roman"/>
          <w:szCs w:val="28"/>
        </w:rPr>
        <w:t>)</w:t>
      </w:r>
      <w:r w:rsidR="002647C1" w:rsidRPr="00DB4584">
        <w:rPr>
          <w:rFonts w:cs="Times New Roman"/>
          <w:szCs w:val="28"/>
        </w:rPr>
        <w:t xml:space="preserve"> </w:t>
      </w:r>
      <w:r w:rsidRPr="00DB4584">
        <w:rPr>
          <w:rFonts w:cs="Times New Roman"/>
          <w:szCs w:val="28"/>
        </w:rPr>
        <w:t>рождения и место рождения</w:t>
      </w:r>
      <w:r w:rsidR="007541B5">
        <w:rPr>
          <w:rFonts w:cs="Times New Roman"/>
          <w:szCs w:val="28"/>
        </w:rPr>
        <w:t xml:space="preserve"> (при наличии)</w:t>
      </w:r>
      <w:r w:rsidRPr="00DB4584">
        <w:rPr>
          <w:rFonts w:cs="Times New Roman"/>
          <w:szCs w:val="28"/>
        </w:rPr>
        <w:t xml:space="preserve"> </w:t>
      </w:r>
      <w:r w:rsidR="00197F24" w:rsidRPr="00197F24">
        <w:rPr>
          <w:rFonts w:cs="Times New Roman"/>
          <w:szCs w:val="28"/>
        </w:rPr>
        <w:t>арбитражного управляющего</w:t>
      </w:r>
      <w:r w:rsidRPr="00DB4584">
        <w:rPr>
          <w:rFonts w:cs="Times New Roman"/>
          <w:szCs w:val="28"/>
        </w:rPr>
        <w:t>.</w:t>
      </w:r>
    </w:p>
    <w:p w14:paraId="7F66F354" w14:textId="55EA7D12" w:rsidR="007B7EC1" w:rsidRDefault="007B7EC1" w:rsidP="003F01AB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436920">
        <w:rPr>
          <w:rFonts w:cs="Times New Roman"/>
          <w:szCs w:val="28"/>
        </w:rPr>
        <w:t>2</w:t>
      </w:r>
      <w:r>
        <w:rPr>
          <w:rFonts w:cs="Times New Roman"/>
          <w:szCs w:val="28"/>
        </w:rPr>
        <w:t>.</w:t>
      </w:r>
      <w:r w:rsidR="00197F24">
        <w:rPr>
          <w:rFonts w:cs="Times New Roman"/>
          <w:szCs w:val="28"/>
          <w:lang w:val="en-US"/>
        </w:rPr>
        <w:t> </w:t>
      </w:r>
      <w:r w:rsidR="00691FEE">
        <w:rPr>
          <w:rFonts w:cs="Times New Roman"/>
          <w:szCs w:val="28"/>
        </w:rPr>
        <w:t xml:space="preserve">В </w:t>
      </w:r>
      <w:r w:rsidR="00E07BDB">
        <w:rPr>
          <w:rFonts w:cs="Times New Roman"/>
          <w:szCs w:val="28"/>
        </w:rPr>
        <w:t>стоке</w:t>
      </w:r>
      <w:r>
        <w:rPr>
          <w:rFonts w:cs="Times New Roman"/>
          <w:szCs w:val="28"/>
        </w:rPr>
        <w:t xml:space="preserve"> </w:t>
      </w:r>
      <w:r w:rsidR="004801C5">
        <w:rPr>
          <w:rFonts w:cs="Times New Roman"/>
          <w:szCs w:val="28"/>
        </w:rPr>
        <w:t>8</w:t>
      </w:r>
      <w:r>
        <w:rPr>
          <w:rFonts w:cs="Times New Roman"/>
          <w:szCs w:val="28"/>
        </w:rPr>
        <w:t xml:space="preserve"> указывается у</w:t>
      </w:r>
      <w:r w:rsidRPr="007B7EC1">
        <w:rPr>
          <w:rFonts w:cs="Times New Roman"/>
          <w:szCs w:val="28"/>
        </w:rPr>
        <w:t xml:space="preserve">никальный реестровый номер, присваиваемый </w:t>
      </w:r>
      <w:r w:rsidR="00197F24" w:rsidRPr="00197F24">
        <w:rPr>
          <w:rFonts w:cs="Times New Roman"/>
          <w:szCs w:val="28"/>
        </w:rPr>
        <w:t xml:space="preserve">при внесении в сводный государственный реестр </w:t>
      </w:r>
      <w:r w:rsidR="002A7915" w:rsidRPr="002A7915">
        <w:rPr>
          <w:rFonts w:cs="Times New Roman"/>
          <w:szCs w:val="28"/>
        </w:rPr>
        <w:t>арбитражных управляющих</w:t>
      </w:r>
      <w:r w:rsidR="00197F24" w:rsidRPr="00197F24">
        <w:rPr>
          <w:rFonts w:cs="Times New Roman"/>
          <w:szCs w:val="28"/>
        </w:rPr>
        <w:t xml:space="preserve"> первой записи</w:t>
      </w:r>
      <w:r>
        <w:rPr>
          <w:rFonts w:cs="Times New Roman"/>
          <w:szCs w:val="28"/>
        </w:rPr>
        <w:t>.</w:t>
      </w:r>
    </w:p>
    <w:p w14:paraId="2B91D4BA" w14:textId="15BD529A" w:rsidR="007B7EC1" w:rsidRDefault="007B7EC1" w:rsidP="003F01AB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436920">
        <w:rPr>
          <w:rFonts w:cs="Times New Roman"/>
          <w:szCs w:val="28"/>
        </w:rPr>
        <w:t>3</w:t>
      </w:r>
      <w:r>
        <w:rPr>
          <w:rFonts w:cs="Times New Roman"/>
          <w:szCs w:val="28"/>
        </w:rPr>
        <w:t>.</w:t>
      </w:r>
      <w:r w:rsidR="00197F24">
        <w:rPr>
          <w:rFonts w:cs="Times New Roman"/>
          <w:szCs w:val="28"/>
          <w:lang w:val="en-US"/>
        </w:rPr>
        <w:t> </w:t>
      </w:r>
      <w:r w:rsidR="00691FEE">
        <w:rPr>
          <w:rFonts w:cs="Times New Roman"/>
          <w:szCs w:val="28"/>
        </w:rPr>
        <w:t xml:space="preserve">В </w:t>
      </w:r>
      <w:r w:rsidR="00E07BDB">
        <w:rPr>
          <w:rFonts w:cs="Times New Roman"/>
          <w:szCs w:val="28"/>
        </w:rPr>
        <w:t>строке</w:t>
      </w:r>
      <w:r>
        <w:rPr>
          <w:rFonts w:cs="Times New Roman"/>
          <w:szCs w:val="28"/>
        </w:rPr>
        <w:t xml:space="preserve"> </w:t>
      </w:r>
      <w:r w:rsidR="004801C5">
        <w:rPr>
          <w:rFonts w:cs="Times New Roman"/>
          <w:szCs w:val="28"/>
        </w:rPr>
        <w:t>9</w:t>
      </w:r>
      <w:r w:rsidR="006A629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указывается </w:t>
      </w:r>
      <w:r w:rsidR="00197F24">
        <w:rPr>
          <w:rFonts w:cs="Times New Roman"/>
          <w:szCs w:val="28"/>
        </w:rPr>
        <w:t>д</w:t>
      </w:r>
      <w:r w:rsidR="00197F24" w:rsidRPr="00197F24">
        <w:rPr>
          <w:rFonts w:cs="Times New Roman"/>
          <w:szCs w:val="28"/>
        </w:rPr>
        <w:t xml:space="preserve">ата </w:t>
      </w:r>
      <w:r w:rsidR="00D55E5E">
        <w:rPr>
          <w:rFonts w:cs="Times New Roman"/>
          <w:szCs w:val="28"/>
        </w:rPr>
        <w:t xml:space="preserve">(число, месяц и год) </w:t>
      </w:r>
      <w:r w:rsidR="00CC2161" w:rsidRPr="00CC2161">
        <w:rPr>
          <w:rFonts w:cs="Times New Roman"/>
          <w:szCs w:val="28"/>
        </w:rPr>
        <w:t>внесения</w:t>
      </w:r>
      <w:r w:rsidR="00197F24" w:rsidRPr="00197F24">
        <w:rPr>
          <w:rFonts w:cs="Times New Roman"/>
          <w:szCs w:val="28"/>
        </w:rPr>
        <w:t xml:space="preserve"> сведений </w:t>
      </w:r>
      <w:r w:rsidR="003F01AB">
        <w:rPr>
          <w:rFonts w:cs="Times New Roman"/>
          <w:szCs w:val="28"/>
        </w:rPr>
        <w:br/>
      </w:r>
      <w:r w:rsidR="002A7915">
        <w:rPr>
          <w:rFonts w:cs="Times New Roman"/>
          <w:szCs w:val="28"/>
        </w:rPr>
        <w:t xml:space="preserve">в </w:t>
      </w:r>
      <w:r w:rsidR="00197F24" w:rsidRPr="00197F24">
        <w:rPr>
          <w:rFonts w:cs="Times New Roman"/>
          <w:szCs w:val="28"/>
        </w:rPr>
        <w:t>сводн</w:t>
      </w:r>
      <w:r w:rsidR="002A7915">
        <w:rPr>
          <w:rFonts w:cs="Times New Roman"/>
          <w:szCs w:val="28"/>
        </w:rPr>
        <w:t>ый</w:t>
      </w:r>
      <w:r w:rsidR="00091A54">
        <w:rPr>
          <w:rFonts w:cs="Times New Roman"/>
          <w:szCs w:val="28"/>
        </w:rPr>
        <w:t xml:space="preserve"> государственный</w:t>
      </w:r>
      <w:r w:rsidR="00197F24" w:rsidRPr="00197F24">
        <w:rPr>
          <w:rFonts w:cs="Times New Roman"/>
          <w:szCs w:val="28"/>
        </w:rPr>
        <w:t xml:space="preserve"> реестр </w:t>
      </w:r>
      <w:r w:rsidR="002A7915" w:rsidRPr="002A7915">
        <w:rPr>
          <w:rFonts w:cs="Times New Roman"/>
          <w:szCs w:val="28"/>
        </w:rPr>
        <w:t>арбитражных управляющих</w:t>
      </w:r>
      <w:r w:rsidR="00197F24">
        <w:rPr>
          <w:rFonts w:cs="Times New Roman"/>
          <w:szCs w:val="28"/>
        </w:rPr>
        <w:t>.</w:t>
      </w:r>
    </w:p>
    <w:p w14:paraId="717748F7" w14:textId="4D4B5D18" w:rsidR="00C61549" w:rsidRDefault="00D95F9B" w:rsidP="003F01AB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436920">
        <w:rPr>
          <w:rFonts w:cs="Times New Roman"/>
          <w:szCs w:val="28"/>
        </w:rPr>
        <w:t>4</w:t>
      </w:r>
      <w:r>
        <w:rPr>
          <w:rFonts w:cs="Times New Roman"/>
          <w:szCs w:val="28"/>
        </w:rPr>
        <w:t>.</w:t>
      </w:r>
      <w:r w:rsidR="00C61549">
        <w:rPr>
          <w:rFonts w:cs="Times New Roman"/>
          <w:szCs w:val="28"/>
        </w:rPr>
        <w:t> В строке 1</w:t>
      </w:r>
      <w:r w:rsidR="004801C5">
        <w:rPr>
          <w:rFonts w:cs="Times New Roman"/>
          <w:szCs w:val="28"/>
        </w:rPr>
        <w:t>0</w:t>
      </w:r>
      <w:r w:rsidR="00C61549">
        <w:rPr>
          <w:rFonts w:cs="Times New Roman"/>
          <w:szCs w:val="28"/>
        </w:rPr>
        <w:t xml:space="preserve"> указывается д</w:t>
      </w:r>
      <w:r w:rsidR="00C61549" w:rsidRPr="00197F24">
        <w:rPr>
          <w:rFonts w:cs="Times New Roman"/>
          <w:szCs w:val="28"/>
        </w:rPr>
        <w:t xml:space="preserve">ата </w:t>
      </w:r>
      <w:r w:rsidR="00C61549">
        <w:rPr>
          <w:rFonts w:cs="Times New Roman"/>
          <w:szCs w:val="28"/>
        </w:rPr>
        <w:t xml:space="preserve">(число, месяц и год) </w:t>
      </w:r>
      <w:r w:rsidR="00C61549" w:rsidRPr="00C61549">
        <w:rPr>
          <w:rFonts w:cs="Times New Roman"/>
          <w:szCs w:val="28"/>
        </w:rPr>
        <w:t xml:space="preserve">исключения сведений </w:t>
      </w:r>
      <w:r w:rsidR="003F01AB">
        <w:rPr>
          <w:rFonts w:cs="Times New Roman"/>
          <w:szCs w:val="28"/>
        </w:rPr>
        <w:br/>
      </w:r>
      <w:r w:rsidR="00C61549" w:rsidRPr="00C61549">
        <w:rPr>
          <w:rFonts w:cs="Times New Roman"/>
          <w:szCs w:val="28"/>
        </w:rPr>
        <w:t>из реестра членов саморегулируемой организации</w:t>
      </w:r>
      <w:r w:rsidR="00C61549">
        <w:rPr>
          <w:rFonts w:cs="Times New Roman"/>
          <w:szCs w:val="28"/>
        </w:rPr>
        <w:t>.</w:t>
      </w:r>
    </w:p>
    <w:p w14:paraId="149ABD1D" w14:textId="17FF2D12" w:rsidR="007B7EC1" w:rsidRDefault="00091A54" w:rsidP="003F01AB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</w:t>
      </w:r>
      <w:r w:rsidR="00436920">
        <w:rPr>
          <w:rFonts w:cs="Times New Roman"/>
          <w:szCs w:val="28"/>
        </w:rPr>
        <w:t>5</w:t>
      </w:r>
      <w:r w:rsidR="007B7EC1">
        <w:rPr>
          <w:rFonts w:cs="Times New Roman"/>
          <w:szCs w:val="28"/>
        </w:rPr>
        <w:t>.</w:t>
      </w:r>
      <w:r w:rsidR="00197F24">
        <w:rPr>
          <w:rFonts w:cs="Times New Roman"/>
          <w:szCs w:val="28"/>
          <w:lang w:val="en-US"/>
        </w:rPr>
        <w:t> </w:t>
      </w:r>
      <w:r w:rsidR="00691FEE">
        <w:rPr>
          <w:rFonts w:cs="Times New Roman"/>
          <w:szCs w:val="28"/>
        </w:rPr>
        <w:t xml:space="preserve">В </w:t>
      </w:r>
      <w:r w:rsidR="006A6297">
        <w:rPr>
          <w:rFonts w:cs="Times New Roman"/>
          <w:szCs w:val="28"/>
        </w:rPr>
        <w:t>строке</w:t>
      </w:r>
      <w:r w:rsidR="007B7EC1">
        <w:rPr>
          <w:rFonts w:cs="Times New Roman"/>
          <w:szCs w:val="28"/>
        </w:rPr>
        <w:t xml:space="preserve"> </w:t>
      </w:r>
      <w:r w:rsidR="006A6297">
        <w:rPr>
          <w:rFonts w:cs="Times New Roman"/>
          <w:szCs w:val="28"/>
        </w:rPr>
        <w:t>1</w:t>
      </w:r>
      <w:r w:rsidR="004801C5">
        <w:rPr>
          <w:rFonts w:cs="Times New Roman"/>
          <w:szCs w:val="28"/>
        </w:rPr>
        <w:t>1</w:t>
      </w:r>
      <w:r w:rsidR="007B7EC1">
        <w:rPr>
          <w:rFonts w:cs="Times New Roman"/>
          <w:szCs w:val="28"/>
        </w:rPr>
        <w:t xml:space="preserve"> указывается </w:t>
      </w:r>
      <w:r w:rsidR="00197F24">
        <w:rPr>
          <w:rFonts w:cs="Times New Roman"/>
          <w:szCs w:val="28"/>
        </w:rPr>
        <w:t>д</w:t>
      </w:r>
      <w:r w:rsidR="00197F24" w:rsidRPr="00197F24">
        <w:rPr>
          <w:rFonts w:cs="Times New Roman"/>
          <w:szCs w:val="28"/>
        </w:rPr>
        <w:t>ата</w:t>
      </w:r>
      <w:r w:rsidR="006A6297">
        <w:rPr>
          <w:rFonts w:cs="Times New Roman"/>
          <w:szCs w:val="28"/>
        </w:rPr>
        <w:t xml:space="preserve"> (число, месяц и год)</w:t>
      </w:r>
      <w:r w:rsidR="00197F24" w:rsidRPr="00197F24">
        <w:rPr>
          <w:rFonts w:cs="Times New Roman"/>
          <w:szCs w:val="28"/>
        </w:rPr>
        <w:t xml:space="preserve"> исключения сведений </w:t>
      </w:r>
      <w:r w:rsidR="003F01AB">
        <w:rPr>
          <w:rFonts w:cs="Times New Roman"/>
          <w:szCs w:val="28"/>
        </w:rPr>
        <w:br/>
      </w:r>
      <w:r w:rsidR="00197F24" w:rsidRPr="00197F24">
        <w:rPr>
          <w:rFonts w:cs="Times New Roman"/>
          <w:szCs w:val="28"/>
        </w:rPr>
        <w:t xml:space="preserve">из </w:t>
      </w:r>
      <w:r w:rsidR="00D95F9B">
        <w:rPr>
          <w:rFonts w:cs="Times New Roman"/>
          <w:szCs w:val="28"/>
        </w:rPr>
        <w:t xml:space="preserve">сводного </w:t>
      </w:r>
      <w:r w:rsidRPr="00091A54">
        <w:rPr>
          <w:rFonts w:cs="Times New Roman"/>
          <w:szCs w:val="28"/>
        </w:rPr>
        <w:t>государственн</w:t>
      </w:r>
      <w:r>
        <w:rPr>
          <w:rFonts w:cs="Times New Roman"/>
          <w:szCs w:val="28"/>
        </w:rPr>
        <w:t>ого</w:t>
      </w:r>
      <w:r w:rsidRPr="00091A54">
        <w:rPr>
          <w:rFonts w:cs="Times New Roman"/>
          <w:szCs w:val="28"/>
        </w:rPr>
        <w:t xml:space="preserve"> реестр</w:t>
      </w:r>
      <w:r>
        <w:rPr>
          <w:rFonts w:cs="Times New Roman"/>
          <w:szCs w:val="28"/>
        </w:rPr>
        <w:t>а</w:t>
      </w:r>
      <w:r w:rsidRPr="00091A54">
        <w:rPr>
          <w:rFonts w:cs="Times New Roman"/>
          <w:szCs w:val="28"/>
        </w:rPr>
        <w:t xml:space="preserve"> арбитражных управляющих</w:t>
      </w:r>
      <w:r w:rsidR="007B7EC1">
        <w:rPr>
          <w:rFonts w:cs="Times New Roman"/>
          <w:szCs w:val="28"/>
        </w:rPr>
        <w:t>.</w:t>
      </w:r>
      <w:r w:rsidR="00DC397D">
        <w:rPr>
          <w:rFonts w:cs="Times New Roman"/>
          <w:szCs w:val="28"/>
        </w:rPr>
        <w:t xml:space="preserve"> При заполнении </w:t>
      </w:r>
      <w:r w:rsidR="00D95F9B">
        <w:rPr>
          <w:rFonts w:cs="Times New Roman"/>
          <w:szCs w:val="28"/>
        </w:rPr>
        <w:t>строки 1</w:t>
      </w:r>
      <w:r w:rsidR="004801C5">
        <w:rPr>
          <w:rFonts w:cs="Times New Roman"/>
          <w:szCs w:val="28"/>
        </w:rPr>
        <w:t>1</w:t>
      </w:r>
      <w:r w:rsidR="00DC397D">
        <w:rPr>
          <w:rFonts w:cs="Times New Roman"/>
          <w:szCs w:val="28"/>
        </w:rPr>
        <w:t xml:space="preserve"> </w:t>
      </w:r>
      <w:r w:rsidR="00D95F9B">
        <w:rPr>
          <w:rFonts w:cs="Times New Roman"/>
          <w:szCs w:val="28"/>
        </w:rPr>
        <w:t>строка 1</w:t>
      </w:r>
      <w:r w:rsidR="004801C5">
        <w:rPr>
          <w:rFonts w:cs="Times New Roman"/>
          <w:szCs w:val="28"/>
        </w:rPr>
        <w:t>0</w:t>
      </w:r>
      <w:r w:rsidR="00DC397D">
        <w:rPr>
          <w:rFonts w:cs="Times New Roman"/>
          <w:szCs w:val="28"/>
        </w:rPr>
        <w:t xml:space="preserve"> является обязательн</w:t>
      </w:r>
      <w:r w:rsidR="00D95F9B">
        <w:rPr>
          <w:rFonts w:cs="Times New Roman"/>
          <w:szCs w:val="28"/>
        </w:rPr>
        <w:t xml:space="preserve">ой </w:t>
      </w:r>
      <w:r w:rsidR="00DC397D">
        <w:rPr>
          <w:rFonts w:cs="Times New Roman"/>
          <w:szCs w:val="28"/>
        </w:rPr>
        <w:t>для заполнения.</w:t>
      </w:r>
    </w:p>
    <w:p w14:paraId="6EE861DB" w14:textId="0B61DFD4" w:rsidR="00E514F7" w:rsidRDefault="00E514F7" w:rsidP="003F01AB">
      <w:pPr>
        <w:autoSpaceDE w:val="0"/>
        <w:autoSpaceDN w:val="0"/>
        <w:adjustRightInd w:val="0"/>
        <w:spacing w:line="240" w:lineRule="atLeast"/>
        <w:ind w:firstLine="709"/>
        <w:rPr>
          <w:rFonts w:cs="Times New Roman"/>
          <w:szCs w:val="28"/>
        </w:rPr>
      </w:pPr>
      <w:r w:rsidRPr="00747C58">
        <w:rPr>
          <w:rFonts w:cs="Times New Roman"/>
          <w:szCs w:val="28"/>
        </w:rPr>
        <w:t>1</w:t>
      </w:r>
      <w:r w:rsidR="00436920">
        <w:rPr>
          <w:rFonts w:cs="Times New Roman"/>
          <w:szCs w:val="28"/>
        </w:rPr>
        <w:t>6</w:t>
      </w:r>
      <w:r w:rsidRPr="00747C58">
        <w:rPr>
          <w:rFonts w:cs="Times New Roman"/>
          <w:szCs w:val="28"/>
        </w:rPr>
        <w:t xml:space="preserve">. В </w:t>
      </w:r>
      <w:r>
        <w:rPr>
          <w:rFonts w:cs="Times New Roman"/>
          <w:szCs w:val="28"/>
        </w:rPr>
        <w:t>строке</w:t>
      </w:r>
      <w:r w:rsidRPr="00747C58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Дата</w:t>
      </w:r>
      <w:r w:rsidRPr="00747C58">
        <w:rPr>
          <w:rFonts w:cs="Times New Roman"/>
          <w:szCs w:val="28"/>
        </w:rPr>
        <w:t xml:space="preserve">» указывается дата </w:t>
      </w:r>
      <w:r>
        <w:rPr>
          <w:rFonts w:cs="Times New Roman"/>
          <w:szCs w:val="28"/>
        </w:rPr>
        <w:t xml:space="preserve">(число, месяц и год) </w:t>
      </w:r>
      <w:r w:rsidRPr="00747C58">
        <w:rPr>
          <w:rFonts w:cs="Times New Roman"/>
          <w:szCs w:val="28"/>
        </w:rPr>
        <w:t>направления Сведений.</w:t>
      </w:r>
      <w:bookmarkStart w:id="0" w:name="_GoBack"/>
      <w:bookmarkEnd w:id="0"/>
    </w:p>
    <w:sectPr w:rsidR="00E514F7" w:rsidSect="00B928FF">
      <w:headerReference w:type="default" r:id="rId7"/>
      <w:pgSz w:w="11906" w:h="16838" w:code="9"/>
      <w:pgMar w:top="1134" w:right="567" w:bottom="851" w:left="1134" w:header="340" w:footer="454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60B43" w14:textId="77777777" w:rsidR="00293277" w:rsidRDefault="00293277" w:rsidP="009D1E90">
      <w:r>
        <w:separator/>
      </w:r>
    </w:p>
  </w:endnote>
  <w:endnote w:type="continuationSeparator" w:id="0">
    <w:p w14:paraId="7C83AF1F" w14:textId="77777777" w:rsidR="00293277" w:rsidRDefault="00293277" w:rsidP="009D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079D5" w14:textId="77777777" w:rsidR="00293277" w:rsidRDefault="00293277" w:rsidP="009D1E90">
      <w:r>
        <w:separator/>
      </w:r>
    </w:p>
  </w:footnote>
  <w:footnote w:type="continuationSeparator" w:id="0">
    <w:p w14:paraId="4BACFFFF" w14:textId="77777777" w:rsidR="00293277" w:rsidRDefault="00293277" w:rsidP="009D1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0182754"/>
      <w:docPartObj>
        <w:docPartGallery w:val="Page Numbers (Top of Page)"/>
        <w:docPartUnique/>
      </w:docPartObj>
    </w:sdtPr>
    <w:sdtEndPr/>
    <w:sdtContent>
      <w:p w14:paraId="6436C975" w14:textId="77777777" w:rsidR="00B928FF" w:rsidRPr="00B928FF" w:rsidRDefault="00B928FF" w:rsidP="00B928F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8A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E84"/>
    <w:rsid w:val="00002078"/>
    <w:rsid w:val="00002952"/>
    <w:rsid w:val="00011602"/>
    <w:rsid w:val="00011A85"/>
    <w:rsid w:val="000131A8"/>
    <w:rsid w:val="00013F14"/>
    <w:rsid w:val="0001618F"/>
    <w:rsid w:val="00041908"/>
    <w:rsid w:val="00044BD2"/>
    <w:rsid w:val="000455AB"/>
    <w:rsid w:val="000503E3"/>
    <w:rsid w:val="00051C8D"/>
    <w:rsid w:val="00052D21"/>
    <w:rsid w:val="00061E09"/>
    <w:rsid w:val="00062946"/>
    <w:rsid w:val="000667ED"/>
    <w:rsid w:val="00067C2B"/>
    <w:rsid w:val="000706D1"/>
    <w:rsid w:val="00074243"/>
    <w:rsid w:val="00077F48"/>
    <w:rsid w:val="00083727"/>
    <w:rsid w:val="00086047"/>
    <w:rsid w:val="00091A54"/>
    <w:rsid w:val="00095E06"/>
    <w:rsid w:val="00097809"/>
    <w:rsid w:val="00097B6E"/>
    <w:rsid w:val="00097E44"/>
    <w:rsid w:val="000A1429"/>
    <w:rsid w:val="000A1F56"/>
    <w:rsid w:val="000A2BBE"/>
    <w:rsid w:val="000B0FD2"/>
    <w:rsid w:val="000B16CA"/>
    <w:rsid w:val="000B1AF9"/>
    <w:rsid w:val="000C1382"/>
    <w:rsid w:val="000C17A3"/>
    <w:rsid w:val="000C37C2"/>
    <w:rsid w:val="000C7F2C"/>
    <w:rsid w:val="000D554B"/>
    <w:rsid w:val="000D6A31"/>
    <w:rsid w:val="000D7574"/>
    <w:rsid w:val="000E0766"/>
    <w:rsid w:val="000E07F9"/>
    <w:rsid w:val="000E31C6"/>
    <w:rsid w:val="000E39AB"/>
    <w:rsid w:val="000E3EF2"/>
    <w:rsid w:val="000E534B"/>
    <w:rsid w:val="000F21BB"/>
    <w:rsid w:val="000F3CF4"/>
    <w:rsid w:val="000F5187"/>
    <w:rsid w:val="000F548E"/>
    <w:rsid w:val="000F63E4"/>
    <w:rsid w:val="000F69C8"/>
    <w:rsid w:val="000F7356"/>
    <w:rsid w:val="001004D9"/>
    <w:rsid w:val="001006D4"/>
    <w:rsid w:val="00102376"/>
    <w:rsid w:val="00112357"/>
    <w:rsid w:val="00112E46"/>
    <w:rsid w:val="00124AD5"/>
    <w:rsid w:val="00132D63"/>
    <w:rsid w:val="00133A24"/>
    <w:rsid w:val="00134EC9"/>
    <w:rsid w:val="00135163"/>
    <w:rsid w:val="00143EDA"/>
    <w:rsid w:val="0014480E"/>
    <w:rsid w:val="00144F8F"/>
    <w:rsid w:val="0015017E"/>
    <w:rsid w:val="001522F4"/>
    <w:rsid w:val="00152B99"/>
    <w:rsid w:val="00153280"/>
    <w:rsid w:val="0015725B"/>
    <w:rsid w:val="00165795"/>
    <w:rsid w:val="00165FF5"/>
    <w:rsid w:val="00171100"/>
    <w:rsid w:val="00172D94"/>
    <w:rsid w:val="00181933"/>
    <w:rsid w:val="00185F08"/>
    <w:rsid w:val="001866E7"/>
    <w:rsid w:val="00187530"/>
    <w:rsid w:val="001927CA"/>
    <w:rsid w:val="001971F1"/>
    <w:rsid w:val="00197F24"/>
    <w:rsid w:val="001A0B6B"/>
    <w:rsid w:val="001A0D44"/>
    <w:rsid w:val="001A13A7"/>
    <w:rsid w:val="001A38FE"/>
    <w:rsid w:val="001A514F"/>
    <w:rsid w:val="001A5409"/>
    <w:rsid w:val="001A621A"/>
    <w:rsid w:val="001A7AAC"/>
    <w:rsid w:val="001C02BB"/>
    <w:rsid w:val="001C0D2D"/>
    <w:rsid w:val="001C1D7E"/>
    <w:rsid w:val="001C69D1"/>
    <w:rsid w:val="001C6E6D"/>
    <w:rsid w:val="001C7959"/>
    <w:rsid w:val="001D354D"/>
    <w:rsid w:val="001D38F4"/>
    <w:rsid w:val="001D56D2"/>
    <w:rsid w:val="001E09DC"/>
    <w:rsid w:val="001E2788"/>
    <w:rsid w:val="001E3117"/>
    <w:rsid w:val="001E471F"/>
    <w:rsid w:val="001E562A"/>
    <w:rsid w:val="001F19EA"/>
    <w:rsid w:val="001F444B"/>
    <w:rsid w:val="001F4B02"/>
    <w:rsid w:val="001F5ACF"/>
    <w:rsid w:val="0020120B"/>
    <w:rsid w:val="002039A5"/>
    <w:rsid w:val="002044FE"/>
    <w:rsid w:val="002052BE"/>
    <w:rsid w:val="00210DAD"/>
    <w:rsid w:val="002146E6"/>
    <w:rsid w:val="002159DB"/>
    <w:rsid w:val="00216501"/>
    <w:rsid w:val="00217298"/>
    <w:rsid w:val="00221BB0"/>
    <w:rsid w:val="002261EF"/>
    <w:rsid w:val="0022634B"/>
    <w:rsid w:val="00226C7E"/>
    <w:rsid w:val="00226C93"/>
    <w:rsid w:val="0023098F"/>
    <w:rsid w:val="00232DEB"/>
    <w:rsid w:val="002344A5"/>
    <w:rsid w:val="0023643E"/>
    <w:rsid w:val="0024013E"/>
    <w:rsid w:val="002432D4"/>
    <w:rsid w:val="002461E7"/>
    <w:rsid w:val="00246DA7"/>
    <w:rsid w:val="00250AB8"/>
    <w:rsid w:val="0026189A"/>
    <w:rsid w:val="0026297F"/>
    <w:rsid w:val="002647C1"/>
    <w:rsid w:val="00271C95"/>
    <w:rsid w:val="00271DB3"/>
    <w:rsid w:val="0027224A"/>
    <w:rsid w:val="00276285"/>
    <w:rsid w:val="0028086D"/>
    <w:rsid w:val="00280B13"/>
    <w:rsid w:val="00283EEB"/>
    <w:rsid w:val="00284C09"/>
    <w:rsid w:val="002859B9"/>
    <w:rsid w:val="00287FF9"/>
    <w:rsid w:val="00290332"/>
    <w:rsid w:val="002911EA"/>
    <w:rsid w:val="00293277"/>
    <w:rsid w:val="00293AD2"/>
    <w:rsid w:val="002A3087"/>
    <w:rsid w:val="002A4360"/>
    <w:rsid w:val="002A6566"/>
    <w:rsid w:val="002A6D28"/>
    <w:rsid w:val="002A71F8"/>
    <w:rsid w:val="002A7915"/>
    <w:rsid w:val="002B3052"/>
    <w:rsid w:val="002B36A3"/>
    <w:rsid w:val="002B4BBB"/>
    <w:rsid w:val="002B67EF"/>
    <w:rsid w:val="002C0CF1"/>
    <w:rsid w:val="002C1F69"/>
    <w:rsid w:val="002C7F38"/>
    <w:rsid w:val="002D2290"/>
    <w:rsid w:val="002D3800"/>
    <w:rsid w:val="002D4443"/>
    <w:rsid w:val="002E0A01"/>
    <w:rsid w:val="002E0BE2"/>
    <w:rsid w:val="002E0F2E"/>
    <w:rsid w:val="002E3A54"/>
    <w:rsid w:val="002E6142"/>
    <w:rsid w:val="002E76A2"/>
    <w:rsid w:val="002F18B2"/>
    <w:rsid w:val="002F6766"/>
    <w:rsid w:val="00303881"/>
    <w:rsid w:val="00304A60"/>
    <w:rsid w:val="003176A9"/>
    <w:rsid w:val="00317DDF"/>
    <w:rsid w:val="003204DE"/>
    <w:rsid w:val="00320F32"/>
    <w:rsid w:val="00322A81"/>
    <w:rsid w:val="00323DB9"/>
    <w:rsid w:val="00324C2A"/>
    <w:rsid w:val="00326946"/>
    <w:rsid w:val="00326D88"/>
    <w:rsid w:val="00326E91"/>
    <w:rsid w:val="00331BB3"/>
    <w:rsid w:val="0033351C"/>
    <w:rsid w:val="00334F4D"/>
    <w:rsid w:val="00336B23"/>
    <w:rsid w:val="00340567"/>
    <w:rsid w:val="0034102F"/>
    <w:rsid w:val="00342ED1"/>
    <w:rsid w:val="00345823"/>
    <w:rsid w:val="00346318"/>
    <w:rsid w:val="00347648"/>
    <w:rsid w:val="00347870"/>
    <w:rsid w:val="0035112C"/>
    <w:rsid w:val="00355C5E"/>
    <w:rsid w:val="00356100"/>
    <w:rsid w:val="00360E5A"/>
    <w:rsid w:val="003640F2"/>
    <w:rsid w:val="00364798"/>
    <w:rsid w:val="00370113"/>
    <w:rsid w:val="00370116"/>
    <w:rsid w:val="00370777"/>
    <w:rsid w:val="00370DFF"/>
    <w:rsid w:val="00373B1E"/>
    <w:rsid w:val="00373F16"/>
    <w:rsid w:val="003822A3"/>
    <w:rsid w:val="00383325"/>
    <w:rsid w:val="00384357"/>
    <w:rsid w:val="0038490C"/>
    <w:rsid w:val="003A38AF"/>
    <w:rsid w:val="003B0E41"/>
    <w:rsid w:val="003B25BA"/>
    <w:rsid w:val="003B2974"/>
    <w:rsid w:val="003B475E"/>
    <w:rsid w:val="003B4F79"/>
    <w:rsid w:val="003B6DDD"/>
    <w:rsid w:val="003C0C78"/>
    <w:rsid w:val="003C2538"/>
    <w:rsid w:val="003C2F86"/>
    <w:rsid w:val="003C5789"/>
    <w:rsid w:val="003D3C0E"/>
    <w:rsid w:val="003E062D"/>
    <w:rsid w:val="003E0B7B"/>
    <w:rsid w:val="003E1F7E"/>
    <w:rsid w:val="003E2587"/>
    <w:rsid w:val="003E43B7"/>
    <w:rsid w:val="003E5DE0"/>
    <w:rsid w:val="003E6BCD"/>
    <w:rsid w:val="003F01AB"/>
    <w:rsid w:val="003F1DBE"/>
    <w:rsid w:val="00403EE1"/>
    <w:rsid w:val="00404BF0"/>
    <w:rsid w:val="00404E57"/>
    <w:rsid w:val="00405E7C"/>
    <w:rsid w:val="00407ED9"/>
    <w:rsid w:val="0041002A"/>
    <w:rsid w:val="00410FDE"/>
    <w:rsid w:val="00422A76"/>
    <w:rsid w:val="00422B6A"/>
    <w:rsid w:val="00422C1D"/>
    <w:rsid w:val="00423286"/>
    <w:rsid w:val="00427167"/>
    <w:rsid w:val="0043059B"/>
    <w:rsid w:val="00431C58"/>
    <w:rsid w:val="00436920"/>
    <w:rsid w:val="004418A3"/>
    <w:rsid w:val="00443731"/>
    <w:rsid w:val="00445B75"/>
    <w:rsid w:val="00454903"/>
    <w:rsid w:val="00455536"/>
    <w:rsid w:val="0046195B"/>
    <w:rsid w:val="004649DA"/>
    <w:rsid w:val="00470F82"/>
    <w:rsid w:val="004750F8"/>
    <w:rsid w:val="004801C5"/>
    <w:rsid w:val="004878AC"/>
    <w:rsid w:val="0049235E"/>
    <w:rsid w:val="00493B2E"/>
    <w:rsid w:val="00494D1D"/>
    <w:rsid w:val="004A26F5"/>
    <w:rsid w:val="004A47FD"/>
    <w:rsid w:val="004A5B26"/>
    <w:rsid w:val="004A5B76"/>
    <w:rsid w:val="004A6B6E"/>
    <w:rsid w:val="004B0A6A"/>
    <w:rsid w:val="004B468E"/>
    <w:rsid w:val="004B56C1"/>
    <w:rsid w:val="004B7771"/>
    <w:rsid w:val="004C58A5"/>
    <w:rsid w:val="004C7039"/>
    <w:rsid w:val="004D1E84"/>
    <w:rsid w:val="004D68FB"/>
    <w:rsid w:val="004D7C52"/>
    <w:rsid w:val="004E1C56"/>
    <w:rsid w:val="004E7CAE"/>
    <w:rsid w:val="004E7D9B"/>
    <w:rsid w:val="004F4E46"/>
    <w:rsid w:val="005025E7"/>
    <w:rsid w:val="00506757"/>
    <w:rsid w:val="0050690E"/>
    <w:rsid w:val="005073B6"/>
    <w:rsid w:val="00511547"/>
    <w:rsid w:val="005227ED"/>
    <w:rsid w:val="0052359E"/>
    <w:rsid w:val="00523A4E"/>
    <w:rsid w:val="00530FF5"/>
    <w:rsid w:val="00533573"/>
    <w:rsid w:val="00535E54"/>
    <w:rsid w:val="005402BB"/>
    <w:rsid w:val="00545954"/>
    <w:rsid w:val="00547BDA"/>
    <w:rsid w:val="00547F4A"/>
    <w:rsid w:val="0055021C"/>
    <w:rsid w:val="0055405F"/>
    <w:rsid w:val="005544CE"/>
    <w:rsid w:val="005629DA"/>
    <w:rsid w:val="00563559"/>
    <w:rsid w:val="00567CB1"/>
    <w:rsid w:val="0057051A"/>
    <w:rsid w:val="00570749"/>
    <w:rsid w:val="00571148"/>
    <w:rsid w:val="00576A1F"/>
    <w:rsid w:val="00576A94"/>
    <w:rsid w:val="00584BF3"/>
    <w:rsid w:val="00590761"/>
    <w:rsid w:val="0059254F"/>
    <w:rsid w:val="00592969"/>
    <w:rsid w:val="00596072"/>
    <w:rsid w:val="005A1085"/>
    <w:rsid w:val="005A2FF5"/>
    <w:rsid w:val="005A5544"/>
    <w:rsid w:val="005B225F"/>
    <w:rsid w:val="005B33B7"/>
    <w:rsid w:val="005B4D3E"/>
    <w:rsid w:val="005B7F91"/>
    <w:rsid w:val="005C3593"/>
    <w:rsid w:val="005C3858"/>
    <w:rsid w:val="005C67EF"/>
    <w:rsid w:val="005C6EE3"/>
    <w:rsid w:val="005D0B16"/>
    <w:rsid w:val="005D3926"/>
    <w:rsid w:val="005D60E4"/>
    <w:rsid w:val="005E3CF5"/>
    <w:rsid w:val="005E7604"/>
    <w:rsid w:val="005F1511"/>
    <w:rsid w:val="005F6199"/>
    <w:rsid w:val="005F6E4F"/>
    <w:rsid w:val="00604D32"/>
    <w:rsid w:val="006113AA"/>
    <w:rsid w:val="0061191C"/>
    <w:rsid w:val="00612562"/>
    <w:rsid w:val="006205F7"/>
    <w:rsid w:val="006206D5"/>
    <w:rsid w:val="00621A31"/>
    <w:rsid w:val="00622B9C"/>
    <w:rsid w:val="00623048"/>
    <w:rsid w:val="006234EF"/>
    <w:rsid w:val="00624E33"/>
    <w:rsid w:val="006257B5"/>
    <w:rsid w:val="006268DC"/>
    <w:rsid w:val="00627285"/>
    <w:rsid w:val="006279FB"/>
    <w:rsid w:val="006321B5"/>
    <w:rsid w:val="00633253"/>
    <w:rsid w:val="0063564D"/>
    <w:rsid w:val="00635C40"/>
    <w:rsid w:val="00635CC8"/>
    <w:rsid w:val="00642683"/>
    <w:rsid w:val="006433E6"/>
    <w:rsid w:val="006518E0"/>
    <w:rsid w:val="00654566"/>
    <w:rsid w:val="00660110"/>
    <w:rsid w:val="00663314"/>
    <w:rsid w:val="0066338C"/>
    <w:rsid w:val="00663B28"/>
    <w:rsid w:val="00683C5B"/>
    <w:rsid w:val="006876D3"/>
    <w:rsid w:val="0069197A"/>
    <w:rsid w:val="00691FEE"/>
    <w:rsid w:val="00693603"/>
    <w:rsid w:val="00693719"/>
    <w:rsid w:val="00693F69"/>
    <w:rsid w:val="0069643D"/>
    <w:rsid w:val="006A2141"/>
    <w:rsid w:val="006A3BE6"/>
    <w:rsid w:val="006A6297"/>
    <w:rsid w:val="006A66A6"/>
    <w:rsid w:val="006A79E5"/>
    <w:rsid w:val="006B0630"/>
    <w:rsid w:val="006B378C"/>
    <w:rsid w:val="006C64CD"/>
    <w:rsid w:val="006D2311"/>
    <w:rsid w:val="006D234C"/>
    <w:rsid w:val="006D57F8"/>
    <w:rsid w:val="006E0670"/>
    <w:rsid w:val="006F18F8"/>
    <w:rsid w:val="006F195D"/>
    <w:rsid w:val="006F1CB8"/>
    <w:rsid w:val="006F5BC0"/>
    <w:rsid w:val="006F5FBF"/>
    <w:rsid w:val="006F6775"/>
    <w:rsid w:val="0070088D"/>
    <w:rsid w:val="00700BC9"/>
    <w:rsid w:val="00702584"/>
    <w:rsid w:val="007043E7"/>
    <w:rsid w:val="00704DBB"/>
    <w:rsid w:val="00705A4A"/>
    <w:rsid w:val="007136A2"/>
    <w:rsid w:val="007200A8"/>
    <w:rsid w:val="00721EAF"/>
    <w:rsid w:val="0072225C"/>
    <w:rsid w:val="00723318"/>
    <w:rsid w:val="00724229"/>
    <w:rsid w:val="00730518"/>
    <w:rsid w:val="0073264A"/>
    <w:rsid w:val="00732DC1"/>
    <w:rsid w:val="007337B3"/>
    <w:rsid w:val="0073775A"/>
    <w:rsid w:val="00742143"/>
    <w:rsid w:val="00743479"/>
    <w:rsid w:val="00747C58"/>
    <w:rsid w:val="00751CA0"/>
    <w:rsid w:val="007541B5"/>
    <w:rsid w:val="00765B8A"/>
    <w:rsid w:val="00767305"/>
    <w:rsid w:val="00767355"/>
    <w:rsid w:val="007678BC"/>
    <w:rsid w:val="00772A23"/>
    <w:rsid w:val="00781A3A"/>
    <w:rsid w:val="00785118"/>
    <w:rsid w:val="00785C7D"/>
    <w:rsid w:val="00785EBB"/>
    <w:rsid w:val="007868C9"/>
    <w:rsid w:val="00791C17"/>
    <w:rsid w:val="00792177"/>
    <w:rsid w:val="007936DA"/>
    <w:rsid w:val="007944B3"/>
    <w:rsid w:val="00794BB8"/>
    <w:rsid w:val="007A1BBE"/>
    <w:rsid w:val="007A1CD6"/>
    <w:rsid w:val="007A4323"/>
    <w:rsid w:val="007A4C77"/>
    <w:rsid w:val="007A705A"/>
    <w:rsid w:val="007B0810"/>
    <w:rsid w:val="007B1C5C"/>
    <w:rsid w:val="007B1F14"/>
    <w:rsid w:val="007B384B"/>
    <w:rsid w:val="007B7EC1"/>
    <w:rsid w:val="007C036F"/>
    <w:rsid w:val="007C4C28"/>
    <w:rsid w:val="007C58A0"/>
    <w:rsid w:val="007D2703"/>
    <w:rsid w:val="007D32D0"/>
    <w:rsid w:val="007D3582"/>
    <w:rsid w:val="007D3B10"/>
    <w:rsid w:val="007D601F"/>
    <w:rsid w:val="007E56B8"/>
    <w:rsid w:val="007E64BE"/>
    <w:rsid w:val="007E6D6A"/>
    <w:rsid w:val="007F2713"/>
    <w:rsid w:val="007F32CE"/>
    <w:rsid w:val="007F3C99"/>
    <w:rsid w:val="007F514D"/>
    <w:rsid w:val="00803A97"/>
    <w:rsid w:val="008114C3"/>
    <w:rsid w:val="00816540"/>
    <w:rsid w:val="008202E2"/>
    <w:rsid w:val="0083136B"/>
    <w:rsid w:val="00836CC4"/>
    <w:rsid w:val="008372CD"/>
    <w:rsid w:val="00837E47"/>
    <w:rsid w:val="00842D66"/>
    <w:rsid w:val="00845647"/>
    <w:rsid w:val="008463C2"/>
    <w:rsid w:val="00847AA4"/>
    <w:rsid w:val="00847F11"/>
    <w:rsid w:val="00850972"/>
    <w:rsid w:val="00850A98"/>
    <w:rsid w:val="0085317F"/>
    <w:rsid w:val="00861A95"/>
    <w:rsid w:val="008636CD"/>
    <w:rsid w:val="008654D1"/>
    <w:rsid w:val="008722A7"/>
    <w:rsid w:val="008740BA"/>
    <w:rsid w:val="008740D8"/>
    <w:rsid w:val="00875411"/>
    <w:rsid w:val="00875986"/>
    <w:rsid w:val="00876D9C"/>
    <w:rsid w:val="0087721A"/>
    <w:rsid w:val="00877D5F"/>
    <w:rsid w:val="008807D5"/>
    <w:rsid w:val="008826C3"/>
    <w:rsid w:val="00885A7B"/>
    <w:rsid w:val="008864B5"/>
    <w:rsid w:val="00886818"/>
    <w:rsid w:val="00886960"/>
    <w:rsid w:val="0088727F"/>
    <w:rsid w:val="00892E04"/>
    <w:rsid w:val="00894333"/>
    <w:rsid w:val="00894627"/>
    <w:rsid w:val="008A0FB6"/>
    <w:rsid w:val="008A190E"/>
    <w:rsid w:val="008A2061"/>
    <w:rsid w:val="008A2CC4"/>
    <w:rsid w:val="008A2D61"/>
    <w:rsid w:val="008A3687"/>
    <w:rsid w:val="008A4C68"/>
    <w:rsid w:val="008A4FB0"/>
    <w:rsid w:val="008B15D5"/>
    <w:rsid w:val="008B4131"/>
    <w:rsid w:val="008B67FE"/>
    <w:rsid w:val="008B6B73"/>
    <w:rsid w:val="008B7E44"/>
    <w:rsid w:val="008C12A3"/>
    <w:rsid w:val="008C7056"/>
    <w:rsid w:val="008D18E4"/>
    <w:rsid w:val="008D2A67"/>
    <w:rsid w:val="008D3A5D"/>
    <w:rsid w:val="008D3FC7"/>
    <w:rsid w:val="008D7257"/>
    <w:rsid w:val="008E07EF"/>
    <w:rsid w:val="008E0A72"/>
    <w:rsid w:val="008E1DF9"/>
    <w:rsid w:val="008E56BF"/>
    <w:rsid w:val="008F1B7F"/>
    <w:rsid w:val="008F1CD6"/>
    <w:rsid w:val="008F32C9"/>
    <w:rsid w:val="008F44DC"/>
    <w:rsid w:val="008F78A1"/>
    <w:rsid w:val="00900BD3"/>
    <w:rsid w:val="009010A1"/>
    <w:rsid w:val="00903C58"/>
    <w:rsid w:val="00911A57"/>
    <w:rsid w:val="00913751"/>
    <w:rsid w:val="00914B82"/>
    <w:rsid w:val="00915435"/>
    <w:rsid w:val="009156C5"/>
    <w:rsid w:val="00916242"/>
    <w:rsid w:val="00916E19"/>
    <w:rsid w:val="00921923"/>
    <w:rsid w:val="00923BA9"/>
    <w:rsid w:val="00923D33"/>
    <w:rsid w:val="0092556E"/>
    <w:rsid w:val="009345EC"/>
    <w:rsid w:val="009354DE"/>
    <w:rsid w:val="00944E37"/>
    <w:rsid w:val="00945498"/>
    <w:rsid w:val="00947DA4"/>
    <w:rsid w:val="00953454"/>
    <w:rsid w:val="00953FD7"/>
    <w:rsid w:val="00954A88"/>
    <w:rsid w:val="0095626E"/>
    <w:rsid w:val="009572F4"/>
    <w:rsid w:val="009578A6"/>
    <w:rsid w:val="009602A9"/>
    <w:rsid w:val="009634AE"/>
    <w:rsid w:val="009645DB"/>
    <w:rsid w:val="0096724D"/>
    <w:rsid w:val="00972D40"/>
    <w:rsid w:val="00973E37"/>
    <w:rsid w:val="00980407"/>
    <w:rsid w:val="009821B8"/>
    <w:rsid w:val="009825C1"/>
    <w:rsid w:val="00986275"/>
    <w:rsid w:val="00986C35"/>
    <w:rsid w:val="00987580"/>
    <w:rsid w:val="00991EBA"/>
    <w:rsid w:val="00991F2B"/>
    <w:rsid w:val="009956FA"/>
    <w:rsid w:val="009962F6"/>
    <w:rsid w:val="0099645C"/>
    <w:rsid w:val="009A48C9"/>
    <w:rsid w:val="009A6219"/>
    <w:rsid w:val="009B299E"/>
    <w:rsid w:val="009B375B"/>
    <w:rsid w:val="009B7294"/>
    <w:rsid w:val="009C2B0C"/>
    <w:rsid w:val="009C44ED"/>
    <w:rsid w:val="009C6E7E"/>
    <w:rsid w:val="009C790C"/>
    <w:rsid w:val="009D1E90"/>
    <w:rsid w:val="009D21D9"/>
    <w:rsid w:val="009D22E4"/>
    <w:rsid w:val="009D5FF1"/>
    <w:rsid w:val="009D65E1"/>
    <w:rsid w:val="009E0D66"/>
    <w:rsid w:val="009E20A6"/>
    <w:rsid w:val="009E2E35"/>
    <w:rsid w:val="009F3350"/>
    <w:rsid w:val="009F51C4"/>
    <w:rsid w:val="00A03624"/>
    <w:rsid w:val="00A076CA"/>
    <w:rsid w:val="00A07C32"/>
    <w:rsid w:val="00A153D6"/>
    <w:rsid w:val="00A17BF9"/>
    <w:rsid w:val="00A273B9"/>
    <w:rsid w:val="00A2786C"/>
    <w:rsid w:val="00A33843"/>
    <w:rsid w:val="00A340BC"/>
    <w:rsid w:val="00A421E7"/>
    <w:rsid w:val="00A42449"/>
    <w:rsid w:val="00A425E5"/>
    <w:rsid w:val="00A42AEF"/>
    <w:rsid w:val="00A457DC"/>
    <w:rsid w:val="00A46FA8"/>
    <w:rsid w:val="00A5396E"/>
    <w:rsid w:val="00A53EDC"/>
    <w:rsid w:val="00A54E05"/>
    <w:rsid w:val="00A557E3"/>
    <w:rsid w:val="00A570D7"/>
    <w:rsid w:val="00A60788"/>
    <w:rsid w:val="00A6155B"/>
    <w:rsid w:val="00A622B1"/>
    <w:rsid w:val="00A7056A"/>
    <w:rsid w:val="00A72189"/>
    <w:rsid w:val="00A72BA2"/>
    <w:rsid w:val="00A73A4C"/>
    <w:rsid w:val="00A743C9"/>
    <w:rsid w:val="00A7788C"/>
    <w:rsid w:val="00A77CA8"/>
    <w:rsid w:val="00A818FC"/>
    <w:rsid w:val="00A82483"/>
    <w:rsid w:val="00A82905"/>
    <w:rsid w:val="00A8470F"/>
    <w:rsid w:val="00A92C72"/>
    <w:rsid w:val="00A94C1C"/>
    <w:rsid w:val="00A95A61"/>
    <w:rsid w:val="00A96478"/>
    <w:rsid w:val="00AA0183"/>
    <w:rsid w:val="00AA4807"/>
    <w:rsid w:val="00AA4AB9"/>
    <w:rsid w:val="00AA4B29"/>
    <w:rsid w:val="00AB1325"/>
    <w:rsid w:val="00AB5D3C"/>
    <w:rsid w:val="00AC2B99"/>
    <w:rsid w:val="00AC7C96"/>
    <w:rsid w:val="00AD03F6"/>
    <w:rsid w:val="00AD12B7"/>
    <w:rsid w:val="00AD3467"/>
    <w:rsid w:val="00AD38EE"/>
    <w:rsid w:val="00AD6DF5"/>
    <w:rsid w:val="00AD7FBF"/>
    <w:rsid w:val="00AE0574"/>
    <w:rsid w:val="00AE1FEC"/>
    <w:rsid w:val="00AE2574"/>
    <w:rsid w:val="00AE4CCE"/>
    <w:rsid w:val="00AE5360"/>
    <w:rsid w:val="00AF1C83"/>
    <w:rsid w:val="00AF3895"/>
    <w:rsid w:val="00AF405F"/>
    <w:rsid w:val="00B00E37"/>
    <w:rsid w:val="00B00FC0"/>
    <w:rsid w:val="00B04666"/>
    <w:rsid w:val="00B05947"/>
    <w:rsid w:val="00B0775A"/>
    <w:rsid w:val="00B17223"/>
    <w:rsid w:val="00B20BAA"/>
    <w:rsid w:val="00B215B8"/>
    <w:rsid w:val="00B2230A"/>
    <w:rsid w:val="00B22EED"/>
    <w:rsid w:val="00B240AE"/>
    <w:rsid w:val="00B2515C"/>
    <w:rsid w:val="00B26A63"/>
    <w:rsid w:val="00B278A8"/>
    <w:rsid w:val="00B27D7F"/>
    <w:rsid w:val="00B3171D"/>
    <w:rsid w:val="00B325B3"/>
    <w:rsid w:val="00B34867"/>
    <w:rsid w:val="00B3700B"/>
    <w:rsid w:val="00B438CE"/>
    <w:rsid w:val="00B454C5"/>
    <w:rsid w:val="00B53DC9"/>
    <w:rsid w:val="00B53DD8"/>
    <w:rsid w:val="00B574FC"/>
    <w:rsid w:val="00B57A61"/>
    <w:rsid w:val="00B61FF0"/>
    <w:rsid w:val="00B64276"/>
    <w:rsid w:val="00B81952"/>
    <w:rsid w:val="00B81C7E"/>
    <w:rsid w:val="00B82905"/>
    <w:rsid w:val="00B85150"/>
    <w:rsid w:val="00B8556D"/>
    <w:rsid w:val="00B928FF"/>
    <w:rsid w:val="00B94B29"/>
    <w:rsid w:val="00B94CE0"/>
    <w:rsid w:val="00B94D8E"/>
    <w:rsid w:val="00BA350C"/>
    <w:rsid w:val="00BA3802"/>
    <w:rsid w:val="00BA6448"/>
    <w:rsid w:val="00BA68E4"/>
    <w:rsid w:val="00BC097A"/>
    <w:rsid w:val="00BC4601"/>
    <w:rsid w:val="00BC5915"/>
    <w:rsid w:val="00BC613E"/>
    <w:rsid w:val="00BC6200"/>
    <w:rsid w:val="00BC6D31"/>
    <w:rsid w:val="00BC71CF"/>
    <w:rsid w:val="00BD030D"/>
    <w:rsid w:val="00BD0DCB"/>
    <w:rsid w:val="00BD45CF"/>
    <w:rsid w:val="00BD5904"/>
    <w:rsid w:val="00BE2013"/>
    <w:rsid w:val="00BE4A25"/>
    <w:rsid w:val="00BE5BE6"/>
    <w:rsid w:val="00BE6EF6"/>
    <w:rsid w:val="00BE7CDE"/>
    <w:rsid w:val="00BF15C7"/>
    <w:rsid w:val="00BF2E9D"/>
    <w:rsid w:val="00BF3E60"/>
    <w:rsid w:val="00BF5420"/>
    <w:rsid w:val="00BF569D"/>
    <w:rsid w:val="00BF5749"/>
    <w:rsid w:val="00BF7129"/>
    <w:rsid w:val="00C010EF"/>
    <w:rsid w:val="00C016A9"/>
    <w:rsid w:val="00C12FD4"/>
    <w:rsid w:val="00C1409D"/>
    <w:rsid w:val="00C1553E"/>
    <w:rsid w:val="00C15B46"/>
    <w:rsid w:val="00C23DDC"/>
    <w:rsid w:val="00C2550A"/>
    <w:rsid w:val="00C3082F"/>
    <w:rsid w:val="00C318E8"/>
    <w:rsid w:val="00C356C1"/>
    <w:rsid w:val="00C379B6"/>
    <w:rsid w:val="00C379C8"/>
    <w:rsid w:val="00C37BD6"/>
    <w:rsid w:val="00C43BBB"/>
    <w:rsid w:val="00C5611D"/>
    <w:rsid w:val="00C61549"/>
    <w:rsid w:val="00C62700"/>
    <w:rsid w:val="00C70DE5"/>
    <w:rsid w:val="00C73BAF"/>
    <w:rsid w:val="00C76462"/>
    <w:rsid w:val="00C76FA9"/>
    <w:rsid w:val="00C80F91"/>
    <w:rsid w:val="00C81108"/>
    <w:rsid w:val="00C844F3"/>
    <w:rsid w:val="00C92552"/>
    <w:rsid w:val="00C93470"/>
    <w:rsid w:val="00C93A4B"/>
    <w:rsid w:val="00CA197B"/>
    <w:rsid w:val="00CA3950"/>
    <w:rsid w:val="00CA3E2C"/>
    <w:rsid w:val="00CA618B"/>
    <w:rsid w:val="00CB5018"/>
    <w:rsid w:val="00CB76C4"/>
    <w:rsid w:val="00CC2161"/>
    <w:rsid w:val="00CC4694"/>
    <w:rsid w:val="00CC6931"/>
    <w:rsid w:val="00CD34C0"/>
    <w:rsid w:val="00CD4D78"/>
    <w:rsid w:val="00CF28C7"/>
    <w:rsid w:val="00CF7958"/>
    <w:rsid w:val="00D0303E"/>
    <w:rsid w:val="00D04413"/>
    <w:rsid w:val="00D05538"/>
    <w:rsid w:val="00D07C13"/>
    <w:rsid w:val="00D10CBB"/>
    <w:rsid w:val="00D11CD0"/>
    <w:rsid w:val="00D13A04"/>
    <w:rsid w:val="00D14999"/>
    <w:rsid w:val="00D23A78"/>
    <w:rsid w:val="00D24A65"/>
    <w:rsid w:val="00D2732F"/>
    <w:rsid w:val="00D31A54"/>
    <w:rsid w:val="00D34EA4"/>
    <w:rsid w:val="00D35D63"/>
    <w:rsid w:val="00D415FE"/>
    <w:rsid w:val="00D458AE"/>
    <w:rsid w:val="00D47A8A"/>
    <w:rsid w:val="00D5031B"/>
    <w:rsid w:val="00D50C13"/>
    <w:rsid w:val="00D536BE"/>
    <w:rsid w:val="00D542E9"/>
    <w:rsid w:val="00D55E5E"/>
    <w:rsid w:val="00D57E65"/>
    <w:rsid w:val="00D62AFE"/>
    <w:rsid w:val="00D63BD7"/>
    <w:rsid w:val="00D659E8"/>
    <w:rsid w:val="00D66DBB"/>
    <w:rsid w:val="00D67447"/>
    <w:rsid w:val="00D71169"/>
    <w:rsid w:val="00D71B58"/>
    <w:rsid w:val="00D77BB7"/>
    <w:rsid w:val="00D86AC9"/>
    <w:rsid w:val="00D911CE"/>
    <w:rsid w:val="00D94C06"/>
    <w:rsid w:val="00D95F9B"/>
    <w:rsid w:val="00D97184"/>
    <w:rsid w:val="00DA024F"/>
    <w:rsid w:val="00DA3CB8"/>
    <w:rsid w:val="00DA4BE9"/>
    <w:rsid w:val="00DA62B1"/>
    <w:rsid w:val="00DA7299"/>
    <w:rsid w:val="00DA7D97"/>
    <w:rsid w:val="00DB31A9"/>
    <w:rsid w:val="00DB4584"/>
    <w:rsid w:val="00DB46DE"/>
    <w:rsid w:val="00DC095E"/>
    <w:rsid w:val="00DC397D"/>
    <w:rsid w:val="00DC4B21"/>
    <w:rsid w:val="00DC55C6"/>
    <w:rsid w:val="00DC66B2"/>
    <w:rsid w:val="00DC6843"/>
    <w:rsid w:val="00DC7764"/>
    <w:rsid w:val="00DD1B0F"/>
    <w:rsid w:val="00DD59F3"/>
    <w:rsid w:val="00DE0C21"/>
    <w:rsid w:val="00DE0E75"/>
    <w:rsid w:val="00DE19B6"/>
    <w:rsid w:val="00DE1BAC"/>
    <w:rsid w:val="00DE42D8"/>
    <w:rsid w:val="00DE4853"/>
    <w:rsid w:val="00DE59A5"/>
    <w:rsid w:val="00DE69D6"/>
    <w:rsid w:val="00DF1D5E"/>
    <w:rsid w:val="00DF4600"/>
    <w:rsid w:val="00DF4EB3"/>
    <w:rsid w:val="00DF4FC4"/>
    <w:rsid w:val="00DF55B7"/>
    <w:rsid w:val="00DF6687"/>
    <w:rsid w:val="00E04AF9"/>
    <w:rsid w:val="00E062AE"/>
    <w:rsid w:val="00E06BD1"/>
    <w:rsid w:val="00E07BDB"/>
    <w:rsid w:val="00E10614"/>
    <w:rsid w:val="00E156A7"/>
    <w:rsid w:val="00E16093"/>
    <w:rsid w:val="00E17153"/>
    <w:rsid w:val="00E218F4"/>
    <w:rsid w:val="00E2337E"/>
    <w:rsid w:val="00E248D2"/>
    <w:rsid w:val="00E24B13"/>
    <w:rsid w:val="00E26C2C"/>
    <w:rsid w:val="00E26D49"/>
    <w:rsid w:val="00E3076E"/>
    <w:rsid w:val="00E31198"/>
    <w:rsid w:val="00E32719"/>
    <w:rsid w:val="00E341E9"/>
    <w:rsid w:val="00E36FB1"/>
    <w:rsid w:val="00E3780A"/>
    <w:rsid w:val="00E41D4B"/>
    <w:rsid w:val="00E46827"/>
    <w:rsid w:val="00E514F7"/>
    <w:rsid w:val="00E54671"/>
    <w:rsid w:val="00E563A4"/>
    <w:rsid w:val="00E57597"/>
    <w:rsid w:val="00E57C45"/>
    <w:rsid w:val="00E60D28"/>
    <w:rsid w:val="00E60E58"/>
    <w:rsid w:val="00E610BE"/>
    <w:rsid w:val="00E63556"/>
    <w:rsid w:val="00E67C50"/>
    <w:rsid w:val="00E67CD0"/>
    <w:rsid w:val="00E67D07"/>
    <w:rsid w:val="00E70802"/>
    <w:rsid w:val="00E7300D"/>
    <w:rsid w:val="00E76B9F"/>
    <w:rsid w:val="00E77CA0"/>
    <w:rsid w:val="00E82A4E"/>
    <w:rsid w:val="00E87AEB"/>
    <w:rsid w:val="00E94325"/>
    <w:rsid w:val="00EA27BE"/>
    <w:rsid w:val="00EA3980"/>
    <w:rsid w:val="00EA63DA"/>
    <w:rsid w:val="00EA6A78"/>
    <w:rsid w:val="00EA76FB"/>
    <w:rsid w:val="00EB1121"/>
    <w:rsid w:val="00EB18F8"/>
    <w:rsid w:val="00EB55BA"/>
    <w:rsid w:val="00EB5EDD"/>
    <w:rsid w:val="00EB7422"/>
    <w:rsid w:val="00EC1FED"/>
    <w:rsid w:val="00EC573C"/>
    <w:rsid w:val="00EC6E26"/>
    <w:rsid w:val="00ED0030"/>
    <w:rsid w:val="00ED079A"/>
    <w:rsid w:val="00ED16AF"/>
    <w:rsid w:val="00ED320D"/>
    <w:rsid w:val="00ED39A3"/>
    <w:rsid w:val="00ED3C83"/>
    <w:rsid w:val="00ED6397"/>
    <w:rsid w:val="00ED7F53"/>
    <w:rsid w:val="00EE048B"/>
    <w:rsid w:val="00EE22E4"/>
    <w:rsid w:val="00EE4A7A"/>
    <w:rsid w:val="00EE4CE0"/>
    <w:rsid w:val="00EE6247"/>
    <w:rsid w:val="00EF0005"/>
    <w:rsid w:val="00EF58C3"/>
    <w:rsid w:val="00EF68F2"/>
    <w:rsid w:val="00F01547"/>
    <w:rsid w:val="00F036F4"/>
    <w:rsid w:val="00F07344"/>
    <w:rsid w:val="00F108D4"/>
    <w:rsid w:val="00F11D4F"/>
    <w:rsid w:val="00F14C0F"/>
    <w:rsid w:val="00F15FE1"/>
    <w:rsid w:val="00F17D51"/>
    <w:rsid w:val="00F23D36"/>
    <w:rsid w:val="00F25B38"/>
    <w:rsid w:val="00F2723A"/>
    <w:rsid w:val="00F31FE4"/>
    <w:rsid w:val="00F32460"/>
    <w:rsid w:val="00F3329B"/>
    <w:rsid w:val="00F406CD"/>
    <w:rsid w:val="00F41041"/>
    <w:rsid w:val="00F4530E"/>
    <w:rsid w:val="00F45808"/>
    <w:rsid w:val="00F529B6"/>
    <w:rsid w:val="00F53A5C"/>
    <w:rsid w:val="00F55AC1"/>
    <w:rsid w:val="00F56BFE"/>
    <w:rsid w:val="00F64461"/>
    <w:rsid w:val="00F76613"/>
    <w:rsid w:val="00F80071"/>
    <w:rsid w:val="00F8052F"/>
    <w:rsid w:val="00F810A3"/>
    <w:rsid w:val="00F8227B"/>
    <w:rsid w:val="00F83F45"/>
    <w:rsid w:val="00F9242A"/>
    <w:rsid w:val="00F93149"/>
    <w:rsid w:val="00F93E6A"/>
    <w:rsid w:val="00F95FC3"/>
    <w:rsid w:val="00F9794E"/>
    <w:rsid w:val="00FA25ED"/>
    <w:rsid w:val="00FA2687"/>
    <w:rsid w:val="00FA2A62"/>
    <w:rsid w:val="00FA5908"/>
    <w:rsid w:val="00FB6FB1"/>
    <w:rsid w:val="00FC1A64"/>
    <w:rsid w:val="00FC2480"/>
    <w:rsid w:val="00FC35BD"/>
    <w:rsid w:val="00FC6E8D"/>
    <w:rsid w:val="00FD1A24"/>
    <w:rsid w:val="00FD504F"/>
    <w:rsid w:val="00FD7D9C"/>
    <w:rsid w:val="00FE011F"/>
    <w:rsid w:val="00FE14B2"/>
    <w:rsid w:val="00FE2019"/>
    <w:rsid w:val="00FE3016"/>
    <w:rsid w:val="00FE3FF2"/>
    <w:rsid w:val="00FE5C3F"/>
    <w:rsid w:val="00FE628F"/>
    <w:rsid w:val="00FE63B1"/>
    <w:rsid w:val="00FF18AC"/>
    <w:rsid w:val="00FF4675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888A6E"/>
  <w15:docId w15:val="{5DAF684F-06DF-450E-B99D-C80BD9618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57E3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557E3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D5F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34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46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D1E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1E90"/>
  </w:style>
  <w:style w:type="paragraph" w:styleId="a8">
    <w:name w:val="footer"/>
    <w:basedOn w:val="a"/>
    <w:link w:val="a9"/>
    <w:uiPriority w:val="99"/>
    <w:unhideWhenUsed/>
    <w:rsid w:val="009D1E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1E90"/>
  </w:style>
  <w:style w:type="paragraph" w:styleId="aa">
    <w:name w:val="footnote text"/>
    <w:basedOn w:val="a"/>
    <w:link w:val="ab"/>
    <w:uiPriority w:val="99"/>
    <w:unhideWhenUsed/>
    <w:rsid w:val="008372C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8372CD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372CD"/>
    <w:rPr>
      <w:vertAlign w:val="superscript"/>
    </w:rPr>
  </w:style>
  <w:style w:type="table" w:styleId="ad">
    <w:name w:val="Table Grid"/>
    <w:basedOn w:val="a1"/>
    <w:uiPriority w:val="59"/>
    <w:rsid w:val="00900BD3"/>
    <w:pPr>
      <w:jc w:val="left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4878A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878A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878A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878A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878A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1F19EA"/>
    <w:pPr>
      <w:jc w:val="left"/>
    </w:pPr>
  </w:style>
  <w:style w:type="paragraph" w:customStyle="1" w:styleId="14">
    <w:name w:val="Обычный (ф) + 14 пт"/>
    <w:basedOn w:val="a"/>
    <w:rsid w:val="00B928FF"/>
    <w:pPr>
      <w:ind w:left="360"/>
      <w:jc w:val="center"/>
    </w:pPr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5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4D1B-A34E-4794-B824-18708FF70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Амплеева Елена Валерьевна</dc:creator>
  <cp:lastModifiedBy>Торопов Артем Павлович</cp:lastModifiedBy>
  <cp:revision>5</cp:revision>
  <cp:lastPrinted>2024-08-27T10:43:00Z</cp:lastPrinted>
  <dcterms:created xsi:type="dcterms:W3CDTF">2024-08-27T09:51:00Z</dcterms:created>
  <dcterms:modified xsi:type="dcterms:W3CDTF">2024-12-10T11:08:00Z</dcterms:modified>
</cp:coreProperties>
</file>