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45E" w:rsidRDefault="00D0045E" w:rsidP="00DD727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0045E" w:rsidRDefault="00D0045E" w:rsidP="00DD727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D7275" w:rsidRPr="00DD7275" w:rsidRDefault="00DF6690" w:rsidP="00DF6690">
      <w:pPr>
        <w:pStyle w:val="ConsPlusNormal"/>
        <w:ind w:left="1105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="00DD7275" w:rsidRPr="00DD7275">
        <w:rPr>
          <w:rFonts w:ascii="Times New Roman" w:hAnsi="Times New Roman" w:cs="Times New Roman"/>
        </w:rPr>
        <w:t xml:space="preserve"> 1</w:t>
      </w:r>
    </w:p>
    <w:p w:rsidR="00DD7275" w:rsidRPr="00DD7275" w:rsidRDefault="00DF6690" w:rsidP="00DF6690">
      <w:pPr>
        <w:pStyle w:val="ConsPlusNormal"/>
        <w:ind w:left="110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</w:t>
      </w:r>
      <w:r w:rsidR="00DD7275" w:rsidRPr="00DD7275">
        <w:rPr>
          <w:rFonts w:ascii="Times New Roman" w:hAnsi="Times New Roman" w:cs="Times New Roman"/>
        </w:rPr>
        <w:t xml:space="preserve"> ФНС России</w:t>
      </w:r>
    </w:p>
    <w:p w:rsidR="00DF6690" w:rsidRDefault="00DD7275" w:rsidP="00DF6690">
      <w:pPr>
        <w:pStyle w:val="ConsPlusNormal"/>
        <w:ind w:left="11057"/>
        <w:jc w:val="both"/>
        <w:rPr>
          <w:rFonts w:ascii="Times New Roman" w:hAnsi="Times New Roman" w:cs="Times New Roman"/>
        </w:rPr>
      </w:pPr>
      <w:r w:rsidRPr="00DD7275">
        <w:rPr>
          <w:rFonts w:ascii="Times New Roman" w:hAnsi="Times New Roman" w:cs="Times New Roman"/>
        </w:rPr>
        <w:t xml:space="preserve">от </w:t>
      </w:r>
      <w:r w:rsidR="00BB5D15">
        <w:rPr>
          <w:rFonts w:ascii="Times New Roman" w:hAnsi="Times New Roman" w:cs="Times New Roman"/>
        </w:rPr>
        <w:t>«_</w:t>
      </w:r>
      <w:r w:rsidR="00BA4642" w:rsidRPr="00BA4642">
        <w:rPr>
          <w:rFonts w:ascii="Times New Roman" w:hAnsi="Times New Roman" w:cs="Times New Roman"/>
        </w:rPr>
        <w:t>24</w:t>
      </w:r>
      <w:proofErr w:type="gramStart"/>
      <w:r w:rsidR="00BB5D15">
        <w:rPr>
          <w:rFonts w:ascii="Times New Roman" w:hAnsi="Times New Roman" w:cs="Times New Roman"/>
        </w:rPr>
        <w:t>_»_</w:t>
      </w:r>
      <w:proofErr w:type="gramEnd"/>
      <w:r w:rsidR="00BB5D15">
        <w:rPr>
          <w:rFonts w:ascii="Times New Roman" w:hAnsi="Times New Roman" w:cs="Times New Roman"/>
        </w:rPr>
        <w:t>___</w:t>
      </w:r>
      <w:r w:rsidR="00BA4642" w:rsidRPr="00BA4642">
        <w:rPr>
          <w:rFonts w:ascii="Times New Roman" w:hAnsi="Times New Roman" w:cs="Times New Roman"/>
        </w:rPr>
        <w:t>07</w:t>
      </w:r>
      <w:r w:rsidR="00BB5D15">
        <w:rPr>
          <w:rFonts w:ascii="Times New Roman" w:hAnsi="Times New Roman" w:cs="Times New Roman"/>
        </w:rPr>
        <w:t>____  2019 г.</w:t>
      </w:r>
    </w:p>
    <w:p w:rsidR="00DD7275" w:rsidRPr="00DD7275" w:rsidRDefault="00BB5D15" w:rsidP="00DF6690">
      <w:pPr>
        <w:pStyle w:val="ConsPlusNormal"/>
        <w:ind w:left="110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_</w:t>
      </w:r>
      <w:r w:rsidR="00BA4642">
        <w:rPr>
          <w:rFonts w:ascii="Times New Roman" w:hAnsi="Times New Roman" w:cs="Times New Roman"/>
        </w:rPr>
        <w:t>ММВ</w:t>
      </w:r>
      <w:r w:rsidR="00BA4642">
        <w:rPr>
          <w:rFonts w:ascii="Times New Roman" w:hAnsi="Times New Roman" w:cs="Times New Roman"/>
          <w:lang w:val="en-US"/>
        </w:rPr>
        <w:t>-7-15/375@</w:t>
      </w:r>
      <w:r>
        <w:rPr>
          <w:rFonts w:ascii="Times New Roman" w:hAnsi="Times New Roman" w:cs="Times New Roman"/>
        </w:rPr>
        <w:t>_</w:t>
      </w:r>
      <w:r w:rsidR="00BA4642">
        <w:rPr>
          <w:rFonts w:ascii="Times New Roman" w:hAnsi="Times New Roman" w:cs="Times New Roman"/>
        </w:rPr>
        <w:t>______</w:t>
      </w:r>
      <w:bookmarkStart w:id="0" w:name="_GoBack"/>
      <w:bookmarkEnd w:id="0"/>
    </w:p>
    <w:p w:rsidR="00DD7275" w:rsidRPr="00DD7275" w:rsidRDefault="00DD7275" w:rsidP="00DF6690">
      <w:pPr>
        <w:pStyle w:val="ConsPlusNormal"/>
        <w:ind w:left="11057"/>
        <w:jc w:val="both"/>
        <w:rPr>
          <w:rFonts w:ascii="Times New Roman" w:hAnsi="Times New Roman" w:cs="Times New Roman"/>
        </w:rPr>
      </w:pPr>
    </w:p>
    <w:p w:rsidR="00DD7275" w:rsidRPr="00DD7275" w:rsidRDefault="004C34EA" w:rsidP="00DF6690">
      <w:pPr>
        <w:pStyle w:val="ConsPlusNormal"/>
        <w:ind w:left="110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</w:t>
      </w:r>
      <w:r w:rsidR="00DD7275" w:rsidRPr="00DD7275">
        <w:rPr>
          <w:rFonts w:ascii="Times New Roman" w:hAnsi="Times New Roman" w:cs="Times New Roman"/>
        </w:rPr>
        <w:t>КНД 1155124</w:t>
      </w:r>
    </w:p>
    <w:p w:rsidR="00DD7275" w:rsidRPr="00DD7275" w:rsidRDefault="00DD7275" w:rsidP="00DD7275">
      <w:pPr>
        <w:pStyle w:val="ConsPlusNormal"/>
        <w:jc w:val="center"/>
        <w:rPr>
          <w:rFonts w:ascii="Times New Roman" w:hAnsi="Times New Roman" w:cs="Times New Roman"/>
        </w:rPr>
      </w:pPr>
    </w:p>
    <w:p w:rsidR="00172102" w:rsidRDefault="00172102" w:rsidP="00D0045E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43"/>
      <w:bookmarkEnd w:id="1"/>
      <w:r w:rsidRPr="00172102">
        <w:rPr>
          <w:rFonts w:ascii="Times New Roman" w:hAnsi="Times New Roman" w:cs="Times New Roman"/>
        </w:rPr>
        <w:t>РЕЕСТР ТАМОЖЕННЫХ ДЕКЛАРАЦИЙ (ПОЛНЫХ ТАМОЖЕННЫХ ДЕКЛАРАЦИЙ), ПРЕДУСМОТРЕННЫ</w:t>
      </w:r>
      <w:r w:rsidR="00A12F84">
        <w:rPr>
          <w:rFonts w:ascii="Times New Roman" w:hAnsi="Times New Roman" w:cs="Times New Roman"/>
        </w:rPr>
        <w:t>Х</w:t>
      </w:r>
      <w:r w:rsidRPr="00172102">
        <w:rPr>
          <w:rFonts w:ascii="Times New Roman" w:hAnsi="Times New Roman" w:cs="Times New Roman"/>
        </w:rPr>
        <w:t xml:space="preserve"> ПОДПУНКТОМ 3 ПУНКТА 7, </w:t>
      </w:r>
    </w:p>
    <w:p w:rsidR="00DD7275" w:rsidRPr="00DD7275" w:rsidRDefault="00172102" w:rsidP="00D0045E">
      <w:pPr>
        <w:pStyle w:val="ConsPlusNonformat"/>
        <w:jc w:val="center"/>
        <w:rPr>
          <w:rFonts w:ascii="Times New Roman" w:hAnsi="Times New Roman" w:cs="Times New Roman"/>
        </w:rPr>
      </w:pPr>
      <w:r w:rsidRPr="00172102">
        <w:rPr>
          <w:rFonts w:ascii="Times New Roman" w:hAnsi="Times New Roman" w:cs="Times New Roman"/>
        </w:rPr>
        <w:t>ПОДПУНКТОМ 2 ПУНКТА 7.2</w:t>
      </w:r>
      <w:r w:rsidRPr="00D0045E">
        <w:rPr>
          <w:rFonts w:ascii="Times New Roman" w:hAnsi="Times New Roman" w:cs="Times New Roman"/>
        </w:rPr>
        <w:t xml:space="preserve"> </w:t>
      </w:r>
      <w:r w:rsidR="00D0045E" w:rsidRPr="00D0045E">
        <w:rPr>
          <w:rFonts w:ascii="Times New Roman" w:hAnsi="Times New Roman" w:cs="Times New Roman"/>
        </w:rPr>
        <w:t>НАЛОГОВОГО КОДЕКСА РОССИЙСКОЙ ФЕДЕРАЦИИ</w:t>
      </w:r>
    </w:p>
    <w:p w:rsidR="00DD7275" w:rsidRPr="00DD7275" w:rsidRDefault="00DD7275" w:rsidP="00DD7275">
      <w:pPr>
        <w:pStyle w:val="ConsPlusNonformat"/>
        <w:jc w:val="both"/>
        <w:rPr>
          <w:rFonts w:ascii="Times New Roman" w:hAnsi="Times New Roman" w:cs="Times New Roman"/>
        </w:rPr>
      </w:pPr>
    </w:p>
    <w:p w:rsidR="00DD7275" w:rsidRPr="00DD7275" w:rsidRDefault="00DD7275" w:rsidP="00DD7275">
      <w:pPr>
        <w:pStyle w:val="ConsPlusNonformat"/>
        <w:jc w:val="both"/>
        <w:rPr>
          <w:rFonts w:ascii="Times New Roman" w:hAnsi="Times New Roman" w:cs="Times New Roman"/>
        </w:rPr>
      </w:pPr>
      <w:bookmarkStart w:id="2" w:name="P48"/>
      <w:bookmarkEnd w:id="2"/>
      <w:r w:rsidRPr="00DD7275">
        <w:rPr>
          <w:rFonts w:ascii="Times New Roman" w:hAnsi="Times New Roman" w:cs="Times New Roman"/>
        </w:rPr>
        <w:t>Налоговый период (код):</w:t>
      </w:r>
    </w:p>
    <w:p w:rsidR="00DD7275" w:rsidRPr="00DD7275" w:rsidRDefault="00DD7275" w:rsidP="00DD7275">
      <w:pPr>
        <w:pStyle w:val="ConsPlusNonformat"/>
        <w:jc w:val="both"/>
        <w:rPr>
          <w:rFonts w:ascii="Times New Roman" w:hAnsi="Times New Roman" w:cs="Times New Roman"/>
        </w:rPr>
      </w:pPr>
      <w:bookmarkStart w:id="3" w:name="P49"/>
      <w:bookmarkEnd w:id="3"/>
      <w:r w:rsidRPr="00DD7275">
        <w:rPr>
          <w:rFonts w:ascii="Times New Roman" w:hAnsi="Times New Roman" w:cs="Times New Roman"/>
        </w:rPr>
        <w:t>Отчетный год:</w:t>
      </w:r>
    </w:p>
    <w:p w:rsidR="00DD7275" w:rsidRPr="00DD7275" w:rsidRDefault="00DD7275" w:rsidP="00DD7275">
      <w:pPr>
        <w:pStyle w:val="ConsPlusNonformat"/>
        <w:jc w:val="both"/>
        <w:rPr>
          <w:rFonts w:ascii="Times New Roman" w:hAnsi="Times New Roman" w:cs="Times New Roman"/>
        </w:rPr>
      </w:pPr>
      <w:bookmarkStart w:id="4" w:name="P50"/>
      <w:bookmarkEnd w:id="4"/>
      <w:r w:rsidRPr="00DD7275">
        <w:rPr>
          <w:rFonts w:ascii="Times New Roman" w:hAnsi="Times New Roman" w:cs="Times New Roman"/>
        </w:rPr>
        <w:t>Номер корректировки:</w:t>
      </w:r>
    </w:p>
    <w:p w:rsidR="00DD7275" w:rsidRPr="00DD7275" w:rsidRDefault="00DD7275" w:rsidP="00DD7275">
      <w:pPr>
        <w:pStyle w:val="ConsPlusNonformat"/>
        <w:jc w:val="both"/>
        <w:rPr>
          <w:rFonts w:ascii="Times New Roman" w:hAnsi="Times New Roman" w:cs="Times New Roman"/>
        </w:rPr>
      </w:pPr>
      <w:bookmarkStart w:id="5" w:name="P51"/>
      <w:bookmarkEnd w:id="5"/>
      <w:r w:rsidRPr="00DD7275">
        <w:rPr>
          <w:rFonts w:ascii="Times New Roman" w:hAnsi="Times New Roman" w:cs="Times New Roman"/>
        </w:rPr>
        <w:t>Налоговая декларация (код):</w:t>
      </w:r>
    </w:p>
    <w:p w:rsidR="00DD7275" w:rsidRPr="00DD7275" w:rsidRDefault="00DD7275" w:rsidP="00DD7275">
      <w:pPr>
        <w:pStyle w:val="ConsPlusNonformat"/>
        <w:jc w:val="both"/>
        <w:rPr>
          <w:rFonts w:ascii="Times New Roman" w:hAnsi="Times New Roman" w:cs="Times New Roman"/>
        </w:rPr>
      </w:pPr>
    </w:p>
    <w:p w:rsidR="00DD7275" w:rsidRPr="00DD7275" w:rsidRDefault="00DD7275" w:rsidP="00DD7275">
      <w:pPr>
        <w:pStyle w:val="ConsPlusNonformat"/>
        <w:jc w:val="both"/>
        <w:rPr>
          <w:rFonts w:ascii="Times New Roman" w:hAnsi="Times New Roman" w:cs="Times New Roman"/>
        </w:rPr>
      </w:pPr>
      <w:bookmarkStart w:id="6" w:name="P53"/>
      <w:bookmarkEnd w:id="6"/>
      <w:r w:rsidRPr="00DD7275">
        <w:rPr>
          <w:rFonts w:ascii="Times New Roman" w:hAnsi="Times New Roman" w:cs="Times New Roman"/>
        </w:rPr>
        <w:t>Налогоплательщик ИНН:                   КПП:</w:t>
      </w:r>
    </w:p>
    <w:p w:rsidR="00DD7275" w:rsidRPr="00DD7275" w:rsidRDefault="00DD7275" w:rsidP="00DD7275">
      <w:pPr>
        <w:pStyle w:val="ConsPlusNonformat"/>
        <w:jc w:val="both"/>
        <w:rPr>
          <w:rFonts w:ascii="Times New Roman" w:hAnsi="Times New Roman" w:cs="Times New Roman"/>
        </w:rPr>
      </w:pPr>
      <w:bookmarkStart w:id="7" w:name="P54"/>
      <w:bookmarkEnd w:id="7"/>
      <w:r w:rsidRPr="00DD7275">
        <w:rPr>
          <w:rFonts w:ascii="Times New Roman" w:hAnsi="Times New Roman" w:cs="Times New Roman"/>
        </w:rPr>
        <w:t>Наим</w:t>
      </w:r>
      <w:r w:rsidR="00D0045E">
        <w:rPr>
          <w:rFonts w:ascii="Times New Roman" w:hAnsi="Times New Roman" w:cs="Times New Roman"/>
        </w:rPr>
        <w:t>енование/фамилия, имя, отчество</w:t>
      </w:r>
      <w:r w:rsidR="00D0045E">
        <w:rPr>
          <w:rStyle w:val="a7"/>
          <w:rFonts w:ascii="Times New Roman" w:hAnsi="Times New Roman" w:cs="Times New Roman"/>
        </w:rPr>
        <w:footnoteReference w:customMarkFollows="1" w:id="1"/>
        <w:t>*</w:t>
      </w:r>
      <w:r w:rsidR="00D0045E">
        <w:rPr>
          <w:rFonts w:ascii="Times New Roman" w:hAnsi="Times New Roman" w:cs="Times New Roman"/>
        </w:rPr>
        <w:t xml:space="preserve"> </w:t>
      </w:r>
      <w:r w:rsidRPr="00DD7275">
        <w:rPr>
          <w:rFonts w:ascii="Times New Roman" w:hAnsi="Times New Roman" w:cs="Times New Roman"/>
        </w:rPr>
        <w:t>налогоплательщика:</w:t>
      </w:r>
    </w:p>
    <w:p w:rsidR="00DD7275" w:rsidRPr="00DD7275" w:rsidRDefault="00DD7275" w:rsidP="00DD7275">
      <w:pPr>
        <w:pStyle w:val="ConsPlusNonformat"/>
        <w:jc w:val="both"/>
        <w:rPr>
          <w:rFonts w:ascii="Times New Roman" w:hAnsi="Times New Roman" w:cs="Times New Roman"/>
        </w:rPr>
      </w:pPr>
    </w:p>
    <w:p w:rsidR="00DD7275" w:rsidRPr="00DD7275" w:rsidRDefault="00DD7275" w:rsidP="00DD7275">
      <w:pPr>
        <w:pStyle w:val="ConsPlusNonformat"/>
        <w:jc w:val="both"/>
        <w:rPr>
          <w:rFonts w:ascii="Times New Roman" w:hAnsi="Times New Roman" w:cs="Times New Roman"/>
        </w:rPr>
      </w:pPr>
      <w:bookmarkStart w:id="8" w:name="P56"/>
      <w:bookmarkEnd w:id="8"/>
      <w:r w:rsidRPr="00DD7275">
        <w:rPr>
          <w:rFonts w:ascii="Times New Roman" w:hAnsi="Times New Roman" w:cs="Times New Roman"/>
        </w:rPr>
        <w:t>Форма реорганизации (ликвидация) (код):            ИНН/КПП реорганизованной</w:t>
      </w:r>
      <w:r w:rsidRPr="00EB54EF">
        <w:rPr>
          <w:rFonts w:ascii="Times New Roman" w:hAnsi="Times New Roman" w:cs="Times New Roman"/>
        </w:rPr>
        <w:t xml:space="preserve"> </w:t>
      </w:r>
      <w:r w:rsidRPr="00DD7275">
        <w:rPr>
          <w:rFonts w:ascii="Times New Roman" w:hAnsi="Times New Roman" w:cs="Times New Roman"/>
        </w:rPr>
        <w:t>организации:</w:t>
      </w:r>
    </w:p>
    <w:p w:rsidR="00DD7275" w:rsidRPr="00DD7275" w:rsidRDefault="00DD7275" w:rsidP="00DD7275">
      <w:pPr>
        <w:pStyle w:val="ConsPlusNonformat"/>
        <w:jc w:val="both"/>
        <w:rPr>
          <w:rFonts w:ascii="Times New Roman" w:hAnsi="Times New Roman" w:cs="Times New Roman"/>
        </w:rPr>
      </w:pPr>
    </w:p>
    <w:p w:rsidR="00DD7275" w:rsidRPr="00DD7275" w:rsidRDefault="00DD7275" w:rsidP="00DD7275">
      <w:pPr>
        <w:pStyle w:val="ConsPlusNonformat"/>
        <w:jc w:val="both"/>
        <w:rPr>
          <w:rFonts w:ascii="Times New Roman" w:hAnsi="Times New Roman" w:cs="Times New Roman"/>
        </w:rPr>
      </w:pPr>
      <w:bookmarkStart w:id="9" w:name="P59"/>
      <w:bookmarkEnd w:id="9"/>
      <w:r w:rsidRPr="00DD7275">
        <w:rPr>
          <w:rFonts w:ascii="Times New Roman" w:hAnsi="Times New Roman" w:cs="Times New Roman"/>
        </w:rPr>
        <w:t>ИТОГО  сумма  акциза,  освобожденная  от  уплаты  в  связи с представлением</w:t>
      </w:r>
      <w:r w:rsidRPr="00A11D18">
        <w:rPr>
          <w:rFonts w:ascii="Times New Roman" w:hAnsi="Times New Roman" w:cs="Times New Roman"/>
        </w:rPr>
        <w:t xml:space="preserve"> </w:t>
      </w:r>
      <w:r w:rsidRPr="00DD7275">
        <w:rPr>
          <w:rFonts w:ascii="Times New Roman" w:hAnsi="Times New Roman" w:cs="Times New Roman"/>
        </w:rPr>
        <w:t>банковской   гарантии   либо   без  представления  банковской  гарантии  в</w:t>
      </w:r>
      <w:r w:rsidRPr="00A11D18">
        <w:rPr>
          <w:rFonts w:ascii="Times New Roman" w:hAnsi="Times New Roman" w:cs="Times New Roman"/>
        </w:rPr>
        <w:t xml:space="preserve"> </w:t>
      </w:r>
      <w:r w:rsidRPr="00DD7275">
        <w:rPr>
          <w:rFonts w:ascii="Times New Roman" w:hAnsi="Times New Roman" w:cs="Times New Roman"/>
        </w:rPr>
        <w:t xml:space="preserve">соответствии с </w:t>
      </w:r>
      <w:hyperlink r:id="rId7" w:history="1">
        <w:r w:rsidRPr="00F916D6">
          <w:rPr>
            <w:rFonts w:ascii="Times New Roman" w:hAnsi="Times New Roman" w:cs="Times New Roman"/>
          </w:rPr>
          <w:t>пунктами 2</w:t>
        </w:r>
      </w:hyperlink>
      <w:r w:rsidRPr="00DD7275">
        <w:rPr>
          <w:rFonts w:ascii="Times New Roman" w:hAnsi="Times New Roman" w:cs="Times New Roman"/>
        </w:rPr>
        <w:t xml:space="preserve">, </w:t>
      </w:r>
      <w:hyperlink r:id="rId8" w:history="1">
        <w:r w:rsidRPr="00F916D6">
          <w:rPr>
            <w:rFonts w:ascii="Times New Roman" w:hAnsi="Times New Roman" w:cs="Times New Roman"/>
          </w:rPr>
          <w:t>2.1</w:t>
        </w:r>
      </w:hyperlink>
      <w:r w:rsidRPr="00DD7275">
        <w:rPr>
          <w:rFonts w:ascii="Times New Roman" w:hAnsi="Times New Roman" w:cs="Times New Roman"/>
        </w:rPr>
        <w:t xml:space="preserve"> и </w:t>
      </w:r>
      <w:hyperlink r:id="rId9" w:history="1">
        <w:r w:rsidRPr="00F916D6">
          <w:rPr>
            <w:rFonts w:ascii="Times New Roman" w:hAnsi="Times New Roman" w:cs="Times New Roman"/>
          </w:rPr>
          <w:t>4 статьи 184</w:t>
        </w:r>
      </w:hyperlink>
      <w:r w:rsidRPr="00DD7275">
        <w:rPr>
          <w:rFonts w:ascii="Times New Roman" w:hAnsi="Times New Roman" w:cs="Times New Roman"/>
        </w:rPr>
        <w:t xml:space="preserve"> Налогового кодекса Российской</w:t>
      </w:r>
      <w:r w:rsidR="00D0045E">
        <w:rPr>
          <w:rFonts w:ascii="Times New Roman" w:hAnsi="Times New Roman" w:cs="Times New Roman"/>
        </w:rPr>
        <w:t xml:space="preserve"> </w:t>
      </w:r>
      <w:r w:rsidRPr="00DD7275">
        <w:rPr>
          <w:rFonts w:ascii="Times New Roman" w:hAnsi="Times New Roman" w:cs="Times New Roman"/>
        </w:rPr>
        <w:t>Федерации (в рублях):</w:t>
      </w:r>
    </w:p>
    <w:p w:rsidR="00DD7275" w:rsidRPr="00F916D6" w:rsidRDefault="00DD7275" w:rsidP="00DD7275">
      <w:pPr>
        <w:pStyle w:val="ConsPlusNonformat"/>
        <w:jc w:val="both"/>
        <w:rPr>
          <w:rFonts w:ascii="Times New Roman" w:hAnsi="Times New Roman" w:cs="Times New Roman"/>
        </w:rPr>
      </w:pPr>
      <w:bookmarkStart w:id="10" w:name="P63"/>
      <w:bookmarkEnd w:id="10"/>
      <w:r w:rsidRPr="00DD7275">
        <w:rPr>
          <w:rFonts w:ascii="Times New Roman" w:hAnsi="Times New Roman" w:cs="Times New Roman"/>
        </w:rPr>
        <w:t>ИТОГО  сумма  акциза,  уплаченная  налогоплательщиком в связи с отсутствием</w:t>
      </w:r>
      <w:r w:rsidRPr="00A11D18">
        <w:rPr>
          <w:rFonts w:ascii="Times New Roman" w:hAnsi="Times New Roman" w:cs="Times New Roman"/>
        </w:rPr>
        <w:t xml:space="preserve"> </w:t>
      </w:r>
      <w:r w:rsidRPr="00DD7275">
        <w:rPr>
          <w:rFonts w:ascii="Times New Roman" w:hAnsi="Times New Roman" w:cs="Times New Roman"/>
        </w:rPr>
        <w:t xml:space="preserve">банковской  гарантии,  </w:t>
      </w:r>
      <w:r w:rsidRPr="00F916D6">
        <w:rPr>
          <w:rFonts w:ascii="Times New Roman" w:hAnsi="Times New Roman" w:cs="Times New Roman"/>
        </w:rPr>
        <w:t xml:space="preserve">предусмотренной </w:t>
      </w:r>
      <w:hyperlink r:id="rId10" w:history="1">
        <w:r w:rsidRPr="00F916D6">
          <w:rPr>
            <w:rFonts w:ascii="Times New Roman" w:hAnsi="Times New Roman" w:cs="Times New Roman"/>
          </w:rPr>
          <w:t>пунктами 2</w:t>
        </w:r>
      </w:hyperlink>
      <w:r w:rsidRPr="00F916D6">
        <w:rPr>
          <w:rFonts w:ascii="Times New Roman" w:hAnsi="Times New Roman" w:cs="Times New Roman"/>
        </w:rPr>
        <w:t xml:space="preserve"> и </w:t>
      </w:r>
      <w:hyperlink r:id="rId11" w:history="1">
        <w:r w:rsidRPr="00F916D6">
          <w:rPr>
            <w:rFonts w:ascii="Times New Roman" w:hAnsi="Times New Roman" w:cs="Times New Roman"/>
          </w:rPr>
          <w:t>4 статьи 184</w:t>
        </w:r>
      </w:hyperlink>
      <w:r w:rsidRPr="00F916D6">
        <w:rPr>
          <w:rFonts w:ascii="Times New Roman" w:hAnsi="Times New Roman" w:cs="Times New Roman"/>
        </w:rPr>
        <w:t xml:space="preserve"> Налогового кодекса Российской Федерации, и предъявленная к возмещению (в рублях):</w:t>
      </w:r>
    </w:p>
    <w:p w:rsidR="00DD7275" w:rsidRPr="00DD7275" w:rsidRDefault="00DD7275" w:rsidP="00DD7275">
      <w:pPr>
        <w:pStyle w:val="ConsPlusNonformat"/>
        <w:jc w:val="both"/>
        <w:rPr>
          <w:rFonts w:ascii="Times New Roman" w:hAnsi="Times New Roman" w:cs="Times New Roman"/>
        </w:rPr>
      </w:pPr>
      <w:bookmarkStart w:id="11" w:name="P66"/>
      <w:bookmarkEnd w:id="11"/>
      <w:r w:rsidRPr="00DD7275">
        <w:rPr>
          <w:rFonts w:ascii="Times New Roman" w:hAnsi="Times New Roman" w:cs="Times New Roman"/>
        </w:rPr>
        <w:t>ИТОГО   сумма   акциза, уплаченная   налогоплательщиком и подлежащая в</w:t>
      </w:r>
      <w:r w:rsidRPr="00A11D18">
        <w:rPr>
          <w:rFonts w:ascii="Times New Roman" w:hAnsi="Times New Roman" w:cs="Times New Roman"/>
        </w:rPr>
        <w:t xml:space="preserve"> </w:t>
      </w:r>
      <w:r w:rsidRPr="00DD7275">
        <w:rPr>
          <w:rFonts w:ascii="Times New Roman" w:hAnsi="Times New Roman" w:cs="Times New Roman"/>
        </w:rPr>
        <w:t>соответствии   со статьей</w:t>
      </w:r>
      <w:r w:rsidR="00737507">
        <w:rPr>
          <w:rFonts w:ascii="Times New Roman" w:hAnsi="Times New Roman" w:cs="Times New Roman"/>
        </w:rPr>
        <w:t xml:space="preserve"> 200</w:t>
      </w:r>
      <w:r w:rsidRPr="00DD7275">
        <w:rPr>
          <w:rFonts w:ascii="Times New Roman" w:hAnsi="Times New Roman" w:cs="Times New Roman"/>
        </w:rPr>
        <w:t xml:space="preserve"> Налогового кодекса Российской Федерации налоговому вычету (в рублях):</w:t>
      </w: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475"/>
        <w:gridCol w:w="1303"/>
        <w:gridCol w:w="823"/>
        <w:gridCol w:w="1059"/>
        <w:gridCol w:w="2910"/>
        <w:gridCol w:w="2977"/>
        <w:gridCol w:w="2268"/>
        <w:gridCol w:w="1701"/>
      </w:tblGrid>
      <w:tr w:rsidR="00DD7275" w:rsidRPr="00D0045E" w:rsidTr="004C34EA">
        <w:tc>
          <w:tcPr>
            <w:tcW w:w="510" w:type="dxa"/>
            <w:vMerge w:val="restart"/>
          </w:tcPr>
          <w:p w:rsidR="00DD7275" w:rsidRPr="00D0045E" w:rsidRDefault="00DD7275" w:rsidP="004427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45E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475" w:type="dxa"/>
            <w:vMerge w:val="restart"/>
          </w:tcPr>
          <w:p w:rsidR="00DD7275" w:rsidRPr="00D0045E" w:rsidRDefault="00DD7275" w:rsidP="004427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45E">
              <w:rPr>
                <w:rFonts w:ascii="Times New Roman" w:hAnsi="Times New Roman" w:cs="Times New Roman"/>
                <w:sz w:val="20"/>
              </w:rPr>
              <w:t>Код вида подакцизного товара, реализованного на экспорт</w:t>
            </w:r>
          </w:p>
        </w:tc>
        <w:tc>
          <w:tcPr>
            <w:tcW w:w="1303" w:type="dxa"/>
            <w:vMerge w:val="restart"/>
          </w:tcPr>
          <w:p w:rsidR="00DD7275" w:rsidRPr="00D0045E" w:rsidRDefault="00DD7275" w:rsidP="004427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45E">
              <w:rPr>
                <w:rFonts w:ascii="Times New Roman" w:hAnsi="Times New Roman" w:cs="Times New Roman"/>
                <w:sz w:val="20"/>
              </w:rPr>
              <w:t>Регистрационный номер таможенной декларации (полной таможенной декларации)</w:t>
            </w:r>
          </w:p>
        </w:tc>
        <w:tc>
          <w:tcPr>
            <w:tcW w:w="1882" w:type="dxa"/>
            <w:gridSpan w:val="2"/>
          </w:tcPr>
          <w:p w:rsidR="00DD7275" w:rsidRPr="00D0045E" w:rsidRDefault="00DD7275" w:rsidP="004427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45E">
              <w:rPr>
                <w:rFonts w:ascii="Times New Roman" w:hAnsi="Times New Roman" w:cs="Times New Roman"/>
                <w:sz w:val="20"/>
              </w:rPr>
              <w:t>Налоговая база</w:t>
            </w:r>
          </w:p>
        </w:tc>
        <w:tc>
          <w:tcPr>
            <w:tcW w:w="2910" w:type="dxa"/>
            <w:vMerge w:val="restart"/>
          </w:tcPr>
          <w:p w:rsidR="00DD7275" w:rsidRPr="00F916D6" w:rsidRDefault="00DD7275" w:rsidP="00E724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16D6">
              <w:rPr>
                <w:rFonts w:ascii="Times New Roman" w:hAnsi="Times New Roman" w:cs="Times New Roman"/>
                <w:sz w:val="20"/>
              </w:rPr>
              <w:t xml:space="preserve">Сумма акциза, освобожденная от уплаты в связи с представлением банковской гарантии либо без представления банковской гарантии в соответствии с </w:t>
            </w:r>
            <w:hyperlink r:id="rId12" w:history="1">
              <w:r w:rsidRPr="00F916D6">
                <w:rPr>
                  <w:rFonts w:ascii="Times New Roman" w:hAnsi="Times New Roman" w:cs="Times New Roman"/>
                  <w:sz w:val="20"/>
                </w:rPr>
                <w:t>пунктами 2</w:t>
              </w:r>
            </w:hyperlink>
            <w:r w:rsidRPr="00F916D6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3" w:history="1">
              <w:r w:rsidRPr="00F916D6">
                <w:rPr>
                  <w:rFonts w:ascii="Times New Roman" w:hAnsi="Times New Roman" w:cs="Times New Roman"/>
                  <w:sz w:val="20"/>
                </w:rPr>
                <w:t>2.1</w:t>
              </w:r>
            </w:hyperlink>
            <w:r w:rsidRPr="00F916D6">
              <w:rPr>
                <w:rFonts w:ascii="Times New Roman" w:hAnsi="Times New Roman" w:cs="Times New Roman"/>
                <w:sz w:val="20"/>
              </w:rPr>
              <w:t xml:space="preserve"> и </w:t>
            </w:r>
            <w:hyperlink r:id="rId14" w:history="1">
              <w:r w:rsidRPr="00F916D6">
                <w:rPr>
                  <w:rFonts w:ascii="Times New Roman" w:hAnsi="Times New Roman" w:cs="Times New Roman"/>
                  <w:sz w:val="20"/>
                </w:rPr>
                <w:t>4 статьи 184</w:t>
              </w:r>
            </w:hyperlink>
            <w:r w:rsidRPr="00F916D6">
              <w:rPr>
                <w:rFonts w:ascii="Times New Roman" w:hAnsi="Times New Roman" w:cs="Times New Roman"/>
                <w:sz w:val="20"/>
              </w:rPr>
              <w:t xml:space="preserve"> Налогового кодекса Российской Федерации </w:t>
            </w:r>
          </w:p>
        </w:tc>
        <w:tc>
          <w:tcPr>
            <w:tcW w:w="2977" w:type="dxa"/>
            <w:vMerge w:val="restart"/>
          </w:tcPr>
          <w:p w:rsidR="00DD7275" w:rsidRPr="00F916D6" w:rsidRDefault="00DD7275" w:rsidP="00E724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16D6">
              <w:rPr>
                <w:rFonts w:ascii="Times New Roman" w:hAnsi="Times New Roman" w:cs="Times New Roman"/>
                <w:sz w:val="20"/>
              </w:rPr>
              <w:t xml:space="preserve">Сумма акциза, уплаченная налогоплательщиком в связи с отсутствием банковской гарантии, предусмотренной </w:t>
            </w:r>
            <w:hyperlink r:id="rId15" w:history="1">
              <w:r w:rsidRPr="00F916D6">
                <w:rPr>
                  <w:rFonts w:ascii="Times New Roman" w:hAnsi="Times New Roman" w:cs="Times New Roman"/>
                  <w:sz w:val="20"/>
                </w:rPr>
                <w:t>пунктами 2</w:t>
              </w:r>
            </w:hyperlink>
            <w:r w:rsidRPr="00F916D6">
              <w:rPr>
                <w:rFonts w:ascii="Times New Roman" w:hAnsi="Times New Roman" w:cs="Times New Roman"/>
                <w:sz w:val="20"/>
              </w:rPr>
              <w:t xml:space="preserve"> и </w:t>
            </w:r>
            <w:hyperlink r:id="rId16" w:history="1">
              <w:r w:rsidRPr="00F916D6">
                <w:rPr>
                  <w:rFonts w:ascii="Times New Roman" w:hAnsi="Times New Roman" w:cs="Times New Roman"/>
                  <w:sz w:val="20"/>
                </w:rPr>
                <w:t>4 статьи 184</w:t>
              </w:r>
            </w:hyperlink>
            <w:r w:rsidRPr="00F916D6">
              <w:rPr>
                <w:rFonts w:ascii="Times New Roman" w:hAnsi="Times New Roman" w:cs="Times New Roman"/>
                <w:sz w:val="20"/>
              </w:rPr>
              <w:t xml:space="preserve"> Налогового кодекса Российской Федерации, и предъявленная к возмещению </w:t>
            </w:r>
          </w:p>
        </w:tc>
        <w:tc>
          <w:tcPr>
            <w:tcW w:w="2268" w:type="dxa"/>
            <w:vMerge w:val="restart"/>
          </w:tcPr>
          <w:p w:rsidR="00DD7275" w:rsidRPr="00F916D6" w:rsidRDefault="00DD7275" w:rsidP="00E724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16D6">
              <w:rPr>
                <w:rFonts w:ascii="Times New Roman" w:hAnsi="Times New Roman" w:cs="Times New Roman"/>
                <w:sz w:val="20"/>
              </w:rPr>
              <w:t xml:space="preserve">Сумма акциза, уплаченная налогоплательщиком и подлежащая в соответствии со </w:t>
            </w:r>
            <w:hyperlink r:id="rId17" w:history="1">
              <w:r w:rsidRPr="00F916D6">
                <w:rPr>
                  <w:rFonts w:ascii="Times New Roman" w:hAnsi="Times New Roman" w:cs="Times New Roman"/>
                  <w:sz w:val="20"/>
                </w:rPr>
                <w:t>статьей 200</w:t>
              </w:r>
            </w:hyperlink>
            <w:r w:rsidRPr="00F916D6">
              <w:rPr>
                <w:rFonts w:ascii="Times New Roman" w:hAnsi="Times New Roman" w:cs="Times New Roman"/>
                <w:sz w:val="20"/>
              </w:rPr>
              <w:t xml:space="preserve"> Налогового кодекса Российск</w:t>
            </w:r>
            <w:r w:rsidR="00E724F6" w:rsidRPr="00F916D6">
              <w:rPr>
                <w:rFonts w:ascii="Times New Roman" w:hAnsi="Times New Roman" w:cs="Times New Roman"/>
                <w:sz w:val="20"/>
              </w:rPr>
              <w:t>ой Федерации налоговому вычету</w:t>
            </w:r>
          </w:p>
        </w:tc>
        <w:tc>
          <w:tcPr>
            <w:tcW w:w="1701" w:type="dxa"/>
            <w:vMerge w:val="restart"/>
          </w:tcPr>
          <w:p w:rsidR="00DD7275" w:rsidRPr="00D0045E" w:rsidRDefault="00DD7275" w:rsidP="004427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45E">
              <w:rPr>
                <w:rFonts w:ascii="Times New Roman" w:hAnsi="Times New Roman" w:cs="Times New Roman"/>
                <w:sz w:val="20"/>
              </w:rPr>
              <w:t>Примечание</w:t>
            </w:r>
          </w:p>
        </w:tc>
      </w:tr>
      <w:tr w:rsidR="00DD7275" w:rsidRPr="00D0045E" w:rsidTr="004C34EA">
        <w:tc>
          <w:tcPr>
            <w:tcW w:w="510" w:type="dxa"/>
            <w:vMerge/>
          </w:tcPr>
          <w:p w:rsidR="00DD7275" w:rsidRPr="00D0045E" w:rsidRDefault="00DD7275" w:rsidP="0044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DD7275" w:rsidRPr="00D0045E" w:rsidRDefault="00DD7275" w:rsidP="0044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DD7275" w:rsidRPr="00D0045E" w:rsidRDefault="00DD7275" w:rsidP="0044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D7275" w:rsidRPr="00D0045E" w:rsidRDefault="00DD7275" w:rsidP="00DD7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45E">
              <w:rPr>
                <w:rFonts w:ascii="Times New Roman" w:hAnsi="Times New Roman" w:cs="Times New Roman"/>
                <w:sz w:val="20"/>
              </w:rPr>
              <w:t xml:space="preserve">Размер </w:t>
            </w:r>
          </w:p>
        </w:tc>
        <w:tc>
          <w:tcPr>
            <w:tcW w:w="1059" w:type="dxa"/>
          </w:tcPr>
          <w:p w:rsidR="00DD7275" w:rsidRPr="00D0045E" w:rsidRDefault="00DD7275" w:rsidP="004427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45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910" w:type="dxa"/>
            <w:vMerge/>
          </w:tcPr>
          <w:p w:rsidR="00DD7275" w:rsidRPr="00D0045E" w:rsidRDefault="00DD7275" w:rsidP="0044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D7275" w:rsidRPr="00D0045E" w:rsidRDefault="00DD7275" w:rsidP="0044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D7275" w:rsidRPr="00D0045E" w:rsidRDefault="00DD7275" w:rsidP="0044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D7275" w:rsidRPr="00D0045E" w:rsidRDefault="00DD7275" w:rsidP="0044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275" w:rsidRPr="00D0045E" w:rsidTr="004C34EA">
        <w:trPr>
          <w:trHeight w:val="17"/>
        </w:trPr>
        <w:tc>
          <w:tcPr>
            <w:tcW w:w="510" w:type="dxa"/>
          </w:tcPr>
          <w:p w:rsidR="00DD7275" w:rsidRPr="00D0045E" w:rsidRDefault="00DD7275" w:rsidP="004427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2" w:name="P80"/>
            <w:bookmarkEnd w:id="12"/>
            <w:r w:rsidRPr="00D0045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5" w:type="dxa"/>
          </w:tcPr>
          <w:p w:rsidR="00DD7275" w:rsidRPr="00D0045E" w:rsidRDefault="00DD7275" w:rsidP="004427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3" w:name="P81"/>
            <w:bookmarkEnd w:id="13"/>
            <w:r w:rsidRPr="00D0045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03" w:type="dxa"/>
          </w:tcPr>
          <w:p w:rsidR="00DD7275" w:rsidRPr="00D0045E" w:rsidRDefault="00DD7275" w:rsidP="004427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4" w:name="P82"/>
            <w:bookmarkEnd w:id="14"/>
            <w:r w:rsidRPr="00D0045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23" w:type="dxa"/>
          </w:tcPr>
          <w:p w:rsidR="00DD7275" w:rsidRPr="00D0045E" w:rsidRDefault="00DD7275" w:rsidP="004427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5" w:name="P83"/>
            <w:bookmarkEnd w:id="15"/>
            <w:r w:rsidRPr="00D0045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59" w:type="dxa"/>
          </w:tcPr>
          <w:p w:rsidR="00DD7275" w:rsidRPr="00D0045E" w:rsidRDefault="00DD7275" w:rsidP="004427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6" w:name="P84"/>
            <w:bookmarkEnd w:id="16"/>
            <w:r w:rsidRPr="00D0045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910" w:type="dxa"/>
          </w:tcPr>
          <w:p w:rsidR="00DD7275" w:rsidRPr="00D0045E" w:rsidRDefault="00DD7275" w:rsidP="004427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7" w:name="P85"/>
            <w:bookmarkEnd w:id="17"/>
            <w:r w:rsidRPr="00D0045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977" w:type="dxa"/>
          </w:tcPr>
          <w:p w:rsidR="00DD7275" w:rsidRPr="00D0045E" w:rsidRDefault="00DD7275" w:rsidP="004427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8" w:name="P86"/>
            <w:bookmarkEnd w:id="18"/>
            <w:r w:rsidRPr="00D0045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268" w:type="dxa"/>
          </w:tcPr>
          <w:p w:rsidR="00DD7275" w:rsidRPr="00D0045E" w:rsidRDefault="00DD7275" w:rsidP="004427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9" w:name="P87"/>
            <w:bookmarkEnd w:id="19"/>
            <w:r w:rsidRPr="00D0045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01" w:type="dxa"/>
          </w:tcPr>
          <w:p w:rsidR="00DD7275" w:rsidRPr="00D0045E" w:rsidRDefault="00DD7275" w:rsidP="004427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0" w:name="P88"/>
            <w:bookmarkEnd w:id="20"/>
            <w:r w:rsidRPr="00D0045E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DD7275" w:rsidRPr="00D0045E" w:rsidTr="004C34EA">
        <w:tc>
          <w:tcPr>
            <w:tcW w:w="510" w:type="dxa"/>
          </w:tcPr>
          <w:p w:rsidR="00DD7275" w:rsidRPr="00D0045E" w:rsidRDefault="00DD7275" w:rsidP="00442709">
            <w:pPr>
              <w:pStyle w:val="ConsPlusNormal"/>
              <w:rPr>
                <w:sz w:val="20"/>
              </w:rPr>
            </w:pPr>
          </w:p>
        </w:tc>
        <w:tc>
          <w:tcPr>
            <w:tcW w:w="1475" w:type="dxa"/>
          </w:tcPr>
          <w:p w:rsidR="00DD7275" w:rsidRPr="00D0045E" w:rsidRDefault="00DD7275" w:rsidP="00442709">
            <w:pPr>
              <w:pStyle w:val="ConsPlusNormal"/>
              <w:rPr>
                <w:sz w:val="20"/>
              </w:rPr>
            </w:pPr>
          </w:p>
        </w:tc>
        <w:tc>
          <w:tcPr>
            <w:tcW w:w="1303" w:type="dxa"/>
          </w:tcPr>
          <w:p w:rsidR="00DD7275" w:rsidRPr="00D0045E" w:rsidRDefault="00DD7275" w:rsidP="00442709">
            <w:pPr>
              <w:pStyle w:val="ConsPlusNormal"/>
              <w:rPr>
                <w:sz w:val="20"/>
              </w:rPr>
            </w:pPr>
          </w:p>
        </w:tc>
        <w:tc>
          <w:tcPr>
            <w:tcW w:w="823" w:type="dxa"/>
          </w:tcPr>
          <w:p w:rsidR="00DD7275" w:rsidRPr="00D0045E" w:rsidRDefault="00DD7275" w:rsidP="00442709">
            <w:pPr>
              <w:pStyle w:val="ConsPlusNormal"/>
              <w:rPr>
                <w:sz w:val="20"/>
              </w:rPr>
            </w:pPr>
          </w:p>
        </w:tc>
        <w:tc>
          <w:tcPr>
            <w:tcW w:w="1059" w:type="dxa"/>
          </w:tcPr>
          <w:p w:rsidR="00DD7275" w:rsidRPr="00D0045E" w:rsidRDefault="00DD7275" w:rsidP="00442709">
            <w:pPr>
              <w:pStyle w:val="ConsPlusNormal"/>
              <w:rPr>
                <w:sz w:val="20"/>
              </w:rPr>
            </w:pPr>
          </w:p>
        </w:tc>
        <w:tc>
          <w:tcPr>
            <w:tcW w:w="2910" w:type="dxa"/>
          </w:tcPr>
          <w:p w:rsidR="00DD7275" w:rsidRPr="00D0045E" w:rsidRDefault="00DD7275" w:rsidP="00442709">
            <w:pPr>
              <w:pStyle w:val="ConsPlusNormal"/>
              <w:rPr>
                <w:sz w:val="20"/>
              </w:rPr>
            </w:pPr>
          </w:p>
        </w:tc>
        <w:tc>
          <w:tcPr>
            <w:tcW w:w="2977" w:type="dxa"/>
          </w:tcPr>
          <w:p w:rsidR="00DD7275" w:rsidRPr="00D0045E" w:rsidRDefault="00DD7275" w:rsidP="00442709">
            <w:pPr>
              <w:pStyle w:val="ConsPlusNormal"/>
              <w:rPr>
                <w:sz w:val="20"/>
              </w:rPr>
            </w:pPr>
          </w:p>
        </w:tc>
        <w:tc>
          <w:tcPr>
            <w:tcW w:w="2268" w:type="dxa"/>
          </w:tcPr>
          <w:p w:rsidR="00DD7275" w:rsidRPr="00D0045E" w:rsidRDefault="00DD7275" w:rsidP="00442709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DD7275" w:rsidRPr="00D0045E" w:rsidRDefault="00DD7275" w:rsidP="00442709">
            <w:pPr>
              <w:pStyle w:val="ConsPlusNormal"/>
              <w:rPr>
                <w:sz w:val="20"/>
              </w:rPr>
            </w:pPr>
          </w:p>
        </w:tc>
      </w:tr>
    </w:tbl>
    <w:p w:rsidR="00DD7275" w:rsidRDefault="00DD7275" w:rsidP="00DD7275"/>
    <w:sectPr w:rsidR="00DD7275" w:rsidSect="00DD7275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87D" w:rsidRDefault="00AD287D" w:rsidP="00D0045E">
      <w:pPr>
        <w:spacing w:after="0" w:line="240" w:lineRule="auto"/>
      </w:pPr>
      <w:r>
        <w:separator/>
      </w:r>
    </w:p>
  </w:endnote>
  <w:endnote w:type="continuationSeparator" w:id="0">
    <w:p w:rsidR="00AD287D" w:rsidRDefault="00AD287D" w:rsidP="00D00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87D" w:rsidRDefault="00AD287D" w:rsidP="00D0045E">
      <w:pPr>
        <w:spacing w:after="0" w:line="240" w:lineRule="auto"/>
      </w:pPr>
      <w:r>
        <w:separator/>
      </w:r>
    </w:p>
  </w:footnote>
  <w:footnote w:type="continuationSeparator" w:id="0">
    <w:p w:rsidR="00AD287D" w:rsidRDefault="00AD287D" w:rsidP="00D0045E">
      <w:pPr>
        <w:spacing w:after="0" w:line="240" w:lineRule="auto"/>
      </w:pPr>
      <w:r>
        <w:continuationSeparator/>
      </w:r>
    </w:p>
  </w:footnote>
  <w:footnote w:id="1">
    <w:p w:rsidR="00D0045E" w:rsidRDefault="00D0045E">
      <w:pPr>
        <w:pStyle w:val="a5"/>
      </w:pPr>
      <w:r>
        <w:rPr>
          <w:rStyle w:val="a7"/>
        </w:rPr>
        <w:t>*</w:t>
      </w:r>
      <w:r>
        <w:t xml:space="preserve"> </w:t>
      </w:r>
      <w:r w:rsidRPr="00D0045E">
        <w:rPr>
          <w:rFonts w:ascii="Times New Roman" w:hAnsi="Times New Roman" w:cs="Times New Roman"/>
        </w:rPr>
        <w:t>Отчество указывается при наличии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F4E"/>
    <w:rsid w:val="00026118"/>
    <w:rsid w:val="001079BA"/>
    <w:rsid w:val="00172102"/>
    <w:rsid w:val="004C34EA"/>
    <w:rsid w:val="00510F4E"/>
    <w:rsid w:val="005E07CF"/>
    <w:rsid w:val="00737507"/>
    <w:rsid w:val="007625D6"/>
    <w:rsid w:val="00765B8D"/>
    <w:rsid w:val="0090700A"/>
    <w:rsid w:val="00993F8B"/>
    <w:rsid w:val="009B3D0B"/>
    <w:rsid w:val="00A11D18"/>
    <w:rsid w:val="00A12F84"/>
    <w:rsid w:val="00AD287D"/>
    <w:rsid w:val="00BA4642"/>
    <w:rsid w:val="00BB5D15"/>
    <w:rsid w:val="00C747A0"/>
    <w:rsid w:val="00CD3CA7"/>
    <w:rsid w:val="00D0045E"/>
    <w:rsid w:val="00D40ECC"/>
    <w:rsid w:val="00DD576B"/>
    <w:rsid w:val="00DD7275"/>
    <w:rsid w:val="00DF6690"/>
    <w:rsid w:val="00E724F6"/>
    <w:rsid w:val="00EB54EF"/>
    <w:rsid w:val="00EE25C1"/>
    <w:rsid w:val="00F1351D"/>
    <w:rsid w:val="00F9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807B3-A46D-4720-AC9D-3EA5CDB3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72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0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0ECC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D0045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0045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0045E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A11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1D18"/>
  </w:style>
  <w:style w:type="paragraph" w:styleId="aa">
    <w:name w:val="footer"/>
    <w:basedOn w:val="a"/>
    <w:link w:val="ab"/>
    <w:uiPriority w:val="99"/>
    <w:unhideWhenUsed/>
    <w:rsid w:val="00A11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1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0E615C314B44BFA78CB3EE722AC81056F31467872AC519C9384BD10E0729DA982E250E599817036D5A5A7D201863E9EB0D5A488F42A4hAvAP" TargetMode="External"/><Relationship Id="rId13" Type="http://schemas.openxmlformats.org/officeDocument/2006/relationships/hyperlink" Target="consultantplus://offline/ref=330E615C314B44BFA78CB3EE722AC81056F31467872AC519C9384BD10E0729DA982E250E599817036D5A5A7D201863E9EB0D5A488F42A4hAvA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0E615C314B44BFA78CB3EE722AC81056F31467872AC519C9384BD10E0729DA982E250E599817016D5A5A7D201863E9EB0D5A488F42A4hAvAP" TargetMode="External"/><Relationship Id="rId12" Type="http://schemas.openxmlformats.org/officeDocument/2006/relationships/hyperlink" Target="consultantplus://offline/ref=330E615C314B44BFA78CB3EE722AC81056F31467872AC519C9384BD10E0729DA982E250E599817016D5A5A7D201863E9EB0D5A488F42A4hAvAP" TargetMode="External"/><Relationship Id="rId17" Type="http://schemas.openxmlformats.org/officeDocument/2006/relationships/hyperlink" Target="consultantplus://offline/ref=330E615C314B44BFA78CB3EE722AC81056F31467872AC519C9384BD10E0729DA982E250E589F1D0763055F6831406EEAF6125B569340A5A3hAvC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30E615C314B44BFA78CB3EE722AC81056F31467872AC519C9384BD10E0729DA982E250E5A981D066D5A5A7D201863E9EB0D5A488F42A4hAvA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30E615C314B44BFA78CB3EE722AC81056F31467872AC519C9384BD10E0729DA982E250E5A981D066D5A5A7D201863E9EB0D5A488F42A4hAvAP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30E615C314B44BFA78CB3EE722AC81056F31467872AC519C9384BD10E0729DA982E250E599817016D5A5A7D201863E9EB0D5A488F42A4hAvAP" TargetMode="External"/><Relationship Id="rId10" Type="http://schemas.openxmlformats.org/officeDocument/2006/relationships/hyperlink" Target="consultantplus://offline/ref=330E615C314B44BFA78CB3EE722AC81056F31467872AC519C9384BD10E0729DA982E250E599817016D5A5A7D201863E9EB0D5A488F42A4hAvA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0E615C314B44BFA78CB3EE722AC81056F31467872AC519C9384BD10E0729DA982E250E5A981D066D5A5A7D201863E9EB0D5A488F42A4hAvAP" TargetMode="External"/><Relationship Id="rId14" Type="http://schemas.openxmlformats.org/officeDocument/2006/relationships/hyperlink" Target="consultantplus://offline/ref=330E615C314B44BFA78CB3EE722AC81056F31467872AC519C9384BD10E0729DA982E250E5A981D066D5A5A7D201863E9EB0D5A488F42A4hAv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F2658-BB57-49AA-A97D-00AAE456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Югатова Анастасия Владимировна</dc:creator>
  <cp:lastModifiedBy>Лебедев Сергей Альбертович</cp:lastModifiedBy>
  <cp:revision>6</cp:revision>
  <cp:lastPrinted>2019-09-18T07:17:00Z</cp:lastPrinted>
  <dcterms:created xsi:type="dcterms:W3CDTF">2019-09-18T07:14:00Z</dcterms:created>
  <dcterms:modified xsi:type="dcterms:W3CDTF">2025-02-24T09:09:00Z</dcterms:modified>
</cp:coreProperties>
</file>