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797" w:rsidRPr="001F39CF" w:rsidRDefault="00B7675A">
      <w:pPr>
        <w:spacing w:after="0" w:line="312" w:lineRule="auto"/>
        <w:ind w:left="11199"/>
        <w:rPr>
          <w:rFonts w:ascii="Times New Roman" w:eastAsia="Times New Roman" w:hAnsi="Times New Roman" w:cs="Times New Roman"/>
          <w:b/>
          <w:szCs w:val="28"/>
          <w:lang w:eastAsia="ru-RU"/>
        </w:rPr>
      </w:pPr>
      <w:bookmarkStart w:id="0" w:name="_Hlk104277580"/>
      <w:bookmarkStart w:id="1" w:name="_Hlk104277507"/>
      <w:bookmarkStart w:id="2" w:name="_Hlk104229782"/>
      <w:bookmarkStart w:id="3" w:name="_Hlk104228212"/>
      <w:r w:rsidRPr="001F39CF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к Описанию </w:t>
      </w:r>
      <w:bookmarkStart w:id="4" w:name="_Hlk106896959"/>
      <w:r w:rsidRPr="001F39CF">
        <w:rPr>
          <w:rFonts w:ascii="Times New Roman" w:eastAsia="Times New Roman" w:hAnsi="Times New Roman" w:cs="Times New Roman"/>
          <w:szCs w:val="28"/>
          <w:lang w:eastAsia="ru-RU"/>
        </w:rPr>
        <w:t>целевого бизнес-процесса проверки обоснованности применения налоговой ставки 0 процентов по налогу на добавленную стоимость в отношении операций по реализации товаров, вывезенных в таможенной процедуре экспорта, в части формирования пакета документов (информации, сведений) для подачи в налоговый орган, проведения предварительной проверки правильности заполнения налоговой декларации (форматно-логический контроль), получения информации о результатах предварительной проверки, подачи пакета документов (информации, сведений) в налоговый орган по телекоммуникационным каналам связи через оператора электронного документооборота, обмена информацией (документами) в рамках камеральной проверки с использованием телекоммуникационных каналов связи оператора электронного документооборота,</w:t>
      </w:r>
    </w:p>
    <w:p w:rsidR="00367797" w:rsidRPr="001F39CF" w:rsidRDefault="00B7675A">
      <w:pPr>
        <w:spacing w:after="0" w:line="312" w:lineRule="auto"/>
        <w:ind w:left="11199"/>
        <w:rPr>
          <w:rFonts w:ascii="Times New Roman" w:eastAsia="Times New Roman" w:hAnsi="Times New Roman" w:cs="Times New Roman"/>
          <w:szCs w:val="28"/>
          <w:lang w:eastAsia="ru-RU"/>
        </w:rPr>
      </w:pPr>
      <w:r w:rsidRPr="001F39CF">
        <w:rPr>
          <w:rFonts w:ascii="Times New Roman" w:eastAsia="Times New Roman" w:hAnsi="Times New Roman" w:cs="Times New Roman"/>
          <w:szCs w:val="28"/>
          <w:lang w:eastAsia="ru-RU"/>
        </w:rPr>
        <w:t>утвержденному приказом ФНС России</w:t>
      </w:r>
      <w:bookmarkEnd w:id="4"/>
    </w:p>
    <w:p w:rsidR="00367797" w:rsidRPr="001F39CF" w:rsidRDefault="00B7675A">
      <w:pPr>
        <w:spacing w:after="0" w:line="312" w:lineRule="auto"/>
        <w:ind w:left="11199"/>
        <w:rPr>
          <w:rFonts w:ascii="Times New Roman" w:eastAsia="Times New Roman" w:hAnsi="Times New Roman" w:cs="Times New Roman"/>
          <w:szCs w:val="28"/>
          <w:lang w:eastAsia="ru-RU"/>
        </w:rPr>
      </w:pPr>
      <w:r w:rsidRPr="001F39CF">
        <w:rPr>
          <w:rFonts w:ascii="Times New Roman" w:eastAsia="Times New Roman" w:hAnsi="Times New Roman" w:cs="Times New Roman"/>
          <w:szCs w:val="28"/>
          <w:lang w:eastAsia="ru-RU"/>
        </w:rPr>
        <w:t xml:space="preserve">от </w:t>
      </w:r>
      <w:r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«_</w:t>
      </w:r>
      <w:r w:rsidR="00806831"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21</w:t>
      </w:r>
      <w:r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__»</w:t>
      </w:r>
      <w:r w:rsidR="00806831"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апреля 2025 г.</w:t>
      </w:r>
      <w:r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_</w:t>
      </w:r>
    </w:p>
    <w:p w:rsidR="00367797" w:rsidRDefault="00B7675A">
      <w:pPr>
        <w:spacing w:after="0" w:line="312" w:lineRule="auto"/>
        <w:ind w:left="11199"/>
        <w:rPr>
          <w:rFonts w:ascii="Times New Roman" w:eastAsia="Times New Roman" w:hAnsi="Times New Roman" w:cs="Times New Roman"/>
          <w:szCs w:val="28"/>
          <w:lang w:eastAsia="ru-RU"/>
        </w:rPr>
      </w:pPr>
      <w:r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№__</w:t>
      </w:r>
      <w:r w:rsidR="00806831" w:rsidRPr="00806831">
        <w:rPr>
          <w:sz w:val="24"/>
          <w:szCs w:val="24"/>
          <w:u w:val="single"/>
        </w:rPr>
        <w:t xml:space="preserve"> </w:t>
      </w:r>
      <w:r w:rsidR="00806831" w:rsidRPr="00806831">
        <w:rPr>
          <w:sz w:val="24"/>
          <w:szCs w:val="24"/>
          <w:u w:val="single"/>
        </w:rPr>
        <w:t xml:space="preserve">ЕД-7-15/300@ </w:t>
      </w:r>
      <w:r w:rsidR="00806831" w:rsidRPr="00806831">
        <w:rPr>
          <w:rFonts w:ascii="Times New Roman" w:eastAsia="Times New Roman" w:hAnsi="Times New Roman" w:cs="Times New Roman"/>
          <w:szCs w:val="28"/>
          <w:u w:val="single"/>
          <w:lang w:eastAsia="ru-RU"/>
        </w:rPr>
        <w:t>_</w:t>
      </w:r>
      <w:r w:rsidR="00806831">
        <w:rPr>
          <w:rFonts w:ascii="Times New Roman" w:eastAsia="Times New Roman" w:hAnsi="Times New Roman" w:cs="Times New Roman"/>
          <w:szCs w:val="28"/>
          <w:lang w:eastAsia="ru-RU"/>
        </w:rPr>
        <w:t>____</w:t>
      </w:r>
      <w:bookmarkStart w:id="5" w:name="_GoBack"/>
      <w:bookmarkEnd w:id="5"/>
    </w:p>
    <w:p w:rsidR="00367797" w:rsidRDefault="00367797">
      <w:pPr>
        <w:spacing w:after="0" w:line="312" w:lineRule="auto"/>
        <w:jc w:val="center"/>
        <w:rPr>
          <w:rFonts w:ascii="Times New Roman" w:hAnsi="Times New Roman" w:cs="Times New Roman"/>
          <w:b/>
          <w:szCs w:val="28"/>
        </w:rPr>
      </w:pPr>
      <w:bookmarkStart w:id="6" w:name="_Hlk104280970"/>
    </w:p>
    <w:p w:rsidR="00367797" w:rsidRDefault="00B7675A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i/>
          <w:szCs w:val="28"/>
          <w:lang w:eastAsia="ru-RU"/>
        </w:rPr>
      </w:pPr>
      <w:r>
        <w:rPr>
          <w:rFonts w:ascii="Times New Roman" w:hAnsi="Times New Roman" w:cs="Times New Roman"/>
          <w:b/>
          <w:szCs w:val="28"/>
        </w:rPr>
        <w:t>Последовательность процедур бизнес-процесса</w:t>
      </w:r>
      <w:bookmarkEnd w:id="6"/>
    </w:p>
    <w:p w:rsidR="00367797" w:rsidRDefault="00367797">
      <w:pPr>
        <w:spacing w:after="0" w:line="312" w:lineRule="auto"/>
        <w:ind w:left="11199"/>
        <w:rPr>
          <w:rFonts w:ascii="Times New Roman" w:eastAsia="Times New Roman" w:hAnsi="Times New Roman" w:cs="Times New Roman"/>
          <w:b/>
          <w:i/>
          <w:szCs w:val="28"/>
          <w:lang w:eastAsia="ru-RU"/>
        </w:rPr>
      </w:pPr>
    </w:p>
    <w:p w:rsidR="00367797" w:rsidRDefault="00367797">
      <w:pPr>
        <w:spacing w:after="0" w:line="312" w:lineRule="auto"/>
        <w:ind w:left="11199"/>
        <w:rPr>
          <w:rFonts w:ascii="Times New Roman" w:eastAsia="Times New Roman" w:hAnsi="Times New Roman" w:cs="Times New Roman"/>
          <w:b/>
          <w:i/>
          <w:szCs w:val="28"/>
          <w:lang w:eastAsia="ru-RU"/>
        </w:rPr>
      </w:pPr>
    </w:p>
    <w:bookmarkEnd w:id="0"/>
    <w:p w:rsidR="00367797" w:rsidRDefault="00367797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367797" w:rsidRDefault="00367797">
      <w:pPr>
        <w:spacing w:after="0" w:line="240" w:lineRule="auto"/>
        <w:rPr>
          <w:rFonts w:ascii="Times New Roman" w:hAnsi="Times New Roman" w:cs="Times New Roman"/>
          <w:i/>
          <w:sz w:val="32"/>
        </w:rPr>
      </w:pPr>
    </w:p>
    <w:p w:rsidR="00367797" w:rsidRDefault="00367797">
      <w:pPr>
        <w:spacing w:after="0" w:line="240" w:lineRule="auto"/>
        <w:rPr>
          <w:rFonts w:ascii="Times New Roman" w:hAnsi="Times New Roman" w:cs="Times New Roman"/>
          <w:i/>
          <w:sz w:val="32"/>
        </w:rPr>
      </w:pPr>
    </w:p>
    <w:p w:rsidR="00367797" w:rsidRDefault="00B7675A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margin">
                  <wp:posOffset>9974352</wp:posOffset>
                </wp:positionH>
                <wp:positionV relativeFrom="paragraph">
                  <wp:posOffset>9340</wp:posOffset>
                </wp:positionV>
                <wp:extent cx="1032283" cy="581442"/>
                <wp:effectExtent l="0" t="0" r="15875" b="28575"/>
                <wp:wrapNone/>
                <wp:docPr id="1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32283" cy="58144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Завершение бизнес-процесса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785.4pt;margin-top:.75pt;width:81.3pt;height:45.8pt;z-index:252129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Завершение бизнес-процесса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67797" w:rsidRDefault="00B7675A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margin">
                  <wp:posOffset>4683760</wp:posOffset>
                </wp:positionH>
                <wp:positionV relativeFrom="page">
                  <wp:posOffset>5406737</wp:posOffset>
                </wp:positionV>
                <wp:extent cx="0" cy="1066165"/>
                <wp:effectExtent l="0" t="0" r="38100" b="19685"/>
                <wp:wrapSquare wrapText="bothSides"/>
                <wp:docPr id="2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0661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E4FF2E" id="Прямая соединительная линия 20" o:spid="_x0000_s1026" style="position:absolute;flip:x;z-index:252148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68.8pt,425.75pt" to="368.8pt,5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" strokecolor="black [3213]" strokeweight=".5pt">
                <v:stroke joinstyle="miter"/>
                <w10:wrap type="square" anchorx="margin" anchory="page"/>
              </v:lin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303491</wp:posOffset>
                </wp:positionH>
                <wp:positionV relativeFrom="paragraph">
                  <wp:posOffset>114300</wp:posOffset>
                </wp:positionV>
                <wp:extent cx="4380931" cy="266084"/>
                <wp:effectExtent l="76200" t="0" r="19685" b="57785"/>
                <wp:wrapNone/>
                <wp:docPr id="3" name="Соединитель: усту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4380931" cy="266084"/>
                        </a:xfrm>
                        <a:prstGeom prst="bentConnector3">
                          <a:avLst>
                            <a:gd name="adj1" fmla="val 100320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222E7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: уступ 11" o:spid="_x0000_s1026" type="#_x0000_t34" style="position:absolute;margin-left:23.9pt;margin-top:9pt;width:344.95pt;height:20.95pt;flip:x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" adj="21669" strokecolor="black [3200]" strokeweight=".5pt">
                <v:stroke endarrow="block"/>
              </v:shape>
            </w:pict>
          </mc:Fallback>
        </mc:AlternateContent>
      </w:r>
    </w:p>
    <w:p w:rsidR="00367797" w:rsidRDefault="001F39CF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DD5280" wp14:editId="3AB2E85E">
                <wp:simplePos x="0" y="0"/>
                <wp:positionH relativeFrom="margin">
                  <wp:posOffset>1212215</wp:posOffset>
                </wp:positionH>
                <wp:positionV relativeFrom="paragraph">
                  <wp:posOffset>157480</wp:posOffset>
                </wp:positionV>
                <wp:extent cx="1259840" cy="3277870"/>
                <wp:effectExtent l="0" t="0" r="16510" b="17780"/>
                <wp:wrapNone/>
                <wp:docPr id="11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778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Центр</w:t>
                            </w:r>
                          </w:p>
                          <w:p w:rsidR="00367797" w:rsidRDefault="00B7675A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2.1. Проведение проверки полученных от экспорт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ера налоговой декларации с приложенными реестрами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таможенных деклараций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и осуществление автоматического уведомления налогоплательщика в личном кабинете в системе «Одно окно» о наличии ошибок и расхождений, их характере и способе устранения, а т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акже о возможных вариантах перех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ода к следующему шагу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D5280" id="Прямоугольник 22" o:spid="_x0000_s1027" style="position:absolute;margin-left:95.45pt;margin-top:12.4pt;width:99.2pt;height:258.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Центр</w:t>
                      </w:r>
                    </w:p>
                    <w:p w:rsidR="00367797" w:rsidRDefault="00B7675A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2.1. Проведение проверки полученных от экспорт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</w:rPr>
                        <w:t xml:space="preserve">ера налоговой декларации с приложенными реестрами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таможенных деклараций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и осуществление автоматического уведомления налогоплательщика в личном кабинете в системе «Одно окно» о наличии ошибок и расхождений, их характере и способе устранения, а т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акже о возможных вариантах перех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ода к следующему шагу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783060F4" wp14:editId="730457BD">
                <wp:simplePos x="0" y="0"/>
                <wp:positionH relativeFrom="margin">
                  <wp:posOffset>12710160</wp:posOffset>
                </wp:positionH>
                <wp:positionV relativeFrom="paragraph">
                  <wp:posOffset>156845</wp:posOffset>
                </wp:positionV>
                <wp:extent cx="1259840" cy="3228975"/>
                <wp:effectExtent l="0" t="0" r="16510" b="28575"/>
                <wp:wrapNone/>
                <wp:docPr id="4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28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Налогоплательщик</w:t>
                            </w:r>
                          </w:p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5.2.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Внесение уточнений в налоговую декларацию </w:t>
                            </w:r>
                            <w:bookmarkStart w:id="7" w:name="_Hlk112937668"/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и направление в налоговый орган уточненной налоговой декларации и (или) документов, предусмотренных статьей 165 Кодекса,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 системе «Одно окно»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.</w:t>
                            </w:r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060F4" id="Прямоугольник 43" o:spid="_x0000_s1028" style="position:absolute;margin-left:1000.8pt;margin-top:12.35pt;width:99.2pt;height:254.25pt;z-index:252121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Налогоплательщик</w:t>
                      </w:r>
                    </w:p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5.2.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Внесение уточнений в налоговую декларацию </w:t>
                      </w:r>
                      <w:bookmarkStart w:id="8" w:name="_Hlk112937668"/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и направление в налоговый орган уточненной налоговой декларации и (или) документов, предусмотренных статьей 165 Кодекса,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 системе «Одно окно»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.</w:t>
                      </w:r>
                      <w:bookmarkEnd w:id="8"/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08A6EB78" wp14:editId="06A40D2D">
                <wp:simplePos x="0" y="0"/>
                <wp:positionH relativeFrom="column">
                  <wp:posOffset>11186160</wp:posOffset>
                </wp:positionH>
                <wp:positionV relativeFrom="paragraph">
                  <wp:posOffset>147320</wp:posOffset>
                </wp:positionV>
                <wp:extent cx="1259840" cy="3238500"/>
                <wp:effectExtent l="0" t="0" r="16510" b="19050"/>
                <wp:wrapNone/>
                <wp:docPr id="5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38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Налоговый орган</w:t>
                            </w:r>
                          </w:p>
                          <w:p w:rsidR="00367797" w:rsidRDefault="00B7675A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5.1. Направление требований к налогоплательщику.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6EB78" id="Прямоугольник 46" o:spid="_x0000_s1029" style="position:absolute;margin-left:880.8pt;margin-top:11.6pt;width:99.2pt;height:25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Налоговый орган</w:t>
                      </w:r>
                    </w:p>
                    <w:p w:rsidR="00367797" w:rsidRDefault="00B7675A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5.1. Направление требований к налогоплательщику.</w:t>
                      </w:r>
                    </w:p>
                  </w:txbxContent>
                </v:textbox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E9A1BC3" wp14:editId="5927EC51">
                <wp:simplePos x="0" y="0"/>
                <wp:positionH relativeFrom="margin">
                  <wp:posOffset>8519160</wp:posOffset>
                </wp:positionH>
                <wp:positionV relativeFrom="paragraph">
                  <wp:posOffset>166370</wp:posOffset>
                </wp:positionV>
                <wp:extent cx="1259840" cy="3219450"/>
                <wp:effectExtent l="0" t="0" r="16510" b="19050"/>
                <wp:wrapNone/>
                <wp:docPr id="6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1944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Центр</w:t>
                            </w:r>
                          </w:p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4.1. Информирование налогоплательщика в системе «Одно окно» о статусе приема и рассмотрения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налоговой декларации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с приложенными реестрами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таможенных деклараций, иных подтверждающих документов 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алоговым органом.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9A1BC3" id="Прямоугольник 34" o:spid="_x0000_s1030" style="position:absolute;margin-left:670.8pt;margin-top:13.1pt;width:99.2pt;height:253.5pt;z-index:25205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Центр</w:t>
                      </w:r>
                    </w:p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4.1. Информирование налогоплательщика в системе «Одно окно» о статусе приема и рассмотрения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налоговой декларации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</w:rPr>
                        <w:t xml:space="preserve"> с приложенными реестрами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 таможенных деклараций, иных подтверждающих документов н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алоговым органом.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6BA1CF84" wp14:editId="39A2F0F7">
                <wp:simplePos x="0" y="0"/>
                <wp:positionH relativeFrom="margin">
                  <wp:posOffset>6966585</wp:posOffset>
                </wp:positionH>
                <wp:positionV relativeFrom="paragraph">
                  <wp:posOffset>166370</wp:posOffset>
                </wp:positionV>
                <wp:extent cx="1259840" cy="3219450"/>
                <wp:effectExtent l="0" t="0" r="16510" b="19050"/>
                <wp:wrapNone/>
                <wp:docPr id="7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1944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Налогоплательщик, Налоговый орган</w:t>
                            </w:r>
                          </w:p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3.2. Обмен технологическими электронными документами/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br/>
                              <w:t>сообщениями.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1CF84" id="Прямоугольник 21" o:spid="_x0000_s1031" style="position:absolute;margin-left:548.55pt;margin-top:13.1pt;width:99.2pt;height:253.5pt;z-index:25204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Налогоплательщик, Налоговый орган</w:t>
                      </w:r>
                    </w:p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3.2. Обмен технологическими электронными документами/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br/>
                        <w:t>сообщениями.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3B0310DE" wp14:editId="7FAAE604">
                <wp:simplePos x="0" y="0"/>
                <wp:positionH relativeFrom="margin">
                  <wp:posOffset>5414010</wp:posOffset>
                </wp:positionH>
                <wp:positionV relativeFrom="paragraph">
                  <wp:posOffset>175894</wp:posOffset>
                </wp:positionV>
                <wp:extent cx="1259840" cy="3209925"/>
                <wp:effectExtent l="0" t="0" r="16510" b="28575"/>
                <wp:wrapNone/>
                <wp:docPr id="8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09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Налогоплательщик</w:t>
                            </w:r>
                          </w:p>
                          <w:p w:rsidR="00367797" w:rsidRDefault="00B7675A">
                            <w:pPr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3.1. Направление в налоговый орган через систему 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«Одно окно» налоговой декларации с приложенными реестрами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таможенных деклараций и иных подтверждающих документов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с результатом предварительной проверки.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310DE" id="Прямоугольник 10" o:spid="_x0000_s1032" style="position:absolute;margin-left:426.3pt;margin-top:13.85pt;width:99.2pt;height:252.75pt;z-index:252045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Налогоплательщик</w:t>
                      </w:r>
                    </w:p>
                    <w:p w:rsidR="00367797" w:rsidRDefault="00B7675A">
                      <w:pPr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3.1. Направление в налоговый орган через систему 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«Одно окно» налоговой декларации с приложенными реестрами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таможенных деклараций и иных подтверждающих документов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с результатом предварительной проверки.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4731B2" wp14:editId="784A5872">
                <wp:simplePos x="0" y="0"/>
                <wp:positionH relativeFrom="column">
                  <wp:posOffset>-320040</wp:posOffset>
                </wp:positionH>
                <wp:positionV relativeFrom="paragraph">
                  <wp:posOffset>156845</wp:posOffset>
                </wp:positionV>
                <wp:extent cx="1259840" cy="3228975"/>
                <wp:effectExtent l="0" t="0" r="16510" b="28575"/>
                <wp:wrapNone/>
                <wp:docPr id="9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28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Экспортер</w:t>
                            </w:r>
                          </w:p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1.1. Формирование заявки в системе «Одно окно» - направление налоговой декларации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с приложением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реестров таможенных деклараций и иных документов.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731B2" id="Прямоугольник 3" o:spid="_x0000_s1033" style="position:absolute;margin-left:-25.2pt;margin-top:12.35pt;width:99.2pt;height:25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Экспортер</w:t>
                      </w:r>
                    </w:p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1.1. Формирование заявки в системе «Одно окно» - направление налоговой декларации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с приложением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реестров таможенных деклараций и иных документов.</w:t>
                      </w:r>
                    </w:p>
                  </w:txbxContent>
                </v:textbox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7300500" wp14:editId="683CA6F1">
                <wp:simplePos x="0" y="0"/>
                <wp:positionH relativeFrom="margin">
                  <wp:posOffset>2737485</wp:posOffset>
                </wp:positionH>
                <wp:positionV relativeFrom="paragraph">
                  <wp:posOffset>166370</wp:posOffset>
                </wp:positionV>
                <wp:extent cx="1259840" cy="3219450"/>
                <wp:effectExtent l="0" t="0" r="16510" b="19050"/>
                <wp:wrapNone/>
                <wp:docPr id="10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9840" cy="321944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97" w:rsidRDefault="00B7675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Экспортер</w:t>
                            </w:r>
                          </w:p>
                          <w:p w:rsidR="00367797" w:rsidRDefault="00B7675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2.2. Принятие решения о представлении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налоговой декларации</w:t>
                            </w:r>
                            <w:r w:rsidR="001F39CF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с приложенными реестрами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таможенных деклараций и иных документов в налоговый орган.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00500" id="Прямоугольник 85" o:spid="_x0000_s1034" style="position:absolute;margin-left:215.55pt;margin-top:13.1pt;width:99.2pt;height:253.5pt;z-index:251937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" fillcolor="white [3201]" strokecolor="black [3213]" strokeweight="1pt">
                <v:textbox>
                  <w:txbxContent>
                    <w:p w:rsidR="00367797" w:rsidRDefault="00B7675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Экспортер</w:t>
                      </w:r>
                    </w:p>
                    <w:p w:rsidR="00367797" w:rsidRDefault="00B7675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2.2. Принятие решения о представлении 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налоговой декларации</w:t>
                      </w:r>
                      <w:r w:rsidR="001F39CF">
                        <w:rPr>
                          <w:rFonts w:ascii="Times New Roman" w:hAnsi="Times New Roman" w:cs="Times New Roman"/>
                          <w:sz w:val="18"/>
                        </w:rPr>
                        <w:t xml:space="preserve"> с приложенными реестрами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 xml:space="preserve"> таможенных деклараций и иных документов в налоговый орган.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7675A"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10474325</wp:posOffset>
                </wp:positionH>
                <wp:positionV relativeFrom="paragraph">
                  <wp:posOffset>121920</wp:posOffset>
                </wp:positionV>
                <wp:extent cx="0" cy="856615"/>
                <wp:effectExtent l="76200" t="38100" r="57150" b="19685"/>
                <wp:wrapNone/>
                <wp:docPr id="12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856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181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824.75pt;margin-top:9.6pt;width:0;height:67.45pt;flip:y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</w:p>
    <w:p w:rsidR="00367797" w:rsidRDefault="00B7675A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4683940</wp:posOffset>
                </wp:positionH>
                <wp:positionV relativeFrom="paragraph">
                  <wp:posOffset>232410</wp:posOffset>
                </wp:positionV>
                <wp:extent cx="390418" cy="228600"/>
                <wp:effectExtent l="0" t="0" r="10160" b="19050"/>
                <wp:wrapNone/>
                <wp:docPr id="1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90418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35" type="#_x0000_t202" style="position:absolute;margin-left:368.8pt;margin-top:18.3pt;width:30.75pt;height:18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" fillcolor="white [3201]" strokecolor="white [3212]" strokeweight=".5pt">
                <v:textbox>
                  <w:txbxContent>
                    <w:p w:rsidR="00367797" w:rsidRDefault="00B7675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367797" w:rsidRDefault="00B7675A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80127" behindDoc="0" locked="0" layoutInCell="1" allowOverlap="1">
                <wp:simplePos x="0" y="0"/>
                <wp:positionH relativeFrom="column">
                  <wp:posOffset>10552858</wp:posOffset>
                </wp:positionH>
                <wp:positionV relativeFrom="paragraph">
                  <wp:posOffset>57785</wp:posOffset>
                </wp:positionV>
                <wp:extent cx="431800" cy="228600"/>
                <wp:effectExtent l="0" t="0" r="25400" b="19050"/>
                <wp:wrapNone/>
                <wp:docPr id="14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1799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36" type="#_x0000_t202" style="position:absolute;margin-left:830.95pt;margin-top:4.55pt;width:34pt;height:18pt;z-index:2520801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" fillcolor="white [3201]" strokecolor="white [3212]" strokeweight=".5pt">
                <v:textbox>
                  <w:txbxContent>
                    <w:p w:rsidR="00367797" w:rsidRDefault="00B7675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11100" behindDoc="0" locked="0" layoutInCell="1" allowOverlap="1">
                <wp:simplePos x="0" y="0"/>
                <wp:positionH relativeFrom="column">
                  <wp:posOffset>3534487</wp:posOffset>
                </wp:positionH>
                <wp:positionV relativeFrom="paragraph">
                  <wp:posOffset>37465</wp:posOffset>
                </wp:positionV>
                <wp:extent cx="335280" cy="228600"/>
                <wp:effectExtent l="0" t="0" r="26670" b="19050"/>
                <wp:wrapNone/>
                <wp:docPr id="15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352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8" o:spid="_x0000_s1037" type="#_x0000_t202" style="position:absolute;margin-left:278.3pt;margin-top:2.95pt;width:26.4pt;height:18pt;z-index:2516111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" fillcolor="white [3201]" strokecolor="white [3212]" strokeweight=".5pt">
                <v:textbox>
                  <w:txbxContent>
                    <w:p w:rsidR="00367797" w:rsidRDefault="00B7675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367797" w:rsidRDefault="00B7675A">
      <w:pPr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14175" behindDoc="0" locked="0" layoutInCell="1" allowOverlap="1">
                <wp:simplePos x="0" y="0"/>
                <wp:positionH relativeFrom="column">
                  <wp:posOffset>4915585</wp:posOffset>
                </wp:positionH>
                <wp:positionV relativeFrom="paragraph">
                  <wp:posOffset>178992</wp:posOffset>
                </wp:positionV>
                <wp:extent cx="431800" cy="228600"/>
                <wp:effectExtent l="0" t="0" r="25400" b="19050"/>
                <wp:wrapNone/>
                <wp:docPr id="16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1799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2" o:spid="_x0000_s1038" type="#_x0000_t202" style="position:absolute;margin-left:387.05pt;margin-top:14.1pt;width:34pt;height:18pt;z-index:2516141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" fillcolor="white [3201]" strokecolor="white [3212]" strokeweight=".5pt">
                <v:textbox>
                  <w:txbxContent>
                    <w:p w:rsidR="00367797" w:rsidRDefault="00B7675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76287" behindDoc="0" locked="0" layoutInCell="1" allowOverlap="1">
                <wp:simplePos x="0" y="0"/>
                <wp:positionH relativeFrom="column">
                  <wp:posOffset>10709453</wp:posOffset>
                </wp:positionH>
                <wp:positionV relativeFrom="paragraph">
                  <wp:posOffset>179712</wp:posOffset>
                </wp:positionV>
                <wp:extent cx="335280" cy="228600"/>
                <wp:effectExtent l="0" t="0" r="26670" b="19050"/>
                <wp:wrapNone/>
                <wp:docPr id="17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3528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" o:spid="_x0000_s1039" type="#_x0000_t202" style="position:absolute;margin-left:843.25pt;margin-top:14.15pt;width:26.4pt;height:18pt;z-index:252076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" fillcolor="white [3201]" strokecolor="white [3212]" strokeweight=".5pt">
                <v:textbox>
                  <w:txbxContent>
                    <w:p w:rsidR="00367797" w:rsidRDefault="00B7675A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367797" w:rsidRDefault="00B7675A">
      <w:pPr>
        <w:spacing w:after="0" w:line="240" w:lineRule="auto"/>
        <w:jc w:val="both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63744" behindDoc="1" locked="0" layoutInCell="1" allowOverlap="1">
                <wp:simplePos x="0" y="0"/>
                <wp:positionH relativeFrom="column">
                  <wp:posOffset>4535046</wp:posOffset>
                </wp:positionH>
                <wp:positionV relativeFrom="paragraph">
                  <wp:posOffset>12065</wp:posOffset>
                </wp:positionV>
                <wp:extent cx="323850" cy="323850"/>
                <wp:effectExtent l="0" t="0" r="19050" b="19050"/>
                <wp:wrapNone/>
                <wp:docPr id="18" name="Блок-схема: узел суммирова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3850" cy="323850"/>
                        </a:xfrm>
                        <a:prstGeom prst="flowChartSummingJunc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B4F14A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Блок-схема: узел суммирования 40" o:spid="_x0000_s1026" type="#_x0000_t123" style="position:absolute;margin-left:357.1pt;margin-top:.95pt;width:25.5pt;height:25.5pt;z-index:-2512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" fillcolor="white [3201]" strokecolor="black [3200]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4874355</wp:posOffset>
                </wp:positionH>
                <wp:positionV relativeFrom="paragraph">
                  <wp:posOffset>173706</wp:posOffset>
                </wp:positionV>
                <wp:extent cx="540000" cy="0"/>
                <wp:effectExtent l="0" t="76200" r="12700" b="95250"/>
                <wp:wrapNone/>
                <wp:docPr id="19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AA7E9" id="Прямая со стрелкой 30" o:spid="_x0000_s1026" type="#_x0000_t32" style="position:absolute;margin-left:383.8pt;margin-top:13.7pt;width:42.5pt;height:0;flip:y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3996216</wp:posOffset>
                </wp:positionH>
                <wp:positionV relativeFrom="paragraph">
                  <wp:posOffset>174085</wp:posOffset>
                </wp:positionV>
                <wp:extent cx="540000" cy="0"/>
                <wp:effectExtent l="0" t="76200" r="12700" b="95250"/>
                <wp:wrapNone/>
                <wp:docPr id="20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15DAB" id="Прямая со стрелкой 29" o:spid="_x0000_s1026" type="#_x0000_t32" style="position:absolute;margin-left:314.65pt;margin-top:13.7pt;width:42.5pt;height:0;flip:y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2469524</wp:posOffset>
                </wp:positionH>
                <wp:positionV relativeFrom="paragraph">
                  <wp:posOffset>202726</wp:posOffset>
                </wp:positionV>
                <wp:extent cx="274320" cy="0"/>
                <wp:effectExtent l="0" t="76200" r="11430" b="95250"/>
                <wp:wrapNone/>
                <wp:docPr id="21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37910" id="Прямая со стрелкой 16" o:spid="_x0000_s1026" type="#_x0000_t32" style="position:absolute;margin-left:194.45pt;margin-top:15.95pt;width:21.6pt;height:0;flip:y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939272</wp:posOffset>
                </wp:positionH>
                <wp:positionV relativeFrom="paragraph">
                  <wp:posOffset>205105</wp:posOffset>
                </wp:positionV>
                <wp:extent cx="274320" cy="0"/>
                <wp:effectExtent l="0" t="76200" r="11430" b="95250"/>
                <wp:wrapNone/>
                <wp:docPr id="22" name="Прямая со стрелкой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65CC5" id="Прямая со стрелкой 161" o:spid="_x0000_s1026" type="#_x0000_t32" style="position:absolute;margin-left:73.95pt;margin-top:16.15pt;width:21.6pt;height:0;flip:y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6688819</wp:posOffset>
                </wp:positionH>
                <wp:positionV relativeFrom="paragraph">
                  <wp:posOffset>188074</wp:posOffset>
                </wp:positionV>
                <wp:extent cx="273050" cy="0"/>
                <wp:effectExtent l="0" t="76200" r="12700" b="95250"/>
                <wp:wrapNone/>
                <wp:docPr id="23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73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A81ED" id="Прямая со стрелкой 19" o:spid="_x0000_s1026" type="#_x0000_t32" style="position:absolute;margin-left:526.7pt;margin-top:14.8pt;width:21.5pt;height:0;flip:y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8239260</wp:posOffset>
                </wp:positionH>
                <wp:positionV relativeFrom="paragraph">
                  <wp:posOffset>179070</wp:posOffset>
                </wp:positionV>
                <wp:extent cx="274320" cy="0"/>
                <wp:effectExtent l="0" t="76200" r="11430" b="95250"/>
                <wp:wrapNone/>
                <wp:docPr id="24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350F3" id="Прямая со стрелкой 25" o:spid="_x0000_s1026" type="#_x0000_t32" style="position:absolute;margin-left:648.75pt;margin-top:14.1pt;width:21.6pt;height:0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12451715</wp:posOffset>
                </wp:positionH>
                <wp:positionV relativeFrom="paragraph">
                  <wp:posOffset>176708</wp:posOffset>
                </wp:positionV>
                <wp:extent cx="273050" cy="0"/>
                <wp:effectExtent l="0" t="76200" r="12700" b="95250"/>
                <wp:wrapNone/>
                <wp:docPr id="25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73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A796A" id="Прямая со стрелкой 12" o:spid="_x0000_s1026" type="#_x0000_t32" style="position:absolute;margin-left:980.45pt;margin-top:13.9pt;width:21.5pt;height:0;flip:y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10664119</wp:posOffset>
                </wp:positionH>
                <wp:positionV relativeFrom="paragraph">
                  <wp:posOffset>176102</wp:posOffset>
                </wp:positionV>
                <wp:extent cx="540000" cy="0"/>
                <wp:effectExtent l="0" t="76200" r="12700" b="95250"/>
                <wp:wrapNone/>
                <wp:docPr id="26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B4643" id="Прямая со стрелкой 52" o:spid="_x0000_s1026" type="#_x0000_t32" style="position:absolute;margin-left:839.7pt;margin-top:13.85pt;width:42.5pt;height:0;flip:y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9780313</wp:posOffset>
                </wp:positionH>
                <wp:positionV relativeFrom="paragraph">
                  <wp:posOffset>180633</wp:posOffset>
                </wp:positionV>
                <wp:extent cx="540000" cy="0"/>
                <wp:effectExtent l="0" t="76200" r="12700" b="95250"/>
                <wp:wrapNone/>
                <wp:docPr id="27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81C78" id="Прямая со стрелкой 36" o:spid="_x0000_s1026" type="#_x0000_t32" style="position:absolute;margin-left:770.1pt;margin-top:14.2pt;width:42.5pt;height:0;flip:y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>
                <wp:simplePos x="0" y="0"/>
                <wp:positionH relativeFrom="column">
                  <wp:posOffset>10328846</wp:posOffset>
                </wp:positionH>
                <wp:positionV relativeFrom="paragraph">
                  <wp:posOffset>41910</wp:posOffset>
                </wp:positionV>
                <wp:extent cx="324000" cy="324000"/>
                <wp:effectExtent l="0" t="0" r="19050" b="19050"/>
                <wp:wrapNone/>
                <wp:docPr id="28" name="Блок-схема: узел суммирова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000" cy="324000"/>
                        </a:xfrm>
                        <a:prstGeom prst="flowChartSummingJunc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07DA9" id="Блок-схема: узел суммирования 1" o:spid="_x0000_s1026" type="#_x0000_t123" style="position:absolute;margin-left:813.3pt;margin-top:3.3pt;width:25.5pt;height:25.5pt;z-index:-2511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" fillcolor="white [3201]" strokecolor="black [3200]" strokeweight="1pt">
                <v:stroke joinstyle="miter"/>
              </v:shape>
            </w:pict>
          </mc:Fallback>
        </mc:AlternateContent>
      </w:r>
    </w:p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</w:p>
    <w:p w:rsidR="00367797" w:rsidRDefault="00B7675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143616" behindDoc="1" locked="0" layoutInCell="1" allowOverlap="1">
                <wp:simplePos x="0" y="0"/>
                <wp:positionH relativeFrom="margin">
                  <wp:posOffset>4179456</wp:posOffset>
                </wp:positionH>
                <wp:positionV relativeFrom="paragraph">
                  <wp:posOffset>38213</wp:posOffset>
                </wp:positionV>
                <wp:extent cx="1006846" cy="962167"/>
                <wp:effectExtent l="0" t="0" r="22225" b="28575"/>
                <wp:wrapNone/>
                <wp:docPr id="29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06846" cy="9621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Принято решение о необходимости корректировки созданной заявки?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8" o:spid="_x0000_s1040" type="#_x0000_t202" style="position:absolute;left:0;text-align:left;margin-left:329.1pt;margin-top:3pt;width:79.3pt;height:75.75pt;z-index:-25117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" fillcolor="white [3201]" strokecolor="white [3212]" strokeweight=".5pt">
                <v:textbox>
                  <w:txbxContent>
                    <w:p w:rsidR="00367797" w:rsidRDefault="00B7675A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Принято решение о необходимости корректировки созданной заявки?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2077567" behindDoc="1" locked="0" layoutInCell="1" allowOverlap="1">
                <wp:simplePos x="0" y="0"/>
                <wp:positionH relativeFrom="margin">
                  <wp:posOffset>9893114</wp:posOffset>
                </wp:positionH>
                <wp:positionV relativeFrom="paragraph">
                  <wp:posOffset>6164</wp:posOffset>
                </wp:positionV>
                <wp:extent cx="1202077" cy="513708"/>
                <wp:effectExtent l="0" t="0" r="17145" b="20320"/>
                <wp:wrapNone/>
                <wp:docPr id="30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202077" cy="5137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367797" w:rsidRDefault="00B767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Имеются требования налогового органа?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41" type="#_x0000_t202" style="position:absolute;left:0;text-align:left;margin-left:779pt;margin-top:.5pt;width:94.65pt;height:40.45pt;z-index:-25123891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" fillcolor="white [3201]" strokecolor="white [3212]" strokeweight=".5pt">
                <v:textbox>
                  <w:txbxContent>
                    <w:p w:rsidR="00367797" w:rsidRDefault="00B7675A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Имеются требования налогового органа?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</w:p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</w:p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</w:p>
    <w:bookmarkEnd w:id="1"/>
    <w:bookmarkEnd w:id="2"/>
    <w:bookmarkEnd w:id="3"/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367797" w:rsidRDefault="00367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sectPr w:rsidR="00367797">
      <w:pgSz w:w="23811" w:h="16838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30B" w:rsidRDefault="00C0630B">
      <w:pPr>
        <w:spacing w:after="0" w:line="240" w:lineRule="auto"/>
      </w:pPr>
      <w:r>
        <w:separator/>
      </w:r>
    </w:p>
  </w:endnote>
  <w:endnote w:type="continuationSeparator" w:id="0">
    <w:p w:rsidR="00C0630B" w:rsidRDefault="00C0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30B" w:rsidRDefault="00C0630B">
      <w:pPr>
        <w:spacing w:after="0" w:line="240" w:lineRule="auto"/>
      </w:pPr>
      <w:r>
        <w:separator/>
      </w:r>
    </w:p>
  </w:footnote>
  <w:footnote w:type="continuationSeparator" w:id="0">
    <w:p w:rsidR="00C0630B" w:rsidRDefault="00C06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01106"/>
    <w:multiLevelType w:val="hybridMultilevel"/>
    <w:tmpl w:val="8CF8819A"/>
    <w:lvl w:ilvl="0" w:tplc="8E5855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62AC5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53E7FB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6608A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5B624E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220AA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5C6CAF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EE8F2AA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8409BF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E5226D"/>
    <w:multiLevelType w:val="hybridMultilevel"/>
    <w:tmpl w:val="D5AA81CC"/>
    <w:lvl w:ilvl="0" w:tplc="EFC28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225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84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9A5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4A1E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8C7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43B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C0DF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80F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531CD"/>
    <w:multiLevelType w:val="multilevel"/>
    <w:tmpl w:val="8AAC53A6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3" w15:restartNumberingAfterBreak="0">
    <w:nsid w:val="671A1F11"/>
    <w:multiLevelType w:val="multilevel"/>
    <w:tmpl w:val="9170E01C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4" w15:restartNumberingAfterBreak="0">
    <w:nsid w:val="6A371067"/>
    <w:multiLevelType w:val="multilevel"/>
    <w:tmpl w:val="3BBE6C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797"/>
    <w:rsid w:val="001F39CF"/>
    <w:rsid w:val="00367797"/>
    <w:rsid w:val="004259B7"/>
    <w:rsid w:val="00744D35"/>
    <w:rsid w:val="00806831"/>
    <w:rsid w:val="00B7675A"/>
    <w:rsid w:val="00C0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8FEA9-77C4-4701-965E-32CFF56A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98D02-013D-4234-B7AD-67A1188A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РЭЦ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Андрей Вадимович</dc:creator>
  <cp:lastModifiedBy>Зайцева Светлана Александровна</cp:lastModifiedBy>
  <cp:revision>3</cp:revision>
  <dcterms:created xsi:type="dcterms:W3CDTF">2025-06-30T14:47:00Z</dcterms:created>
  <dcterms:modified xsi:type="dcterms:W3CDTF">2025-12-08T12:17:00Z</dcterms:modified>
</cp:coreProperties>
</file>