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08" w:rsidRPr="000F12E8" w:rsidRDefault="000F12E8" w:rsidP="000F12E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F12E8">
        <w:rPr>
          <w:rFonts w:ascii="Times New Roman" w:hAnsi="Times New Roman" w:cs="Times New Roman"/>
          <w:sz w:val="24"/>
          <w:szCs w:val="24"/>
        </w:rPr>
        <w:t>Приложение</w:t>
      </w:r>
    </w:p>
    <w:p w:rsidR="000F12E8" w:rsidRPr="000F12E8" w:rsidRDefault="000F12E8" w:rsidP="000F12E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F12E8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0F12E8" w:rsidRPr="000F12E8" w:rsidRDefault="000F12E8" w:rsidP="000F12E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F12E8">
        <w:rPr>
          <w:rFonts w:ascii="Times New Roman" w:hAnsi="Times New Roman" w:cs="Times New Roman"/>
          <w:sz w:val="24"/>
          <w:szCs w:val="24"/>
        </w:rPr>
        <w:t xml:space="preserve">от </w:t>
      </w:r>
      <w:r w:rsidRPr="0055488C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Start"/>
      <w:r w:rsidR="0055488C" w:rsidRPr="0055488C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55488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5488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="0055488C" w:rsidRPr="0055488C">
        <w:rPr>
          <w:rFonts w:ascii="Times New Roman" w:hAnsi="Times New Roman" w:cs="Times New Roman"/>
          <w:sz w:val="24"/>
          <w:szCs w:val="24"/>
          <w:u w:val="single"/>
        </w:rPr>
        <w:t xml:space="preserve">  08      2025</w:t>
      </w:r>
    </w:p>
    <w:p w:rsidR="000F12E8" w:rsidRPr="000F12E8" w:rsidRDefault="000F12E8" w:rsidP="000F12E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F12E8">
        <w:rPr>
          <w:rFonts w:ascii="Times New Roman" w:hAnsi="Times New Roman" w:cs="Times New Roman"/>
          <w:sz w:val="24"/>
          <w:szCs w:val="24"/>
        </w:rPr>
        <w:t>№</w:t>
      </w:r>
      <w:r w:rsidR="0055488C">
        <w:rPr>
          <w:rFonts w:ascii="Times New Roman" w:hAnsi="Times New Roman" w:cs="Times New Roman"/>
          <w:sz w:val="24"/>
          <w:szCs w:val="24"/>
        </w:rPr>
        <w:t xml:space="preserve"> </w:t>
      </w:r>
      <w:r w:rsidR="0055488C" w:rsidRPr="0055488C">
        <w:rPr>
          <w:rFonts w:ascii="Times New Roman" w:hAnsi="Times New Roman" w:cs="Times New Roman"/>
          <w:sz w:val="24"/>
          <w:szCs w:val="24"/>
          <w:u w:val="single"/>
        </w:rPr>
        <w:t>ЕД-7-14/</w:t>
      </w:r>
      <w:r w:rsidR="0055488C">
        <w:rPr>
          <w:rFonts w:ascii="Times New Roman" w:hAnsi="Times New Roman" w:cs="Times New Roman"/>
          <w:sz w:val="24"/>
          <w:szCs w:val="24"/>
          <w:u w:val="single"/>
          <w:lang w:val="en-US"/>
        </w:rPr>
        <w:t>727</w:t>
      </w:r>
      <w:r w:rsidR="0055488C" w:rsidRPr="0055488C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bookmarkStart w:id="0" w:name="_GoBack"/>
      <w:bookmarkEnd w:id="0"/>
    </w:p>
    <w:p w:rsidR="000F12E8" w:rsidRPr="004E0FEA" w:rsidRDefault="000F12E8" w:rsidP="000F12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F12E8" w:rsidRDefault="000F12E8" w:rsidP="000F12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E0FEA" w:rsidRPr="004E0FEA" w:rsidRDefault="004E0FEA" w:rsidP="000F12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F12E8" w:rsidRPr="004E0FEA" w:rsidRDefault="000F12E8" w:rsidP="000F12E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4E0FEA">
        <w:rPr>
          <w:rFonts w:ascii="Times New Roman" w:hAnsi="Times New Roman" w:cs="Times New Roman"/>
          <w:sz w:val="27"/>
          <w:szCs w:val="27"/>
        </w:rPr>
        <w:t>Особенности учета в налоговых органах</w:t>
      </w:r>
    </w:p>
    <w:p w:rsidR="000F12E8" w:rsidRPr="004E0FEA" w:rsidRDefault="000F12E8" w:rsidP="000F12E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4E0FEA">
        <w:rPr>
          <w:rFonts w:ascii="Times New Roman" w:hAnsi="Times New Roman" w:cs="Times New Roman"/>
          <w:sz w:val="27"/>
          <w:szCs w:val="27"/>
        </w:rPr>
        <w:t>крупнейших налогоплательщиков</w:t>
      </w:r>
    </w:p>
    <w:p w:rsidR="000F12E8" w:rsidRPr="004E0FEA" w:rsidRDefault="000F12E8" w:rsidP="000F12E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F12E8" w:rsidRPr="004E0FEA" w:rsidRDefault="000F12E8" w:rsidP="000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E0FEA">
        <w:rPr>
          <w:rFonts w:ascii="Times New Roman" w:hAnsi="Times New Roman" w:cs="Times New Roman"/>
          <w:sz w:val="27"/>
          <w:szCs w:val="27"/>
        </w:rPr>
        <w:t xml:space="preserve">1. Постановка на учет организации или физического лица в качестве крупнейшего </w:t>
      </w:r>
      <w:r w:rsidR="00065BB6">
        <w:rPr>
          <w:rFonts w:ascii="Times New Roman" w:hAnsi="Times New Roman" w:cs="Times New Roman"/>
          <w:sz w:val="27"/>
          <w:szCs w:val="27"/>
        </w:rPr>
        <w:t xml:space="preserve">налогоплательщика осуществляется </w:t>
      </w:r>
      <w:r w:rsidR="00065BB6" w:rsidRPr="00AA0680">
        <w:rPr>
          <w:rFonts w:ascii="Times New Roman" w:hAnsi="Times New Roman" w:cs="Times New Roman"/>
          <w:sz w:val="27"/>
          <w:szCs w:val="27"/>
        </w:rPr>
        <w:t>уполномоченным налоговым органом</w:t>
      </w:r>
      <w:r w:rsidRPr="00AA0680">
        <w:rPr>
          <w:rFonts w:ascii="Times New Roman" w:hAnsi="Times New Roman" w:cs="Times New Roman"/>
          <w:sz w:val="27"/>
          <w:szCs w:val="27"/>
        </w:rPr>
        <w:t xml:space="preserve"> в соответствующей межрегион</w:t>
      </w:r>
      <w:r w:rsidRPr="004E0FEA">
        <w:rPr>
          <w:rFonts w:ascii="Times New Roman" w:hAnsi="Times New Roman" w:cs="Times New Roman"/>
          <w:sz w:val="27"/>
          <w:szCs w:val="27"/>
        </w:rPr>
        <w:t>альной (межрайонной) инспекции Федеральной налоговой службы по крупнейшим налогоплательщикам, уполномоченной осуществлять контроль за соблюдением такой организацией или физическим лицом законодательства о налогах и сборах (далее – уполномоченный налоговый орган).</w:t>
      </w:r>
    </w:p>
    <w:p w:rsidR="000F12E8" w:rsidRDefault="000F12E8" w:rsidP="000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E0FEA">
        <w:rPr>
          <w:rFonts w:ascii="Times New Roman" w:hAnsi="Times New Roman" w:cs="Times New Roman"/>
          <w:sz w:val="27"/>
          <w:szCs w:val="27"/>
        </w:rPr>
        <w:t>Уполномоченный налоговый орган осуществляет постановку на учет указанных в абзаце первом настоящего пункта лиц, отнесенных к категории крупнейших налогоплательщиков.</w:t>
      </w:r>
    </w:p>
    <w:p w:rsidR="000F12E8" w:rsidRPr="00AA0680" w:rsidRDefault="000F12E8" w:rsidP="000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E0FEA">
        <w:rPr>
          <w:rFonts w:ascii="Times New Roman" w:hAnsi="Times New Roman" w:cs="Times New Roman"/>
          <w:sz w:val="27"/>
          <w:szCs w:val="27"/>
        </w:rPr>
        <w:t>2. Уполномоченный налоговый орган осуществляет постановку на учет организации в качестве крупнейшего налогоплательщика с присвоением кода причины постановки на учет, первые четыре знака которого – код уполномоченного налогового органа, 5 и 6 знаки – значение 50 (признак отнесения организации к крупнейшим налогоплательщикам),</w:t>
      </w:r>
      <w:r w:rsidRPr="004E0FEA">
        <w:rPr>
          <w:sz w:val="27"/>
          <w:szCs w:val="27"/>
        </w:rPr>
        <w:t xml:space="preserve"> </w:t>
      </w:r>
      <w:r w:rsidRPr="004E0FEA">
        <w:rPr>
          <w:rFonts w:ascii="Times New Roman" w:hAnsi="Times New Roman" w:cs="Times New Roman"/>
          <w:sz w:val="27"/>
          <w:szCs w:val="27"/>
        </w:rPr>
        <w:t xml:space="preserve">с даты внесения сведений в Единый государственный реестр налогоплательщиков (далее – реестр налогоплательщиков) о постановке на учет организации в качестве крупнейшего налогоплательщика в течение пяти рабочих дней со дня отнесения организации к категории крупнейших налогоплательщиков и в тот же срок выдает (направляет) организации выписку из реестра налогоплательщиков, содержащую сведения о постановке на учет в налоговом органе в качестве </w:t>
      </w:r>
      <w:r w:rsidRPr="00AA0680">
        <w:rPr>
          <w:rFonts w:ascii="Times New Roman" w:hAnsi="Times New Roman" w:cs="Times New Roman"/>
          <w:sz w:val="27"/>
          <w:szCs w:val="27"/>
        </w:rPr>
        <w:t xml:space="preserve">крупнейшего налогоплательщика, по форме, утвержденной в соответствии с </w:t>
      </w:r>
      <w:r w:rsidR="00065BB6" w:rsidRPr="00AA0680">
        <w:rPr>
          <w:rFonts w:ascii="Times New Roman" w:hAnsi="Times New Roman" w:cs="Times New Roman"/>
          <w:sz w:val="27"/>
          <w:szCs w:val="27"/>
        </w:rPr>
        <w:t xml:space="preserve">абзацем восьмым </w:t>
      </w:r>
      <w:r w:rsidRPr="00AA0680">
        <w:rPr>
          <w:rFonts w:ascii="Times New Roman" w:hAnsi="Times New Roman" w:cs="Times New Roman"/>
          <w:sz w:val="27"/>
          <w:szCs w:val="27"/>
        </w:rPr>
        <w:t>пункт</w:t>
      </w:r>
      <w:r w:rsidR="00065BB6" w:rsidRPr="00AA0680">
        <w:rPr>
          <w:rFonts w:ascii="Times New Roman" w:hAnsi="Times New Roman" w:cs="Times New Roman"/>
          <w:sz w:val="27"/>
          <w:szCs w:val="27"/>
        </w:rPr>
        <w:t>а</w:t>
      </w:r>
      <w:r w:rsidRPr="00AA0680">
        <w:rPr>
          <w:rFonts w:ascii="Times New Roman" w:hAnsi="Times New Roman" w:cs="Times New Roman"/>
          <w:sz w:val="27"/>
          <w:szCs w:val="27"/>
        </w:rPr>
        <w:t xml:space="preserve"> 8 статьи 84 Налогового кодекса Российской Федерации.</w:t>
      </w:r>
    </w:p>
    <w:p w:rsidR="000F12E8" w:rsidRPr="00AA0680" w:rsidRDefault="000F12E8" w:rsidP="000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0680">
        <w:rPr>
          <w:rFonts w:ascii="Times New Roman" w:hAnsi="Times New Roman" w:cs="Times New Roman"/>
          <w:sz w:val="27"/>
          <w:szCs w:val="27"/>
        </w:rPr>
        <w:t>3. Уполномоченный налоговый орган осуществляет постановку на учет</w:t>
      </w:r>
      <w:r w:rsidRPr="004E0FEA">
        <w:rPr>
          <w:rFonts w:ascii="Times New Roman" w:hAnsi="Times New Roman" w:cs="Times New Roman"/>
          <w:sz w:val="27"/>
          <w:szCs w:val="27"/>
        </w:rPr>
        <w:t xml:space="preserve"> физического лица в качестве крупнейшего налогоплательщика с даты внесения сведений в реестр налогоплательщиков о постановке на учет физического лица в качестве крупнейшего налогоплательщика в течение пяти рабочих дней со дня получения от ФНС России информации  об отнесении физического лица  к категории крупнейших налогоплательщиков и в тот же срок выдает (направляет) ему выписку из реестра налогоплательщиков, содержащую сведения о постановке на учет в налоговом органе в качестве крупнейшего </w:t>
      </w:r>
      <w:r w:rsidRPr="00AA0680">
        <w:rPr>
          <w:rFonts w:ascii="Times New Roman" w:hAnsi="Times New Roman" w:cs="Times New Roman"/>
          <w:sz w:val="27"/>
          <w:szCs w:val="27"/>
        </w:rPr>
        <w:t xml:space="preserve">налогоплательщика, по форме, утвержденной в </w:t>
      </w:r>
      <w:r w:rsidR="004E0FEA" w:rsidRPr="00AA0680">
        <w:rPr>
          <w:rFonts w:ascii="Times New Roman" w:hAnsi="Times New Roman" w:cs="Times New Roman"/>
          <w:sz w:val="27"/>
          <w:szCs w:val="27"/>
        </w:rPr>
        <w:t>соответствии с</w:t>
      </w:r>
      <w:r w:rsidR="00065BB6" w:rsidRPr="00AA0680">
        <w:rPr>
          <w:rFonts w:ascii="Times New Roman" w:hAnsi="Times New Roman" w:cs="Times New Roman"/>
          <w:sz w:val="27"/>
          <w:szCs w:val="27"/>
        </w:rPr>
        <w:t xml:space="preserve"> абзацем восьмым пункта</w:t>
      </w:r>
      <w:r w:rsidR="004E0FEA" w:rsidRPr="00AA0680">
        <w:rPr>
          <w:rFonts w:ascii="Times New Roman" w:hAnsi="Times New Roman" w:cs="Times New Roman"/>
          <w:sz w:val="27"/>
          <w:szCs w:val="27"/>
        </w:rPr>
        <w:t xml:space="preserve"> 8 статьи </w:t>
      </w:r>
      <w:r w:rsidRPr="00AA0680">
        <w:rPr>
          <w:rFonts w:ascii="Times New Roman" w:hAnsi="Times New Roman" w:cs="Times New Roman"/>
          <w:sz w:val="27"/>
          <w:szCs w:val="27"/>
        </w:rPr>
        <w:t>84 Налогового кодекса Российской Федерации.</w:t>
      </w:r>
    </w:p>
    <w:p w:rsidR="000F12E8" w:rsidRPr="00AA0680" w:rsidRDefault="000F12E8" w:rsidP="000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0680">
        <w:rPr>
          <w:rFonts w:ascii="Times New Roman" w:hAnsi="Times New Roman" w:cs="Times New Roman"/>
          <w:sz w:val="27"/>
          <w:szCs w:val="27"/>
        </w:rPr>
        <w:t>4. Если полномочия по контролю за соблюдением законодательства о</w:t>
      </w:r>
      <w:r w:rsidRPr="004E0FEA">
        <w:rPr>
          <w:rFonts w:ascii="Times New Roman" w:hAnsi="Times New Roman" w:cs="Times New Roman"/>
          <w:sz w:val="27"/>
          <w:szCs w:val="27"/>
        </w:rPr>
        <w:t xml:space="preserve"> налогах и сборах организацией или физическим лицом, отнесенным к категории крупнейших налогоплательщиков, переданы от одного уполномоченного </w:t>
      </w:r>
      <w:r w:rsidRPr="00AA0680">
        <w:rPr>
          <w:rFonts w:ascii="Times New Roman" w:hAnsi="Times New Roman" w:cs="Times New Roman"/>
          <w:sz w:val="27"/>
          <w:szCs w:val="27"/>
        </w:rPr>
        <w:t>налогового органа другому уполномоченному налоговому органу, то</w:t>
      </w:r>
      <w:r w:rsidR="00065BB6" w:rsidRPr="00AA0680">
        <w:rPr>
          <w:rFonts w:ascii="Times New Roman" w:hAnsi="Times New Roman" w:cs="Times New Roman"/>
          <w:sz w:val="27"/>
          <w:szCs w:val="27"/>
        </w:rPr>
        <w:t xml:space="preserve"> уполномоченный налоговый орган, которому переданы полномочия,</w:t>
      </w:r>
      <w:r w:rsidRPr="00AA0680">
        <w:rPr>
          <w:rFonts w:ascii="Times New Roman" w:hAnsi="Times New Roman" w:cs="Times New Roman"/>
          <w:sz w:val="27"/>
          <w:szCs w:val="27"/>
        </w:rPr>
        <w:t xml:space="preserve"> в течение</w:t>
      </w:r>
      <w:r w:rsidRPr="004E0FEA">
        <w:rPr>
          <w:rFonts w:ascii="Times New Roman" w:hAnsi="Times New Roman" w:cs="Times New Roman"/>
          <w:sz w:val="27"/>
          <w:szCs w:val="27"/>
        </w:rPr>
        <w:t xml:space="preserve"> </w:t>
      </w:r>
      <w:r w:rsidRPr="004E0FEA">
        <w:rPr>
          <w:rFonts w:ascii="Times New Roman" w:hAnsi="Times New Roman" w:cs="Times New Roman"/>
          <w:sz w:val="27"/>
          <w:szCs w:val="27"/>
        </w:rPr>
        <w:lastRenderedPageBreak/>
        <w:t xml:space="preserve">трех рабочих дней со дня передачи полномочий осуществляет снятие организации или физического лица с учета в качестве крупнейшего налогоплательщика с даты внесения в реестр налогоплательщиков сведений о снятии с учета в качестве крупнейшего налогоплательщика и в тот же срок выдает (направляет) такой организации или физическому лицу выписку из </w:t>
      </w:r>
      <w:r w:rsidRPr="00AA0680">
        <w:rPr>
          <w:rFonts w:ascii="Times New Roman" w:hAnsi="Times New Roman" w:cs="Times New Roman"/>
          <w:sz w:val="27"/>
          <w:szCs w:val="27"/>
        </w:rPr>
        <w:t xml:space="preserve">реестра налогоплательщиков, содержащую сведения о снятии с учета в этом налоговом органе в качестве крупнейшего налогоплательщика, по форме, утвержденной в </w:t>
      </w:r>
      <w:r w:rsidR="004E0FEA" w:rsidRPr="00AA0680">
        <w:rPr>
          <w:rFonts w:ascii="Times New Roman" w:hAnsi="Times New Roman" w:cs="Times New Roman"/>
          <w:sz w:val="27"/>
          <w:szCs w:val="27"/>
        </w:rPr>
        <w:t>соответствии с</w:t>
      </w:r>
      <w:r w:rsidR="00065BB6" w:rsidRPr="00AA0680">
        <w:rPr>
          <w:rFonts w:ascii="Times New Roman" w:hAnsi="Times New Roman" w:cs="Times New Roman"/>
          <w:sz w:val="27"/>
          <w:szCs w:val="27"/>
        </w:rPr>
        <w:t xml:space="preserve"> абзацем восьмым пункта</w:t>
      </w:r>
      <w:r w:rsidR="004E0FEA" w:rsidRPr="00AA0680">
        <w:rPr>
          <w:rFonts w:ascii="Times New Roman" w:hAnsi="Times New Roman" w:cs="Times New Roman"/>
          <w:sz w:val="27"/>
          <w:szCs w:val="27"/>
        </w:rPr>
        <w:t xml:space="preserve"> 8 статьи </w:t>
      </w:r>
      <w:r w:rsidRPr="00AA0680">
        <w:rPr>
          <w:rFonts w:ascii="Times New Roman" w:hAnsi="Times New Roman" w:cs="Times New Roman"/>
          <w:sz w:val="27"/>
          <w:szCs w:val="27"/>
        </w:rPr>
        <w:t>84 Налогового кодекса Российской Федерации.</w:t>
      </w:r>
    </w:p>
    <w:p w:rsidR="000F12E8" w:rsidRPr="00AA0680" w:rsidRDefault="000F12E8" w:rsidP="000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0680">
        <w:rPr>
          <w:rFonts w:ascii="Times New Roman" w:hAnsi="Times New Roman" w:cs="Times New Roman"/>
          <w:sz w:val="27"/>
          <w:szCs w:val="27"/>
        </w:rPr>
        <w:t>5. В случае, указанном в пункте 4 настоящих Особенностей, уполномоченный налоговый орган, принявший полномочия по контролю за соблюдением законодательства о налогах и сборах организацией или физическим лицом, отнесенным к категории крупнейших налогоплательщиков, в течение пяти рабочих дней со дня передачи полномочий осуществляет постановку на учет организации или физического лица в качестве крупнейшего налогоплательщика со дня</w:t>
      </w:r>
      <w:r w:rsidR="00065BB6" w:rsidRPr="00AA0680">
        <w:rPr>
          <w:rFonts w:ascii="Times New Roman" w:hAnsi="Times New Roman" w:cs="Times New Roman"/>
          <w:sz w:val="27"/>
          <w:szCs w:val="27"/>
        </w:rPr>
        <w:t>,</w:t>
      </w:r>
      <w:r w:rsidRPr="00AA0680">
        <w:rPr>
          <w:rFonts w:ascii="Times New Roman" w:hAnsi="Times New Roman" w:cs="Times New Roman"/>
          <w:sz w:val="27"/>
          <w:szCs w:val="27"/>
        </w:rPr>
        <w:t xml:space="preserve"> следующего за днем снятия с учета</w:t>
      </w:r>
      <w:r w:rsidRPr="004E0FEA">
        <w:rPr>
          <w:rFonts w:ascii="Times New Roman" w:hAnsi="Times New Roman" w:cs="Times New Roman"/>
          <w:sz w:val="27"/>
          <w:szCs w:val="27"/>
        </w:rPr>
        <w:t xml:space="preserve"> этой организации или физического лица в качестве крупнейшего налогоплательщика в уполномоченном налоговом органе, передавшем полномочия по контролю за соблюдением законодательства о налогах и сборах </w:t>
      </w:r>
      <w:r w:rsidRPr="00AA0680">
        <w:rPr>
          <w:rFonts w:ascii="Times New Roman" w:hAnsi="Times New Roman" w:cs="Times New Roman"/>
          <w:sz w:val="27"/>
          <w:szCs w:val="27"/>
        </w:rPr>
        <w:t>организацией или физическим лицом, отнесенным к категории крупнейших налогоплательщиков</w:t>
      </w:r>
      <w:r w:rsidR="00065BB6" w:rsidRPr="00AA0680">
        <w:rPr>
          <w:rFonts w:ascii="Times New Roman" w:hAnsi="Times New Roman" w:cs="Times New Roman"/>
          <w:sz w:val="27"/>
          <w:szCs w:val="27"/>
        </w:rPr>
        <w:t>,</w:t>
      </w:r>
      <w:r w:rsidRPr="00AA0680">
        <w:rPr>
          <w:rFonts w:ascii="Times New Roman" w:hAnsi="Times New Roman" w:cs="Times New Roman"/>
          <w:sz w:val="27"/>
          <w:szCs w:val="27"/>
        </w:rPr>
        <w:t xml:space="preserve"> и в тот же срок выдает (направляет) такой организации или физическому лицу выписку из реестра налогоплательщиков, содержащую сведения о постановке на учет в этом налоговом органе в качестве крупнейшего налогоплательщика, по форме, утвержденной в соответствии с</w:t>
      </w:r>
      <w:r w:rsidR="00065BB6" w:rsidRPr="00AA0680">
        <w:rPr>
          <w:rFonts w:ascii="Times New Roman" w:hAnsi="Times New Roman" w:cs="Times New Roman"/>
          <w:sz w:val="27"/>
          <w:szCs w:val="27"/>
        </w:rPr>
        <w:t xml:space="preserve"> абзацем восьмым пункта</w:t>
      </w:r>
      <w:r w:rsidRPr="00AA0680">
        <w:rPr>
          <w:rFonts w:ascii="Times New Roman" w:hAnsi="Times New Roman" w:cs="Times New Roman"/>
          <w:sz w:val="27"/>
          <w:szCs w:val="27"/>
        </w:rPr>
        <w:t xml:space="preserve"> 8 статьи 84 Налогового кодекса Российской Федерации.</w:t>
      </w:r>
    </w:p>
    <w:p w:rsidR="000F12E8" w:rsidRPr="004E0FEA" w:rsidRDefault="000F12E8" w:rsidP="000F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0680">
        <w:rPr>
          <w:rFonts w:ascii="Times New Roman" w:hAnsi="Times New Roman" w:cs="Times New Roman"/>
          <w:sz w:val="27"/>
          <w:szCs w:val="27"/>
        </w:rPr>
        <w:t xml:space="preserve">6. В случае прекращения отнесения организации или физического </w:t>
      </w:r>
      <w:r w:rsidR="004E0FEA" w:rsidRPr="00AA0680">
        <w:rPr>
          <w:rFonts w:ascii="Times New Roman" w:hAnsi="Times New Roman" w:cs="Times New Roman"/>
          <w:sz w:val="27"/>
          <w:szCs w:val="27"/>
        </w:rPr>
        <w:br/>
      </w:r>
      <w:r w:rsidRPr="00AA0680">
        <w:rPr>
          <w:rFonts w:ascii="Times New Roman" w:hAnsi="Times New Roman" w:cs="Times New Roman"/>
          <w:sz w:val="27"/>
          <w:szCs w:val="27"/>
        </w:rPr>
        <w:t xml:space="preserve">лица, состоящего на учете в уполномоченном налоговом органе </w:t>
      </w:r>
      <w:r w:rsidR="004E0FEA" w:rsidRPr="00AA0680">
        <w:rPr>
          <w:rFonts w:ascii="Times New Roman" w:hAnsi="Times New Roman" w:cs="Times New Roman"/>
          <w:sz w:val="27"/>
          <w:szCs w:val="27"/>
        </w:rPr>
        <w:br/>
      </w:r>
      <w:r w:rsidRPr="00AA0680">
        <w:rPr>
          <w:rFonts w:ascii="Times New Roman" w:hAnsi="Times New Roman" w:cs="Times New Roman"/>
          <w:sz w:val="27"/>
          <w:szCs w:val="27"/>
        </w:rPr>
        <w:t xml:space="preserve">в качестве </w:t>
      </w:r>
      <w:r w:rsidR="004E0FEA" w:rsidRPr="00AA0680">
        <w:rPr>
          <w:rFonts w:ascii="Times New Roman" w:hAnsi="Times New Roman" w:cs="Times New Roman"/>
          <w:sz w:val="27"/>
          <w:szCs w:val="27"/>
        </w:rPr>
        <w:t xml:space="preserve">крупнейшего налогоплательщика, </w:t>
      </w:r>
      <w:r w:rsidRPr="00AA0680">
        <w:rPr>
          <w:rFonts w:ascii="Times New Roman" w:hAnsi="Times New Roman" w:cs="Times New Roman"/>
          <w:sz w:val="27"/>
          <w:szCs w:val="27"/>
        </w:rPr>
        <w:t xml:space="preserve">к категории крупнейших налогоплательщиков </w:t>
      </w:r>
      <w:r w:rsidR="00065BB6" w:rsidRPr="00AA0680">
        <w:rPr>
          <w:rFonts w:ascii="Times New Roman" w:hAnsi="Times New Roman" w:cs="Times New Roman"/>
          <w:sz w:val="27"/>
          <w:szCs w:val="27"/>
        </w:rPr>
        <w:t>уполномоченный</w:t>
      </w:r>
      <w:r w:rsidRPr="00AA0680">
        <w:rPr>
          <w:rFonts w:ascii="Times New Roman" w:hAnsi="Times New Roman" w:cs="Times New Roman"/>
          <w:sz w:val="27"/>
          <w:szCs w:val="27"/>
        </w:rPr>
        <w:t xml:space="preserve"> налоговый орган осуществляет снятие с учета этой организации или физического лица в качестве крупнейшего налогоплательщика с даты внесения в реестр налогоплательщиков сведений о снятии с учета в качестве крупнейшего налогоплательщика в течение пяти рабочих дней со дня получения от ФНС России информации о прекращении отнесения крупнейшего налогоплательщика к категории крупнейших налогоплательщиков и в тот же срок выдает (направляет) этой организации или физическому лицу выписку из реестра налогоплательщиков, содержащую сведения о снятии с учета в налоговом органе в качестве крупнейшего налогоплательщика, по форме, утвержденной в соответствии с</w:t>
      </w:r>
      <w:r w:rsidR="00065BB6" w:rsidRPr="00AA0680">
        <w:rPr>
          <w:rFonts w:ascii="Times New Roman" w:hAnsi="Times New Roman" w:cs="Times New Roman"/>
          <w:sz w:val="27"/>
          <w:szCs w:val="27"/>
        </w:rPr>
        <w:t xml:space="preserve"> абзацем восьмым пункта</w:t>
      </w:r>
      <w:r w:rsidRPr="00AA0680">
        <w:rPr>
          <w:rFonts w:ascii="Times New Roman" w:hAnsi="Times New Roman" w:cs="Times New Roman"/>
          <w:sz w:val="27"/>
          <w:szCs w:val="27"/>
        </w:rPr>
        <w:t xml:space="preserve"> 8 статьи 84 Налогового кодекса Российской Федерации.</w:t>
      </w:r>
    </w:p>
    <w:p w:rsidR="000F12E8" w:rsidRPr="004E0FEA" w:rsidRDefault="000F12E8" w:rsidP="000F12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0F12E8" w:rsidRPr="004E0FEA" w:rsidSect="004E0FEA">
      <w:headerReference w:type="default" r:id="rId6"/>
      <w:footerReference w:type="default" r:id="rId7"/>
      <w:footerReference w:type="first" r:id="rId8"/>
      <w:pgSz w:w="11906" w:h="16838"/>
      <w:pgMar w:top="851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47F" w:rsidRDefault="0088247F" w:rsidP="000F12E8">
      <w:pPr>
        <w:spacing w:after="0" w:line="240" w:lineRule="auto"/>
      </w:pPr>
      <w:r>
        <w:separator/>
      </w:r>
    </w:p>
  </w:endnote>
  <w:endnote w:type="continuationSeparator" w:id="0">
    <w:p w:rsidR="0088247F" w:rsidRDefault="0088247F" w:rsidP="000F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A" w:rsidRPr="004E0FEA" w:rsidRDefault="004E0FEA" w:rsidP="004E0FEA">
    <w:pPr>
      <w:pStyle w:val="a5"/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</w:pPr>
    <w:r w:rsidRPr="004E0FEA"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  <w:t>11.12.2025 16:10</w:t>
    </w:r>
  </w:p>
  <w:p w:rsidR="004E0FEA" w:rsidRPr="004E0FEA" w:rsidRDefault="004E0FEA">
    <w:pPr>
      <w:pStyle w:val="a5"/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</w:pPr>
    <w:r w:rsidRPr="004E0FEA"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  <w:t xml:space="preserve"> </w:t>
    </w:r>
    <w:proofErr w:type="spellStart"/>
    <w:r w:rsidRPr="004E0FEA"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  <w:t>kompburo</w:t>
    </w:r>
    <w:proofErr w:type="spellEnd"/>
    <w:r w:rsidRPr="004E0FEA"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  <w:t xml:space="preserve"> /Н.И./Прил-Л502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A" w:rsidRPr="004E0FEA" w:rsidRDefault="004E0FEA" w:rsidP="004E0FEA">
    <w:pPr>
      <w:pStyle w:val="a5"/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</w:pPr>
    <w:r w:rsidRPr="004E0FEA"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  <w:t>11.12.2025 16:10</w:t>
    </w:r>
  </w:p>
  <w:p w:rsidR="004E0FEA" w:rsidRPr="004E0FEA" w:rsidRDefault="004E0FEA">
    <w:pPr>
      <w:pStyle w:val="a5"/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</w:pPr>
    <w:r w:rsidRPr="004E0FEA"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  <w:t xml:space="preserve"> </w:t>
    </w:r>
    <w:proofErr w:type="spellStart"/>
    <w:r w:rsidRPr="004E0FEA"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  <w:t>kompburo</w:t>
    </w:r>
    <w:proofErr w:type="spellEnd"/>
    <w:r w:rsidRPr="004E0FEA">
      <w:rPr>
        <w:rFonts w:ascii="Times New Roman" w:hAnsi="Times New Roman" w:cs="Times New Roman"/>
        <w:i/>
        <w:color w:val="948A54" w:themeColor="background2" w:themeShade="80"/>
        <w:sz w:val="16"/>
        <w:szCs w:val="16"/>
      </w:rPr>
      <w:t xml:space="preserve"> /Н.И./Прил-Л502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47F" w:rsidRDefault="0088247F" w:rsidP="000F12E8">
      <w:pPr>
        <w:spacing w:after="0" w:line="240" w:lineRule="auto"/>
      </w:pPr>
      <w:r>
        <w:separator/>
      </w:r>
    </w:p>
  </w:footnote>
  <w:footnote w:type="continuationSeparator" w:id="0">
    <w:p w:rsidR="0088247F" w:rsidRDefault="0088247F" w:rsidP="000F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630904"/>
      <w:docPartObj>
        <w:docPartGallery w:val="Page Numbers (Top of Page)"/>
        <w:docPartUnique/>
      </w:docPartObj>
    </w:sdtPr>
    <w:sdtEndPr/>
    <w:sdtContent>
      <w:p w:rsidR="000F12E8" w:rsidRDefault="000F12E8" w:rsidP="004E0F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88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E8"/>
    <w:rsid w:val="000127E3"/>
    <w:rsid w:val="00065BB6"/>
    <w:rsid w:val="000F12E8"/>
    <w:rsid w:val="004E0FEA"/>
    <w:rsid w:val="0055488C"/>
    <w:rsid w:val="0088247F"/>
    <w:rsid w:val="00AA0680"/>
    <w:rsid w:val="00D6705D"/>
    <w:rsid w:val="00D87B08"/>
    <w:rsid w:val="00E1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37E38-0168-4EAA-9345-78F3B4E6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2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12E8"/>
  </w:style>
  <w:style w:type="paragraph" w:styleId="a5">
    <w:name w:val="footer"/>
    <w:basedOn w:val="a"/>
    <w:link w:val="a6"/>
    <w:uiPriority w:val="99"/>
    <w:unhideWhenUsed/>
    <w:rsid w:val="000F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12E8"/>
  </w:style>
  <w:style w:type="paragraph" w:styleId="a7">
    <w:name w:val="Balloon Text"/>
    <w:basedOn w:val="a"/>
    <w:link w:val="a8"/>
    <w:uiPriority w:val="99"/>
    <w:semiHidden/>
    <w:unhideWhenUsed/>
    <w:rsid w:val="004E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Наиля Вафовна</dc:creator>
  <cp:lastModifiedBy>Данилова Ольга Константиновна</cp:lastModifiedBy>
  <cp:revision>2</cp:revision>
  <cp:lastPrinted>2026-01-20T10:17:00Z</cp:lastPrinted>
  <dcterms:created xsi:type="dcterms:W3CDTF">2026-01-29T09:04:00Z</dcterms:created>
  <dcterms:modified xsi:type="dcterms:W3CDTF">2026-01-29T09:04:00Z</dcterms:modified>
</cp:coreProperties>
</file>