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40" w:rsidRPr="00D55C36" w:rsidRDefault="004F4A40" w:rsidP="00992AEF">
      <w:pPr>
        <w:ind w:left="7200"/>
        <w:rPr>
          <w:sz w:val="24"/>
          <w:szCs w:val="24"/>
        </w:rPr>
      </w:pPr>
      <w:bookmarkStart w:id="0" w:name="_GoBack"/>
      <w:r w:rsidRPr="00D55C36">
        <w:rPr>
          <w:sz w:val="24"/>
          <w:szCs w:val="24"/>
        </w:rPr>
        <w:t>Приложение № 1</w:t>
      </w:r>
    </w:p>
    <w:bookmarkEnd w:id="0"/>
    <w:p w:rsidR="004F4A40" w:rsidRPr="00D55C36" w:rsidRDefault="004F4A40" w:rsidP="00992AEF">
      <w:pPr>
        <w:ind w:left="7200"/>
        <w:rPr>
          <w:sz w:val="24"/>
          <w:szCs w:val="24"/>
        </w:rPr>
      </w:pPr>
      <w:r w:rsidRPr="00D55C36">
        <w:rPr>
          <w:sz w:val="24"/>
          <w:szCs w:val="24"/>
        </w:rPr>
        <w:t xml:space="preserve">к приказу ФНС России </w:t>
      </w:r>
    </w:p>
    <w:p w:rsidR="004F4A40" w:rsidRPr="00D55C36" w:rsidRDefault="004F4A40" w:rsidP="00992AEF">
      <w:pPr>
        <w:ind w:left="7200"/>
        <w:rPr>
          <w:sz w:val="24"/>
          <w:szCs w:val="24"/>
        </w:rPr>
      </w:pPr>
      <w:r w:rsidRPr="00D55C36">
        <w:rPr>
          <w:sz w:val="24"/>
          <w:szCs w:val="24"/>
        </w:rPr>
        <w:t xml:space="preserve">от </w:t>
      </w:r>
      <w:proofErr w:type="gramStart"/>
      <w:r w:rsidRPr="00D55C36">
        <w:rPr>
          <w:sz w:val="24"/>
          <w:szCs w:val="24"/>
        </w:rPr>
        <w:t>«</w:t>
      </w:r>
      <w:r w:rsidR="00817A9D">
        <w:rPr>
          <w:sz w:val="24"/>
          <w:szCs w:val="24"/>
        </w:rPr>
        <w:t xml:space="preserve"> 12</w:t>
      </w:r>
      <w:proofErr w:type="gramEnd"/>
      <w:r w:rsidR="00817A9D">
        <w:rPr>
          <w:sz w:val="24"/>
          <w:szCs w:val="24"/>
        </w:rPr>
        <w:t xml:space="preserve"> </w:t>
      </w:r>
      <w:r w:rsidRPr="00D55C36">
        <w:rPr>
          <w:sz w:val="24"/>
          <w:szCs w:val="24"/>
        </w:rPr>
        <w:t xml:space="preserve">» </w:t>
      </w:r>
      <w:r w:rsidR="00817A9D">
        <w:rPr>
          <w:sz w:val="24"/>
          <w:szCs w:val="24"/>
        </w:rPr>
        <w:t>января 2026 г.</w:t>
      </w:r>
      <w:r w:rsidRPr="00D55C36">
        <w:rPr>
          <w:sz w:val="24"/>
          <w:szCs w:val="24"/>
        </w:rPr>
        <w:t xml:space="preserve"> </w:t>
      </w:r>
    </w:p>
    <w:p w:rsidR="004F4A40" w:rsidRPr="00D55C36" w:rsidRDefault="004F4A40" w:rsidP="00992AEF">
      <w:pPr>
        <w:ind w:left="7200"/>
        <w:rPr>
          <w:sz w:val="24"/>
          <w:szCs w:val="24"/>
        </w:rPr>
      </w:pPr>
      <w:r w:rsidRPr="00D55C36">
        <w:rPr>
          <w:sz w:val="24"/>
          <w:szCs w:val="24"/>
        </w:rPr>
        <w:t xml:space="preserve">№ </w:t>
      </w:r>
      <w:r w:rsidR="00817A9D">
        <w:rPr>
          <w:sz w:val="24"/>
          <w:szCs w:val="24"/>
        </w:rPr>
        <w:t>ЕД-1-21/1</w:t>
      </w:r>
      <w:r w:rsidR="00817A9D">
        <w:rPr>
          <w:sz w:val="24"/>
          <w:szCs w:val="24"/>
          <w:lang w:val="en-US"/>
        </w:rPr>
        <w:t>@</w:t>
      </w:r>
    </w:p>
    <w:p w:rsidR="00992AEF" w:rsidRDefault="00992AEF" w:rsidP="00992AEF">
      <w:pPr>
        <w:ind w:left="7200"/>
      </w:pPr>
    </w:p>
    <w:p w:rsidR="004F4A40" w:rsidRPr="00992AEF" w:rsidRDefault="0012712B" w:rsidP="000428C1">
      <w:pPr>
        <w:rPr>
          <w:sz w:val="28"/>
          <w:szCs w:val="28"/>
        </w:rPr>
      </w:pPr>
      <w:r w:rsidRPr="00992AEF">
        <w:rPr>
          <w:sz w:val="28"/>
          <w:szCs w:val="28"/>
        </w:rPr>
        <w:t xml:space="preserve">Форма по КНД </w:t>
      </w:r>
      <w:r w:rsidR="001E33D5">
        <w:rPr>
          <w:sz w:val="28"/>
          <w:szCs w:val="28"/>
        </w:rPr>
        <w:t>1114728</w:t>
      </w:r>
    </w:p>
    <w:p w:rsidR="004F4A40" w:rsidRDefault="004F4A40" w:rsidP="004F4A40"/>
    <w:p w:rsidR="00AF60D3" w:rsidRDefault="00AF60D3" w:rsidP="00FC0424">
      <w:pPr>
        <w:rPr>
          <w:sz w:val="28"/>
          <w:szCs w:val="28"/>
        </w:rPr>
      </w:pPr>
    </w:p>
    <w:p w:rsidR="004F0FCF" w:rsidRDefault="009A397B" w:rsidP="004F4A40">
      <w:pPr>
        <w:jc w:val="center"/>
        <w:rPr>
          <w:b/>
          <w:sz w:val="28"/>
          <w:szCs w:val="28"/>
        </w:rPr>
      </w:pPr>
      <w:r w:rsidRPr="004F0FCF">
        <w:rPr>
          <w:b/>
          <w:sz w:val="28"/>
          <w:szCs w:val="28"/>
        </w:rPr>
        <w:t>Сведения</w:t>
      </w:r>
      <w:r w:rsidR="004F0FCF" w:rsidRPr="004F0FCF">
        <w:rPr>
          <w:b/>
          <w:sz w:val="28"/>
          <w:szCs w:val="28"/>
        </w:rPr>
        <w:t xml:space="preserve">, внесенные в Единую федеральную государственную информационную систему о землях сельскохозяйственного назначения </w:t>
      </w:r>
    </w:p>
    <w:p w:rsidR="004F0FCF" w:rsidRDefault="004F0FCF" w:rsidP="004F4A40">
      <w:pPr>
        <w:jc w:val="center"/>
        <w:rPr>
          <w:b/>
          <w:sz w:val="28"/>
          <w:szCs w:val="28"/>
        </w:rPr>
      </w:pPr>
      <w:r w:rsidRPr="004F0FCF">
        <w:rPr>
          <w:b/>
          <w:sz w:val="28"/>
          <w:szCs w:val="28"/>
        </w:rPr>
        <w:t xml:space="preserve">и землях, используемых или предоставленных для ведения сельского хозяйства в составе земель иных категорий, о фактическом использовании для сельскохозяйственного производства земельного участка, принадлежащего организации или физическому 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</w:t>
      </w:r>
    </w:p>
    <w:p w:rsidR="004F0FCF" w:rsidRDefault="004F0FCF" w:rsidP="004F4A40">
      <w:pPr>
        <w:jc w:val="center"/>
        <w:rPr>
          <w:b/>
          <w:sz w:val="28"/>
          <w:szCs w:val="28"/>
        </w:rPr>
      </w:pPr>
      <w:r w:rsidRPr="004F0FCF">
        <w:rPr>
          <w:b/>
          <w:sz w:val="28"/>
          <w:szCs w:val="28"/>
        </w:rPr>
        <w:t xml:space="preserve">в составе зон сельскохозяйственного использования в населенных пунктах </w:t>
      </w:r>
    </w:p>
    <w:p w:rsidR="004F0FCF" w:rsidRPr="004F0FCF" w:rsidRDefault="004F0FCF" w:rsidP="004F4A40">
      <w:pPr>
        <w:jc w:val="center"/>
        <w:rPr>
          <w:b/>
          <w:sz w:val="28"/>
          <w:szCs w:val="28"/>
        </w:rPr>
      </w:pPr>
      <w:r w:rsidRPr="004F0FCF">
        <w:rPr>
          <w:b/>
          <w:sz w:val="28"/>
          <w:szCs w:val="28"/>
        </w:rPr>
        <w:t>(за исключением земельных участков, указанных в абзацах четвертом и пятом подпункта 1 пункта 1 статьи 394 Налогового кодекса Российской Федерации)</w:t>
      </w:r>
    </w:p>
    <w:p w:rsidR="004F0FCF" w:rsidRDefault="004F0FCF" w:rsidP="00FC0424">
      <w:pPr>
        <w:rPr>
          <w:sz w:val="28"/>
          <w:szCs w:val="28"/>
        </w:rPr>
      </w:pPr>
    </w:p>
    <w:p w:rsidR="00A72850" w:rsidRDefault="00A72850" w:rsidP="00FC0424">
      <w:pPr>
        <w:rPr>
          <w:b/>
          <w:bCs/>
          <w:sz w:val="22"/>
          <w:szCs w:val="22"/>
        </w:rPr>
      </w:pPr>
    </w:p>
    <w:p w:rsidR="00A72850" w:rsidRPr="00A72850" w:rsidRDefault="00A72850" w:rsidP="00A7285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10"/>
      </w:tblGrid>
      <w:tr w:rsidR="00A72850" w:rsidRPr="00296459" w:rsidTr="00822900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50" w:rsidRPr="00C1095B" w:rsidRDefault="00A72850" w:rsidP="00822900">
            <w:pPr>
              <w:rPr>
                <w:sz w:val="28"/>
                <w:szCs w:val="28"/>
              </w:rPr>
            </w:pPr>
            <w:r w:rsidRPr="00C1095B">
              <w:rPr>
                <w:sz w:val="28"/>
                <w:szCs w:val="28"/>
              </w:rPr>
              <w:t>Тип документа: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850" w:rsidRPr="00C1095B" w:rsidRDefault="00A72850" w:rsidP="008229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2850" w:rsidRPr="009A0A91" w:rsidRDefault="00A72850" w:rsidP="00A72850">
      <w:pPr>
        <w:spacing w:before="120"/>
        <w:ind w:left="2410"/>
        <w:rPr>
          <w:sz w:val="28"/>
          <w:szCs w:val="28"/>
        </w:rPr>
      </w:pPr>
      <w:r w:rsidRPr="009A0A91">
        <w:rPr>
          <w:sz w:val="28"/>
          <w:szCs w:val="28"/>
        </w:rPr>
        <w:t>01 – первичный</w:t>
      </w:r>
    </w:p>
    <w:p w:rsidR="00A72850" w:rsidRPr="009A0A91" w:rsidRDefault="00A72850" w:rsidP="00A72850">
      <w:pPr>
        <w:spacing w:before="120"/>
        <w:ind w:left="2410"/>
        <w:rPr>
          <w:sz w:val="28"/>
          <w:szCs w:val="28"/>
        </w:rPr>
      </w:pPr>
      <w:r w:rsidRPr="009A0A91">
        <w:rPr>
          <w:sz w:val="28"/>
          <w:szCs w:val="28"/>
        </w:rPr>
        <w:t>02 – корректирующий</w:t>
      </w:r>
    </w:p>
    <w:p w:rsidR="00A72850" w:rsidRPr="009A0A91" w:rsidRDefault="009A0A91" w:rsidP="00167394">
      <w:pPr>
        <w:spacing w:before="120"/>
        <w:ind w:left="2410"/>
        <w:jc w:val="both"/>
        <w:rPr>
          <w:sz w:val="28"/>
          <w:szCs w:val="28"/>
        </w:rPr>
      </w:pPr>
      <w:r w:rsidRPr="009A0A91">
        <w:rPr>
          <w:sz w:val="28"/>
          <w:szCs w:val="28"/>
        </w:rPr>
        <w:t xml:space="preserve">03 – по запросу </w:t>
      </w:r>
    </w:p>
    <w:p w:rsidR="00167394" w:rsidRPr="009A0A91" w:rsidRDefault="00167394" w:rsidP="000D3061">
      <w:pPr>
        <w:rPr>
          <w:sz w:val="28"/>
          <w:szCs w:val="28"/>
        </w:rPr>
      </w:pPr>
    </w:p>
    <w:p w:rsidR="000D3061" w:rsidRPr="009A0A91" w:rsidRDefault="000D3061" w:rsidP="000D3061">
      <w:pPr>
        <w:rPr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84"/>
        <w:gridCol w:w="284"/>
        <w:gridCol w:w="142"/>
        <w:gridCol w:w="284"/>
        <w:gridCol w:w="284"/>
        <w:gridCol w:w="142"/>
        <w:gridCol w:w="284"/>
        <w:gridCol w:w="284"/>
        <w:gridCol w:w="284"/>
        <w:gridCol w:w="284"/>
      </w:tblGrid>
      <w:tr w:rsidR="000D3061" w:rsidRPr="00A72850" w:rsidTr="000D3061">
        <w:trPr>
          <w:trHeight w:val="312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0D3061" w:rsidRPr="00C1095B" w:rsidRDefault="000D3061" w:rsidP="00652D11">
            <w:pPr>
              <w:rPr>
                <w:sz w:val="28"/>
                <w:szCs w:val="28"/>
              </w:rPr>
            </w:pPr>
            <w:r w:rsidRPr="00C1095B">
              <w:rPr>
                <w:sz w:val="28"/>
                <w:szCs w:val="28"/>
              </w:rPr>
              <w:t>По состоянию на</w:t>
            </w: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0D3061" w:rsidRPr="00A72850" w:rsidRDefault="000D3061" w:rsidP="006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0D3061" w:rsidRPr="00A72850" w:rsidRDefault="000D3061" w:rsidP="00652D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2850" w:rsidRDefault="00A72850" w:rsidP="004F4A40"/>
    <w:p w:rsidR="00454AB8" w:rsidRDefault="00454AB8" w:rsidP="004F4A40"/>
    <w:p w:rsidR="000D3061" w:rsidRPr="0057702C" w:rsidRDefault="000D3061" w:rsidP="004F4A40">
      <w:pPr>
        <w:rPr>
          <w:sz w:val="28"/>
          <w:szCs w:val="28"/>
        </w:rPr>
      </w:pPr>
    </w:p>
    <w:tbl>
      <w:tblPr>
        <w:tblpPr w:leftFromText="180" w:rightFromText="180" w:vertAnchor="text" w:horzAnchor="margin" w:tblpY="-79"/>
        <w:tblW w:w="104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047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A7003E" w:rsidTr="00A7003E">
        <w:trPr>
          <w:trHeight w:val="284"/>
        </w:trPr>
        <w:tc>
          <w:tcPr>
            <w:tcW w:w="284" w:type="dxa"/>
            <w:vAlign w:val="bottom"/>
          </w:tcPr>
          <w:p w:rsidR="00A7003E" w:rsidRPr="00A7003E" w:rsidRDefault="00A7003E" w:rsidP="00A7003E">
            <w:pPr>
              <w:rPr>
                <w:sz w:val="28"/>
                <w:szCs w:val="28"/>
              </w:rPr>
            </w:pPr>
            <w:r w:rsidRPr="00A7003E">
              <w:rPr>
                <w:sz w:val="28"/>
                <w:szCs w:val="28"/>
              </w:rPr>
              <w:t>1.</w:t>
            </w:r>
          </w:p>
        </w:tc>
        <w:tc>
          <w:tcPr>
            <w:tcW w:w="5047" w:type="dxa"/>
            <w:tcBorders>
              <w:right w:val="single" w:sz="4" w:space="0" w:color="auto"/>
            </w:tcBorders>
            <w:vAlign w:val="bottom"/>
          </w:tcPr>
          <w:p w:rsidR="00A7003E" w:rsidRDefault="00A7003E" w:rsidP="00A7003E">
            <w:pPr>
              <w:ind w:left="85"/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03E" w:rsidRPr="003B5DB6" w:rsidRDefault="00A7003E" w:rsidP="00A7003E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0092"/>
      </w:tblGrid>
      <w:tr w:rsidR="00E006BF" w:rsidRPr="00A7003E" w:rsidTr="00E006BF">
        <w:trPr>
          <w:cantSplit/>
          <w:trHeight w:val="56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006BF" w:rsidRPr="00A7003E" w:rsidRDefault="00E006BF" w:rsidP="002C246C">
            <w:pPr>
              <w:rPr>
                <w:sz w:val="28"/>
                <w:szCs w:val="28"/>
              </w:rPr>
            </w:pPr>
            <w:r w:rsidRPr="00A7003E">
              <w:rPr>
                <w:sz w:val="28"/>
                <w:szCs w:val="28"/>
              </w:rPr>
              <w:t>2.</w:t>
            </w:r>
          </w:p>
        </w:tc>
        <w:tc>
          <w:tcPr>
            <w:tcW w:w="10092" w:type="dxa"/>
            <w:tcBorders>
              <w:top w:val="nil"/>
              <w:left w:val="nil"/>
              <w:bottom w:val="nil"/>
            </w:tcBorders>
          </w:tcPr>
          <w:p w:rsidR="0062179F" w:rsidRDefault="00E006BF" w:rsidP="00E006BF">
            <w:pPr>
              <w:rPr>
                <w:sz w:val="28"/>
                <w:szCs w:val="28"/>
              </w:rPr>
            </w:pPr>
            <w:r w:rsidRPr="00A7003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ериод</w:t>
            </w:r>
            <w:r w:rsidRPr="00A7003E">
              <w:rPr>
                <w:sz w:val="28"/>
                <w:szCs w:val="28"/>
              </w:rPr>
              <w:t xml:space="preserve"> </w:t>
            </w:r>
            <w:r w:rsidR="0062179F">
              <w:rPr>
                <w:sz w:val="28"/>
                <w:szCs w:val="28"/>
              </w:rPr>
              <w:t xml:space="preserve">фактического </w:t>
            </w:r>
            <w:r w:rsidRPr="00A7003E">
              <w:rPr>
                <w:sz w:val="28"/>
                <w:szCs w:val="28"/>
              </w:rPr>
              <w:t xml:space="preserve">использования земельного участка </w:t>
            </w:r>
          </w:p>
          <w:p w:rsidR="00E006BF" w:rsidRPr="00A7003E" w:rsidRDefault="00E006BF" w:rsidP="00E006BF">
            <w:pPr>
              <w:rPr>
                <w:sz w:val="28"/>
                <w:szCs w:val="28"/>
              </w:rPr>
            </w:pPr>
            <w:r w:rsidRPr="00A7003E">
              <w:rPr>
                <w:sz w:val="28"/>
                <w:szCs w:val="28"/>
              </w:rPr>
              <w:t>для сельскохозяйственного производства:</w:t>
            </w:r>
          </w:p>
        </w:tc>
      </w:tr>
    </w:tbl>
    <w:p w:rsidR="009A0A91" w:rsidRDefault="009A0A91" w:rsidP="004F4A40">
      <w:pPr>
        <w:rPr>
          <w:sz w:val="28"/>
          <w:szCs w:val="28"/>
        </w:rPr>
      </w:pPr>
    </w:p>
    <w:tbl>
      <w:tblPr>
        <w:tblW w:w="8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7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02C" w:rsidRPr="0057702C" w:rsidTr="0057702C">
        <w:trPr>
          <w:trHeight w:val="284"/>
        </w:trPr>
        <w:tc>
          <w:tcPr>
            <w:tcW w:w="595" w:type="dxa"/>
            <w:vAlign w:val="bottom"/>
          </w:tcPr>
          <w:p w:rsidR="0057702C" w:rsidRPr="0057702C" w:rsidRDefault="0057702C" w:rsidP="00577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702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792" w:type="dxa"/>
            <w:tcBorders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периода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  <w:r w:rsidRPr="0057702C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  <w:r w:rsidRPr="0057702C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2091" w:rsidRDefault="009B2091" w:rsidP="004F4A40">
      <w:pPr>
        <w:rPr>
          <w:sz w:val="28"/>
          <w:szCs w:val="28"/>
        </w:rPr>
      </w:pPr>
    </w:p>
    <w:tbl>
      <w:tblPr>
        <w:tblW w:w="8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7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02C" w:rsidRPr="0057702C" w:rsidTr="002C246C">
        <w:trPr>
          <w:trHeight w:val="284"/>
        </w:trPr>
        <w:tc>
          <w:tcPr>
            <w:tcW w:w="595" w:type="dxa"/>
            <w:vAlign w:val="bottom"/>
          </w:tcPr>
          <w:p w:rsidR="0057702C" w:rsidRPr="0057702C" w:rsidRDefault="0057702C" w:rsidP="00577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702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792" w:type="dxa"/>
            <w:tcBorders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периода 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  <w:r w:rsidRPr="0057702C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  <w:r w:rsidRPr="0057702C"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02C" w:rsidRPr="0057702C" w:rsidRDefault="0057702C" w:rsidP="002C24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702C" w:rsidRDefault="0057702C" w:rsidP="004F4A40">
      <w:pPr>
        <w:rPr>
          <w:sz w:val="28"/>
          <w:szCs w:val="28"/>
        </w:rPr>
      </w:pPr>
    </w:p>
    <w:p w:rsidR="00A7003E" w:rsidRPr="008468EF" w:rsidRDefault="00A7003E" w:rsidP="00A7003E">
      <w:pPr>
        <w:ind w:left="533" w:hanging="533"/>
        <w:jc w:val="both"/>
        <w:rPr>
          <w:sz w:val="2"/>
          <w:szCs w:val="2"/>
        </w:rPr>
      </w:pPr>
    </w:p>
    <w:sectPr w:rsidR="00A7003E" w:rsidRPr="008468EF" w:rsidSect="00724300">
      <w:type w:val="continuous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1C" w:rsidRDefault="00C4671C">
      <w:r>
        <w:separator/>
      </w:r>
    </w:p>
  </w:endnote>
  <w:endnote w:type="continuationSeparator" w:id="0">
    <w:p w:rsidR="00C4671C" w:rsidRDefault="00C4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1C" w:rsidRDefault="00C4671C">
      <w:r>
        <w:separator/>
      </w:r>
    </w:p>
  </w:footnote>
  <w:footnote w:type="continuationSeparator" w:id="0">
    <w:p w:rsidR="00C4671C" w:rsidRDefault="00C4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17"/>
    <w:rsid w:val="000428C1"/>
    <w:rsid w:val="0009659B"/>
    <w:rsid w:val="000D3059"/>
    <w:rsid w:val="000D3061"/>
    <w:rsid w:val="000D4065"/>
    <w:rsid w:val="000E77CC"/>
    <w:rsid w:val="000F022F"/>
    <w:rsid w:val="000F3C2A"/>
    <w:rsid w:val="000F538F"/>
    <w:rsid w:val="00113A11"/>
    <w:rsid w:val="0012712B"/>
    <w:rsid w:val="001333C4"/>
    <w:rsid w:val="0013782B"/>
    <w:rsid w:val="001650FC"/>
    <w:rsid w:val="00167394"/>
    <w:rsid w:val="001A4CA1"/>
    <w:rsid w:val="001C4A29"/>
    <w:rsid w:val="001D160F"/>
    <w:rsid w:val="001E2F34"/>
    <w:rsid w:val="001E33D5"/>
    <w:rsid w:val="001E372A"/>
    <w:rsid w:val="00265969"/>
    <w:rsid w:val="0027042E"/>
    <w:rsid w:val="00277DB8"/>
    <w:rsid w:val="0028167A"/>
    <w:rsid w:val="00296459"/>
    <w:rsid w:val="002A3D76"/>
    <w:rsid w:val="002B050D"/>
    <w:rsid w:val="002E21FD"/>
    <w:rsid w:val="002E4687"/>
    <w:rsid w:val="002F69FB"/>
    <w:rsid w:val="00323EEF"/>
    <w:rsid w:val="00333B02"/>
    <w:rsid w:val="00374BEE"/>
    <w:rsid w:val="003B36F4"/>
    <w:rsid w:val="003B7CB4"/>
    <w:rsid w:val="003D366A"/>
    <w:rsid w:val="003E4324"/>
    <w:rsid w:val="00412E4F"/>
    <w:rsid w:val="00427666"/>
    <w:rsid w:val="00454AB8"/>
    <w:rsid w:val="00482CBD"/>
    <w:rsid w:val="004C049C"/>
    <w:rsid w:val="004E0298"/>
    <w:rsid w:val="004F0FCF"/>
    <w:rsid w:val="004F4A40"/>
    <w:rsid w:val="005253DB"/>
    <w:rsid w:val="005479F7"/>
    <w:rsid w:val="0057702C"/>
    <w:rsid w:val="00593141"/>
    <w:rsid w:val="0059783F"/>
    <w:rsid w:val="005A732E"/>
    <w:rsid w:val="005C0817"/>
    <w:rsid w:val="005C0E1C"/>
    <w:rsid w:val="005D0A47"/>
    <w:rsid w:val="005D40B9"/>
    <w:rsid w:val="005E3C4B"/>
    <w:rsid w:val="0061163B"/>
    <w:rsid w:val="0062179F"/>
    <w:rsid w:val="00631BCC"/>
    <w:rsid w:val="006761D7"/>
    <w:rsid w:val="00694E11"/>
    <w:rsid w:val="006A19AF"/>
    <w:rsid w:val="006A19F7"/>
    <w:rsid w:val="006A5EE3"/>
    <w:rsid w:val="006C2F6C"/>
    <w:rsid w:val="006C4D6A"/>
    <w:rsid w:val="006D009B"/>
    <w:rsid w:val="006D557B"/>
    <w:rsid w:val="00706717"/>
    <w:rsid w:val="007150A0"/>
    <w:rsid w:val="00724300"/>
    <w:rsid w:val="00736C8D"/>
    <w:rsid w:val="00744820"/>
    <w:rsid w:val="00757A8E"/>
    <w:rsid w:val="007A0A4A"/>
    <w:rsid w:val="007B2529"/>
    <w:rsid w:val="007C6D06"/>
    <w:rsid w:val="007C79F9"/>
    <w:rsid w:val="007D5D75"/>
    <w:rsid w:val="007E399E"/>
    <w:rsid w:val="007F140A"/>
    <w:rsid w:val="007F23CD"/>
    <w:rsid w:val="007F2F39"/>
    <w:rsid w:val="00803817"/>
    <w:rsid w:val="00817A9D"/>
    <w:rsid w:val="00845787"/>
    <w:rsid w:val="00847E7A"/>
    <w:rsid w:val="00852B4B"/>
    <w:rsid w:val="008A6B80"/>
    <w:rsid w:val="008B06B2"/>
    <w:rsid w:val="008C2AE2"/>
    <w:rsid w:val="008D2488"/>
    <w:rsid w:val="008D253F"/>
    <w:rsid w:val="008E4359"/>
    <w:rsid w:val="008E7EA1"/>
    <w:rsid w:val="00912EA8"/>
    <w:rsid w:val="00992AEF"/>
    <w:rsid w:val="00996685"/>
    <w:rsid w:val="009A0A91"/>
    <w:rsid w:val="009A397B"/>
    <w:rsid w:val="009A728E"/>
    <w:rsid w:val="009B2091"/>
    <w:rsid w:val="009D27E0"/>
    <w:rsid w:val="009F54C8"/>
    <w:rsid w:val="00A1250D"/>
    <w:rsid w:val="00A20659"/>
    <w:rsid w:val="00A24616"/>
    <w:rsid w:val="00A7003E"/>
    <w:rsid w:val="00A72850"/>
    <w:rsid w:val="00A76440"/>
    <w:rsid w:val="00AD20EA"/>
    <w:rsid w:val="00AE2642"/>
    <w:rsid w:val="00AF60D3"/>
    <w:rsid w:val="00B0660C"/>
    <w:rsid w:val="00B06D40"/>
    <w:rsid w:val="00B3428E"/>
    <w:rsid w:val="00B41A9F"/>
    <w:rsid w:val="00B618EB"/>
    <w:rsid w:val="00B73552"/>
    <w:rsid w:val="00BB11F2"/>
    <w:rsid w:val="00BB1587"/>
    <w:rsid w:val="00BC31DF"/>
    <w:rsid w:val="00BF0D2C"/>
    <w:rsid w:val="00C1095B"/>
    <w:rsid w:val="00C1348D"/>
    <w:rsid w:val="00C157E1"/>
    <w:rsid w:val="00C16929"/>
    <w:rsid w:val="00C37E6E"/>
    <w:rsid w:val="00C40539"/>
    <w:rsid w:val="00C4671C"/>
    <w:rsid w:val="00CA6025"/>
    <w:rsid w:val="00CC0CE8"/>
    <w:rsid w:val="00CD1C6F"/>
    <w:rsid w:val="00CF0BEC"/>
    <w:rsid w:val="00CF491B"/>
    <w:rsid w:val="00D01C99"/>
    <w:rsid w:val="00D26521"/>
    <w:rsid w:val="00D55C36"/>
    <w:rsid w:val="00D81610"/>
    <w:rsid w:val="00D9593E"/>
    <w:rsid w:val="00DD0509"/>
    <w:rsid w:val="00DD2927"/>
    <w:rsid w:val="00DF1B93"/>
    <w:rsid w:val="00E006BF"/>
    <w:rsid w:val="00E0253D"/>
    <w:rsid w:val="00E0795F"/>
    <w:rsid w:val="00E21628"/>
    <w:rsid w:val="00E25285"/>
    <w:rsid w:val="00E32FF5"/>
    <w:rsid w:val="00E41E14"/>
    <w:rsid w:val="00E57023"/>
    <w:rsid w:val="00E6071A"/>
    <w:rsid w:val="00E6283C"/>
    <w:rsid w:val="00E639A4"/>
    <w:rsid w:val="00E66EE2"/>
    <w:rsid w:val="00E81B10"/>
    <w:rsid w:val="00EA3C38"/>
    <w:rsid w:val="00EB4E93"/>
    <w:rsid w:val="00EC2CB2"/>
    <w:rsid w:val="00ED2F85"/>
    <w:rsid w:val="00EE4F46"/>
    <w:rsid w:val="00F04C7A"/>
    <w:rsid w:val="00F27F12"/>
    <w:rsid w:val="00F414B4"/>
    <w:rsid w:val="00FC0424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28F73D-326C-47A3-8999-DAD697FA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A3D7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3D7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A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Дорофейкин Александр Сергеевич</cp:lastModifiedBy>
  <cp:revision>2</cp:revision>
  <cp:lastPrinted>2025-10-28T10:12:00Z</cp:lastPrinted>
  <dcterms:created xsi:type="dcterms:W3CDTF">2026-02-13T07:03:00Z</dcterms:created>
  <dcterms:modified xsi:type="dcterms:W3CDTF">2026-02-13T07:03:00Z</dcterms:modified>
</cp:coreProperties>
</file>