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844" w:rsidRPr="00572844" w:rsidRDefault="00572844" w:rsidP="00572844">
      <w:pPr>
        <w:ind w:left="7237"/>
        <w:rPr>
          <w:sz w:val="22"/>
          <w:szCs w:val="22"/>
        </w:rPr>
      </w:pPr>
      <w:r w:rsidRPr="00572844">
        <w:rPr>
          <w:sz w:val="22"/>
          <w:szCs w:val="22"/>
        </w:rPr>
        <w:t>Приложение № 2</w:t>
      </w:r>
      <w:r w:rsidRPr="00572844">
        <w:rPr>
          <w:sz w:val="22"/>
          <w:szCs w:val="22"/>
        </w:rPr>
        <w:br/>
        <w:t>к приказу ФНС России</w:t>
      </w:r>
      <w:r w:rsidRPr="00572844">
        <w:rPr>
          <w:sz w:val="22"/>
          <w:szCs w:val="22"/>
        </w:rPr>
        <w:br/>
        <w:t xml:space="preserve">от </w:t>
      </w:r>
      <w:proofErr w:type="gramStart"/>
      <w:r w:rsidRPr="00572844">
        <w:rPr>
          <w:sz w:val="22"/>
          <w:szCs w:val="22"/>
        </w:rPr>
        <w:t>« 19</w:t>
      </w:r>
      <w:proofErr w:type="gramEnd"/>
      <w:r w:rsidRPr="00572844">
        <w:rPr>
          <w:sz w:val="22"/>
          <w:szCs w:val="22"/>
        </w:rPr>
        <w:t xml:space="preserve">  »  января  2026 г. </w:t>
      </w:r>
    </w:p>
    <w:p w:rsidR="00572844" w:rsidRPr="00572844" w:rsidRDefault="00572844" w:rsidP="00572844">
      <w:pPr>
        <w:ind w:left="7237"/>
        <w:rPr>
          <w:sz w:val="22"/>
          <w:szCs w:val="22"/>
        </w:rPr>
      </w:pPr>
      <w:r w:rsidRPr="00572844">
        <w:rPr>
          <w:sz w:val="22"/>
          <w:szCs w:val="22"/>
        </w:rPr>
        <w:t xml:space="preserve"> № ЕД-1-21/28@</w:t>
      </w:r>
    </w:p>
    <w:p w:rsidR="00D90E15" w:rsidRPr="0090613D" w:rsidRDefault="00D90E15" w:rsidP="00A73BE1">
      <w:pPr>
        <w:spacing w:before="120"/>
        <w:rPr>
          <w:sz w:val="28"/>
          <w:szCs w:val="28"/>
        </w:rPr>
      </w:pPr>
    </w:p>
    <w:p w:rsidR="009041FB" w:rsidRDefault="009041FB" w:rsidP="00781867">
      <w:pPr>
        <w:rPr>
          <w:b/>
          <w:sz w:val="28"/>
          <w:szCs w:val="28"/>
        </w:rPr>
      </w:pPr>
    </w:p>
    <w:p w:rsidR="009041FB" w:rsidRDefault="0023415E" w:rsidP="009041FB">
      <w:pPr>
        <w:jc w:val="center"/>
        <w:rPr>
          <w:b/>
          <w:sz w:val="28"/>
          <w:szCs w:val="28"/>
        </w:rPr>
      </w:pPr>
      <w:r w:rsidRPr="00747BD8">
        <w:rPr>
          <w:b/>
          <w:sz w:val="28"/>
          <w:szCs w:val="28"/>
        </w:rPr>
        <w:t xml:space="preserve">Порядок заполнения </w:t>
      </w:r>
      <w:r w:rsidR="00A73BE1" w:rsidRPr="00747BD8">
        <w:rPr>
          <w:b/>
          <w:sz w:val="28"/>
          <w:szCs w:val="28"/>
        </w:rPr>
        <w:t>формы</w:t>
      </w:r>
      <w:r w:rsidR="00BD78BE">
        <w:rPr>
          <w:b/>
          <w:sz w:val="28"/>
          <w:szCs w:val="28"/>
        </w:rPr>
        <w:t xml:space="preserve"> </w:t>
      </w:r>
    </w:p>
    <w:p w:rsidR="009041FB" w:rsidRDefault="00A73BE1">
      <w:pPr>
        <w:jc w:val="center"/>
        <w:rPr>
          <w:b/>
          <w:sz w:val="28"/>
          <w:szCs w:val="28"/>
        </w:rPr>
      </w:pPr>
      <w:r w:rsidRPr="00747BD8">
        <w:rPr>
          <w:b/>
          <w:sz w:val="28"/>
          <w:szCs w:val="28"/>
        </w:rPr>
        <w:t>«Сведения о территориях,</w:t>
      </w:r>
      <w:r w:rsidR="009041FB">
        <w:rPr>
          <w:b/>
          <w:sz w:val="28"/>
          <w:szCs w:val="28"/>
        </w:rPr>
        <w:t xml:space="preserve"> </w:t>
      </w:r>
      <w:r w:rsidRPr="00747BD8">
        <w:rPr>
          <w:b/>
          <w:sz w:val="28"/>
          <w:szCs w:val="28"/>
        </w:rPr>
        <w:t xml:space="preserve">на которых в соответствии с законодательством Российской Федерации введены режимы чрезвычайного положения, чрезвычайной ситуации или правовой режим контртеррористической операции и в отношении </w:t>
      </w:r>
      <w:proofErr w:type="gramStart"/>
      <w:r w:rsidRPr="00747BD8">
        <w:rPr>
          <w:b/>
          <w:sz w:val="28"/>
          <w:szCs w:val="28"/>
        </w:rPr>
        <w:t>жителей</w:t>
      </w:r>
      <w:proofErr w:type="gramEnd"/>
      <w:r w:rsidRPr="00747BD8">
        <w:rPr>
          <w:b/>
          <w:sz w:val="28"/>
          <w:szCs w:val="28"/>
        </w:rPr>
        <w:t xml:space="preserve"> которых принято</w:t>
      </w:r>
    </w:p>
    <w:p w:rsidR="009041FB" w:rsidRDefault="00A73BE1">
      <w:pPr>
        <w:jc w:val="center"/>
        <w:rPr>
          <w:b/>
          <w:sz w:val="28"/>
          <w:szCs w:val="28"/>
        </w:rPr>
      </w:pPr>
      <w:r w:rsidRPr="00747BD8">
        <w:rPr>
          <w:b/>
          <w:sz w:val="28"/>
          <w:szCs w:val="28"/>
        </w:rPr>
        <w:t>решение о временном отселении (эвакуации),</w:t>
      </w:r>
    </w:p>
    <w:p w:rsidR="00F42038" w:rsidRPr="00747BD8" w:rsidRDefault="00A73BE1">
      <w:pPr>
        <w:jc w:val="center"/>
        <w:rPr>
          <w:b/>
          <w:sz w:val="28"/>
          <w:szCs w:val="28"/>
        </w:rPr>
      </w:pPr>
      <w:r w:rsidRPr="00747BD8">
        <w:rPr>
          <w:b/>
          <w:sz w:val="28"/>
          <w:szCs w:val="28"/>
        </w:rPr>
        <w:t>и об отмене указанных режимов»</w:t>
      </w:r>
    </w:p>
    <w:p w:rsidR="00D90E15" w:rsidRPr="0090613D" w:rsidRDefault="00D90E15" w:rsidP="00781867">
      <w:pPr>
        <w:rPr>
          <w:sz w:val="28"/>
          <w:szCs w:val="28"/>
        </w:rPr>
      </w:pPr>
    </w:p>
    <w:p w:rsidR="00053472" w:rsidRDefault="00E47069" w:rsidP="0084554A">
      <w:pPr>
        <w:spacing w:before="120"/>
        <w:ind w:firstLine="709"/>
        <w:jc w:val="both"/>
        <w:rPr>
          <w:sz w:val="28"/>
          <w:szCs w:val="28"/>
        </w:rPr>
      </w:pPr>
      <w:r w:rsidRPr="0090613D">
        <w:rPr>
          <w:sz w:val="28"/>
          <w:szCs w:val="28"/>
        </w:rPr>
        <w:t>1. </w:t>
      </w:r>
      <w:r w:rsidR="00F42038" w:rsidRPr="0090613D">
        <w:rPr>
          <w:sz w:val="28"/>
          <w:szCs w:val="28"/>
        </w:rPr>
        <w:t>Форм</w:t>
      </w:r>
      <w:r w:rsidR="0084554A">
        <w:rPr>
          <w:sz w:val="28"/>
          <w:szCs w:val="28"/>
        </w:rPr>
        <w:t>у</w:t>
      </w:r>
      <w:r w:rsidR="00F42038" w:rsidRPr="0090613D">
        <w:rPr>
          <w:sz w:val="28"/>
          <w:szCs w:val="28"/>
        </w:rPr>
        <w:t xml:space="preserve"> «</w:t>
      </w:r>
      <w:r w:rsidR="00A73BE1" w:rsidRPr="0090613D">
        <w:rPr>
          <w:sz w:val="28"/>
          <w:szCs w:val="28"/>
        </w:rPr>
        <w:t>Сведения о территориях, на которых в соответствии с законодательством Российской Федерации введены режимы чрезвычайного положения, чрезвычайной ситуации или правовой режим контртеррористической операции и в отношении жителей которых принято решение о временном отселении (эвакуации), и об отмене указанных режимов» (</w:t>
      </w:r>
      <w:r w:rsidR="00F42038" w:rsidRPr="0090613D">
        <w:rPr>
          <w:sz w:val="28"/>
          <w:szCs w:val="28"/>
        </w:rPr>
        <w:t xml:space="preserve">далее – Форма) </w:t>
      </w:r>
      <w:r w:rsidR="0084554A">
        <w:rPr>
          <w:sz w:val="28"/>
          <w:szCs w:val="28"/>
        </w:rPr>
        <w:t>заполня</w:t>
      </w:r>
      <w:r w:rsidR="000C37AB">
        <w:rPr>
          <w:sz w:val="28"/>
          <w:szCs w:val="28"/>
        </w:rPr>
        <w:t>ю</w:t>
      </w:r>
      <w:r w:rsidR="0084554A">
        <w:rPr>
          <w:sz w:val="28"/>
          <w:szCs w:val="28"/>
        </w:rPr>
        <w:t xml:space="preserve">т </w:t>
      </w:r>
      <w:r w:rsidR="0084554A" w:rsidRPr="0090613D">
        <w:rPr>
          <w:sz w:val="28"/>
          <w:szCs w:val="28"/>
        </w:rPr>
        <w:t>в электронном виде</w:t>
      </w:r>
      <w:r w:rsidR="0084554A">
        <w:rPr>
          <w:sz w:val="28"/>
          <w:szCs w:val="28"/>
        </w:rPr>
        <w:t xml:space="preserve"> о</w:t>
      </w:r>
      <w:r w:rsidR="0084554A" w:rsidRPr="0084554A">
        <w:rPr>
          <w:sz w:val="28"/>
          <w:szCs w:val="28"/>
        </w:rPr>
        <w:t>рган или иное лицо, уполномоченные федеральным органом исполнительной власти в области обеспечения безопасности</w:t>
      </w:r>
      <w:r w:rsidR="00A57FB1">
        <w:rPr>
          <w:sz w:val="28"/>
          <w:szCs w:val="28"/>
        </w:rPr>
        <w:t xml:space="preserve"> (</w:t>
      </w:r>
      <w:r w:rsidR="000C37AB">
        <w:rPr>
          <w:sz w:val="28"/>
          <w:szCs w:val="28"/>
        </w:rPr>
        <w:t>в отношении</w:t>
      </w:r>
      <w:r w:rsidR="00B17D38">
        <w:rPr>
          <w:sz w:val="28"/>
          <w:szCs w:val="28"/>
        </w:rPr>
        <w:t xml:space="preserve"> </w:t>
      </w:r>
      <w:r w:rsidR="00583658">
        <w:rPr>
          <w:sz w:val="28"/>
          <w:szCs w:val="28"/>
        </w:rPr>
        <w:t xml:space="preserve">предусмотренных в Форме </w:t>
      </w:r>
      <w:r w:rsidR="000C37AB">
        <w:rPr>
          <w:sz w:val="28"/>
          <w:szCs w:val="28"/>
        </w:rPr>
        <w:t>сведений</w:t>
      </w:r>
      <w:r w:rsidR="00B17D38">
        <w:rPr>
          <w:sz w:val="28"/>
          <w:szCs w:val="28"/>
        </w:rPr>
        <w:t xml:space="preserve">, относящихся к введению режима </w:t>
      </w:r>
      <w:r w:rsidR="00B17D38" w:rsidRPr="00B17D38">
        <w:rPr>
          <w:sz w:val="28"/>
          <w:szCs w:val="28"/>
        </w:rPr>
        <w:t>чрезвычайного положения</w:t>
      </w:r>
      <w:r w:rsidR="00B17D38">
        <w:rPr>
          <w:sz w:val="28"/>
          <w:szCs w:val="28"/>
        </w:rPr>
        <w:t>,</w:t>
      </w:r>
      <w:r w:rsidR="00B17D38" w:rsidRPr="00B17D38">
        <w:rPr>
          <w:sz w:val="28"/>
          <w:szCs w:val="28"/>
        </w:rPr>
        <w:t xml:space="preserve"> правово</w:t>
      </w:r>
      <w:r w:rsidR="00B17D38">
        <w:rPr>
          <w:sz w:val="28"/>
          <w:szCs w:val="28"/>
        </w:rPr>
        <w:t>го</w:t>
      </w:r>
      <w:r w:rsidR="00B17D38" w:rsidRPr="00B17D38">
        <w:rPr>
          <w:sz w:val="28"/>
          <w:szCs w:val="28"/>
        </w:rPr>
        <w:t xml:space="preserve"> режим</w:t>
      </w:r>
      <w:r w:rsidR="00B17D38">
        <w:rPr>
          <w:sz w:val="28"/>
          <w:szCs w:val="28"/>
        </w:rPr>
        <w:t>а</w:t>
      </w:r>
      <w:r w:rsidR="00B17D38" w:rsidRPr="00B17D38">
        <w:rPr>
          <w:sz w:val="28"/>
          <w:szCs w:val="28"/>
        </w:rPr>
        <w:t xml:space="preserve"> контртеррористической операции</w:t>
      </w:r>
      <w:r w:rsidR="003572B4">
        <w:rPr>
          <w:sz w:val="28"/>
          <w:szCs w:val="28"/>
        </w:rPr>
        <w:t xml:space="preserve"> и отмене указанных режимов</w:t>
      </w:r>
      <w:r w:rsidR="00B17D38">
        <w:rPr>
          <w:sz w:val="28"/>
          <w:szCs w:val="28"/>
        </w:rPr>
        <w:t xml:space="preserve">), </w:t>
      </w:r>
      <w:r w:rsidR="009D03B9" w:rsidRPr="009D03B9">
        <w:rPr>
          <w:sz w:val="28"/>
          <w:szCs w:val="28"/>
        </w:rPr>
        <w:t xml:space="preserve">орган или иное лицо, уполномоченные </w:t>
      </w:r>
      <w:r w:rsidR="00053472" w:rsidRPr="0084554A">
        <w:rPr>
          <w:sz w:val="28"/>
          <w:szCs w:val="28"/>
        </w:rPr>
        <w:t>федеральным органом исполнительной власти, уполномоченным на решение задач в области защиты населения и территорий от чрезвычайных ситуаций</w:t>
      </w:r>
      <w:r w:rsidR="00053472">
        <w:rPr>
          <w:sz w:val="28"/>
          <w:szCs w:val="28"/>
        </w:rPr>
        <w:t xml:space="preserve"> (</w:t>
      </w:r>
      <w:r w:rsidR="00053472" w:rsidRPr="00053472">
        <w:rPr>
          <w:sz w:val="28"/>
          <w:szCs w:val="28"/>
        </w:rPr>
        <w:t xml:space="preserve">в отношении </w:t>
      </w:r>
      <w:r w:rsidR="00583658" w:rsidRPr="00583658">
        <w:rPr>
          <w:sz w:val="28"/>
          <w:szCs w:val="28"/>
        </w:rPr>
        <w:t xml:space="preserve">предусмотренных в Форме </w:t>
      </w:r>
      <w:r w:rsidR="00053472" w:rsidRPr="00053472">
        <w:rPr>
          <w:sz w:val="28"/>
          <w:szCs w:val="28"/>
        </w:rPr>
        <w:t xml:space="preserve">сведений, относящихся к введению режима </w:t>
      </w:r>
      <w:r w:rsidR="00053472" w:rsidRPr="000C37AB">
        <w:rPr>
          <w:sz w:val="28"/>
          <w:szCs w:val="28"/>
        </w:rPr>
        <w:t xml:space="preserve">чрезвычайной ситуации </w:t>
      </w:r>
      <w:r w:rsidR="00053472" w:rsidRPr="00053472">
        <w:rPr>
          <w:sz w:val="28"/>
          <w:szCs w:val="28"/>
        </w:rPr>
        <w:t>и отмене указанн</w:t>
      </w:r>
      <w:r w:rsidR="00053472">
        <w:rPr>
          <w:sz w:val="28"/>
          <w:szCs w:val="28"/>
        </w:rPr>
        <w:t xml:space="preserve">ого </w:t>
      </w:r>
      <w:r w:rsidR="00053472" w:rsidRPr="00053472">
        <w:rPr>
          <w:sz w:val="28"/>
          <w:szCs w:val="28"/>
        </w:rPr>
        <w:t>режим</w:t>
      </w:r>
      <w:r w:rsidR="00053472">
        <w:rPr>
          <w:sz w:val="28"/>
          <w:szCs w:val="28"/>
        </w:rPr>
        <w:t>а</w:t>
      </w:r>
      <w:r w:rsidR="00053472" w:rsidRPr="00053472">
        <w:rPr>
          <w:sz w:val="28"/>
          <w:szCs w:val="28"/>
        </w:rPr>
        <w:t>)</w:t>
      </w:r>
      <w:r w:rsidR="00053472">
        <w:rPr>
          <w:sz w:val="28"/>
          <w:szCs w:val="28"/>
        </w:rPr>
        <w:t>.</w:t>
      </w:r>
    </w:p>
    <w:p w:rsidR="004B251A" w:rsidRPr="004B251A" w:rsidRDefault="00125D2A" w:rsidP="004B251A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</w:t>
      </w:r>
      <w:r w:rsidR="00EC5534">
        <w:rPr>
          <w:sz w:val="28"/>
          <w:szCs w:val="28"/>
        </w:rPr>
        <w:t>Форм</w:t>
      </w:r>
      <w:r w:rsidR="00FE56C9">
        <w:rPr>
          <w:sz w:val="28"/>
          <w:szCs w:val="28"/>
        </w:rPr>
        <w:t xml:space="preserve">а заполняется </w:t>
      </w:r>
      <w:r w:rsidR="00EC5534">
        <w:rPr>
          <w:sz w:val="28"/>
          <w:szCs w:val="28"/>
        </w:rPr>
        <w:t>исходя из сведений</w:t>
      </w:r>
      <w:r w:rsidR="00040919">
        <w:rPr>
          <w:sz w:val="28"/>
          <w:szCs w:val="28"/>
        </w:rPr>
        <w:t xml:space="preserve">, имеющихся у </w:t>
      </w:r>
      <w:r w:rsidR="00040919" w:rsidRPr="00040919">
        <w:rPr>
          <w:sz w:val="28"/>
          <w:szCs w:val="28"/>
        </w:rPr>
        <w:t>орган</w:t>
      </w:r>
      <w:r w:rsidR="00040919">
        <w:rPr>
          <w:sz w:val="28"/>
          <w:szCs w:val="28"/>
        </w:rPr>
        <w:t>ов</w:t>
      </w:r>
      <w:r w:rsidR="00040919" w:rsidRPr="00040919">
        <w:rPr>
          <w:sz w:val="28"/>
          <w:szCs w:val="28"/>
        </w:rPr>
        <w:t xml:space="preserve"> или ин</w:t>
      </w:r>
      <w:r w:rsidR="00040919">
        <w:rPr>
          <w:sz w:val="28"/>
          <w:szCs w:val="28"/>
        </w:rPr>
        <w:t xml:space="preserve">ых </w:t>
      </w:r>
      <w:r w:rsidR="00040919" w:rsidRPr="00040919">
        <w:rPr>
          <w:sz w:val="28"/>
          <w:szCs w:val="28"/>
        </w:rPr>
        <w:t>лиц</w:t>
      </w:r>
      <w:r w:rsidR="00040919">
        <w:rPr>
          <w:sz w:val="28"/>
          <w:szCs w:val="28"/>
        </w:rPr>
        <w:t>, уполномоченных вышеуказанными</w:t>
      </w:r>
      <w:r w:rsidR="00040919" w:rsidRPr="00040919">
        <w:rPr>
          <w:sz w:val="28"/>
          <w:szCs w:val="28"/>
        </w:rPr>
        <w:t xml:space="preserve"> федеральным</w:t>
      </w:r>
      <w:r w:rsidR="00040919">
        <w:rPr>
          <w:sz w:val="28"/>
          <w:szCs w:val="28"/>
        </w:rPr>
        <w:t>и</w:t>
      </w:r>
      <w:r w:rsidR="00040919" w:rsidRPr="00040919">
        <w:rPr>
          <w:sz w:val="28"/>
          <w:szCs w:val="28"/>
        </w:rPr>
        <w:t xml:space="preserve"> орган</w:t>
      </w:r>
      <w:r w:rsidR="00040919">
        <w:rPr>
          <w:sz w:val="28"/>
          <w:szCs w:val="28"/>
        </w:rPr>
        <w:t>ами</w:t>
      </w:r>
      <w:r w:rsidR="00040919" w:rsidRPr="00040919">
        <w:rPr>
          <w:sz w:val="28"/>
          <w:szCs w:val="28"/>
        </w:rPr>
        <w:t xml:space="preserve"> исполнительной власти</w:t>
      </w:r>
      <w:r w:rsidR="005A5374">
        <w:rPr>
          <w:sz w:val="28"/>
          <w:szCs w:val="28"/>
        </w:rPr>
        <w:t xml:space="preserve"> </w:t>
      </w:r>
      <w:r w:rsidR="005A5374" w:rsidRPr="0090613D">
        <w:rPr>
          <w:sz w:val="28"/>
          <w:szCs w:val="28"/>
        </w:rPr>
        <w:t>(далее – уполномоченный орган или лицо)</w:t>
      </w:r>
      <w:r w:rsidR="00040919">
        <w:rPr>
          <w:sz w:val="28"/>
          <w:szCs w:val="28"/>
        </w:rPr>
        <w:t xml:space="preserve">, </w:t>
      </w:r>
      <w:r w:rsidR="004B251A" w:rsidRPr="004B251A">
        <w:rPr>
          <w:sz w:val="28"/>
          <w:szCs w:val="28"/>
        </w:rPr>
        <w:t>за отчетный год, предшествующий представлению сведений, в</w:t>
      </w:r>
      <w:r w:rsidR="00FE56C9">
        <w:rPr>
          <w:sz w:val="28"/>
          <w:szCs w:val="28"/>
        </w:rPr>
        <w:t>несенных в</w:t>
      </w:r>
      <w:r w:rsidR="004B251A" w:rsidRPr="004B251A">
        <w:rPr>
          <w:sz w:val="28"/>
          <w:szCs w:val="28"/>
        </w:rPr>
        <w:t xml:space="preserve"> Форму (далее – сведения). </w:t>
      </w:r>
    </w:p>
    <w:p w:rsidR="00A73BE1" w:rsidRPr="0090613D" w:rsidRDefault="00F42038">
      <w:pPr>
        <w:spacing w:before="120"/>
        <w:ind w:firstLine="709"/>
        <w:jc w:val="both"/>
        <w:rPr>
          <w:sz w:val="28"/>
          <w:szCs w:val="28"/>
        </w:rPr>
      </w:pPr>
      <w:r w:rsidRPr="0090613D">
        <w:rPr>
          <w:sz w:val="28"/>
          <w:szCs w:val="28"/>
        </w:rPr>
        <w:t xml:space="preserve">2. </w:t>
      </w:r>
      <w:r w:rsidR="00E47069" w:rsidRPr="0090613D">
        <w:rPr>
          <w:sz w:val="28"/>
          <w:szCs w:val="28"/>
        </w:rPr>
        <w:t>Форма содерж</w:t>
      </w:r>
      <w:r w:rsidRPr="0090613D">
        <w:rPr>
          <w:sz w:val="28"/>
          <w:szCs w:val="28"/>
        </w:rPr>
        <w:t>и</w:t>
      </w:r>
      <w:r w:rsidR="00560257" w:rsidRPr="0090613D">
        <w:rPr>
          <w:sz w:val="28"/>
          <w:szCs w:val="28"/>
        </w:rPr>
        <w:t>т</w:t>
      </w:r>
      <w:r w:rsidRPr="0090613D">
        <w:rPr>
          <w:sz w:val="28"/>
          <w:szCs w:val="28"/>
        </w:rPr>
        <w:t xml:space="preserve"> реквизиты (строки), </w:t>
      </w:r>
      <w:r w:rsidR="005A5374">
        <w:rPr>
          <w:sz w:val="28"/>
          <w:szCs w:val="28"/>
        </w:rPr>
        <w:t xml:space="preserve">заполнение которых осуществляется </w:t>
      </w:r>
      <w:r w:rsidR="00AA3CEF" w:rsidRPr="0090613D">
        <w:rPr>
          <w:sz w:val="28"/>
          <w:szCs w:val="28"/>
        </w:rPr>
        <w:t>текстовы</w:t>
      </w:r>
      <w:r w:rsidR="005A5374">
        <w:rPr>
          <w:sz w:val="28"/>
          <w:szCs w:val="28"/>
        </w:rPr>
        <w:t>ми</w:t>
      </w:r>
      <w:r w:rsidR="00AA3CEF" w:rsidRPr="0090613D">
        <w:rPr>
          <w:sz w:val="28"/>
          <w:szCs w:val="28"/>
        </w:rPr>
        <w:t>, числов</w:t>
      </w:r>
      <w:r w:rsidR="005A5374">
        <w:rPr>
          <w:sz w:val="28"/>
          <w:szCs w:val="28"/>
        </w:rPr>
        <w:t>ыми</w:t>
      </w:r>
      <w:r w:rsidR="005553FB">
        <w:rPr>
          <w:sz w:val="28"/>
          <w:szCs w:val="28"/>
        </w:rPr>
        <w:t xml:space="preserve"> сведениями или</w:t>
      </w:r>
      <w:r w:rsidR="00AA3CEF" w:rsidRPr="0090613D">
        <w:rPr>
          <w:sz w:val="28"/>
          <w:szCs w:val="28"/>
        </w:rPr>
        <w:t xml:space="preserve"> кодовы</w:t>
      </w:r>
      <w:r w:rsidR="005A5374">
        <w:rPr>
          <w:sz w:val="28"/>
          <w:szCs w:val="28"/>
        </w:rPr>
        <w:t>ми</w:t>
      </w:r>
      <w:r w:rsidR="00AA3CEF" w:rsidRPr="0090613D">
        <w:rPr>
          <w:sz w:val="28"/>
          <w:szCs w:val="28"/>
        </w:rPr>
        <w:t xml:space="preserve"> показател</w:t>
      </w:r>
      <w:r w:rsidR="005A5374">
        <w:rPr>
          <w:sz w:val="28"/>
          <w:szCs w:val="28"/>
        </w:rPr>
        <w:t>ями</w:t>
      </w:r>
      <w:r w:rsidR="005553FB">
        <w:rPr>
          <w:sz w:val="28"/>
          <w:szCs w:val="28"/>
        </w:rPr>
        <w:t xml:space="preserve"> </w:t>
      </w:r>
      <w:r w:rsidR="00AA3CEF" w:rsidRPr="0090613D">
        <w:rPr>
          <w:sz w:val="28"/>
          <w:szCs w:val="28"/>
        </w:rPr>
        <w:t>слева направо, начиная с первого (левого) знакоместа.</w:t>
      </w:r>
      <w:r w:rsidR="00A73BE1" w:rsidRPr="0090613D">
        <w:rPr>
          <w:sz w:val="28"/>
          <w:szCs w:val="28"/>
        </w:rPr>
        <w:t xml:space="preserve"> </w:t>
      </w:r>
    </w:p>
    <w:p w:rsidR="00A73BE1" w:rsidRPr="0090613D" w:rsidRDefault="0077710B" w:rsidP="00A73BE1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73BE1" w:rsidRPr="0090613D">
        <w:rPr>
          <w:sz w:val="28"/>
          <w:szCs w:val="28"/>
        </w:rPr>
        <w:t>.</w:t>
      </w:r>
      <w:r w:rsidR="00AA3CEF" w:rsidRPr="0090613D">
        <w:rPr>
          <w:sz w:val="28"/>
          <w:szCs w:val="28"/>
        </w:rPr>
        <w:t xml:space="preserve"> Для указания дат в Форме используются по порядку три поля: день (поле из двух знакомест), месяц (поле из двух знакомест) и год (поле из четырех знакомест).</w:t>
      </w:r>
      <w:r w:rsidR="00A73BE1" w:rsidRPr="0090613D">
        <w:rPr>
          <w:sz w:val="28"/>
          <w:szCs w:val="28"/>
        </w:rPr>
        <w:t xml:space="preserve"> </w:t>
      </w:r>
    </w:p>
    <w:p w:rsidR="00A73BE1" w:rsidRPr="0090613D" w:rsidRDefault="0077710B" w:rsidP="00A73BE1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73BE1" w:rsidRPr="0090613D">
        <w:rPr>
          <w:sz w:val="28"/>
          <w:szCs w:val="28"/>
        </w:rPr>
        <w:t>.</w:t>
      </w:r>
      <w:r w:rsidR="00AA3CEF" w:rsidRPr="0090613D">
        <w:rPr>
          <w:sz w:val="28"/>
          <w:szCs w:val="28"/>
        </w:rPr>
        <w:t xml:space="preserve"> При заполнении Формы каждому показателю соответствует одно поле, состоящее из опре</w:t>
      </w:r>
      <w:bookmarkStart w:id="0" w:name="_GoBack"/>
      <w:bookmarkEnd w:id="0"/>
      <w:r w:rsidR="00AA3CEF" w:rsidRPr="0090613D">
        <w:rPr>
          <w:sz w:val="28"/>
          <w:szCs w:val="28"/>
        </w:rPr>
        <w:t>деленного количества знакомест. В каждом поле указывается только один показатель.</w:t>
      </w:r>
      <w:r w:rsidR="00A73BE1" w:rsidRPr="0090613D">
        <w:rPr>
          <w:sz w:val="28"/>
          <w:szCs w:val="28"/>
        </w:rPr>
        <w:t xml:space="preserve"> </w:t>
      </w:r>
    </w:p>
    <w:p w:rsidR="00A73BE1" w:rsidRPr="0090613D" w:rsidRDefault="0077710B" w:rsidP="00A73BE1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73BE1" w:rsidRPr="0090613D">
        <w:rPr>
          <w:sz w:val="28"/>
          <w:szCs w:val="28"/>
        </w:rPr>
        <w:t>.</w:t>
      </w:r>
      <w:r w:rsidR="00AA3CEF" w:rsidRPr="0090613D">
        <w:rPr>
          <w:sz w:val="28"/>
          <w:szCs w:val="28"/>
        </w:rPr>
        <w:t xml:space="preserve"> При заполнении Формы с использованием программного обеспечения значения числовых показателей выравниваются по правому (последнему) знакоместу.</w:t>
      </w:r>
      <w:r w:rsidR="00A73BE1" w:rsidRPr="0090613D">
        <w:rPr>
          <w:sz w:val="28"/>
          <w:szCs w:val="28"/>
        </w:rPr>
        <w:t xml:space="preserve"> </w:t>
      </w:r>
    </w:p>
    <w:p w:rsidR="0009500B" w:rsidRPr="0090613D" w:rsidRDefault="0077710B" w:rsidP="0009500B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A73BE1" w:rsidRPr="0090613D">
        <w:rPr>
          <w:sz w:val="28"/>
          <w:szCs w:val="28"/>
        </w:rPr>
        <w:t>.</w:t>
      </w:r>
      <w:r w:rsidR="00F42038" w:rsidRPr="0090613D">
        <w:rPr>
          <w:sz w:val="28"/>
          <w:szCs w:val="28"/>
        </w:rPr>
        <w:t xml:space="preserve"> </w:t>
      </w:r>
      <w:r w:rsidR="00550ECD">
        <w:rPr>
          <w:sz w:val="28"/>
          <w:szCs w:val="28"/>
        </w:rPr>
        <w:t>При заполнении Ф</w:t>
      </w:r>
      <w:r w:rsidR="000839E0" w:rsidRPr="0090613D">
        <w:rPr>
          <w:sz w:val="28"/>
          <w:szCs w:val="28"/>
        </w:rPr>
        <w:t xml:space="preserve">ормы </w:t>
      </w:r>
      <w:r w:rsidR="00F42038" w:rsidRPr="0090613D">
        <w:rPr>
          <w:sz w:val="28"/>
          <w:szCs w:val="28"/>
        </w:rPr>
        <w:t>указываются данные об уполномоченн</w:t>
      </w:r>
      <w:r w:rsidR="00A73BE1" w:rsidRPr="0090613D">
        <w:rPr>
          <w:sz w:val="28"/>
          <w:szCs w:val="28"/>
        </w:rPr>
        <w:t>ом</w:t>
      </w:r>
      <w:r w:rsidR="00F42038" w:rsidRPr="0090613D">
        <w:rPr>
          <w:sz w:val="28"/>
          <w:szCs w:val="28"/>
        </w:rPr>
        <w:t xml:space="preserve"> органе</w:t>
      </w:r>
      <w:r w:rsidR="00A73BE1" w:rsidRPr="0090613D">
        <w:rPr>
          <w:sz w:val="28"/>
          <w:szCs w:val="28"/>
        </w:rPr>
        <w:t xml:space="preserve"> или лице</w:t>
      </w:r>
      <w:r w:rsidR="00F42038" w:rsidRPr="0090613D">
        <w:rPr>
          <w:sz w:val="28"/>
          <w:szCs w:val="28"/>
        </w:rPr>
        <w:t>, осущес</w:t>
      </w:r>
      <w:r w:rsidR="00B615FF" w:rsidRPr="0090613D">
        <w:rPr>
          <w:sz w:val="28"/>
          <w:szCs w:val="28"/>
        </w:rPr>
        <w:t>твляющ</w:t>
      </w:r>
      <w:r w:rsidR="00A73BE1" w:rsidRPr="0090613D">
        <w:rPr>
          <w:sz w:val="28"/>
          <w:szCs w:val="28"/>
        </w:rPr>
        <w:t>их</w:t>
      </w:r>
      <w:r w:rsidR="00B615FF" w:rsidRPr="0090613D">
        <w:rPr>
          <w:sz w:val="28"/>
          <w:szCs w:val="28"/>
        </w:rPr>
        <w:t xml:space="preserve"> представление сведений</w:t>
      </w:r>
      <w:r w:rsidR="00F42038" w:rsidRPr="0090613D">
        <w:rPr>
          <w:sz w:val="28"/>
          <w:szCs w:val="28"/>
        </w:rPr>
        <w:t xml:space="preserve">: </w:t>
      </w:r>
    </w:p>
    <w:p w:rsidR="0009500B" w:rsidRPr="0090613D" w:rsidRDefault="0009500B" w:rsidP="0009500B">
      <w:pPr>
        <w:spacing w:before="120"/>
        <w:ind w:firstLine="709"/>
        <w:jc w:val="both"/>
        <w:rPr>
          <w:sz w:val="28"/>
          <w:szCs w:val="28"/>
        </w:rPr>
      </w:pPr>
      <w:r w:rsidRPr="0090613D">
        <w:rPr>
          <w:sz w:val="28"/>
          <w:szCs w:val="28"/>
        </w:rPr>
        <w:t xml:space="preserve">полное наименование органа или организации, осуществляющих представление сведений, либо фамилия, имя, отчество (при наличии) лица, осуществляющего представление сведений; </w:t>
      </w:r>
    </w:p>
    <w:p w:rsidR="0009500B" w:rsidRPr="0090613D" w:rsidRDefault="0009500B" w:rsidP="0009500B">
      <w:pPr>
        <w:spacing w:before="120"/>
        <w:ind w:firstLine="709"/>
        <w:jc w:val="both"/>
        <w:rPr>
          <w:sz w:val="28"/>
          <w:szCs w:val="28"/>
        </w:rPr>
      </w:pPr>
      <w:r w:rsidRPr="0090613D">
        <w:rPr>
          <w:sz w:val="28"/>
          <w:szCs w:val="28"/>
        </w:rPr>
        <w:t xml:space="preserve">основной государственный регистрационный номер (ОГРН), присвоенный органу или организации, </w:t>
      </w:r>
      <w:r w:rsidR="00295774">
        <w:rPr>
          <w:sz w:val="28"/>
          <w:szCs w:val="28"/>
        </w:rPr>
        <w:t xml:space="preserve">которые </w:t>
      </w:r>
      <w:r w:rsidRPr="0090613D">
        <w:rPr>
          <w:sz w:val="28"/>
          <w:szCs w:val="28"/>
        </w:rPr>
        <w:t>представл</w:t>
      </w:r>
      <w:r w:rsidR="00295774">
        <w:rPr>
          <w:sz w:val="28"/>
          <w:szCs w:val="28"/>
        </w:rPr>
        <w:t xml:space="preserve">яют </w:t>
      </w:r>
      <w:r w:rsidRPr="0090613D">
        <w:rPr>
          <w:sz w:val="28"/>
          <w:szCs w:val="28"/>
        </w:rPr>
        <w:t>сведени</w:t>
      </w:r>
      <w:r w:rsidR="00295774">
        <w:rPr>
          <w:sz w:val="28"/>
          <w:szCs w:val="28"/>
        </w:rPr>
        <w:t>я</w:t>
      </w:r>
      <w:r w:rsidRPr="0090613D">
        <w:rPr>
          <w:sz w:val="28"/>
          <w:szCs w:val="28"/>
        </w:rPr>
        <w:t xml:space="preserve">; </w:t>
      </w:r>
    </w:p>
    <w:p w:rsidR="0004394E" w:rsidRDefault="0009500B" w:rsidP="0009500B">
      <w:pPr>
        <w:spacing w:before="120"/>
        <w:ind w:firstLine="709"/>
        <w:jc w:val="both"/>
        <w:rPr>
          <w:sz w:val="28"/>
          <w:szCs w:val="28"/>
        </w:rPr>
      </w:pPr>
      <w:r w:rsidRPr="0090613D">
        <w:rPr>
          <w:sz w:val="28"/>
          <w:szCs w:val="28"/>
        </w:rPr>
        <w:t xml:space="preserve">идентификационный номер налогоплательщика (ИНН) (при наличии), присвоенный органу или лицу, </w:t>
      </w:r>
      <w:r w:rsidR="00295774">
        <w:rPr>
          <w:sz w:val="28"/>
          <w:szCs w:val="28"/>
        </w:rPr>
        <w:t xml:space="preserve">которые </w:t>
      </w:r>
      <w:r w:rsidRPr="0090613D">
        <w:rPr>
          <w:sz w:val="28"/>
          <w:szCs w:val="28"/>
        </w:rPr>
        <w:t>представл</w:t>
      </w:r>
      <w:r w:rsidR="00295774">
        <w:rPr>
          <w:sz w:val="28"/>
          <w:szCs w:val="28"/>
        </w:rPr>
        <w:t xml:space="preserve">яют </w:t>
      </w:r>
      <w:r w:rsidRPr="0090613D">
        <w:rPr>
          <w:sz w:val="28"/>
          <w:szCs w:val="28"/>
        </w:rPr>
        <w:t>сведени</w:t>
      </w:r>
      <w:r w:rsidR="00295774">
        <w:rPr>
          <w:sz w:val="28"/>
          <w:szCs w:val="28"/>
        </w:rPr>
        <w:t>я</w:t>
      </w:r>
      <w:r w:rsidR="0004394E">
        <w:rPr>
          <w:sz w:val="28"/>
          <w:szCs w:val="28"/>
        </w:rPr>
        <w:t>;</w:t>
      </w:r>
    </w:p>
    <w:p w:rsidR="0009500B" w:rsidRPr="0090613D" w:rsidRDefault="00DD6713" w:rsidP="0009500B">
      <w:pPr>
        <w:spacing w:before="120"/>
        <w:ind w:firstLine="709"/>
        <w:jc w:val="both"/>
        <w:rPr>
          <w:sz w:val="28"/>
          <w:szCs w:val="28"/>
        </w:rPr>
      </w:pPr>
      <w:hyperlink r:id="rId7" w:history="1">
        <w:r w:rsidR="0004394E" w:rsidRPr="004460AC">
          <w:rPr>
            <w:sz w:val="28"/>
            <w:szCs w:val="28"/>
          </w:rPr>
          <w:t>код</w:t>
        </w:r>
      </w:hyperlink>
      <w:r w:rsidR="0004394E" w:rsidRPr="004460AC">
        <w:rPr>
          <w:sz w:val="28"/>
          <w:szCs w:val="28"/>
        </w:rPr>
        <w:t xml:space="preserve"> причины постановки на учет в налоговом органе</w:t>
      </w:r>
      <w:r w:rsidR="0004394E">
        <w:rPr>
          <w:sz w:val="28"/>
          <w:szCs w:val="28"/>
        </w:rPr>
        <w:t xml:space="preserve"> по месту нахождения </w:t>
      </w:r>
      <w:r w:rsidR="0004394E" w:rsidRPr="004460AC">
        <w:rPr>
          <w:sz w:val="28"/>
          <w:szCs w:val="28"/>
        </w:rPr>
        <w:t>(КПП)</w:t>
      </w:r>
      <w:r w:rsidR="0049745A">
        <w:rPr>
          <w:sz w:val="28"/>
          <w:szCs w:val="28"/>
        </w:rPr>
        <w:t xml:space="preserve">, </w:t>
      </w:r>
      <w:r w:rsidR="0049745A" w:rsidRPr="0090613D">
        <w:rPr>
          <w:sz w:val="28"/>
          <w:szCs w:val="28"/>
        </w:rPr>
        <w:t xml:space="preserve">присвоенный органу или организации, </w:t>
      </w:r>
      <w:r w:rsidR="0049745A">
        <w:rPr>
          <w:sz w:val="28"/>
          <w:szCs w:val="28"/>
        </w:rPr>
        <w:t xml:space="preserve">которые </w:t>
      </w:r>
      <w:r w:rsidR="0049745A" w:rsidRPr="0090613D">
        <w:rPr>
          <w:sz w:val="28"/>
          <w:szCs w:val="28"/>
        </w:rPr>
        <w:t>представл</w:t>
      </w:r>
      <w:r w:rsidR="0049745A">
        <w:rPr>
          <w:sz w:val="28"/>
          <w:szCs w:val="28"/>
        </w:rPr>
        <w:t xml:space="preserve">яют </w:t>
      </w:r>
      <w:r w:rsidR="0049745A" w:rsidRPr="0090613D">
        <w:rPr>
          <w:sz w:val="28"/>
          <w:szCs w:val="28"/>
        </w:rPr>
        <w:t>сведени</w:t>
      </w:r>
      <w:r w:rsidR="0049745A">
        <w:rPr>
          <w:sz w:val="28"/>
          <w:szCs w:val="28"/>
        </w:rPr>
        <w:t>я</w:t>
      </w:r>
      <w:r w:rsidR="0009500B" w:rsidRPr="0090613D">
        <w:rPr>
          <w:sz w:val="28"/>
          <w:szCs w:val="28"/>
        </w:rPr>
        <w:t xml:space="preserve">. </w:t>
      </w:r>
    </w:p>
    <w:p w:rsidR="00BF2A5B" w:rsidRPr="0090613D" w:rsidRDefault="00953CA9" w:rsidP="0009500B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9500B" w:rsidRPr="0090613D">
        <w:rPr>
          <w:sz w:val="28"/>
          <w:szCs w:val="28"/>
        </w:rPr>
        <w:t xml:space="preserve">. </w:t>
      </w:r>
      <w:r w:rsidR="00550ECD">
        <w:rPr>
          <w:sz w:val="28"/>
          <w:szCs w:val="28"/>
        </w:rPr>
        <w:t xml:space="preserve">При заполнении </w:t>
      </w:r>
      <w:r w:rsidR="00034044">
        <w:rPr>
          <w:sz w:val="28"/>
          <w:szCs w:val="28"/>
        </w:rPr>
        <w:t>Формы указываю</w:t>
      </w:r>
      <w:r w:rsidR="0009500B" w:rsidRPr="0090613D">
        <w:rPr>
          <w:sz w:val="28"/>
          <w:szCs w:val="28"/>
        </w:rPr>
        <w:t xml:space="preserve">тся наименование налогового органа, в который представляются сведения, а также </w:t>
      </w:r>
      <w:r w:rsidR="00295774">
        <w:rPr>
          <w:sz w:val="28"/>
          <w:szCs w:val="28"/>
        </w:rPr>
        <w:t xml:space="preserve">его </w:t>
      </w:r>
      <w:r w:rsidR="0009500B" w:rsidRPr="0090613D">
        <w:rPr>
          <w:sz w:val="28"/>
          <w:szCs w:val="28"/>
        </w:rPr>
        <w:t>код</w:t>
      </w:r>
      <w:r w:rsidR="00295774">
        <w:rPr>
          <w:sz w:val="28"/>
          <w:szCs w:val="28"/>
        </w:rPr>
        <w:t xml:space="preserve">, определенный </w:t>
      </w:r>
      <w:r w:rsidR="0009500B" w:rsidRPr="0090613D">
        <w:rPr>
          <w:sz w:val="28"/>
          <w:szCs w:val="28"/>
        </w:rPr>
        <w:t xml:space="preserve">на основании информации, размещенной на официальном сайте Федеральной налоговой службы в информационно-телекоммуникационной сети </w:t>
      </w:r>
      <w:r w:rsidR="00BF2A5B" w:rsidRPr="0090613D">
        <w:rPr>
          <w:sz w:val="28"/>
          <w:szCs w:val="28"/>
        </w:rPr>
        <w:t>«</w:t>
      </w:r>
      <w:r w:rsidR="0009500B" w:rsidRPr="0090613D">
        <w:rPr>
          <w:sz w:val="28"/>
          <w:szCs w:val="28"/>
        </w:rPr>
        <w:t>Интернет</w:t>
      </w:r>
      <w:r w:rsidR="00BF2A5B" w:rsidRPr="0090613D">
        <w:rPr>
          <w:sz w:val="28"/>
          <w:szCs w:val="28"/>
        </w:rPr>
        <w:t>»</w:t>
      </w:r>
      <w:r w:rsidR="0009500B" w:rsidRPr="0090613D">
        <w:rPr>
          <w:sz w:val="28"/>
          <w:szCs w:val="28"/>
        </w:rPr>
        <w:t>.</w:t>
      </w:r>
      <w:r w:rsidR="00BF2A5B" w:rsidRPr="0090613D">
        <w:rPr>
          <w:sz w:val="28"/>
          <w:szCs w:val="28"/>
        </w:rPr>
        <w:t xml:space="preserve"> </w:t>
      </w:r>
    </w:p>
    <w:p w:rsidR="007249E2" w:rsidRPr="0090613D" w:rsidRDefault="00953CA9" w:rsidP="0009500B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9500B" w:rsidRPr="0090613D">
        <w:rPr>
          <w:sz w:val="28"/>
          <w:szCs w:val="28"/>
        </w:rPr>
        <w:t xml:space="preserve">. </w:t>
      </w:r>
      <w:r w:rsidR="00550ECD">
        <w:rPr>
          <w:sz w:val="28"/>
          <w:szCs w:val="28"/>
        </w:rPr>
        <w:t xml:space="preserve">По </w:t>
      </w:r>
      <w:r w:rsidR="00550ECD" w:rsidRPr="00A51955">
        <w:rPr>
          <w:sz w:val="28"/>
          <w:szCs w:val="28"/>
        </w:rPr>
        <w:t>строке</w:t>
      </w:r>
      <w:r w:rsidR="00550ECD" w:rsidRPr="0090613D">
        <w:rPr>
          <w:sz w:val="28"/>
          <w:szCs w:val="28"/>
        </w:rPr>
        <w:t xml:space="preserve"> «Тип документа» </w:t>
      </w:r>
      <w:r w:rsidR="0009500B" w:rsidRPr="0090613D">
        <w:rPr>
          <w:sz w:val="28"/>
          <w:szCs w:val="28"/>
        </w:rPr>
        <w:t>Формы указываются данные о представляемых сведениях:</w:t>
      </w:r>
      <w:r w:rsidR="007249E2" w:rsidRPr="0090613D">
        <w:rPr>
          <w:sz w:val="28"/>
          <w:szCs w:val="28"/>
        </w:rPr>
        <w:t xml:space="preserve"> </w:t>
      </w:r>
    </w:p>
    <w:p w:rsidR="007249E2" w:rsidRPr="0090613D" w:rsidRDefault="0009500B" w:rsidP="0009500B">
      <w:pPr>
        <w:spacing w:before="120"/>
        <w:ind w:firstLine="709"/>
        <w:jc w:val="both"/>
        <w:rPr>
          <w:sz w:val="28"/>
          <w:szCs w:val="28"/>
        </w:rPr>
      </w:pPr>
      <w:r w:rsidRPr="0090613D">
        <w:rPr>
          <w:sz w:val="28"/>
          <w:szCs w:val="28"/>
        </w:rPr>
        <w:t xml:space="preserve">код </w:t>
      </w:r>
      <w:r w:rsidR="007249E2" w:rsidRPr="0090613D">
        <w:rPr>
          <w:sz w:val="28"/>
          <w:szCs w:val="28"/>
        </w:rPr>
        <w:t>«01»</w:t>
      </w:r>
      <w:hyperlink r:id="rId8" w:history="1"/>
      <w:r w:rsidRPr="0090613D">
        <w:rPr>
          <w:sz w:val="28"/>
          <w:szCs w:val="28"/>
        </w:rPr>
        <w:t xml:space="preserve"> (первичный) при заполнении Формы со сведениями, которые ранее не представлялись;</w:t>
      </w:r>
      <w:r w:rsidR="007249E2" w:rsidRPr="0090613D">
        <w:rPr>
          <w:sz w:val="28"/>
          <w:szCs w:val="28"/>
        </w:rPr>
        <w:t xml:space="preserve"> </w:t>
      </w:r>
    </w:p>
    <w:p w:rsidR="0009500B" w:rsidRPr="0090613D" w:rsidRDefault="0009500B" w:rsidP="0009500B">
      <w:pPr>
        <w:spacing w:before="120"/>
        <w:ind w:firstLine="709"/>
        <w:jc w:val="both"/>
        <w:rPr>
          <w:sz w:val="28"/>
          <w:szCs w:val="28"/>
        </w:rPr>
      </w:pPr>
      <w:r w:rsidRPr="0090613D">
        <w:rPr>
          <w:sz w:val="28"/>
          <w:szCs w:val="28"/>
        </w:rPr>
        <w:t xml:space="preserve">код </w:t>
      </w:r>
      <w:r w:rsidR="007249E2" w:rsidRPr="0090613D">
        <w:rPr>
          <w:sz w:val="28"/>
          <w:szCs w:val="28"/>
        </w:rPr>
        <w:t>«02»</w:t>
      </w:r>
      <w:hyperlink r:id="rId9" w:history="1"/>
      <w:r w:rsidRPr="0090613D">
        <w:rPr>
          <w:sz w:val="28"/>
          <w:szCs w:val="28"/>
        </w:rPr>
        <w:t xml:space="preserve"> (корректирующий) при заполнении Формы со сведениями, которые представляются взамен ранее представленных сведений, в том числе в связи с исправлением ошибок.</w:t>
      </w:r>
    </w:p>
    <w:p w:rsidR="007249E2" w:rsidRPr="0090613D" w:rsidRDefault="00953CA9" w:rsidP="007249E2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7249E2" w:rsidRPr="0090613D">
        <w:rPr>
          <w:sz w:val="28"/>
          <w:szCs w:val="28"/>
        </w:rPr>
        <w:t xml:space="preserve">. </w:t>
      </w:r>
      <w:r w:rsidR="00550ECD">
        <w:rPr>
          <w:sz w:val="28"/>
          <w:szCs w:val="28"/>
        </w:rPr>
        <w:t xml:space="preserve">По строке </w:t>
      </w:r>
      <w:r w:rsidR="007249E2" w:rsidRPr="0090613D">
        <w:rPr>
          <w:sz w:val="28"/>
          <w:szCs w:val="28"/>
        </w:rPr>
        <w:t>«</w:t>
      </w:r>
      <w:r w:rsidR="00550ECD">
        <w:rPr>
          <w:sz w:val="28"/>
          <w:szCs w:val="28"/>
        </w:rPr>
        <w:t>По состоянию на</w:t>
      </w:r>
      <w:r w:rsidR="007249E2" w:rsidRPr="0090613D">
        <w:rPr>
          <w:sz w:val="28"/>
          <w:szCs w:val="28"/>
        </w:rPr>
        <w:t>»</w:t>
      </w:r>
      <w:r w:rsidR="00550ECD">
        <w:rPr>
          <w:sz w:val="28"/>
          <w:szCs w:val="28"/>
        </w:rPr>
        <w:t xml:space="preserve"> Формы</w:t>
      </w:r>
      <w:r w:rsidR="007249E2" w:rsidRPr="0090613D">
        <w:rPr>
          <w:sz w:val="28"/>
          <w:szCs w:val="28"/>
        </w:rPr>
        <w:t xml:space="preserve"> указывается дата, по состоянию на которую представляются сведения.</w:t>
      </w:r>
    </w:p>
    <w:p w:rsidR="00EE3E64" w:rsidRPr="0090613D" w:rsidRDefault="000839E0" w:rsidP="00A64ED5">
      <w:pPr>
        <w:spacing w:before="120"/>
        <w:ind w:firstLine="709"/>
        <w:jc w:val="both"/>
        <w:rPr>
          <w:sz w:val="28"/>
          <w:szCs w:val="28"/>
        </w:rPr>
      </w:pPr>
      <w:r w:rsidRPr="0090613D">
        <w:rPr>
          <w:sz w:val="28"/>
          <w:szCs w:val="28"/>
        </w:rPr>
        <w:t>1</w:t>
      </w:r>
      <w:r w:rsidR="00953CA9">
        <w:rPr>
          <w:sz w:val="28"/>
          <w:szCs w:val="28"/>
        </w:rPr>
        <w:t>0</w:t>
      </w:r>
      <w:r w:rsidR="00F42038" w:rsidRPr="0090613D">
        <w:rPr>
          <w:sz w:val="28"/>
          <w:szCs w:val="28"/>
        </w:rPr>
        <w:t xml:space="preserve">. </w:t>
      </w:r>
      <w:r w:rsidR="00E055E4" w:rsidRPr="0090613D">
        <w:rPr>
          <w:sz w:val="28"/>
          <w:szCs w:val="28"/>
        </w:rPr>
        <w:t>По строк</w:t>
      </w:r>
      <w:r w:rsidR="007249E2" w:rsidRPr="0090613D">
        <w:rPr>
          <w:sz w:val="28"/>
          <w:szCs w:val="28"/>
        </w:rPr>
        <w:t>е</w:t>
      </w:r>
      <w:r w:rsidR="00E055E4" w:rsidRPr="0090613D">
        <w:rPr>
          <w:sz w:val="28"/>
          <w:szCs w:val="28"/>
        </w:rPr>
        <w:t xml:space="preserve"> 1 </w:t>
      </w:r>
      <w:r w:rsidR="00EE3E64" w:rsidRPr="0090613D">
        <w:rPr>
          <w:bCs/>
          <w:sz w:val="28"/>
          <w:szCs w:val="28"/>
        </w:rPr>
        <w:t xml:space="preserve">Формы </w:t>
      </w:r>
      <w:r w:rsidR="00E055E4" w:rsidRPr="0090613D">
        <w:rPr>
          <w:sz w:val="28"/>
          <w:szCs w:val="28"/>
        </w:rPr>
        <w:t>указыва</w:t>
      </w:r>
      <w:r w:rsidR="007249E2" w:rsidRPr="0090613D">
        <w:rPr>
          <w:sz w:val="28"/>
          <w:szCs w:val="28"/>
        </w:rPr>
        <w:t>е</w:t>
      </w:r>
      <w:r w:rsidR="00E055E4" w:rsidRPr="0090613D">
        <w:rPr>
          <w:sz w:val="28"/>
          <w:szCs w:val="28"/>
        </w:rPr>
        <w:t xml:space="preserve">тся </w:t>
      </w:r>
      <w:r w:rsidR="009073D0" w:rsidRPr="0090613D">
        <w:rPr>
          <w:sz w:val="28"/>
          <w:szCs w:val="28"/>
        </w:rPr>
        <w:t xml:space="preserve">согласно </w:t>
      </w:r>
      <w:r w:rsidR="00825AC0" w:rsidRPr="0090613D">
        <w:rPr>
          <w:sz w:val="28"/>
          <w:szCs w:val="28"/>
        </w:rPr>
        <w:t>приложени</w:t>
      </w:r>
      <w:r w:rsidR="009073D0" w:rsidRPr="0090613D">
        <w:rPr>
          <w:sz w:val="28"/>
          <w:szCs w:val="28"/>
        </w:rPr>
        <w:t>ю</w:t>
      </w:r>
      <w:r w:rsidR="00825AC0" w:rsidRPr="0090613D">
        <w:rPr>
          <w:sz w:val="28"/>
          <w:szCs w:val="28"/>
        </w:rPr>
        <w:t xml:space="preserve"> к настоящему Порядку </w:t>
      </w:r>
      <w:r w:rsidR="00642AC5" w:rsidRPr="0090613D">
        <w:rPr>
          <w:sz w:val="28"/>
          <w:szCs w:val="28"/>
        </w:rPr>
        <w:t>к</w:t>
      </w:r>
      <w:r w:rsidR="00A64ED5" w:rsidRPr="0090613D">
        <w:rPr>
          <w:sz w:val="28"/>
          <w:szCs w:val="28"/>
        </w:rPr>
        <w:t xml:space="preserve">од субъекта Российской Федерации, </w:t>
      </w:r>
      <w:r w:rsidR="009073D0" w:rsidRPr="0090613D">
        <w:rPr>
          <w:sz w:val="28"/>
          <w:szCs w:val="28"/>
        </w:rPr>
        <w:t xml:space="preserve">в отношении </w:t>
      </w:r>
      <w:r w:rsidR="00A64ED5" w:rsidRPr="0090613D">
        <w:rPr>
          <w:sz w:val="28"/>
          <w:szCs w:val="28"/>
        </w:rPr>
        <w:t>территори</w:t>
      </w:r>
      <w:r w:rsidR="009073D0" w:rsidRPr="0090613D">
        <w:rPr>
          <w:sz w:val="28"/>
          <w:szCs w:val="28"/>
        </w:rPr>
        <w:t>й</w:t>
      </w:r>
      <w:r w:rsidR="00A64ED5" w:rsidRPr="0090613D">
        <w:rPr>
          <w:sz w:val="28"/>
          <w:szCs w:val="28"/>
        </w:rPr>
        <w:t xml:space="preserve"> которого </w:t>
      </w:r>
      <w:r w:rsidR="009073D0" w:rsidRPr="0090613D">
        <w:rPr>
          <w:sz w:val="28"/>
          <w:szCs w:val="28"/>
        </w:rPr>
        <w:t>в соответствии с законодательством Российской Федерации введены режимы чрезвычайного положения, чрезвычайной ситуации или правовой режим контртеррористической операции и в отношении жителей которых принято решение о временном отселении (эвакуации)</w:t>
      </w:r>
      <w:r w:rsidR="008F0ED6" w:rsidRPr="0090613D">
        <w:rPr>
          <w:sz w:val="28"/>
          <w:szCs w:val="28"/>
        </w:rPr>
        <w:t xml:space="preserve"> (далее</w:t>
      </w:r>
      <w:r w:rsidR="008B25BF">
        <w:rPr>
          <w:sz w:val="28"/>
          <w:szCs w:val="28"/>
        </w:rPr>
        <w:t xml:space="preserve"> соответственно </w:t>
      </w:r>
      <w:r w:rsidR="008F0ED6" w:rsidRPr="0090613D">
        <w:rPr>
          <w:sz w:val="28"/>
          <w:szCs w:val="28"/>
        </w:rPr>
        <w:t xml:space="preserve">– режим чрезвычайного положения, </w:t>
      </w:r>
      <w:r w:rsidR="008B25BF">
        <w:rPr>
          <w:sz w:val="28"/>
          <w:szCs w:val="28"/>
        </w:rPr>
        <w:t xml:space="preserve">режим </w:t>
      </w:r>
      <w:r w:rsidR="008F0ED6" w:rsidRPr="0090613D">
        <w:rPr>
          <w:sz w:val="28"/>
          <w:szCs w:val="28"/>
        </w:rPr>
        <w:t>чрезвычайной ситуации</w:t>
      </w:r>
      <w:r w:rsidR="008B25BF">
        <w:rPr>
          <w:sz w:val="28"/>
          <w:szCs w:val="28"/>
        </w:rPr>
        <w:t xml:space="preserve">, правовой режим </w:t>
      </w:r>
      <w:r w:rsidR="008F0ED6" w:rsidRPr="0090613D">
        <w:rPr>
          <w:sz w:val="28"/>
          <w:szCs w:val="28"/>
        </w:rPr>
        <w:t>контртеррористической операции)</w:t>
      </w:r>
      <w:r w:rsidR="009073D0" w:rsidRPr="0090613D">
        <w:rPr>
          <w:sz w:val="28"/>
          <w:szCs w:val="28"/>
        </w:rPr>
        <w:t xml:space="preserve">. </w:t>
      </w:r>
      <w:r w:rsidR="00EE3E64" w:rsidRPr="0090613D">
        <w:rPr>
          <w:sz w:val="28"/>
          <w:szCs w:val="28"/>
        </w:rPr>
        <w:t xml:space="preserve"> </w:t>
      </w:r>
    </w:p>
    <w:p w:rsidR="008F0ED6" w:rsidRPr="0090613D" w:rsidRDefault="00B437C6" w:rsidP="00A64ED5">
      <w:pPr>
        <w:spacing w:before="120"/>
        <w:ind w:firstLine="709"/>
        <w:jc w:val="both"/>
        <w:rPr>
          <w:sz w:val="28"/>
          <w:szCs w:val="28"/>
        </w:rPr>
      </w:pPr>
      <w:r w:rsidRPr="0090613D">
        <w:rPr>
          <w:sz w:val="28"/>
          <w:szCs w:val="28"/>
        </w:rPr>
        <w:t xml:space="preserve">В случае </w:t>
      </w:r>
      <w:r w:rsidR="008F0ED6" w:rsidRPr="0090613D">
        <w:rPr>
          <w:sz w:val="28"/>
          <w:szCs w:val="28"/>
        </w:rPr>
        <w:t xml:space="preserve">введения </w:t>
      </w:r>
      <w:r w:rsidR="00051A3C" w:rsidRPr="00051A3C">
        <w:rPr>
          <w:sz w:val="28"/>
          <w:szCs w:val="28"/>
        </w:rPr>
        <w:t>режим</w:t>
      </w:r>
      <w:r w:rsidR="00051A3C">
        <w:rPr>
          <w:sz w:val="28"/>
          <w:szCs w:val="28"/>
        </w:rPr>
        <w:t>а</w:t>
      </w:r>
      <w:r w:rsidR="00051A3C" w:rsidRPr="00051A3C">
        <w:rPr>
          <w:sz w:val="28"/>
          <w:szCs w:val="28"/>
        </w:rPr>
        <w:t xml:space="preserve"> чрезвычайного положения, режим</w:t>
      </w:r>
      <w:r w:rsidR="00051A3C">
        <w:rPr>
          <w:sz w:val="28"/>
          <w:szCs w:val="28"/>
        </w:rPr>
        <w:t>а</w:t>
      </w:r>
      <w:r w:rsidR="00051A3C" w:rsidRPr="00051A3C">
        <w:rPr>
          <w:sz w:val="28"/>
          <w:szCs w:val="28"/>
        </w:rPr>
        <w:t xml:space="preserve"> чрезвычайной ситуации, правово</w:t>
      </w:r>
      <w:r w:rsidR="00051A3C">
        <w:rPr>
          <w:sz w:val="28"/>
          <w:szCs w:val="28"/>
        </w:rPr>
        <w:t>го</w:t>
      </w:r>
      <w:r w:rsidR="00051A3C" w:rsidRPr="00051A3C">
        <w:rPr>
          <w:sz w:val="28"/>
          <w:szCs w:val="28"/>
        </w:rPr>
        <w:t xml:space="preserve"> режим</w:t>
      </w:r>
      <w:r w:rsidR="00051A3C">
        <w:rPr>
          <w:sz w:val="28"/>
          <w:szCs w:val="28"/>
        </w:rPr>
        <w:t>а</w:t>
      </w:r>
      <w:r w:rsidR="00051A3C" w:rsidRPr="00051A3C">
        <w:rPr>
          <w:sz w:val="28"/>
          <w:szCs w:val="28"/>
        </w:rPr>
        <w:t xml:space="preserve"> контртеррористической операции </w:t>
      </w:r>
      <w:r w:rsidR="008F0ED6" w:rsidRPr="0090613D">
        <w:rPr>
          <w:sz w:val="28"/>
          <w:szCs w:val="28"/>
        </w:rPr>
        <w:t xml:space="preserve">на территории нескольких субъектов Российской Федерации </w:t>
      </w:r>
      <w:r w:rsidR="00A64ED5" w:rsidRPr="0090613D">
        <w:rPr>
          <w:sz w:val="28"/>
          <w:szCs w:val="28"/>
        </w:rPr>
        <w:t>по</w:t>
      </w:r>
      <w:r w:rsidR="008F0ED6" w:rsidRPr="0090613D">
        <w:rPr>
          <w:sz w:val="28"/>
          <w:szCs w:val="28"/>
        </w:rPr>
        <w:t xml:space="preserve"> строке 1 </w:t>
      </w:r>
      <w:r w:rsidR="00550ECD">
        <w:rPr>
          <w:sz w:val="28"/>
          <w:szCs w:val="28"/>
        </w:rPr>
        <w:t>Формы</w:t>
      </w:r>
      <w:r w:rsidR="0058792C" w:rsidRPr="0058792C">
        <w:rPr>
          <w:bCs/>
          <w:sz w:val="28"/>
          <w:szCs w:val="28"/>
        </w:rPr>
        <w:t xml:space="preserve"> </w:t>
      </w:r>
      <w:r w:rsidR="00A64ED5" w:rsidRPr="0090613D">
        <w:rPr>
          <w:sz w:val="28"/>
          <w:szCs w:val="28"/>
        </w:rPr>
        <w:t>указываются соответствующие коды субъектов Российской Федерации</w:t>
      </w:r>
      <w:r w:rsidR="008F0ED6" w:rsidRPr="0090613D">
        <w:rPr>
          <w:sz w:val="28"/>
          <w:szCs w:val="28"/>
        </w:rPr>
        <w:t xml:space="preserve"> согласно приложению к настоящему Порядку.</w:t>
      </w:r>
    </w:p>
    <w:p w:rsidR="00051A3C" w:rsidRDefault="00E2343D" w:rsidP="00E769C6">
      <w:pPr>
        <w:spacing w:before="120"/>
        <w:ind w:firstLine="709"/>
        <w:jc w:val="both"/>
        <w:rPr>
          <w:sz w:val="28"/>
          <w:szCs w:val="28"/>
        </w:rPr>
      </w:pPr>
      <w:r w:rsidRPr="0090613D">
        <w:rPr>
          <w:sz w:val="28"/>
          <w:szCs w:val="28"/>
        </w:rPr>
        <w:t>1</w:t>
      </w:r>
      <w:r w:rsidR="00BE0821">
        <w:rPr>
          <w:sz w:val="28"/>
          <w:szCs w:val="28"/>
        </w:rPr>
        <w:t>1</w:t>
      </w:r>
      <w:r w:rsidRPr="0090613D">
        <w:rPr>
          <w:sz w:val="28"/>
          <w:szCs w:val="28"/>
        </w:rPr>
        <w:t>. По строке 2</w:t>
      </w:r>
      <w:r w:rsidR="00E769C6" w:rsidRPr="0090613D">
        <w:rPr>
          <w:bCs/>
          <w:sz w:val="28"/>
          <w:szCs w:val="28"/>
        </w:rPr>
        <w:t xml:space="preserve"> </w:t>
      </w:r>
      <w:r w:rsidR="00550ECD">
        <w:rPr>
          <w:bCs/>
          <w:sz w:val="28"/>
          <w:szCs w:val="28"/>
        </w:rPr>
        <w:t>Формы</w:t>
      </w:r>
      <w:r w:rsidR="00E769C6" w:rsidRPr="0090613D">
        <w:rPr>
          <w:bCs/>
          <w:sz w:val="28"/>
          <w:szCs w:val="28"/>
        </w:rPr>
        <w:t xml:space="preserve"> </w:t>
      </w:r>
      <w:r w:rsidR="0030153B">
        <w:rPr>
          <w:sz w:val="28"/>
          <w:szCs w:val="28"/>
        </w:rPr>
        <w:t>у</w:t>
      </w:r>
      <w:r w:rsidR="00E769C6" w:rsidRPr="0090613D">
        <w:rPr>
          <w:sz w:val="28"/>
          <w:szCs w:val="28"/>
        </w:rPr>
        <w:t xml:space="preserve">казывается (при наличии сведений) код территории муниципального образования (коды территорий муниципальных образований) в соответствии с Общероссийским </w:t>
      </w:r>
      <w:hyperlink r:id="rId10" w:history="1">
        <w:r w:rsidR="00E769C6" w:rsidRPr="0090613D">
          <w:rPr>
            <w:rStyle w:val="af6"/>
            <w:color w:val="auto"/>
            <w:sz w:val="28"/>
            <w:szCs w:val="28"/>
            <w:u w:val="none"/>
          </w:rPr>
          <w:t>классификатором</w:t>
        </w:r>
      </w:hyperlink>
      <w:r w:rsidR="00E769C6" w:rsidRPr="0090613D">
        <w:rPr>
          <w:sz w:val="28"/>
          <w:szCs w:val="28"/>
        </w:rPr>
        <w:t xml:space="preserve"> территорий муниципальных образований, </w:t>
      </w:r>
      <w:r w:rsidR="00B40137" w:rsidRPr="0090613D">
        <w:rPr>
          <w:sz w:val="28"/>
          <w:szCs w:val="28"/>
        </w:rPr>
        <w:t xml:space="preserve">в отношении </w:t>
      </w:r>
      <w:r w:rsidR="000B016F" w:rsidRPr="0090613D">
        <w:rPr>
          <w:sz w:val="28"/>
          <w:szCs w:val="28"/>
        </w:rPr>
        <w:t>которых введен</w:t>
      </w:r>
      <w:r w:rsidR="00051A3C">
        <w:rPr>
          <w:sz w:val="28"/>
          <w:szCs w:val="28"/>
        </w:rPr>
        <w:t xml:space="preserve"> </w:t>
      </w:r>
      <w:r w:rsidR="00051A3C" w:rsidRPr="00051A3C">
        <w:rPr>
          <w:sz w:val="28"/>
          <w:szCs w:val="28"/>
        </w:rPr>
        <w:t>режим чрезвычайного положения, режим чрезвычайной ситуации</w:t>
      </w:r>
      <w:r w:rsidR="00051A3C">
        <w:rPr>
          <w:sz w:val="28"/>
          <w:szCs w:val="28"/>
        </w:rPr>
        <w:t xml:space="preserve">, </w:t>
      </w:r>
      <w:r w:rsidR="00051A3C" w:rsidRPr="00051A3C">
        <w:rPr>
          <w:sz w:val="28"/>
          <w:szCs w:val="28"/>
        </w:rPr>
        <w:t>правовой режим контртеррористической операции</w:t>
      </w:r>
      <w:r w:rsidR="00051A3C">
        <w:rPr>
          <w:sz w:val="28"/>
          <w:szCs w:val="28"/>
        </w:rPr>
        <w:t>.</w:t>
      </w:r>
    </w:p>
    <w:p w:rsidR="00910768" w:rsidRPr="0090613D" w:rsidRDefault="001968DC" w:rsidP="00E769C6">
      <w:pPr>
        <w:spacing w:before="120"/>
        <w:ind w:firstLine="709"/>
        <w:jc w:val="both"/>
        <w:rPr>
          <w:sz w:val="28"/>
          <w:szCs w:val="28"/>
        </w:rPr>
      </w:pPr>
      <w:r w:rsidRPr="0090613D">
        <w:rPr>
          <w:sz w:val="28"/>
          <w:szCs w:val="28"/>
        </w:rPr>
        <w:lastRenderedPageBreak/>
        <w:t>1</w:t>
      </w:r>
      <w:r w:rsidR="00BE0821">
        <w:rPr>
          <w:sz w:val="28"/>
          <w:szCs w:val="28"/>
        </w:rPr>
        <w:t>2</w:t>
      </w:r>
      <w:r w:rsidRPr="0090613D">
        <w:rPr>
          <w:sz w:val="28"/>
          <w:szCs w:val="28"/>
        </w:rPr>
        <w:t>. По строк</w:t>
      </w:r>
      <w:r w:rsidR="00012F44">
        <w:rPr>
          <w:sz w:val="28"/>
          <w:szCs w:val="28"/>
        </w:rPr>
        <w:t>ам</w:t>
      </w:r>
      <w:r w:rsidRPr="0090613D">
        <w:rPr>
          <w:sz w:val="28"/>
          <w:szCs w:val="28"/>
        </w:rPr>
        <w:t xml:space="preserve"> 3</w:t>
      </w:r>
      <w:r w:rsidRPr="0090613D">
        <w:rPr>
          <w:bCs/>
          <w:sz w:val="28"/>
          <w:szCs w:val="28"/>
        </w:rPr>
        <w:t xml:space="preserve"> </w:t>
      </w:r>
      <w:r w:rsidR="00012F44">
        <w:rPr>
          <w:bCs/>
          <w:sz w:val="28"/>
          <w:szCs w:val="28"/>
        </w:rPr>
        <w:t xml:space="preserve">– 3.19 </w:t>
      </w:r>
      <w:r w:rsidR="00550ECD">
        <w:rPr>
          <w:bCs/>
          <w:sz w:val="28"/>
          <w:szCs w:val="28"/>
        </w:rPr>
        <w:t>Формы</w:t>
      </w:r>
      <w:r w:rsidR="0030153B">
        <w:rPr>
          <w:sz w:val="28"/>
          <w:szCs w:val="28"/>
        </w:rPr>
        <w:t xml:space="preserve"> </w:t>
      </w:r>
      <w:r w:rsidRPr="0090613D">
        <w:rPr>
          <w:sz w:val="28"/>
          <w:szCs w:val="28"/>
        </w:rPr>
        <w:t>указывается (при наличии сведений) текстовое описание мест</w:t>
      </w:r>
      <w:r w:rsidR="00B72B33">
        <w:rPr>
          <w:sz w:val="28"/>
          <w:szCs w:val="28"/>
        </w:rPr>
        <w:t>а</w:t>
      </w:r>
      <w:r w:rsidRPr="0090613D">
        <w:rPr>
          <w:sz w:val="28"/>
          <w:szCs w:val="28"/>
        </w:rPr>
        <w:t xml:space="preserve"> нахождения </w:t>
      </w:r>
      <w:r w:rsidR="006B5561" w:rsidRPr="0090613D">
        <w:rPr>
          <w:sz w:val="28"/>
          <w:szCs w:val="28"/>
        </w:rPr>
        <w:t>территори</w:t>
      </w:r>
      <w:r w:rsidR="00E9193A">
        <w:rPr>
          <w:sz w:val="28"/>
          <w:szCs w:val="28"/>
        </w:rPr>
        <w:t>и</w:t>
      </w:r>
      <w:r w:rsidR="006B5561" w:rsidRPr="0090613D">
        <w:rPr>
          <w:sz w:val="28"/>
          <w:szCs w:val="28"/>
        </w:rPr>
        <w:t>, в отношении котор</w:t>
      </w:r>
      <w:r w:rsidR="00E9193A">
        <w:rPr>
          <w:sz w:val="28"/>
          <w:szCs w:val="28"/>
        </w:rPr>
        <w:t>ой</w:t>
      </w:r>
      <w:r w:rsidR="005A16A1" w:rsidRPr="005A16A1">
        <w:rPr>
          <w:sz w:val="28"/>
          <w:szCs w:val="28"/>
        </w:rPr>
        <w:t xml:space="preserve"> введен режим чрезвычайного положения, режим чрезвычайной ситуации, правовой режим контртеррористической операции</w:t>
      </w:r>
      <w:r w:rsidR="006B5561" w:rsidRPr="0090613D">
        <w:rPr>
          <w:sz w:val="28"/>
          <w:szCs w:val="28"/>
        </w:rPr>
        <w:t xml:space="preserve">. </w:t>
      </w:r>
    </w:p>
    <w:p w:rsidR="00444A7A" w:rsidRDefault="006B5561" w:rsidP="00444A7A">
      <w:pPr>
        <w:spacing w:before="120"/>
        <w:ind w:firstLine="709"/>
        <w:jc w:val="both"/>
        <w:rPr>
          <w:sz w:val="28"/>
          <w:szCs w:val="28"/>
        </w:rPr>
      </w:pPr>
      <w:r w:rsidRPr="0090613D">
        <w:rPr>
          <w:sz w:val="28"/>
          <w:szCs w:val="28"/>
        </w:rPr>
        <w:t>Строк</w:t>
      </w:r>
      <w:r w:rsidR="00012F44">
        <w:rPr>
          <w:sz w:val="28"/>
          <w:szCs w:val="28"/>
        </w:rPr>
        <w:t>и</w:t>
      </w:r>
      <w:r w:rsidRPr="0090613D">
        <w:rPr>
          <w:sz w:val="28"/>
          <w:szCs w:val="28"/>
        </w:rPr>
        <w:t xml:space="preserve"> 3</w:t>
      </w:r>
      <w:r w:rsidR="00E25BE8" w:rsidRPr="0090613D">
        <w:rPr>
          <w:sz w:val="28"/>
          <w:szCs w:val="28"/>
        </w:rPr>
        <w:t xml:space="preserve"> </w:t>
      </w:r>
      <w:r w:rsidR="00012F44">
        <w:rPr>
          <w:sz w:val="28"/>
          <w:szCs w:val="28"/>
        </w:rPr>
        <w:t xml:space="preserve">– 3.19 </w:t>
      </w:r>
      <w:r w:rsidR="00550ECD">
        <w:rPr>
          <w:bCs/>
          <w:sz w:val="28"/>
          <w:szCs w:val="28"/>
        </w:rPr>
        <w:t>Формы</w:t>
      </w:r>
      <w:r w:rsidR="0030153B">
        <w:rPr>
          <w:sz w:val="28"/>
          <w:szCs w:val="28"/>
        </w:rPr>
        <w:t xml:space="preserve"> </w:t>
      </w:r>
      <w:r w:rsidRPr="0090613D">
        <w:rPr>
          <w:sz w:val="28"/>
          <w:szCs w:val="28"/>
        </w:rPr>
        <w:t>заполня</w:t>
      </w:r>
      <w:r w:rsidR="00012F44">
        <w:rPr>
          <w:sz w:val="28"/>
          <w:szCs w:val="28"/>
        </w:rPr>
        <w:t>ю</w:t>
      </w:r>
      <w:r w:rsidRPr="0090613D">
        <w:rPr>
          <w:sz w:val="28"/>
          <w:szCs w:val="28"/>
        </w:rPr>
        <w:t>тся в случае</w:t>
      </w:r>
      <w:r w:rsidR="00315645" w:rsidRPr="0090613D">
        <w:rPr>
          <w:sz w:val="28"/>
          <w:szCs w:val="28"/>
        </w:rPr>
        <w:t xml:space="preserve">, если строка 2 </w:t>
      </w:r>
      <w:r w:rsidR="00550ECD">
        <w:rPr>
          <w:bCs/>
          <w:sz w:val="28"/>
          <w:szCs w:val="28"/>
        </w:rPr>
        <w:t>Формы</w:t>
      </w:r>
      <w:r w:rsidR="0030153B">
        <w:rPr>
          <w:sz w:val="28"/>
          <w:szCs w:val="28"/>
        </w:rPr>
        <w:t xml:space="preserve"> </w:t>
      </w:r>
      <w:r w:rsidR="00315645" w:rsidRPr="0090613D">
        <w:rPr>
          <w:sz w:val="28"/>
          <w:szCs w:val="28"/>
        </w:rPr>
        <w:t>не заполнена.</w:t>
      </w:r>
      <w:r w:rsidR="00910768" w:rsidRPr="0090613D">
        <w:rPr>
          <w:sz w:val="28"/>
          <w:szCs w:val="28"/>
        </w:rPr>
        <w:t xml:space="preserve"> При этом в строк</w:t>
      </w:r>
      <w:r w:rsidR="00012F44">
        <w:rPr>
          <w:sz w:val="28"/>
          <w:szCs w:val="28"/>
        </w:rPr>
        <w:t>ах</w:t>
      </w:r>
      <w:r w:rsidR="00910768" w:rsidRPr="0090613D">
        <w:rPr>
          <w:sz w:val="28"/>
          <w:szCs w:val="28"/>
        </w:rPr>
        <w:t xml:space="preserve"> 3</w:t>
      </w:r>
      <w:r w:rsidR="00012F44">
        <w:rPr>
          <w:sz w:val="28"/>
          <w:szCs w:val="28"/>
        </w:rPr>
        <w:t xml:space="preserve"> – 3.19</w:t>
      </w:r>
      <w:r w:rsidR="00910768" w:rsidRPr="0090613D">
        <w:rPr>
          <w:sz w:val="28"/>
          <w:szCs w:val="28"/>
        </w:rPr>
        <w:t xml:space="preserve"> указыва</w:t>
      </w:r>
      <w:r w:rsidR="00012F44">
        <w:rPr>
          <w:sz w:val="28"/>
          <w:szCs w:val="28"/>
        </w:rPr>
        <w:t>ю</w:t>
      </w:r>
      <w:r w:rsidR="00910768" w:rsidRPr="0090613D">
        <w:rPr>
          <w:sz w:val="28"/>
          <w:szCs w:val="28"/>
        </w:rPr>
        <w:t>тся</w:t>
      </w:r>
      <w:r w:rsidR="00444A7A">
        <w:rPr>
          <w:sz w:val="28"/>
          <w:szCs w:val="28"/>
        </w:rPr>
        <w:t xml:space="preserve"> (при наличии сведений)</w:t>
      </w:r>
      <w:r w:rsidR="00910768" w:rsidRPr="0090613D">
        <w:rPr>
          <w:sz w:val="28"/>
          <w:szCs w:val="28"/>
        </w:rPr>
        <w:t>:</w:t>
      </w:r>
      <w:r w:rsidR="00444A7A">
        <w:rPr>
          <w:sz w:val="28"/>
          <w:szCs w:val="28"/>
        </w:rPr>
        <w:t xml:space="preserve"> </w:t>
      </w:r>
    </w:p>
    <w:p w:rsidR="00444A7A" w:rsidRDefault="00444A7A" w:rsidP="00444A7A">
      <w:pPr>
        <w:spacing w:before="120"/>
        <w:ind w:firstLine="709"/>
        <w:jc w:val="both"/>
        <w:rPr>
          <w:sz w:val="28"/>
          <w:szCs w:val="28"/>
        </w:rPr>
      </w:pPr>
      <w:r w:rsidRPr="00444A7A">
        <w:rPr>
          <w:sz w:val="28"/>
          <w:szCs w:val="28"/>
        </w:rPr>
        <w:t xml:space="preserve">муниципальный район </w:t>
      </w:r>
      <w:hyperlink r:id="rId11" w:history="1">
        <w:r w:rsidRPr="00444A7A">
          <w:rPr>
            <w:rStyle w:val="af6"/>
            <w:color w:val="auto"/>
            <w:sz w:val="28"/>
            <w:szCs w:val="28"/>
            <w:u w:val="none"/>
          </w:rPr>
          <w:t xml:space="preserve">(строка </w:t>
        </w:r>
        <w:r>
          <w:rPr>
            <w:rStyle w:val="af6"/>
            <w:color w:val="auto"/>
            <w:sz w:val="28"/>
            <w:szCs w:val="28"/>
            <w:u w:val="none"/>
          </w:rPr>
          <w:t>3.1</w:t>
        </w:r>
        <w:r w:rsidRPr="00444A7A">
          <w:rPr>
            <w:rStyle w:val="af6"/>
            <w:color w:val="auto"/>
            <w:sz w:val="28"/>
            <w:szCs w:val="28"/>
            <w:u w:val="none"/>
          </w:rPr>
          <w:t>)</w:t>
        </w:r>
      </w:hyperlink>
      <w:r w:rsidRPr="00444A7A">
        <w:rPr>
          <w:sz w:val="28"/>
          <w:szCs w:val="28"/>
        </w:rPr>
        <w:t xml:space="preserve">, муниципальный округ </w:t>
      </w:r>
      <w:hyperlink r:id="rId12" w:history="1">
        <w:r w:rsidRPr="00444A7A">
          <w:rPr>
            <w:rStyle w:val="af6"/>
            <w:color w:val="auto"/>
            <w:sz w:val="28"/>
            <w:szCs w:val="28"/>
            <w:u w:val="none"/>
          </w:rPr>
          <w:t xml:space="preserve">(строка </w:t>
        </w:r>
        <w:r>
          <w:rPr>
            <w:rStyle w:val="af6"/>
            <w:color w:val="auto"/>
            <w:sz w:val="28"/>
            <w:szCs w:val="28"/>
            <w:u w:val="none"/>
          </w:rPr>
          <w:t>3.2</w:t>
        </w:r>
        <w:r w:rsidRPr="00444A7A">
          <w:rPr>
            <w:rStyle w:val="af6"/>
            <w:color w:val="auto"/>
            <w:sz w:val="28"/>
            <w:szCs w:val="28"/>
            <w:u w:val="none"/>
          </w:rPr>
          <w:t>)</w:t>
        </w:r>
      </w:hyperlink>
      <w:r w:rsidRPr="00444A7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федеральная территория (строка 3.3), г</w:t>
      </w:r>
      <w:r w:rsidRPr="00444A7A">
        <w:rPr>
          <w:sz w:val="28"/>
          <w:szCs w:val="28"/>
        </w:rPr>
        <w:t xml:space="preserve">ородской округ </w:t>
      </w:r>
      <w:hyperlink r:id="rId13" w:history="1">
        <w:r w:rsidRPr="00444A7A">
          <w:rPr>
            <w:rStyle w:val="af6"/>
            <w:color w:val="auto"/>
            <w:sz w:val="28"/>
            <w:szCs w:val="28"/>
            <w:u w:val="none"/>
          </w:rPr>
          <w:t xml:space="preserve">(строка </w:t>
        </w:r>
        <w:r>
          <w:rPr>
            <w:rStyle w:val="af6"/>
            <w:color w:val="auto"/>
            <w:sz w:val="28"/>
            <w:szCs w:val="28"/>
            <w:u w:val="none"/>
          </w:rPr>
          <w:t>3.4</w:t>
        </w:r>
        <w:r w:rsidRPr="00444A7A">
          <w:rPr>
            <w:rStyle w:val="af6"/>
            <w:color w:val="auto"/>
            <w:sz w:val="28"/>
            <w:szCs w:val="28"/>
            <w:u w:val="none"/>
          </w:rPr>
          <w:t>)</w:t>
        </w:r>
      </w:hyperlink>
      <w:r w:rsidRPr="00444A7A">
        <w:rPr>
          <w:sz w:val="28"/>
          <w:szCs w:val="28"/>
        </w:rPr>
        <w:t xml:space="preserve"> или внутригородская территория (внутригородское муниципальное образование) </w:t>
      </w:r>
      <w:hyperlink r:id="rId14" w:history="1">
        <w:r w:rsidRPr="00444A7A">
          <w:rPr>
            <w:rStyle w:val="af6"/>
            <w:color w:val="auto"/>
            <w:sz w:val="28"/>
            <w:szCs w:val="28"/>
            <w:u w:val="none"/>
          </w:rPr>
          <w:t xml:space="preserve">(строка </w:t>
        </w:r>
        <w:r>
          <w:rPr>
            <w:rStyle w:val="af6"/>
            <w:color w:val="auto"/>
            <w:sz w:val="28"/>
            <w:szCs w:val="28"/>
            <w:u w:val="none"/>
          </w:rPr>
          <w:t>3</w:t>
        </w:r>
        <w:r w:rsidRPr="00444A7A">
          <w:rPr>
            <w:rStyle w:val="af6"/>
            <w:color w:val="auto"/>
            <w:sz w:val="28"/>
            <w:szCs w:val="28"/>
            <w:u w:val="none"/>
          </w:rPr>
          <w:t>.</w:t>
        </w:r>
        <w:r>
          <w:rPr>
            <w:rStyle w:val="af6"/>
            <w:color w:val="auto"/>
            <w:sz w:val="28"/>
            <w:szCs w:val="28"/>
            <w:u w:val="none"/>
          </w:rPr>
          <w:t>5</w:t>
        </w:r>
        <w:r w:rsidRPr="00444A7A">
          <w:rPr>
            <w:rStyle w:val="af6"/>
            <w:color w:val="auto"/>
            <w:sz w:val="28"/>
            <w:szCs w:val="28"/>
            <w:u w:val="none"/>
          </w:rPr>
          <w:t>)</w:t>
        </w:r>
      </w:hyperlink>
      <w:r w:rsidRPr="00444A7A">
        <w:rPr>
          <w:sz w:val="28"/>
          <w:szCs w:val="28"/>
        </w:rPr>
        <w:t xml:space="preserve"> (для городов федерального значения) в составе субъекта Российской Федерации</w:t>
      </w:r>
      <w:r>
        <w:rPr>
          <w:sz w:val="28"/>
          <w:szCs w:val="28"/>
        </w:rPr>
        <w:t>;</w:t>
      </w:r>
      <w:r w:rsidRPr="00444A7A">
        <w:rPr>
          <w:sz w:val="28"/>
          <w:szCs w:val="28"/>
        </w:rPr>
        <w:t xml:space="preserve"> </w:t>
      </w:r>
    </w:p>
    <w:p w:rsidR="00444A7A" w:rsidRPr="00444A7A" w:rsidRDefault="00444A7A" w:rsidP="00444A7A">
      <w:pPr>
        <w:spacing w:before="120"/>
        <w:ind w:firstLine="709"/>
        <w:jc w:val="both"/>
        <w:rPr>
          <w:sz w:val="28"/>
          <w:szCs w:val="28"/>
        </w:rPr>
      </w:pPr>
      <w:r w:rsidRPr="00444A7A">
        <w:rPr>
          <w:sz w:val="28"/>
          <w:szCs w:val="28"/>
        </w:rPr>
        <w:t>городское или сельское поселение (</w:t>
      </w:r>
      <w:hyperlink r:id="rId15" w:history="1">
        <w:r w:rsidRPr="00444A7A">
          <w:rPr>
            <w:rStyle w:val="af6"/>
            <w:color w:val="auto"/>
            <w:sz w:val="28"/>
            <w:szCs w:val="28"/>
            <w:u w:val="none"/>
          </w:rPr>
          <w:t xml:space="preserve">строки </w:t>
        </w:r>
        <w:r>
          <w:rPr>
            <w:rStyle w:val="af6"/>
            <w:color w:val="auto"/>
            <w:sz w:val="28"/>
            <w:szCs w:val="28"/>
            <w:u w:val="none"/>
          </w:rPr>
          <w:t>3</w:t>
        </w:r>
        <w:r w:rsidRPr="00444A7A">
          <w:rPr>
            <w:rStyle w:val="af6"/>
            <w:color w:val="auto"/>
            <w:sz w:val="28"/>
            <w:szCs w:val="28"/>
            <w:u w:val="none"/>
          </w:rPr>
          <w:t>.</w:t>
        </w:r>
      </w:hyperlink>
      <w:r>
        <w:rPr>
          <w:sz w:val="28"/>
          <w:szCs w:val="28"/>
        </w:rPr>
        <w:t>6</w:t>
      </w:r>
      <w:r w:rsidRPr="00444A7A">
        <w:rPr>
          <w:sz w:val="28"/>
          <w:szCs w:val="28"/>
        </w:rPr>
        <w:t xml:space="preserve"> или </w:t>
      </w:r>
      <w:r>
        <w:rPr>
          <w:sz w:val="28"/>
          <w:szCs w:val="28"/>
        </w:rPr>
        <w:t>3.7</w:t>
      </w:r>
      <w:r w:rsidRPr="00444A7A">
        <w:rPr>
          <w:sz w:val="28"/>
          <w:szCs w:val="28"/>
        </w:rPr>
        <w:t>)</w:t>
      </w:r>
      <w:r w:rsidR="0030153B">
        <w:rPr>
          <w:sz w:val="28"/>
          <w:szCs w:val="28"/>
        </w:rPr>
        <w:t>,</w:t>
      </w:r>
      <w:r w:rsidRPr="00444A7A">
        <w:rPr>
          <w:sz w:val="28"/>
          <w:szCs w:val="28"/>
        </w:rPr>
        <w:t xml:space="preserve"> за исключением межселенной территории, для указания которой заполняется </w:t>
      </w:r>
      <w:hyperlink r:id="rId16" w:history="1">
        <w:r w:rsidRPr="00444A7A">
          <w:rPr>
            <w:rStyle w:val="af6"/>
            <w:color w:val="auto"/>
            <w:sz w:val="28"/>
            <w:szCs w:val="28"/>
            <w:u w:val="none"/>
          </w:rPr>
          <w:t xml:space="preserve">строка </w:t>
        </w:r>
        <w:r>
          <w:rPr>
            <w:rStyle w:val="af6"/>
            <w:color w:val="auto"/>
            <w:sz w:val="28"/>
            <w:szCs w:val="28"/>
            <w:u w:val="none"/>
          </w:rPr>
          <w:t>3</w:t>
        </w:r>
        <w:r w:rsidRPr="00444A7A">
          <w:rPr>
            <w:rStyle w:val="af6"/>
            <w:color w:val="auto"/>
            <w:sz w:val="28"/>
            <w:szCs w:val="28"/>
            <w:u w:val="none"/>
          </w:rPr>
          <w:t>.</w:t>
        </w:r>
      </w:hyperlink>
      <w:r>
        <w:rPr>
          <w:sz w:val="28"/>
          <w:szCs w:val="28"/>
        </w:rPr>
        <w:t>8</w:t>
      </w:r>
      <w:r w:rsidRPr="00444A7A">
        <w:rPr>
          <w:sz w:val="28"/>
          <w:szCs w:val="28"/>
        </w:rPr>
        <w:t>;</w:t>
      </w:r>
    </w:p>
    <w:p w:rsidR="00444A7A" w:rsidRPr="00444A7A" w:rsidRDefault="00444A7A" w:rsidP="00444A7A">
      <w:pPr>
        <w:spacing w:before="120"/>
        <w:ind w:firstLine="709"/>
        <w:jc w:val="both"/>
        <w:rPr>
          <w:sz w:val="28"/>
          <w:szCs w:val="28"/>
        </w:rPr>
      </w:pPr>
      <w:r w:rsidRPr="00444A7A">
        <w:rPr>
          <w:sz w:val="28"/>
          <w:szCs w:val="28"/>
        </w:rPr>
        <w:t xml:space="preserve">внутригородской район </w:t>
      </w:r>
      <w:hyperlink r:id="rId17" w:history="1">
        <w:r w:rsidRPr="00444A7A">
          <w:rPr>
            <w:rStyle w:val="af6"/>
            <w:color w:val="auto"/>
            <w:sz w:val="28"/>
            <w:szCs w:val="28"/>
            <w:u w:val="none"/>
          </w:rPr>
          <w:t xml:space="preserve">(строка </w:t>
        </w:r>
        <w:r>
          <w:rPr>
            <w:rStyle w:val="af6"/>
            <w:color w:val="auto"/>
            <w:sz w:val="28"/>
            <w:szCs w:val="28"/>
            <w:u w:val="none"/>
          </w:rPr>
          <w:t>3.9</w:t>
        </w:r>
        <w:r w:rsidRPr="00444A7A">
          <w:rPr>
            <w:rStyle w:val="af6"/>
            <w:color w:val="auto"/>
            <w:sz w:val="28"/>
            <w:szCs w:val="28"/>
            <w:u w:val="none"/>
          </w:rPr>
          <w:t>)</w:t>
        </w:r>
      </w:hyperlink>
      <w:r w:rsidRPr="00444A7A">
        <w:rPr>
          <w:sz w:val="28"/>
          <w:szCs w:val="28"/>
        </w:rPr>
        <w:t xml:space="preserve"> в городском округе, административный район/округ </w:t>
      </w:r>
      <w:hyperlink r:id="rId18" w:history="1">
        <w:r w:rsidRPr="00444A7A">
          <w:rPr>
            <w:rStyle w:val="af6"/>
            <w:color w:val="auto"/>
            <w:sz w:val="28"/>
            <w:szCs w:val="28"/>
            <w:u w:val="none"/>
          </w:rPr>
          <w:t xml:space="preserve">(строка </w:t>
        </w:r>
        <w:r>
          <w:rPr>
            <w:rStyle w:val="af6"/>
            <w:color w:val="auto"/>
            <w:sz w:val="28"/>
            <w:szCs w:val="28"/>
            <w:u w:val="none"/>
          </w:rPr>
          <w:t>3.</w:t>
        </w:r>
        <w:r w:rsidRPr="00444A7A">
          <w:rPr>
            <w:rStyle w:val="af6"/>
            <w:color w:val="auto"/>
            <w:sz w:val="28"/>
            <w:szCs w:val="28"/>
            <w:u w:val="none"/>
          </w:rPr>
          <w:t>10</w:t>
        </w:r>
      </w:hyperlink>
      <w:r>
        <w:rPr>
          <w:sz w:val="28"/>
          <w:szCs w:val="28"/>
        </w:rPr>
        <w:t>)</w:t>
      </w:r>
      <w:r w:rsidRPr="00444A7A">
        <w:rPr>
          <w:sz w:val="28"/>
          <w:szCs w:val="28"/>
        </w:rPr>
        <w:t>;</w:t>
      </w:r>
    </w:p>
    <w:p w:rsidR="00444A7A" w:rsidRPr="00444A7A" w:rsidRDefault="00444A7A" w:rsidP="00444A7A">
      <w:pPr>
        <w:spacing w:before="120"/>
        <w:ind w:firstLine="709"/>
        <w:jc w:val="both"/>
        <w:rPr>
          <w:sz w:val="28"/>
          <w:szCs w:val="28"/>
        </w:rPr>
      </w:pPr>
      <w:r w:rsidRPr="00444A7A">
        <w:rPr>
          <w:sz w:val="28"/>
          <w:szCs w:val="28"/>
        </w:rPr>
        <w:t xml:space="preserve">вид населенного пункта </w:t>
      </w:r>
      <w:hyperlink r:id="rId19" w:history="1">
        <w:r w:rsidRPr="00444A7A">
          <w:rPr>
            <w:rStyle w:val="af6"/>
            <w:color w:val="auto"/>
            <w:sz w:val="28"/>
            <w:szCs w:val="28"/>
            <w:u w:val="none"/>
          </w:rPr>
          <w:t xml:space="preserve">(строка </w:t>
        </w:r>
        <w:r>
          <w:rPr>
            <w:rStyle w:val="af6"/>
            <w:color w:val="auto"/>
            <w:sz w:val="28"/>
            <w:szCs w:val="28"/>
            <w:u w:val="none"/>
          </w:rPr>
          <w:t>3.11</w:t>
        </w:r>
        <w:r w:rsidRPr="00444A7A">
          <w:rPr>
            <w:rStyle w:val="af6"/>
            <w:color w:val="auto"/>
            <w:sz w:val="28"/>
            <w:szCs w:val="28"/>
            <w:u w:val="none"/>
          </w:rPr>
          <w:t>)</w:t>
        </w:r>
      </w:hyperlink>
      <w:r w:rsidRPr="00444A7A">
        <w:rPr>
          <w:sz w:val="28"/>
          <w:szCs w:val="28"/>
        </w:rPr>
        <w:t xml:space="preserve"> и наименование населенного пункта </w:t>
      </w:r>
      <w:hyperlink r:id="rId20" w:history="1">
        <w:r w:rsidRPr="00444A7A">
          <w:rPr>
            <w:rStyle w:val="af6"/>
            <w:color w:val="auto"/>
            <w:sz w:val="28"/>
            <w:szCs w:val="28"/>
            <w:u w:val="none"/>
          </w:rPr>
          <w:t xml:space="preserve">(строка </w:t>
        </w:r>
        <w:r>
          <w:rPr>
            <w:rStyle w:val="af6"/>
            <w:color w:val="auto"/>
            <w:sz w:val="28"/>
            <w:szCs w:val="28"/>
            <w:u w:val="none"/>
          </w:rPr>
          <w:t>3.12</w:t>
        </w:r>
        <w:r w:rsidRPr="00444A7A">
          <w:rPr>
            <w:rStyle w:val="af6"/>
            <w:color w:val="auto"/>
            <w:sz w:val="28"/>
            <w:szCs w:val="28"/>
            <w:u w:val="none"/>
          </w:rPr>
          <w:t>)</w:t>
        </w:r>
      </w:hyperlink>
      <w:r w:rsidRPr="00444A7A">
        <w:rPr>
          <w:sz w:val="28"/>
          <w:szCs w:val="28"/>
        </w:rPr>
        <w:t>;</w:t>
      </w:r>
    </w:p>
    <w:p w:rsidR="00444A7A" w:rsidRPr="00444A7A" w:rsidRDefault="00444A7A" w:rsidP="00444A7A">
      <w:pPr>
        <w:spacing w:before="120"/>
        <w:ind w:firstLine="709"/>
        <w:jc w:val="both"/>
        <w:rPr>
          <w:sz w:val="28"/>
          <w:szCs w:val="28"/>
        </w:rPr>
      </w:pPr>
      <w:r w:rsidRPr="00444A7A">
        <w:rPr>
          <w:sz w:val="28"/>
          <w:szCs w:val="28"/>
        </w:rPr>
        <w:t xml:space="preserve">тип элемента планировочной структуры </w:t>
      </w:r>
      <w:hyperlink r:id="rId21" w:history="1">
        <w:r w:rsidRPr="00444A7A">
          <w:rPr>
            <w:rStyle w:val="af6"/>
            <w:color w:val="auto"/>
            <w:sz w:val="28"/>
            <w:szCs w:val="28"/>
            <w:u w:val="none"/>
          </w:rPr>
          <w:t xml:space="preserve">(строка </w:t>
        </w:r>
        <w:r>
          <w:rPr>
            <w:rStyle w:val="af6"/>
            <w:color w:val="auto"/>
            <w:sz w:val="28"/>
            <w:szCs w:val="28"/>
            <w:u w:val="none"/>
          </w:rPr>
          <w:t>3.13</w:t>
        </w:r>
        <w:r w:rsidRPr="00444A7A">
          <w:rPr>
            <w:rStyle w:val="af6"/>
            <w:color w:val="auto"/>
            <w:sz w:val="28"/>
            <w:szCs w:val="28"/>
            <w:u w:val="none"/>
          </w:rPr>
          <w:t>)</w:t>
        </w:r>
      </w:hyperlink>
      <w:r w:rsidRPr="00444A7A">
        <w:rPr>
          <w:sz w:val="28"/>
          <w:szCs w:val="28"/>
        </w:rPr>
        <w:t xml:space="preserve"> и наименование элемента планировочной структуры </w:t>
      </w:r>
      <w:hyperlink r:id="rId22" w:history="1">
        <w:r w:rsidRPr="00444A7A">
          <w:rPr>
            <w:rStyle w:val="af6"/>
            <w:color w:val="auto"/>
            <w:sz w:val="28"/>
            <w:szCs w:val="28"/>
            <w:u w:val="none"/>
          </w:rPr>
          <w:t xml:space="preserve">(строка </w:t>
        </w:r>
        <w:r>
          <w:rPr>
            <w:rStyle w:val="af6"/>
            <w:color w:val="auto"/>
            <w:sz w:val="28"/>
            <w:szCs w:val="28"/>
            <w:u w:val="none"/>
          </w:rPr>
          <w:t>3.14</w:t>
        </w:r>
      </w:hyperlink>
      <w:r>
        <w:rPr>
          <w:sz w:val="28"/>
          <w:szCs w:val="28"/>
        </w:rPr>
        <w:t>)</w:t>
      </w:r>
      <w:r w:rsidRPr="00444A7A">
        <w:rPr>
          <w:sz w:val="28"/>
          <w:szCs w:val="28"/>
        </w:rPr>
        <w:t>;</w:t>
      </w:r>
    </w:p>
    <w:p w:rsidR="00444A7A" w:rsidRPr="00444A7A" w:rsidRDefault="00444A7A" w:rsidP="00444A7A">
      <w:pPr>
        <w:spacing w:before="120"/>
        <w:ind w:firstLine="709"/>
        <w:jc w:val="both"/>
        <w:rPr>
          <w:sz w:val="28"/>
          <w:szCs w:val="28"/>
        </w:rPr>
      </w:pPr>
      <w:r w:rsidRPr="00444A7A">
        <w:rPr>
          <w:sz w:val="28"/>
          <w:szCs w:val="28"/>
        </w:rPr>
        <w:t xml:space="preserve">тип элемента улично-дорожной сети </w:t>
      </w:r>
      <w:hyperlink r:id="rId23" w:history="1">
        <w:r w:rsidRPr="00444A7A">
          <w:rPr>
            <w:rStyle w:val="af6"/>
            <w:color w:val="auto"/>
            <w:sz w:val="28"/>
            <w:szCs w:val="28"/>
            <w:u w:val="none"/>
          </w:rPr>
          <w:t xml:space="preserve">(строка </w:t>
        </w:r>
        <w:r>
          <w:rPr>
            <w:rStyle w:val="af6"/>
            <w:color w:val="auto"/>
            <w:sz w:val="28"/>
            <w:szCs w:val="28"/>
            <w:u w:val="none"/>
          </w:rPr>
          <w:t>3.15</w:t>
        </w:r>
        <w:r w:rsidRPr="00444A7A">
          <w:rPr>
            <w:rStyle w:val="af6"/>
            <w:color w:val="auto"/>
            <w:sz w:val="28"/>
            <w:szCs w:val="28"/>
            <w:u w:val="none"/>
          </w:rPr>
          <w:t>)</w:t>
        </w:r>
      </w:hyperlink>
      <w:r w:rsidRPr="00444A7A">
        <w:rPr>
          <w:sz w:val="28"/>
          <w:szCs w:val="28"/>
        </w:rPr>
        <w:t xml:space="preserve"> и наименование элемента улично-дорожной сети </w:t>
      </w:r>
      <w:hyperlink r:id="rId24" w:history="1">
        <w:r w:rsidRPr="00444A7A">
          <w:rPr>
            <w:rStyle w:val="af6"/>
            <w:color w:val="auto"/>
            <w:sz w:val="28"/>
            <w:szCs w:val="28"/>
            <w:u w:val="none"/>
          </w:rPr>
          <w:t xml:space="preserve">(строка </w:t>
        </w:r>
        <w:r>
          <w:rPr>
            <w:rStyle w:val="af6"/>
            <w:color w:val="auto"/>
            <w:sz w:val="28"/>
            <w:szCs w:val="28"/>
            <w:u w:val="none"/>
          </w:rPr>
          <w:t>3.16</w:t>
        </w:r>
        <w:r w:rsidRPr="00444A7A">
          <w:rPr>
            <w:rStyle w:val="af6"/>
            <w:color w:val="auto"/>
            <w:sz w:val="28"/>
            <w:szCs w:val="28"/>
            <w:u w:val="none"/>
          </w:rPr>
          <w:t>)</w:t>
        </w:r>
      </w:hyperlink>
      <w:r w:rsidRPr="00444A7A">
        <w:rPr>
          <w:sz w:val="28"/>
          <w:szCs w:val="28"/>
        </w:rPr>
        <w:t>;</w:t>
      </w:r>
    </w:p>
    <w:p w:rsidR="00444A7A" w:rsidRPr="00444A7A" w:rsidRDefault="00444A7A" w:rsidP="00444A7A">
      <w:pPr>
        <w:spacing w:before="120"/>
        <w:ind w:firstLine="709"/>
        <w:jc w:val="both"/>
        <w:rPr>
          <w:sz w:val="28"/>
          <w:szCs w:val="28"/>
        </w:rPr>
      </w:pPr>
      <w:r w:rsidRPr="00444A7A">
        <w:rPr>
          <w:sz w:val="28"/>
          <w:szCs w:val="28"/>
        </w:rPr>
        <w:t>тип и номер</w:t>
      </w:r>
      <w:r w:rsidR="00AD7C05">
        <w:rPr>
          <w:sz w:val="28"/>
          <w:szCs w:val="28"/>
        </w:rPr>
        <w:t xml:space="preserve"> объекта недвижимости, </w:t>
      </w:r>
      <w:r w:rsidR="00AB12E5">
        <w:rPr>
          <w:sz w:val="28"/>
          <w:szCs w:val="28"/>
        </w:rPr>
        <w:t>используемого для описания места нахождения территории</w:t>
      </w:r>
      <w:r w:rsidR="00AD7C05">
        <w:rPr>
          <w:sz w:val="28"/>
          <w:szCs w:val="28"/>
        </w:rPr>
        <w:t xml:space="preserve"> </w:t>
      </w:r>
      <w:r w:rsidRPr="00444A7A">
        <w:rPr>
          <w:sz w:val="28"/>
          <w:szCs w:val="28"/>
        </w:rPr>
        <w:t>(</w:t>
      </w:r>
      <w:hyperlink r:id="rId25" w:history="1">
        <w:r w:rsidRPr="00444A7A">
          <w:rPr>
            <w:rStyle w:val="af6"/>
            <w:color w:val="auto"/>
            <w:sz w:val="28"/>
            <w:szCs w:val="28"/>
            <w:u w:val="none"/>
          </w:rPr>
          <w:t xml:space="preserve">строки </w:t>
        </w:r>
        <w:r>
          <w:rPr>
            <w:rStyle w:val="af6"/>
            <w:color w:val="auto"/>
            <w:sz w:val="28"/>
            <w:szCs w:val="28"/>
            <w:u w:val="none"/>
          </w:rPr>
          <w:t>3.17, 3.18</w:t>
        </w:r>
      </w:hyperlink>
      <w:r>
        <w:rPr>
          <w:sz w:val="28"/>
          <w:szCs w:val="28"/>
        </w:rPr>
        <w:t>)</w:t>
      </w:r>
      <w:r w:rsidRPr="00444A7A">
        <w:rPr>
          <w:sz w:val="28"/>
          <w:szCs w:val="28"/>
        </w:rPr>
        <w:t>;</w:t>
      </w:r>
    </w:p>
    <w:p w:rsidR="00910768" w:rsidRPr="00444A7A" w:rsidRDefault="00AB12E5" w:rsidP="00444A7A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дополнительное текстовое </w:t>
      </w:r>
      <w:r w:rsidR="00444A7A" w:rsidRPr="00444A7A">
        <w:rPr>
          <w:sz w:val="28"/>
          <w:szCs w:val="28"/>
        </w:rPr>
        <w:t>описание</w:t>
      </w:r>
      <w:r w:rsidR="0030153B">
        <w:rPr>
          <w:sz w:val="28"/>
          <w:szCs w:val="28"/>
        </w:rPr>
        <w:t xml:space="preserve"> </w:t>
      </w:r>
      <w:r w:rsidR="00444A7A" w:rsidRPr="00444A7A">
        <w:rPr>
          <w:sz w:val="28"/>
          <w:szCs w:val="28"/>
        </w:rPr>
        <w:t>мест</w:t>
      </w:r>
      <w:r>
        <w:rPr>
          <w:sz w:val="28"/>
          <w:szCs w:val="28"/>
        </w:rPr>
        <w:t>а нахождения территории (строка 3.19).</w:t>
      </w:r>
    </w:p>
    <w:p w:rsidR="00BE0821" w:rsidRDefault="00910768" w:rsidP="00CC60CC">
      <w:pPr>
        <w:spacing w:before="120"/>
        <w:ind w:firstLine="709"/>
        <w:jc w:val="both"/>
        <w:rPr>
          <w:bCs/>
          <w:sz w:val="28"/>
          <w:szCs w:val="28"/>
        </w:rPr>
      </w:pPr>
      <w:r w:rsidRPr="0090613D">
        <w:rPr>
          <w:sz w:val="28"/>
          <w:szCs w:val="28"/>
        </w:rPr>
        <w:t>1</w:t>
      </w:r>
      <w:r w:rsidR="00BE0821">
        <w:rPr>
          <w:sz w:val="28"/>
          <w:szCs w:val="28"/>
        </w:rPr>
        <w:t>3</w:t>
      </w:r>
      <w:r w:rsidRPr="0090613D">
        <w:rPr>
          <w:sz w:val="28"/>
          <w:szCs w:val="28"/>
        </w:rPr>
        <w:t xml:space="preserve">. </w:t>
      </w:r>
      <w:r w:rsidR="00CC60CC" w:rsidRPr="0090613D">
        <w:rPr>
          <w:sz w:val="28"/>
          <w:szCs w:val="28"/>
        </w:rPr>
        <w:t>По строк</w:t>
      </w:r>
      <w:r w:rsidR="00EB37C5">
        <w:rPr>
          <w:sz w:val="28"/>
          <w:szCs w:val="28"/>
        </w:rPr>
        <w:t>ам</w:t>
      </w:r>
      <w:r w:rsidR="00CC60CC" w:rsidRPr="0090613D">
        <w:rPr>
          <w:sz w:val="28"/>
          <w:szCs w:val="28"/>
        </w:rPr>
        <w:t xml:space="preserve"> 4 </w:t>
      </w:r>
      <w:r w:rsidR="00EB37C5">
        <w:rPr>
          <w:sz w:val="28"/>
          <w:szCs w:val="28"/>
        </w:rPr>
        <w:t xml:space="preserve">– 4.2 </w:t>
      </w:r>
      <w:r w:rsidR="00550ECD">
        <w:rPr>
          <w:bCs/>
          <w:sz w:val="28"/>
          <w:szCs w:val="28"/>
        </w:rPr>
        <w:t>Формы</w:t>
      </w:r>
      <w:r w:rsidR="0030153B">
        <w:rPr>
          <w:sz w:val="28"/>
          <w:szCs w:val="28"/>
        </w:rPr>
        <w:t xml:space="preserve"> </w:t>
      </w:r>
      <w:r w:rsidR="00CC60CC" w:rsidRPr="0090613D">
        <w:rPr>
          <w:sz w:val="28"/>
          <w:szCs w:val="28"/>
        </w:rPr>
        <w:t>указывается п</w:t>
      </w:r>
      <w:r w:rsidR="00CC60CC" w:rsidRPr="00CC60CC">
        <w:rPr>
          <w:bCs/>
          <w:sz w:val="28"/>
          <w:szCs w:val="28"/>
        </w:rPr>
        <w:t>ериод действия режим</w:t>
      </w:r>
      <w:r w:rsidR="00BE0821">
        <w:rPr>
          <w:bCs/>
          <w:sz w:val="28"/>
          <w:szCs w:val="28"/>
        </w:rPr>
        <w:t>а</w:t>
      </w:r>
      <w:r w:rsidR="00BE0821" w:rsidRPr="00BE0821">
        <w:rPr>
          <w:bCs/>
          <w:sz w:val="28"/>
          <w:szCs w:val="28"/>
        </w:rPr>
        <w:t xml:space="preserve"> </w:t>
      </w:r>
      <w:r w:rsidR="00BE0821" w:rsidRPr="00CC60CC">
        <w:rPr>
          <w:bCs/>
          <w:sz w:val="28"/>
          <w:szCs w:val="28"/>
        </w:rPr>
        <w:t>чрезвычайного положения</w:t>
      </w:r>
      <w:r w:rsidR="00BE0821">
        <w:rPr>
          <w:bCs/>
          <w:sz w:val="28"/>
          <w:szCs w:val="28"/>
        </w:rPr>
        <w:t xml:space="preserve"> в отношении территории, сведения о которой указаны в строках </w:t>
      </w:r>
      <w:r w:rsidR="00BE0821" w:rsidRPr="00BE0821">
        <w:rPr>
          <w:bCs/>
          <w:sz w:val="28"/>
          <w:szCs w:val="28"/>
        </w:rPr>
        <w:t>3 – 3.19 Формы</w:t>
      </w:r>
      <w:r w:rsidR="00BE0821">
        <w:rPr>
          <w:bCs/>
          <w:sz w:val="28"/>
          <w:szCs w:val="28"/>
        </w:rPr>
        <w:t xml:space="preserve">: </w:t>
      </w:r>
      <w:r w:rsidR="00BE0821" w:rsidRPr="00CC60CC">
        <w:rPr>
          <w:bCs/>
          <w:sz w:val="28"/>
          <w:szCs w:val="28"/>
        </w:rPr>
        <w:t xml:space="preserve"> </w:t>
      </w:r>
    </w:p>
    <w:p w:rsidR="00CC60CC" w:rsidRPr="0090613D" w:rsidRDefault="00CC60CC" w:rsidP="00CC60CC">
      <w:pPr>
        <w:spacing w:before="120"/>
        <w:ind w:firstLine="709"/>
        <w:jc w:val="both"/>
        <w:rPr>
          <w:bCs/>
          <w:sz w:val="28"/>
          <w:szCs w:val="28"/>
        </w:rPr>
      </w:pPr>
      <w:r w:rsidRPr="0090613D">
        <w:rPr>
          <w:bCs/>
          <w:sz w:val="28"/>
          <w:szCs w:val="28"/>
        </w:rPr>
        <w:t xml:space="preserve">по строке </w:t>
      </w:r>
      <w:r w:rsidRPr="00CC60CC">
        <w:rPr>
          <w:bCs/>
          <w:sz w:val="28"/>
          <w:szCs w:val="28"/>
        </w:rPr>
        <w:t>4.1</w:t>
      </w:r>
      <w:r w:rsidRPr="0090613D">
        <w:rPr>
          <w:bCs/>
          <w:sz w:val="28"/>
          <w:szCs w:val="28"/>
        </w:rPr>
        <w:t xml:space="preserve"> – д</w:t>
      </w:r>
      <w:r w:rsidRPr="00CC60CC">
        <w:rPr>
          <w:bCs/>
          <w:sz w:val="28"/>
          <w:szCs w:val="28"/>
        </w:rPr>
        <w:t>ата начала</w:t>
      </w:r>
      <w:r w:rsidRPr="0090613D">
        <w:rPr>
          <w:bCs/>
          <w:sz w:val="28"/>
          <w:szCs w:val="28"/>
        </w:rPr>
        <w:t xml:space="preserve"> </w:t>
      </w:r>
      <w:r w:rsidR="00666120">
        <w:rPr>
          <w:bCs/>
          <w:sz w:val="28"/>
          <w:szCs w:val="28"/>
        </w:rPr>
        <w:t>действия</w:t>
      </w:r>
      <w:r w:rsidRPr="0090613D">
        <w:rPr>
          <w:bCs/>
          <w:sz w:val="28"/>
          <w:szCs w:val="28"/>
        </w:rPr>
        <w:t xml:space="preserve">; </w:t>
      </w:r>
    </w:p>
    <w:p w:rsidR="00E6363D" w:rsidRDefault="00CC60CC" w:rsidP="00CC60CC">
      <w:pPr>
        <w:spacing w:before="120"/>
        <w:ind w:firstLine="709"/>
        <w:jc w:val="both"/>
        <w:rPr>
          <w:bCs/>
          <w:sz w:val="28"/>
          <w:szCs w:val="28"/>
        </w:rPr>
      </w:pPr>
      <w:r w:rsidRPr="0090613D">
        <w:rPr>
          <w:bCs/>
          <w:sz w:val="28"/>
          <w:szCs w:val="28"/>
        </w:rPr>
        <w:t xml:space="preserve">по строке </w:t>
      </w:r>
      <w:r w:rsidRPr="00CC60CC">
        <w:rPr>
          <w:bCs/>
          <w:sz w:val="28"/>
          <w:szCs w:val="28"/>
        </w:rPr>
        <w:t xml:space="preserve">4.2 </w:t>
      </w:r>
      <w:r w:rsidRPr="0090613D">
        <w:rPr>
          <w:bCs/>
          <w:sz w:val="28"/>
          <w:szCs w:val="28"/>
        </w:rPr>
        <w:t>– д</w:t>
      </w:r>
      <w:r w:rsidRPr="00CC60CC">
        <w:rPr>
          <w:bCs/>
          <w:sz w:val="28"/>
          <w:szCs w:val="28"/>
        </w:rPr>
        <w:t>ата отмены</w:t>
      </w:r>
      <w:r w:rsidRPr="0090613D">
        <w:rPr>
          <w:bCs/>
          <w:sz w:val="28"/>
          <w:szCs w:val="28"/>
        </w:rPr>
        <w:t xml:space="preserve"> </w:t>
      </w:r>
      <w:r w:rsidR="00666120">
        <w:rPr>
          <w:bCs/>
          <w:sz w:val="28"/>
          <w:szCs w:val="28"/>
        </w:rPr>
        <w:t>действия</w:t>
      </w:r>
      <w:r w:rsidR="0090613D" w:rsidRPr="0090613D">
        <w:rPr>
          <w:bCs/>
          <w:sz w:val="28"/>
          <w:szCs w:val="28"/>
        </w:rPr>
        <w:t xml:space="preserve"> (при наличии </w:t>
      </w:r>
      <w:r w:rsidR="00EB37C5">
        <w:rPr>
          <w:bCs/>
          <w:sz w:val="28"/>
          <w:szCs w:val="28"/>
        </w:rPr>
        <w:t xml:space="preserve">таких </w:t>
      </w:r>
      <w:r w:rsidR="0090613D" w:rsidRPr="0090613D">
        <w:rPr>
          <w:bCs/>
          <w:sz w:val="28"/>
          <w:szCs w:val="28"/>
        </w:rPr>
        <w:t xml:space="preserve">сведений).  </w:t>
      </w:r>
    </w:p>
    <w:p w:rsidR="00A83AC2" w:rsidRPr="00A83AC2" w:rsidRDefault="00E6363D" w:rsidP="00A83AC2">
      <w:pPr>
        <w:spacing w:before="12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14. </w:t>
      </w:r>
      <w:r w:rsidR="00A83AC2" w:rsidRPr="00A83AC2">
        <w:rPr>
          <w:bCs/>
          <w:sz w:val="28"/>
          <w:szCs w:val="28"/>
        </w:rPr>
        <w:t xml:space="preserve">По строкам </w:t>
      </w:r>
      <w:r w:rsidR="00A83AC2">
        <w:rPr>
          <w:bCs/>
          <w:sz w:val="28"/>
          <w:szCs w:val="28"/>
        </w:rPr>
        <w:t>5</w:t>
      </w:r>
      <w:r w:rsidR="00A83AC2" w:rsidRPr="00A83AC2">
        <w:rPr>
          <w:bCs/>
          <w:sz w:val="28"/>
          <w:szCs w:val="28"/>
        </w:rPr>
        <w:t xml:space="preserve"> – </w:t>
      </w:r>
      <w:r w:rsidR="00A83AC2">
        <w:rPr>
          <w:bCs/>
          <w:sz w:val="28"/>
          <w:szCs w:val="28"/>
        </w:rPr>
        <w:t>5</w:t>
      </w:r>
      <w:r w:rsidR="00A83AC2" w:rsidRPr="00A83AC2">
        <w:rPr>
          <w:bCs/>
          <w:sz w:val="28"/>
          <w:szCs w:val="28"/>
        </w:rPr>
        <w:t>.2 Формы указывается период действия режима чрезвычайно</w:t>
      </w:r>
      <w:r w:rsidR="00F74906">
        <w:rPr>
          <w:bCs/>
          <w:sz w:val="28"/>
          <w:szCs w:val="28"/>
        </w:rPr>
        <w:t xml:space="preserve">й ситуации </w:t>
      </w:r>
      <w:r w:rsidR="00A83AC2" w:rsidRPr="00A83AC2">
        <w:rPr>
          <w:bCs/>
          <w:sz w:val="28"/>
          <w:szCs w:val="28"/>
        </w:rPr>
        <w:t xml:space="preserve">в отношении территории, сведения о которой указаны в строках 3 – 3.19 Формы:  </w:t>
      </w:r>
    </w:p>
    <w:p w:rsidR="00A83AC2" w:rsidRPr="00A83AC2" w:rsidRDefault="00A83AC2" w:rsidP="00A83AC2">
      <w:pPr>
        <w:spacing w:before="120"/>
        <w:ind w:firstLine="709"/>
        <w:jc w:val="both"/>
        <w:rPr>
          <w:bCs/>
          <w:sz w:val="28"/>
          <w:szCs w:val="28"/>
        </w:rPr>
      </w:pPr>
      <w:r w:rsidRPr="00A83AC2">
        <w:rPr>
          <w:bCs/>
          <w:sz w:val="28"/>
          <w:szCs w:val="28"/>
        </w:rPr>
        <w:t xml:space="preserve">по строке </w:t>
      </w:r>
      <w:r w:rsidR="008B25BF">
        <w:rPr>
          <w:bCs/>
          <w:sz w:val="28"/>
          <w:szCs w:val="28"/>
        </w:rPr>
        <w:t>5</w:t>
      </w:r>
      <w:r w:rsidRPr="00A83AC2">
        <w:rPr>
          <w:bCs/>
          <w:sz w:val="28"/>
          <w:szCs w:val="28"/>
        </w:rPr>
        <w:t xml:space="preserve">.1 – дата начала действия; </w:t>
      </w:r>
    </w:p>
    <w:p w:rsidR="008B25BF" w:rsidRDefault="00A83AC2" w:rsidP="00A83AC2">
      <w:pPr>
        <w:spacing w:before="120"/>
        <w:ind w:firstLine="709"/>
        <w:jc w:val="both"/>
        <w:rPr>
          <w:bCs/>
          <w:sz w:val="28"/>
          <w:szCs w:val="28"/>
        </w:rPr>
      </w:pPr>
      <w:r w:rsidRPr="00A83AC2">
        <w:rPr>
          <w:bCs/>
          <w:sz w:val="28"/>
          <w:szCs w:val="28"/>
        </w:rPr>
        <w:t xml:space="preserve">по строке </w:t>
      </w:r>
      <w:r w:rsidR="008B25BF">
        <w:rPr>
          <w:bCs/>
          <w:sz w:val="28"/>
          <w:szCs w:val="28"/>
        </w:rPr>
        <w:t>5</w:t>
      </w:r>
      <w:r w:rsidRPr="00A83AC2">
        <w:rPr>
          <w:bCs/>
          <w:sz w:val="28"/>
          <w:szCs w:val="28"/>
        </w:rPr>
        <w:t>.2 – дата отмены действия (при наличии таких сведений).</w:t>
      </w:r>
    </w:p>
    <w:p w:rsidR="008B25BF" w:rsidRPr="008B25BF" w:rsidRDefault="008B25BF" w:rsidP="008B25BF">
      <w:pPr>
        <w:spacing w:before="12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15. </w:t>
      </w:r>
      <w:r w:rsidRPr="008B25BF">
        <w:rPr>
          <w:bCs/>
          <w:sz w:val="28"/>
          <w:szCs w:val="28"/>
        </w:rPr>
        <w:t xml:space="preserve">По строкам </w:t>
      </w:r>
      <w:r>
        <w:rPr>
          <w:bCs/>
          <w:sz w:val="28"/>
          <w:szCs w:val="28"/>
        </w:rPr>
        <w:t>6</w:t>
      </w:r>
      <w:r w:rsidRPr="008B25BF"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6</w:t>
      </w:r>
      <w:r w:rsidRPr="008B25BF">
        <w:rPr>
          <w:bCs/>
          <w:sz w:val="28"/>
          <w:szCs w:val="28"/>
        </w:rPr>
        <w:t xml:space="preserve">.2 Формы указывается период действия </w:t>
      </w:r>
      <w:r w:rsidR="00E9193A" w:rsidRPr="00E9193A">
        <w:rPr>
          <w:bCs/>
          <w:sz w:val="28"/>
          <w:szCs w:val="28"/>
        </w:rPr>
        <w:t>правово</w:t>
      </w:r>
      <w:r w:rsidR="00E9193A">
        <w:rPr>
          <w:bCs/>
          <w:sz w:val="28"/>
          <w:szCs w:val="28"/>
        </w:rPr>
        <w:t>го</w:t>
      </w:r>
      <w:r w:rsidR="00E9193A" w:rsidRPr="00E9193A">
        <w:rPr>
          <w:bCs/>
          <w:sz w:val="28"/>
          <w:szCs w:val="28"/>
        </w:rPr>
        <w:t xml:space="preserve"> режим</w:t>
      </w:r>
      <w:r w:rsidR="00E9193A">
        <w:rPr>
          <w:bCs/>
          <w:sz w:val="28"/>
          <w:szCs w:val="28"/>
        </w:rPr>
        <w:t>а</w:t>
      </w:r>
      <w:r w:rsidR="00E9193A" w:rsidRPr="00E9193A">
        <w:rPr>
          <w:bCs/>
          <w:sz w:val="28"/>
          <w:szCs w:val="28"/>
        </w:rPr>
        <w:t xml:space="preserve"> контртеррористической операции</w:t>
      </w:r>
      <w:r w:rsidRPr="008B25BF">
        <w:rPr>
          <w:bCs/>
          <w:sz w:val="28"/>
          <w:szCs w:val="28"/>
        </w:rPr>
        <w:t xml:space="preserve"> в отношении территории, сведения о которой указаны в строках 3 – 3.19 Формы:  </w:t>
      </w:r>
    </w:p>
    <w:p w:rsidR="008B25BF" w:rsidRPr="008B25BF" w:rsidRDefault="008B25BF" w:rsidP="008B25BF">
      <w:pPr>
        <w:spacing w:before="120"/>
        <w:ind w:firstLine="709"/>
        <w:jc w:val="both"/>
        <w:rPr>
          <w:bCs/>
          <w:sz w:val="28"/>
          <w:szCs w:val="28"/>
        </w:rPr>
      </w:pPr>
      <w:r w:rsidRPr="008B25BF">
        <w:rPr>
          <w:bCs/>
          <w:sz w:val="28"/>
          <w:szCs w:val="28"/>
        </w:rPr>
        <w:t xml:space="preserve">по строке </w:t>
      </w:r>
      <w:r w:rsidR="00E9193A">
        <w:rPr>
          <w:bCs/>
          <w:sz w:val="28"/>
          <w:szCs w:val="28"/>
        </w:rPr>
        <w:t>6</w:t>
      </w:r>
      <w:r w:rsidRPr="008B25BF">
        <w:rPr>
          <w:bCs/>
          <w:sz w:val="28"/>
          <w:szCs w:val="28"/>
        </w:rPr>
        <w:t xml:space="preserve">.1 – дата начала действия; </w:t>
      </w:r>
    </w:p>
    <w:p w:rsidR="008B25BF" w:rsidRPr="008B25BF" w:rsidRDefault="008B25BF" w:rsidP="008B25BF">
      <w:pPr>
        <w:spacing w:before="120"/>
        <w:ind w:firstLine="709"/>
        <w:jc w:val="both"/>
        <w:rPr>
          <w:bCs/>
          <w:sz w:val="28"/>
          <w:szCs w:val="28"/>
        </w:rPr>
      </w:pPr>
      <w:r w:rsidRPr="008B25BF">
        <w:rPr>
          <w:bCs/>
          <w:sz w:val="28"/>
          <w:szCs w:val="28"/>
        </w:rPr>
        <w:t xml:space="preserve">по строке </w:t>
      </w:r>
      <w:r w:rsidR="00E9193A">
        <w:rPr>
          <w:bCs/>
          <w:sz w:val="28"/>
          <w:szCs w:val="28"/>
        </w:rPr>
        <w:t>6</w:t>
      </w:r>
      <w:r w:rsidRPr="008B25BF">
        <w:rPr>
          <w:bCs/>
          <w:sz w:val="28"/>
          <w:szCs w:val="28"/>
        </w:rPr>
        <w:t xml:space="preserve">.2 – дата отмены действия (при наличии таких сведений).  </w:t>
      </w:r>
    </w:p>
    <w:p w:rsidR="00A51955" w:rsidRDefault="00CC60CC" w:rsidP="004B0A64">
      <w:pPr>
        <w:spacing w:before="120"/>
        <w:ind w:firstLine="709"/>
        <w:jc w:val="both"/>
        <w:rPr>
          <w:sz w:val="28"/>
          <w:szCs w:val="28"/>
        </w:rPr>
      </w:pPr>
      <w:r w:rsidRPr="00CC60CC">
        <w:rPr>
          <w:bCs/>
          <w:sz w:val="28"/>
          <w:szCs w:val="28"/>
        </w:rPr>
        <w:lastRenderedPageBreak/>
        <w:t xml:space="preserve">  </w:t>
      </w:r>
    </w:p>
    <w:p w:rsidR="00A51955" w:rsidRPr="00A51955" w:rsidRDefault="00A51955" w:rsidP="00A51955">
      <w:pPr>
        <w:ind w:left="4248"/>
        <w:rPr>
          <w:sz w:val="24"/>
          <w:szCs w:val="24"/>
        </w:rPr>
      </w:pPr>
      <w:r w:rsidRPr="00A51955">
        <w:rPr>
          <w:sz w:val="24"/>
          <w:szCs w:val="24"/>
        </w:rPr>
        <w:t>Приложение</w:t>
      </w:r>
    </w:p>
    <w:p w:rsidR="00A51955" w:rsidRPr="00A51955" w:rsidRDefault="00A51955" w:rsidP="00A51955">
      <w:pPr>
        <w:ind w:left="4248"/>
        <w:rPr>
          <w:sz w:val="24"/>
          <w:szCs w:val="24"/>
        </w:rPr>
      </w:pPr>
      <w:r w:rsidRPr="00A51955">
        <w:rPr>
          <w:sz w:val="24"/>
          <w:szCs w:val="24"/>
        </w:rPr>
        <w:t xml:space="preserve">к Порядку заполнения формы «Сведения о территориях, на которых в соответствии с законодательством Российской Федерации введены режимы чрезвычайного положения, чрезвычайной ситуации или правовой режим контртеррористической операции и в отношении </w:t>
      </w:r>
      <w:proofErr w:type="gramStart"/>
      <w:r w:rsidRPr="00A51955">
        <w:rPr>
          <w:sz w:val="24"/>
          <w:szCs w:val="24"/>
        </w:rPr>
        <w:t>жителей</w:t>
      </w:r>
      <w:proofErr w:type="gramEnd"/>
      <w:r w:rsidRPr="00A51955">
        <w:rPr>
          <w:sz w:val="24"/>
          <w:szCs w:val="24"/>
        </w:rPr>
        <w:t xml:space="preserve"> которых принято решение о временном отселении (эвакуации), и об отмене указанных режимов», утвержденному приказом ФНС России </w:t>
      </w:r>
    </w:p>
    <w:p w:rsidR="00A51955" w:rsidRPr="00A51955" w:rsidRDefault="00A51955" w:rsidP="00A51955">
      <w:pPr>
        <w:ind w:left="4248"/>
        <w:rPr>
          <w:sz w:val="24"/>
          <w:szCs w:val="24"/>
        </w:rPr>
      </w:pPr>
      <w:r w:rsidRPr="00A51955">
        <w:rPr>
          <w:sz w:val="24"/>
          <w:szCs w:val="24"/>
        </w:rPr>
        <w:t>от ________________ № __________________</w:t>
      </w:r>
    </w:p>
    <w:p w:rsidR="00A51955" w:rsidRPr="00543233" w:rsidRDefault="00A51955" w:rsidP="00A5195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64778" w:rsidRPr="00564778" w:rsidRDefault="00564778" w:rsidP="00564778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bookmarkStart w:id="1" w:name="P343"/>
      <w:bookmarkEnd w:id="1"/>
      <w:r w:rsidRPr="00564778">
        <w:rPr>
          <w:bCs/>
          <w:sz w:val="24"/>
          <w:szCs w:val="24"/>
        </w:rPr>
        <w:t>КОДЫ СУБЪЕКТОВ РОССИЙСКОЙ ФЕДЕРАЦИИ И ИНЫХ ТЕРРИТОРИЙ</w:t>
      </w:r>
    </w:p>
    <w:p w:rsidR="00564778" w:rsidRDefault="00564778" w:rsidP="00564778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6"/>
        <w:gridCol w:w="9359"/>
      </w:tblGrid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Адыгея (Адыгея)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Башкортостан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Бурятия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Алтай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Дагестан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Ингушетия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Кабардино-Балкарская Республика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Калмыкия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Карачаево-Черкесская Республика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Карелия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Коми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Марий Эл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Мордовия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Саха (Якутия)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Северная Осетия - Алания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Татарстан (Татарстан)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Тыва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Удмуртская Республика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Хакасия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Чеченская Республика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Чувашская Республика - Чувашия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Алтайский край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Краснодарский край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Красноярский край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Приморский край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Ставропольский край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Хабаровский край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Амурская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Архангельская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Астраханская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Белгородская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Брянская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Владимирская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Волгоградская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Вологодская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Воронежская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Иркутская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Калининградская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Калужская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Камчатский край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Кемеровская область - Кузбасс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Кировская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Костромская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Курганская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Ленинградская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Липецкая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Магаданская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Московская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Мурманская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Нижегородская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Новгородская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Новосибирская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Омская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Оренбургская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Орловская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Пензенская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Пермский край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Псковская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Ростовская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Рязанская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Самарская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Саратовская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Сахалинская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Свердловская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Смоленская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Тамбовская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Тверская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Томская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Тульская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Тюменская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Ульяновская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Челябинская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Забайкальский край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Ярославская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E97378" w:rsidP="00E973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97378">
              <w:rPr>
                <w:sz w:val="24"/>
                <w:szCs w:val="24"/>
              </w:rPr>
              <w:t xml:space="preserve">город федерального значения </w:t>
            </w:r>
            <w:r w:rsidR="00564778">
              <w:rPr>
                <w:sz w:val="24"/>
                <w:szCs w:val="24"/>
              </w:rPr>
              <w:t>Москва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E973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378">
              <w:rPr>
                <w:sz w:val="24"/>
                <w:szCs w:val="24"/>
              </w:rPr>
              <w:t>город федерального значения</w:t>
            </w:r>
            <w:r>
              <w:rPr>
                <w:sz w:val="24"/>
                <w:szCs w:val="24"/>
              </w:rPr>
              <w:t xml:space="preserve"> </w:t>
            </w:r>
            <w:r w:rsidR="00564778">
              <w:rPr>
                <w:sz w:val="24"/>
                <w:szCs w:val="24"/>
              </w:rPr>
              <w:t>Санкт-Петербург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Еврейская автономная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Ненецкий автономный округ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Ханты-Мансийский автономный округ - Югра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87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Чукотский автономный округ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Ямало-Ненецкий автономный округ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Крым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E973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378">
              <w:rPr>
                <w:sz w:val="24"/>
                <w:szCs w:val="24"/>
              </w:rPr>
              <w:t>город федерального значения</w:t>
            </w:r>
            <w:r w:rsidR="00564778">
              <w:rPr>
                <w:sz w:val="24"/>
                <w:szCs w:val="24"/>
              </w:rPr>
              <w:t xml:space="preserve"> Севастополь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Донецкая Народная Республика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Херсонская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Луганская Народная Республика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Запорожская область</w:t>
            </w:r>
          </w:p>
        </w:tc>
      </w:tr>
      <w:tr w:rsidR="00564778" w:rsidTr="00564778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74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территории, включая </w:t>
            </w:r>
            <w:r w:rsidR="005F0674">
              <w:rPr>
                <w:sz w:val="24"/>
                <w:szCs w:val="24"/>
              </w:rPr>
              <w:t xml:space="preserve">федеральную территорию «Сириус», </w:t>
            </w:r>
          </w:p>
          <w:p w:rsidR="00564778" w:rsidRDefault="005647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 и космодром Байконур</w:t>
            </w:r>
          </w:p>
        </w:tc>
      </w:tr>
    </w:tbl>
    <w:p w:rsidR="0086656C" w:rsidRPr="00CC60CC" w:rsidRDefault="0086656C" w:rsidP="00564778">
      <w:pPr>
        <w:pStyle w:val="ConsPlusTitle"/>
        <w:jc w:val="center"/>
        <w:rPr>
          <w:sz w:val="28"/>
          <w:szCs w:val="28"/>
        </w:rPr>
      </w:pPr>
    </w:p>
    <w:sectPr w:rsidR="0086656C" w:rsidRPr="00CC60CC" w:rsidSect="0090613D">
      <w:headerReference w:type="default" r:id="rId26"/>
      <w:pgSz w:w="11906" w:h="16838" w:code="9"/>
      <w:pgMar w:top="851" w:right="567" w:bottom="992" w:left="1134" w:header="567" w:footer="567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713" w:rsidRDefault="00DD6713">
      <w:r>
        <w:separator/>
      </w:r>
    </w:p>
  </w:endnote>
  <w:endnote w:type="continuationSeparator" w:id="0">
    <w:p w:rsidR="00DD6713" w:rsidRDefault="00DD6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713" w:rsidRDefault="00DD6713">
      <w:r>
        <w:separator/>
      </w:r>
    </w:p>
  </w:footnote>
  <w:footnote w:type="continuationSeparator" w:id="0">
    <w:p w:rsidR="00DD6713" w:rsidRDefault="00DD67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E15" w:rsidRPr="00546F61" w:rsidRDefault="00D90E15" w:rsidP="00D90E15">
    <w:pPr>
      <w:pStyle w:val="a5"/>
      <w:jc w:val="center"/>
      <w:rPr>
        <w:sz w:val="24"/>
      </w:rPr>
    </w:pPr>
    <w:r w:rsidRPr="00D90E15">
      <w:rPr>
        <w:sz w:val="24"/>
      </w:rPr>
      <w:fldChar w:fldCharType="begin"/>
    </w:r>
    <w:r w:rsidRPr="00D90E15">
      <w:rPr>
        <w:sz w:val="24"/>
      </w:rPr>
      <w:instrText>PAGE   \* MERGEFORMAT</w:instrText>
    </w:r>
    <w:r w:rsidRPr="00D90E15">
      <w:rPr>
        <w:sz w:val="24"/>
      </w:rPr>
      <w:fldChar w:fldCharType="separate"/>
    </w:r>
    <w:r w:rsidR="002230CD">
      <w:rPr>
        <w:noProof/>
        <w:sz w:val="24"/>
      </w:rPr>
      <w:t>6</w:t>
    </w:r>
    <w:r w:rsidRPr="00D90E15"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6">
    <w:nsid w:val="1B930EF8"/>
    <w:multiLevelType w:val="hybridMultilevel"/>
    <w:tmpl w:val="CEA2B5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3">
    <w:nsid w:val="35B5318D"/>
    <w:multiLevelType w:val="hybridMultilevel"/>
    <w:tmpl w:val="DCDA3D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7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8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2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2">
    <w:nsid w:val="4D185806"/>
    <w:multiLevelType w:val="hybridMultilevel"/>
    <w:tmpl w:val="C8A8871C"/>
    <w:lvl w:ilvl="0" w:tplc="C0A296C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4">
    <w:nsid w:val="52FF37CA"/>
    <w:multiLevelType w:val="multilevel"/>
    <w:tmpl w:val="68C8343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5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6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7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8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rFonts w:cs="Times New Roman"/>
        <w:sz w:val="28"/>
      </w:rPr>
    </w:lvl>
  </w:abstractNum>
  <w:abstractNum w:abstractNumId="29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2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3">
    <w:nsid w:val="66C56D0C"/>
    <w:multiLevelType w:val="multilevel"/>
    <w:tmpl w:val="48E03CF0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4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5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8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9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4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num w:numId="1">
    <w:abstractNumId w:val="31"/>
  </w:num>
  <w:num w:numId="2">
    <w:abstractNumId w:val="40"/>
  </w:num>
  <w:num w:numId="3">
    <w:abstractNumId w:val="40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4">
    <w:abstractNumId w:val="25"/>
  </w:num>
  <w:num w:numId="5">
    <w:abstractNumId w:val="25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8">
    <w:abstractNumId w:val="7"/>
  </w:num>
  <w:num w:numId="9">
    <w:abstractNumId w:val="1"/>
  </w:num>
  <w:num w:numId="10">
    <w:abstractNumId w:val="12"/>
  </w:num>
  <w:num w:numId="11">
    <w:abstractNumId w:val="32"/>
  </w:num>
  <w:num w:numId="12">
    <w:abstractNumId w:val="16"/>
  </w:num>
  <w:num w:numId="13">
    <w:abstractNumId w:val="4"/>
  </w:num>
  <w:num w:numId="14">
    <w:abstractNumId w:val="39"/>
  </w:num>
  <w:num w:numId="15">
    <w:abstractNumId w:val="39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6">
    <w:abstractNumId w:val="37"/>
  </w:num>
  <w:num w:numId="17">
    <w:abstractNumId w:val="37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8">
    <w:abstractNumId w:val="26"/>
  </w:num>
  <w:num w:numId="19">
    <w:abstractNumId w:val="23"/>
  </w:num>
  <w:num w:numId="20">
    <w:abstractNumId w:val="28"/>
  </w:num>
  <w:num w:numId="21">
    <w:abstractNumId w:val="29"/>
  </w:num>
  <w:num w:numId="22">
    <w:abstractNumId w:val="5"/>
  </w:num>
  <w:num w:numId="23">
    <w:abstractNumId w:val="18"/>
  </w:num>
  <w:num w:numId="24">
    <w:abstractNumId w:val="35"/>
  </w:num>
  <w:num w:numId="25">
    <w:abstractNumId w:val="38"/>
  </w:num>
  <w:num w:numId="26">
    <w:abstractNumId w:val="15"/>
  </w:num>
  <w:num w:numId="27">
    <w:abstractNumId w:val="10"/>
  </w:num>
  <w:num w:numId="28">
    <w:abstractNumId w:val="30"/>
  </w:num>
  <w:num w:numId="29">
    <w:abstractNumId w:val="3"/>
  </w:num>
  <w:num w:numId="30">
    <w:abstractNumId w:val="19"/>
  </w:num>
  <w:num w:numId="31">
    <w:abstractNumId w:val="34"/>
  </w:num>
  <w:num w:numId="32">
    <w:abstractNumId w:val="17"/>
  </w:num>
  <w:num w:numId="33">
    <w:abstractNumId w:val="21"/>
  </w:num>
  <w:num w:numId="34">
    <w:abstractNumId w:val="36"/>
  </w:num>
  <w:num w:numId="35">
    <w:abstractNumId w:val="0"/>
  </w:num>
  <w:num w:numId="36">
    <w:abstractNumId w:val="8"/>
  </w:num>
  <w:num w:numId="37">
    <w:abstractNumId w:val="14"/>
  </w:num>
  <w:num w:numId="38">
    <w:abstractNumId w:val="9"/>
  </w:num>
  <w:num w:numId="39">
    <w:abstractNumId w:val="2"/>
  </w:num>
  <w:num w:numId="40">
    <w:abstractNumId w:val="27"/>
  </w:num>
  <w:num w:numId="41">
    <w:abstractNumId w:val="6"/>
  </w:num>
  <w:num w:numId="42">
    <w:abstractNumId w:val="13"/>
  </w:num>
  <w:num w:numId="43">
    <w:abstractNumId w:val="24"/>
  </w:num>
  <w:num w:numId="44">
    <w:abstractNumId w:val="22"/>
  </w:num>
  <w:num w:numId="45">
    <w:abstractNumId w:val="20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4A"/>
    <w:rsid w:val="000004FD"/>
    <w:rsid w:val="000041C6"/>
    <w:rsid w:val="00004253"/>
    <w:rsid w:val="000060B2"/>
    <w:rsid w:val="00006917"/>
    <w:rsid w:val="00010580"/>
    <w:rsid w:val="000118BF"/>
    <w:rsid w:val="000126BC"/>
    <w:rsid w:val="000127AF"/>
    <w:rsid w:val="000129E1"/>
    <w:rsid w:val="00012F44"/>
    <w:rsid w:val="00015D70"/>
    <w:rsid w:val="00020E50"/>
    <w:rsid w:val="0002523D"/>
    <w:rsid w:val="000273A4"/>
    <w:rsid w:val="00034044"/>
    <w:rsid w:val="00034736"/>
    <w:rsid w:val="00040919"/>
    <w:rsid w:val="00042C13"/>
    <w:rsid w:val="00042E1F"/>
    <w:rsid w:val="0004394E"/>
    <w:rsid w:val="0004398C"/>
    <w:rsid w:val="000442B3"/>
    <w:rsid w:val="000459F7"/>
    <w:rsid w:val="000467E5"/>
    <w:rsid w:val="000473E5"/>
    <w:rsid w:val="00051A3C"/>
    <w:rsid w:val="00053472"/>
    <w:rsid w:val="00060A82"/>
    <w:rsid w:val="000657CD"/>
    <w:rsid w:val="00071BEA"/>
    <w:rsid w:val="000738F2"/>
    <w:rsid w:val="00074290"/>
    <w:rsid w:val="00074AEC"/>
    <w:rsid w:val="000755C3"/>
    <w:rsid w:val="00076490"/>
    <w:rsid w:val="00076B30"/>
    <w:rsid w:val="00081BBA"/>
    <w:rsid w:val="00083713"/>
    <w:rsid w:val="000839E0"/>
    <w:rsid w:val="000847CA"/>
    <w:rsid w:val="00085D02"/>
    <w:rsid w:val="00086881"/>
    <w:rsid w:val="00086A21"/>
    <w:rsid w:val="000903DD"/>
    <w:rsid w:val="000910F6"/>
    <w:rsid w:val="000913A0"/>
    <w:rsid w:val="0009160E"/>
    <w:rsid w:val="00092CC2"/>
    <w:rsid w:val="000947C0"/>
    <w:rsid w:val="0009500B"/>
    <w:rsid w:val="0009619F"/>
    <w:rsid w:val="00097FE1"/>
    <w:rsid w:val="000A2E77"/>
    <w:rsid w:val="000A2E91"/>
    <w:rsid w:val="000A3774"/>
    <w:rsid w:val="000A45E4"/>
    <w:rsid w:val="000A4EF4"/>
    <w:rsid w:val="000A681D"/>
    <w:rsid w:val="000B016F"/>
    <w:rsid w:val="000B0C75"/>
    <w:rsid w:val="000B262C"/>
    <w:rsid w:val="000B2920"/>
    <w:rsid w:val="000B4109"/>
    <w:rsid w:val="000B65E9"/>
    <w:rsid w:val="000B73AC"/>
    <w:rsid w:val="000C3241"/>
    <w:rsid w:val="000C32B3"/>
    <w:rsid w:val="000C37AB"/>
    <w:rsid w:val="000C386E"/>
    <w:rsid w:val="000C38AF"/>
    <w:rsid w:val="000C3CAF"/>
    <w:rsid w:val="000C5F8E"/>
    <w:rsid w:val="000C7C45"/>
    <w:rsid w:val="000D196C"/>
    <w:rsid w:val="000D2645"/>
    <w:rsid w:val="000D5383"/>
    <w:rsid w:val="000D55E7"/>
    <w:rsid w:val="000D56E7"/>
    <w:rsid w:val="000D582E"/>
    <w:rsid w:val="000D59C0"/>
    <w:rsid w:val="000D6D21"/>
    <w:rsid w:val="000D7325"/>
    <w:rsid w:val="000E2954"/>
    <w:rsid w:val="000E3126"/>
    <w:rsid w:val="000E69D5"/>
    <w:rsid w:val="000F0470"/>
    <w:rsid w:val="000F32F1"/>
    <w:rsid w:val="000F44A5"/>
    <w:rsid w:val="000F53F1"/>
    <w:rsid w:val="000F59E8"/>
    <w:rsid w:val="000F6033"/>
    <w:rsid w:val="00101159"/>
    <w:rsid w:val="00102006"/>
    <w:rsid w:val="001038FA"/>
    <w:rsid w:val="001056AB"/>
    <w:rsid w:val="00112C1D"/>
    <w:rsid w:val="001140C0"/>
    <w:rsid w:val="00114FFE"/>
    <w:rsid w:val="00115075"/>
    <w:rsid w:val="00115590"/>
    <w:rsid w:val="00116D78"/>
    <w:rsid w:val="001247D9"/>
    <w:rsid w:val="0012541F"/>
    <w:rsid w:val="00125C34"/>
    <w:rsid w:val="00125D2A"/>
    <w:rsid w:val="00127E43"/>
    <w:rsid w:val="00127F2D"/>
    <w:rsid w:val="001302C3"/>
    <w:rsid w:val="001321BC"/>
    <w:rsid w:val="00137EC8"/>
    <w:rsid w:val="00141FFD"/>
    <w:rsid w:val="00143BCF"/>
    <w:rsid w:val="001473C0"/>
    <w:rsid w:val="0014764C"/>
    <w:rsid w:val="00151C53"/>
    <w:rsid w:val="0015261C"/>
    <w:rsid w:val="0015432C"/>
    <w:rsid w:val="00154C04"/>
    <w:rsid w:val="0015538E"/>
    <w:rsid w:val="00156F11"/>
    <w:rsid w:val="0015770A"/>
    <w:rsid w:val="00161EC2"/>
    <w:rsid w:val="00163464"/>
    <w:rsid w:val="00164553"/>
    <w:rsid w:val="001653F8"/>
    <w:rsid w:val="00165662"/>
    <w:rsid w:val="00165726"/>
    <w:rsid w:val="00165A6C"/>
    <w:rsid w:val="0016626F"/>
    <w:rsid w:val="001742DF"/>
    <w:rsid w:val="00174329"/>
    <w:rsid w:val="0017629A"/>
    <w:rsid w:val="00177AB8"/>
    <w:rsid w:val="001806B0"/>
    <w:rsid w:val="001837ED"/>
    <w:rsid w:val="00185C72"/>
    <w:rsid w:val="0019041B"/>
    <w:rsid w:val="00191CDF"/>
    <w:rsid w:val="00192CA2"/>
    <w:rsid w:val="00195598"/>
    <w:rsid w:val="001968DC"/>
    <w:rsid w:val="00196D8B"/>
    <w:rsid w:val="0019736B"/>
    <w:rsid w:val="00197E26"/>
    <w:rsid w:val="001A0D46"/>
    <w:rsid w:val="001A3310"/>
    <w:rsid w:val="001A38DD"/>
    <w:rsid w:val="001A4B8B"/>
    <w:rsid w:val="001A549E"/>
    <w:rsid w:val="001A6130"/>
    <w:rsid w:val="001A661D"/>
    <w:rsid w:val="001A6862"/>
    <w:rsid w:val="001A6EB1"/>
    <w:rsid w:val="001B0BC6"/>
    <w:rsid w:val="001B6E01"/>
    <w:rsid w:val="001B6F19"/>
    <w:rsid w:val="001B771B"/>
    <w:rsid w:val="001C517A"/>
    <w:rsid w:val="001C6407"/>
    <w:rsid w:val="001D0981"/>
    <w:rsid w:val="001D0C74"/>
    <w:rsid w:val="001D2B3F"/>
    <w:rsid w:val="001D4193"/>
    <w:rsid w:val="001D4B1A"/>
    <w:rsid w:val="001D69C2"/>
    <w:rsid w:val="001D6AA1"/>
    <w:rsid w:val="001E2A4D"/>
    <w:rsid w:val="001E32C3"/>
    <w:rsid w:val="001E3F1C"/>
    <w:rsid w:val="001E4AC3"/>
    <w:rsid w:val="001E573D"/>
    <w:rsid w:val="001E60E0"/>
    <w:rsid w:val="001E658D"/>
    <w:rsid w:val="001F18BD"/>
    <w:rsid w:val="001F1B6D"/>
    <w:rsid w:val="001F2A0C"/>
    <w:rsid w:val="001F4FB9"/>
    <w:rsid w:val="001F6C46"/>
    <w:rsid w:val="002000C4"/>
    <w:rsid w:val="00204288"/>
    <w:rsid w:val="002052A1"/>
    <w:rsid w:val="00206BBC"/>
    <w:rsid w:val="00207A11"/>
    <w:rsid w:val="00210BAC"/>
    <w:rsid w:val="00210C5B"/>
    <w:rsid w:val="002110C4"/>
    <w:rsid w:val="002124D9"/>
    <w:rsid w:val="002141DA"/>
    <w:rsid w:val="002147DE"/>
    <w:rsid w:val="0022072F"/>
    <w:rsid w:val="002209BE"/>
    <w:rsid w:val="00220E3E"/>
    <w:rsid w:val="00221855"/>
    <w:rsid w:val="002230CD"/>
    <w:rsid w:val="00226A04"/>
    <w:rsid w:val="002271BC"/>
    <w:rsid w:val="002272BC"/>
    <w:rsid w:val="002272F1"/>
    <w:rsid w:val="0022768C"/>
    <w:rsid w:val="0023415E"/>
    <w:rsid w:val="00234A3D"/>
    <w:rsid w:val="002364F5"/>
    <w:rsid w:val="00236983"/>
    <w:rsid w:val="002431DF"/>
    <w:rsid w:val="00245657"/>
    <w:rsid w:val="0024617F"/>
    <w:rsid w:val="0025308C"/>
    <w:rsid w:val="00255E15"/>
    <w:rsid w:val="00260964"/>
    <w:rsid w:val="00262F1C"/>
    <w:rsid w:val="00263030"/>
    <w:rsid w:val="0026657F"/>
    <w:rsid w:val="00267435"/>
    <w:rsid w:val="00267C23"/>
    <w:rsid w:val="00270640"/>
    <w:rsid w:val="00270917"/>
    <w:rsid w:val="00270A91"/>
    <w:rsid w:val="00272C24"/>
    <w:rsid w:val="00273645"/>
    <w:rsid w:val="00274A89"/>
    <w:rsid w:val="00276161"/>
    <w:rsid w:val="00276D7C"/>
    <w:rsid w:val="00277F9C"/>
    <w:rsid w:val="002829F0"/>
    <w:rsid w:val="00282C74"/>
    <w:rsid w:val="002836DF"/>
    <w:rsid w:val="00286F76"/>
    <w:rsid w:val="00292F31"/>
    <w:rsid w:val="002936E9"/>
    <w:rsid w:val="0029374B"/>
    <w:rsid w:val="00293A9F"/>
    <w:rsid w:val="002945CF"/>
    <w:rsid w:val="002949FD"/>
    <w:rsid w:val="00295459"/>
    <w:rsid w:val="00295774"/>
    <w:rsid w:val="00296443"/>
    <w:rsid w:val="00296F54"/>
    <w:rsid w:val="002A056E"/>
    <w:rsid w:val="002A094C"/>
    <w:rsid w:val="002A0C75"/>
    <w:rsid w:val="002A0DE6"/>
    <w:rsid w:val="002A5BF6"/>
    <w:rsid w:val="002A60C8"/>
    <w:rsid w:val="002A71DE"/>
    <w:rsid w:val="002A75D2"/>
    <w:rsid w:val="002A795A"/>
    <w:rsid w:val="002B15A3"/>
    <w:rsid w:val="002B1F60"/>
    <w:rsid w:val="002B22EB"/>
    <w:rsid w:val="002B383B"/>
    <w:rsid w:val="002B40D5"/>
    <w:rsid w:val="002B58DB"/>
    <w:rsid w:val="002C09A1"/>
    <w:rsid w:val="002C42AD"/>
    <w:rsid w:val="002C5958"/>
    <w:rsid w:val="002C686F"/>
    <w:rsid w:val="002C71D7"/>
    <w:rsid w:val="002D0002"/>
    <w:rsid w:val="002D00F4"/>
    <w:rsid w:val="002D37C9"/>
    <w:rsid w:val="002D383D"/>
    <w:rsid w:val="002D70D2"/>
    <w:rsid w:val="002E0DA6"/>
    <w:rsid w:val="002E101B"/>
    <w:rsid w:val="002E1130"/>
    <w:rsid w:val="002E505C"/>
    <w:rsid w:val="002E6054"/>
    <w:rsid w:val="002E62A3"/>
    <w:rsid w:val="002F0106"/>
    <w:rsid w:val="002F03D2"/>
    <w:rsid w:val="002F18CD"/>
    <w:rsid w:val="002F29AA"/>
    <w:rsid w:val="002F2B7E"/>
    <w:rsid w:val="002F5CD3"/>
    <w:rsid w:val="002F5D91"/>
    <w:rsid w:val="002F77EE"/>
    <w:rsid w:val="0030027E"/>
    <w:rsid w:val="00301158"/>
    <w:rsid w:val="0030153B"/>
    <w:rsid w:val="003026C0"/>
    <w:rsid w:val="00302794"/>
    <w:rsid w:val="00303FA8"/>
    <w:rsid w:val="00304B65"/>
    <w:rsid w:val="00304C75"/>
    <w:rsid w:val="00305645"/>
    <w:rsid w:val="00306C1D"/>
    <w:rsid w:val="00311415"/>
    <w:rsid w:val="003126D4"/>
    <w:rsid w:val="00313D0B"/>
    <w:rsid w:val="0031497D"/>
    <w:rsid w:val="00315645"/>
    <w:rsid w:val="00316BAD"/>
    <w:rsid w:val="00317190"/>
    <w:rsid w:val="00317F04"/>
    <w:rsid w:val="00324095"/>
    <w:rsid w:val="00326007"/>
    <w:rsid w:val="0032653E"/>
    <w:rsid w:val="00327696"/>
    <w:rsid w:val="00330388"/>
    <w:rsid w:val="0033061F"/>
    <w:rsid w:val="003309E3"/>
    <w:rsid w:val="00332ECE"/>
    <w:rsid w:val="00333067"/>
    <w:rsid w:val="00336EE7"/>
    <w:rsid w:val="00337774"/>
    <w:rsid w:val="00337A80"/>
    <w:rsid w:val="00343C53"/>
    <w:rsid w:val="00345BDA"/>
    <w:rsid w:val="00346247"/>
    <w:rsid w:val="00352255"/>
    <w:rsid w:val="00352B72"/>
    <w:rsid w:val="003532C1"/>
    <w:rsid w:val="003572B4"/>
    <w:rsid w:val="00361E32"/>
    <w:rsid w:val="00363862"/>
    <w:rsid w:val="0036415F"/>
    <w:rsid w:val="00364AEC"/>
    <w:rsid w:val="00365CEA"/>
    <w:rsid w:val="00365DAB"/>
    <w:rsid w:val="0037113B"/>
    <w:rsid w:val="003733D0"/>
    <w:rsid w:val="00374B58"/>
    <w:rsid w:val="0037639E"/>
    <w:rsid w:val="00376768"/>
    <w:rsid w:val="0037753E"/>
    <w:rsid w:val="00377C90"/>
    <w:rsid w:val="00380542"/>
    <w:rsid w:val="003806B9"/>
    <w:rsid w:val="00383F6D"/>
    <w:rsid w:val="0038418E"/>
    <w:rsid w:val="0038635D"/>
    <w:rsid w:val="00386B67"/>
    <w:rsid w:val="003912DF"/>
    <w:rsid w:val="003938D4"/>
    <w:rsid w:val="0039500A"/>
    <w:rsid w:val="00396E4D"/>
    <w:rsid w:val="003978B0"/>
    <w:rsid w:val="003A4A43"/>
    <w:rsid w:val="003A6E56"/>
    <w:rsid w:val="003A6F1F"/>
    <w:rsid w:val="003B1DF1"/>
    <w:rsid w:val="003B3F3B"/>
    <w:rsid w:val="003B49C6"/>
    <w:rsid w:val="003B59F6"/>
    <w:rsid w:val="003B60ED"/>
    <w:rsid w:val="003B62FD"/>
    <w:rsid w:val="003B7A44"/>
    <w:rsid w:val="003C733F"/>
    <w:rsid w:val="003D7E7F"/>
    <w:rsid w:val="003E027C"/>
    <w:rsid w:val="003E0923"/>
    <w:rsid w:val="003E1695"/>
    <w:rsid w:val="003E3C05"/>
    <w:rsid w:val="003E43A0"/>
    <w:rsid w:val="003E4692"/>
    <w:rsid w:val="003E4C94"/>
    <w:rsid w:val="003E5D81"/>
    <w:rsid w:val="003E62B1"/>
    <w:rsid w:val="003E6BA8"/>
    <w:rsid w:val="003E70B6"/>
    <w:rsid w:val="003E75E2"/>
    <w:rsid w:val="003F08F4"/>
    <w:rsid w:val="003F0F98"/>
    <w:rsid w:val="003F24D6"/>
    <w:rsid w:val="003F2B9B"/>
    <w:rsid w:val="003F7E72"/>
    <w:rsid w:val="00401BD1"/>
    <w:rsid w:val="0040205B"/>
    <w:rsid w:val="00403818"/>
    <w:rsid w:val="0040427D"/>
    <w:rsid w:val="00405594"/>
    <w:rsid w:val="004068F9"/>
    <w:rsid w:val="00407BF8"/>
    <w:rsid w:val="00411B13"/>
    <w:rsid w:val="00412355"/>
    <w:rsid w:val="00412869"/>
    <w:rsid w:val="00412D77"/>
    <w:rsid w:val="00412DBD"/>
    <w:rsid w:val="00413404"/>
    <w:rsid w:val="00413C2D"/>
    <w:rsid w:val="00417283"/>
    <w:rsid w:val="00420F35"/>
    <w:rsid w:val="00421501"/>
    <w:rsid w:val="00422237"/>
    <w:rsid w:val="00422EF9"/>
    <w:rsid w:val="00423F29"/>
    <w:rsid w:val="004249EC"/>
    <w:rsid w:val="00424E8C"/>
    <w:rsid w:val="00425E3B"/>
    <w:rsid w:val="00426C90"/>
    <w:rsid w:val="00430666"/>
    <w:rsid w:val="00430763"/>
    <w:rsid w:val="00432B38"/>
    <w:rsid w:val="00432F37"/>
    <w:rsid w:val="00434703"/>
    <w:rsid w:val="00434D80"/>
    <w:rsid w:val="00435681"/>
    <w:rsid w:val="00435E8D"/>
    <w:rsid w:val="004372A6"/>
    <w:rsid w:val="00437C7F"/>
    <w:rsid w:val="00441637"/>
    <w:rsid w:val="00441749"/>
    <w:rsid w:val="00441D7F"/>
    <w:rsid w:val="00444A7A"/>
    <w:rsid w:val="00445C2D"/>
    <w:rsid w:val="00445DCC"/>
    <w:rsid w:val="004532CC"/>
    <w:rsid w:val="00461407"/>
    <w:rsid w:val="00464F5B"/>
    <w:rsid w:val="004655E4"/>
    <w:rsid w:val="0046713C"/>
    <w:rsid w:val="00470CC6"/>
    <w:rsid w:val="004710AC"/>
    <w:rsid w:val="004726C8"/>
    <w:rsid w:val="0047286F"/>
    <w:rsid w:val="004729B8"/>
    <w:rsid w:val="0047313A"/>
    <w:rsid w:val="0047321D"/>
    <w:rsid w:val="00473821"/>
    <w:rsid w:val="00473E95"/>
    <w:rsid w:val="00482F56"/>
    <w:rsid w:val="004854A1"/>
    <w:rsid w:val="0048559E"/>
    <w:rsid w:val="00485C25"/>
    <w:rsid w:val="00486106"/>
    <w:rsid w:val="0048638A"/>
    <w:rsid w:val="00490288"/>
    <w:rsid w:val="00490F7B"/>
    <w:rsid w:val="0049132F"/>
    <w:rsid w:val="004923AB"/>
    <w:rsid w:val="00492513"/>
    <w:rsid w:val="00494ACF"/>
    <w:rsid w:val="0049622C"/>
    <w:rsid w:val="0049675B"/>
    <w:rsid w:val="0049745A"/>
    <w:rsid w:val="0049753B"/>
    <w:rsid w:val="004A0135"/>
    <w:rsid w:val="004A1257"/>
    <w:rsid w:val="004A13C6"/>
    <w:rsid w:val="004A22D1"/>
    <w:rsid w:val="004A26D4"/>
    <w:rsid w:val="004A3002"/>
    <w:rsid w:val="004A361F"/>
    <w:rsid w:val="004A6F45"/>
    <w:rsid w:val="004B0A64"/>
    <w:rsid w:val="004B1105"/>
    <w:rsid w:val="004B1352"/>
    <w:rsid w:val="004B211A"/>
    <w:rsid w:val="004B251A"/>
    <w:rsid w:val="004B42FC"/>
    <w:rsid w:val="004C0B00"/>
    <w:rsid w:val="004C28A7"/>
    <w:rsid w:val="004C2FCA"/>
    <w:rsid w:val="004C65CA"/>
    <w:rsid w:val="004C74C9"/>
    <w:rsid w:val="004C7DFF"/>
    <w:rsid w:val="004D0EE1"/>
    <w:rsid w:val="004D1B2E"/>
    <w:rsid w:val="004D3D4B"/>
    <w:rsid w:val="004D4142"/>
    <w:rsid w:val="004D7943"/>
    <w:rsid w:val="004D7A4F"/>
    <w:rsid w:val="004E19A6"/>
    <w:rsid w:val="004E3F7A"/>
    <w:rsid w:val="004E51F8"/>
    <w:rsid w:val="004E6666"/>
    <w:rsid w:val="004E6A79"/>
    <w:rsid w:val="004F21AD"/>
    <w:rsid w:val="004F242A"/>
    <w:rsid w:val="004F394A"/>
    <w:rsid w:val="004F466E"/>
    <w:rsid w:val="004F4C41"/>
    <w:rsid w:val="004F6FFE"/>
    <w:rsid w:val="00501189"/>
    <w:rsid w:val="00501ACF"/>
    <w:rsid w:val="0050259C"/>
    <w:rsid w:val="00502F0F"/>
    <w:rsid w:val="005038ED"/>
    <w:rsid w:val="0050429C"/>
    <w:rsid w:val="00505301"/>
    <w:rsid w:val="00505AF2"/>
    <w:rsid w:val="005078D8"/>
    <w:rsid w:val="00507C77"/>
    <w:rsid w:val="00515200"/>
    <w:rsid w:val="00516320"/>
    <w:rsid w:val="0051705F"/>
    <w:rsid w:val="005215C4"/>
    <w:rsid w:val="00521CD9"/>
    <w:rsid w:val="00522DF6"/>
    <w:rsid w:val="00523FD5"/>
    <w:rsid w:val="0052590D"/>
    <w:rsid w:val="00525BC1"/>
    <w:rsid w:val="00531A4C"/>
    <w:rsid w:val="00536B7B"/>
    <w:rsid w:val="00537A3C"/>
    <w:rsid w:val="00542351"/>
    <w:rsid w:val="00544903"/>
    <w:rsid w:val="0054637C"/>
    <w:rsid w:val="00546F61"/>
    <w:rsid w:val="00550ECD"/>
    <w:rsid w:val="00551BBE"/>
    <w:rsid w:val="00553708"/>
    <w:rsid w:val="005553FB"/>
    <w:rsid w:val="00555555"/>
    <w:rsid w:val="00557301"/>
    <w:rsid w:val="00560257"/>
    <w:rsid w:val="00564778"/>
    <w:rsid w:val="005650F7"/>
    <w:rsid w:val="005655D1"/>
    <w:rsid w:val="005709A5"/>
    <w:rsid w:val="0057226D"/>
    <w:rsid w:val="00572844"/>
    <w:rsid w:val="005747E0"/>
    <w:rsid w:val="00574F62"/>
    <w:rsid w:val="00576927"/>
    <w:rsid w:val="005779FC"/>
    <w:rsid w:val="00577E01"/>
    <w:rsid w:val="00581181"/>
    <w:rsid w:val="0058144E"/>
    <w:rsid w:val="00582A59"/>
    <w:rsid w:val="00582B63"/>
    <w:rsid w:val="00583658"/>
    <w:rsid w:val="005854FC"/>
    <w:rsid w:val="00586838"/>
    <w:rsid w:val="0058792C"/>
    <w:rsid w:val="00591DF7"/>
    <w:rsid w:val="00592D4F"/>
    <w:rsid w:val="005936C6"/>
    <w:rsid w:val="005938B9"/>
    <w:rsid w:val="00594429"/>
    <w:rsid w:val="005947CE"/>
    <w:rsid w:val="00594FA7"/>
    <w:rsid w:val="00595171"/>
    <w:rsid w:val="00595404"/>
    <w:rsid w:val="005963E0"/>
    <w:rsid w:val="005A16A1"/>
    <w:rsid w:val="005A23BF"/>
    <w:rsid w:val="005A3021"/>
    <w:rsid w:val="005A3694"/>
    <w:rsid w:val="005A3714"/>
    <w:rsid w:val="005A5374"/>
    <w:rsid w:val="005A6357"/>
    <w:rsid w:val="005B083A"/>
    <w:rsid w:val="005B157A"/>
    <w:rsid w:val="005B170F"/>
    <w:rsid w:val="005B1AD4"/>
    <w:rsid w:val="005B2C4C"/>
    <w:rsid w:val="005B4060"/>
    <w:rsid w:val="005B688C"/>
    <w:rsid w:val="005B7FAF"/>
    <w:rsid w:val="005C0492"/>
    <w:rsid w:val="005C0B83"/>
    <w:rsid w:val="005C1515"/>
    <w:rsid w:val="005C1650"/>
    <w:rsid w:val="005C27F9"/>
    <w:rsid w:val="005C38F1"/>
    <w:rsid w:val="005C3A09"/>
    <w:rsid w:val="005C50A5"/>
    <w:rsid w:val="005C6139"/>
    <w:rsid w:val="005C6F99"/>
    <w:rsid w:val="005D025D"/>
    <w:rsid w:val="005D04A7"/>
    <w:rsid w:val="005D0A43"/>
    <w:rsid w:val="005D30FA"/>
    <w:rsid w:val="005D594A"/>
    <w:rsid w:val="005E177A"/>
    <w:rsid w:val="005E27E3"/>
    <w:rsid w:val="005E2EF5"/>
    <w:rsid w:val="005E3A2D"/>
    <w:rsid w:val="005E455D"/>
    <w:rsid w:val="005E638C"/>
    <w:rsid w:val="005E71C4"/>
    <w:rsid w:val="005E7321"/>
    <w:rsid w:val="005E7924"/>
    <w:rsid w:val="005F02AF"/>
    <w:rsid w:val="005F0674"/>
    <w:rsid w:val="005F16F6"/>
    <w:rsid w:val="005F2539"/>
    <w:rsid w:val="005F287C"/>
    <w:rsid w:val="005F3920"/>
    <w:rsid w:val="005F3C67"/>
    <w:rsid w:val="005F56C1"/>
    <w:rsid w:val="00601172"/>
    <w:rsid w:val="00601A11"/>
    <w:rsid w:val="006022BA"/>
    <w:rsid w:val="00602522"/>
    <w:rsid w:val="00606B97"/>
    <w:rsid w:val="00611ACC"/>
    <w:rsid w:val="00613C12"/>
    <w:rsid w:val="006146BB"/>
    <w:rsid w:val="00623646"/>
    <w:rsid w:val="00623D97"/>
    <w:rsid w:val="0062606C"/>
    <w:rsid w:val="00626658"/>
    <w:rsid w:val="00627B3D"/>
    <w:rsid w:val="00631079"/>
    <w:rsid w:val="00631394"/>
    <w:rsid w:val="00633F46"/>
    <w:rsid w:val="00634FD4"/>
    <w:rsid w:val="00635AEB"/>
    <w:rsid w:val="0063665E"/>
    <w:rsid w:val="0063730E"/>
    <w:rsid w:val="00637B2D"/>
    <w:rsid w:val="006402B6"/>
    <w:rsid w:val="006402C2"/>
    <w:rsid w:val="00640AA7"/>
    <w:rsid w:val="00640E60"/>
    <w:rsid w:val="0064264F"/>
    <w:rsid w:val="00642AC5"/>
    <w:rsid w:val="00644BAC"/>
    <w:rsid w:val="00650526"/>
    <w:rsid w:val="0065134F"/>
    <w:rsid w:val="006525DC"/>
    <w:rsid w:val="006533C5"/>
    <w:rsid w:val="00655328"/>
    <w:rsid w:val="00655AE4"/>
    <w:rsid w:val="00656824"/>
    <w:rsid w:val="00661B79"/>
    <w:rsid w:val="00661CCE"/>
    <w:rsid w:val="00662BD9"/>
    <w:rsid w:val="00664ADD"/>
    <w:rsid w:val="00665560"/>
    <w:rsid w:val="0066571F"/>
    <w:rsid w:val="00666120"/>
    <w:rsid w:val="00666606"/>
    <w:rsid w:val="00670333"/>
    <w:rsid w:val="00670C33"/>
    <w:rsid w:val="006719C3"/>
    <w:rsid w:val="00672B45"/>
    <w:rsid w:val="00673AAD"/>
    <w:rsid w:val="00677563"/>
    <w:rsid w:val="00677DD2"/>
    <w:rsid w:val="00680633"/>
    <w:rsid w:val="0068065E"/>
    <w:rsid w:val="00682F27"/>
    <w:rsid w:val="006848C6"/>
    <w:rsid w:val="00684A56"/>
    <w:rsid w:val="006869CE"/>
    <w:rsid w:val="00686EC1"/>
    <w:rsid w:val="0069016B"/>
    <w:rsid w:val="00693B82"/>
    <w:rsid w:val="00693DFE"/>
    <w:rsid w:val="006948B6"/>
    <w:rsid w:val="006953E5"/>
    <w:rsid w:val="006956DD"/>
    <w:rsid w:val="00696651"/>
    <w:rsid w:val="00697F01"/>
    <w:rsid w:val="006A1410"/>
    <w:rsid w:val="006A2CA8"/>
    <w:rsid w:val="006A347F"/>
    <w:rsid w:val="006A4B50"/>
    <w:rsid w:val="006A675C"/>
    <w:rsid w:val="006B5561"/>
    <w:rsid w:val="006B5A32"/>
    <w:rsid w:val="006B5BC8"/>
    <w:rsid w:val="006B611E"/>
    <w:rsid w:val="006B7FF3"/>
    <w:rsid w:val="006C37D3"/>
    <w:rsid w:val="006C453A"/>
    <w:rsid w:val="006C4D71"/>
    <w:rsid w:val="006C74A0"/>
    <w:rsid w:val="006D0017"/>
    <w:rsid w:val="006D0C6B"/>
    <w:rsid w:val="006D3CED"/>
    <w:rsid w:val="006D4C9C"/>
    <w:rsid w:val="006D67D7"/>
    <w:rsid w:val="006D763C"/>
    <w:rsid w:val="006E09F9"/>
    <w:rsid w:val="006E0F88"/>
    <w:rsid w:val="006E1C9E"/>
    <w:rsid w:val="006E2115"/>
    <w:rsid w:val="006E3933"/>
    <w:rsid w:val="006E40C1"/>
    <w:rsid w:val="006E6ED0"/>
    <w:rsid w:val="006E7CF0"/>
    <w:rsid w:val="006F1F77"/>
    <w:rsid w:val="006F40AA"/>
    <w:rsid w:val="006F4745"/>
    <w:rsid w:val="006F5673"/>
    <w:rsid w:val="006F679B"/>
    <w:rsid w:val="006F6B09"/>
    <w:rsid w:val="007000B8"/>
    <w:rsid w:val="00701B45"/>
    <w:rsid w:val="00701C00"/>
    <w:rsid w:val="00702279"/>
    <w:rsid w:val="0070398C"/>
    <w:rsid w:val="00704B3A"/>
    <w:rsid w:val="00704B5C"/>
    <w:rsid w:val="00705291"/>
    <w:rsid w:val="007068AA"/>
    <w:rsid w:val="007069DD"/>
    <w:rsid w:val="00707B98"/>
    <w:rsid w:val="00707DAA"/>
    <w:rsid w:val="00710877"/>
    <w:rsid w:val="0071410A"/>
    <w:rsid w:val="00720514"/>
    <w:rsid w:val="007249E2"/>
    <w:rsid w:val="00724DDC"/>
    <w:rsid w:val="00730768"/>
    <w:rsid w:val="00732921"/>
    <w:rsid w:val="00732E81"/>
    <w:rsid w:val="007343CF"/>
    <w:rsid w:val="00734F18"/>
    <w:rsid w:val="00735F80"/>
    <w:rsid w:val="00743009"/>
    <w:rsid w:val="00743EF3"/>
    <w:rsid w:val="00744265"/>
    <w:rsid w:val="007473D9"/>
    <w:rsid w:val="007479C5"/>
    <w:rsid w:val="00747BD8"/>
    <w:rsid w:val="00750810"/>
    <w:rsid w:val="00750BCC"/>
    <w:rsid w:val="00751952"/>
    <w:rsid w:val="00751D44"/>
    <w:rsid w:val="00751D49"/>
    <w:rsid w:val="007521B8"/>
    <w:rsid w:val="007525A1"/>
    <w:rsid w:val="007552DF"/>
    <w:rsid w:val="007555D8"/>
    <w:rsid w:val="007561AB"/>
    <w:rsid w:val="00757588"/>
    <w:rsid w:val="00760A5A"/>
    <w:rsid w:val="00760DB8"/>
    <w:rsid w:val="00763782"/>
    <w:rsid w:val="007638BA"/>
    <w:rsid w:val="00764063"/>
    <w:rsid w:val="00767168"/>
    <w:rsid w:val="00767A5D"/>
    <w:rsid w:val="00770D6F"/>
    <w:rsid w:val="00771925"/>
    <w:rsid w:val="00774618"/>
    <w:rsid w:val="0077710B"/>
    <w:rsid w:val="00780F81"/>
    <w:rsid w:val="00781867"/>
    <w:rsid w:val="00781A93"/>
    <w:rsid w:val="00781E5A"/>
    <w:rsid w:val="00782AC4"/>
    <w:rsid w:val="0078625E"/>
    <w:rsid w:val="00787DC4"/>
    <w:rsid w:val="00787F25"/>
    <w:rsid w:val="00791A1C"/>
    <w:rsid w:val="007921B0"/>
    <w:rsid w:val="007953E5"/>
    <w:rsid w:val="00795D72"/>
    <w:rsid w:val="00797880"/>
    <w:rsid w:val="007A02B5"/>
    <w:rsid w:val="007A038F"/>
    <w:rsid w:val="007A0A09"/>
    <w:rsid w:val="007A0C1A"/>
    <w:rsid w:val="007A2122"/>
    <w:rsid w:val="007A249C"/>
    <w:rsid w:val="007A2859"/>
    <w:rsid w:val="007A362B"/>
    <w:rsid w:val="007A3FD8"/>
    <w:rsid w:val="007A496C"/>
    <w:rsid w:val="007A5E63"/>
    <w:rsid w:val="007A6292"/>
    <w:rsid w:val="007A70B5"/>
    <w:rsid w:val="007B0978"/>
    <w:rsid w:val="007B143E"/>
    <w:rsid w:val="007B1784"/>
    <w:rsid w:val="007B2262"/>
    <w:rsid w:val="007B6304"/>
    <w:rsid w:val="007B7ADA"/>
    <w:rsid w:val="007B7B3E"/>
    <w:rsid w:val="007C1957"/>
    <w:rsid w:val="007C31FA"/>
    <w:rsid w:val="007C51BD"/>
    <w:rsid w:val="007C53D0"/>
    <w:rsid w:val="007C65D5"/>
    <w:rsid w:val="007D0344"/>
    <w:rsid w:val="007D0DB3"/>
    <w:rsid w:val="007D3216"/>
    <w:rsid w:val="007D4F7E"/>
    <w:rsid w:val="007D53B8"/>
    <w:rsid w:val="007D7301"/>
    <w:rsid w:val="007E117A"/>
    <w:rsid w:val="007E177B"/>
    <w:rsid w:val="007E18EC"/>
    <w:rsid w:val="007E3A81"/>
    <w:rsid w:val="007E4934"/>
    <w:rsid w:val="007E5FFD"/>
    <w:rsid w:val="007E6996"/>
    <w:rsid w:val="007E766F"/>
    <w:rsid w:val="007E7747"/>
    <w:rsid w:val="007F0E6B"/>
    <w:rsid w:val="007F17AB"/>
    <w:rsid w:val="007F293F"/>
    <w:rsid w:val="007F2AF4"/>
    <w:rsid w:val="007F2D43"/>
    <w:rsid w:val="007F38A0"/>
    <w:rsid w:val="007F7346"/>
    <w:rsid w:val="00800423"/>
    <w:rsid w:val="00800BE8"/>
    <w:rsid w:val="00801BEA"/>
    <w:rsid w:val="00802164"/>
    <w:rsid w:val="00803B5E"/>
    <w:rsid w:val="008047A0"/>
    <w:rsid w:val="00804CD7"/>
    <w:rsid w:val="00805274"/>
    <w:rsid w:val="00807CCB"/>
    <w:rsid w:val="00810902"/>
    <w:rsid w:val="00810A5F"/>
    <w:rsid w:val="0081112A"/>
    <w:rsid w:val="00813921"/>
    <w:rsid w:val="00813C1A"/>
    <w:rsid w:val="008159FF"/>
    <w:rsid w:val="008161A6"/>
    <w:rsid w:val="00816C05"/>
    <w:rsid w:val="0081705E"/>
    <w:rsid w:val="00821053"/>
    <w:rsid w:val="00823B98"/>
    <w:rsid w:val="008258B7"/>
    <w:rsid w:val="00825AC0"/>
    <w:rsid w:val="00830DD3"/>
    <w:rsid w:val="00830F9A"/>
    <w:rsid w:val="00831652"/>
    <w:rsid w:val="00832A30"/>
    <w:rsid w:val="00834C60"/>
    <w:rsid w:val="008353BE"/>
    <w:rsid w:val="0083647C"/>
    <w:rsid w:val="00836714"/>
    <w:rsid w:val="00836F63"/>
    <w:rsid w:val="0084019D"/>
    <w:rsid w:val="008423E9"/>
    <w:rsid w:val="00843106"/>
    <w:rsid w:val="00843484"/>
    <w:rsid w:val="00843CD8"/>
    <w:rsid w:val="00843FA6"/>
    <w:rsid w:val="00844421"/>
    <w:rsid w:val="0084522F"/>
    <w:rsid w:val="0084554A"/>
    <w:rsid w:val="00850074"/>
    <w:rsid w:val="00850875"/>
    <w:rsid w:val="00851330"/>
    <w:rsid w:val="00853466"/>
    <w:rsid w:val="0085560D"/>
    <w:rsid w:val="008576DC"/>
    <w:rsid w:val="00857B2D"/>
    <w:rsid w:val="00857E81"/>
    <w:rsid w:val="00860560"/>
    <w:rsid w:val="00860C28"/>
    <w:rsid w:val="0086144A"/>
    <w:rsid w:val="00862353"/>
    <w:rsid w:val="0086329A"/>
    <w:rsid w:val="0086390E"/>
    <w:rsid w:val="00863E54"/>
    <w:rsid w:val="008644E9"/>
    <w:rsid w:val="008661AC"/>
    <w:rsid w:val="0086656C"/>
    <w:rsid w:val="0086737C"/>
    <w:rsid w:val="00867FB0"/>
    <w:rsid w:val="0087045A"/>
    <w:rsid w:val="008742A2"/>
    <w:rsid w:val="0087430B"/>
    <w:rsid w:val="00874A43"/>
    <w:rsid w:val="008755D1"/>
    <w:rsid w:val="008766DB"/>
    <w:rsid w:val="00877AA0"/>
    <w:rsid w:val="00877F74"/>
    <w:rsid w:val="00882C25"/>
    <w:rsid w:val="00883FB6"/>
    <w:rsid w:val="00886A15"/>
    <w:rsid w:val="00887C38"/>
    <w:rsid w:val="008904EF"/>
    <w:rsid w:val="008907C0"/>
    <w:rsid w:val="008919BB"/>
    <w:rsid w:val="008939CE"/>
    <w:rsid w:val="008942FE"/>
    <w:rsid w:val="00894A9F"/>
    <w:rsid w:val="008A0D02"/>
    <w:rsid w:val="008A121E"/>
    <w:rsid w:val="008A2D32"/>
    <w:rsid w:val="008A3AD2"/>
    <w:rsid w:val="008A5768"/>
    <w:rsid w:val="008B0D39"/>
    <w:rsid w:val="008B151D"/>
    <w:rsid w:val="008B25BF"/>
    <w:rsid w:val="008B3200"/>
    <w:rsid w:val="008B3D66"/>
    <w:rsid w:val="008B3FD1"/>
    <w:rsid w:val="008B5E45"/>
    <w:rsid w:val="008B75C0"/>
    <w:rsid w:val="008C23C1"/>
    <w:rsid w:val="008C2EE8"/>
    <w:rsid w:val="008C433E"/>
    <w:rsid w:val="008C4B7C"/>
    <w:rsid w:val="008C6FC5"/>
    <w:rsid w:val="008D037F"/>
    <w:rsid w:val="008D0C08"/>
    <w:rsid w:val="008D20E7"/>
    <w:rsid w:val="008D6BFF"/>
    <w:rsid w:val="008D7CD5"/>
    <w:rsid w:val="008E0C0D"/>
    <w:rsid w:val="008E0E26"/>
    <w:rsid w:val="008E1619"/>
    <w:rsid w:val="008E1CE4"/>
    <w:rsid w:val="008E389D"/>
    <w:rsid w:val="008E41EA"/>
    <w:rsid w:val="008E6480"/>
    <w:rsid w:val="008E6551"/>
    <w:rsid w:val="008E7D5A"/>
    <w:rsid w:val="008F04F9"/>
    <w:rsid w:val="008F0E2B"/>
    <w:rsid w:val="008F0ED6"/>
    <w:rsid w:val="008F15D1"/>
    <w:rsid w:val="008F2B26"/>
    <w:rsid w:val="008F3526"/>
    <w:rsid w:val="008F5D7E"/>
    <w:rsid w:val="008F6B14"/>
    <w:rsid w:val="00900823"/>
    <w:rsid w:val="009041FB"/>
    <w:rsid w:val="00904505"/>
    <w:rsid w:val="00904C14"/>
    <w:rsid w:val="00904DD8"/>
    <w:rsid w:val="0090613D"/>
    <w:rsid w:val="0090732F"/>
    <w:rsid w:val="009073D0"/>
    <w:rsid w:val="009079B8"/>
    <w:rsid w:val="00910373"/>
    <w:rsid w:val="00910768"/>
    <w:rsid w:val="00910B70"/>
    <w:rsid w:val="0091333E"/>
    <w:rsid w:val="00914AC4"/>
    <w:rsid w:val="00917136"/>
    <w:rsid w:val="00917BAB"/>
    <w:rsid w:val="00923CD8"/>
    <w:rsid w:val="0092673D"/>
    <w:rsid w:val="00926ABE"/>
    <w:rsid w:val="00927349"/>
    <w:rsid w:val="00927842"/>
    <w:rsid w:val="009301E4"/>
    <w:rsid w:val="009332EA"/>
    <w:rsid w:val="00936A66"/>
    <w:rsid w:val="00936D99"/>
    <w:rsid w:val="00941350"/>
    <w:rsid w:val="00941B37"/>
    <w:rsid w:val="00942DB5"/>
    <w:rsid w:val="0094564D"/>
    <w:rsid w:val="00945A72"/>
    <w:rsid w:val="00945EF0"/>
    <w:rsid w:val="00945FA7"/>
    <w:rsid w:val="00946FC7"/>
    <w:rsid w:val="00947CA7"/>
    <w:rsid w:val="00950A7D"/>
    <w:rsid w:val="00953059"/>
    <w:rsid w:val="00953CA9"/>
    <w:rsid w:val="0095404A"/>
    <w:rsid w:val="00954D3F"/>
    <w:rsid w:val="0095500F"/>
    <w:rsid w:val="00956155"/>
    <w:rsid w:val="00957F18"/>
    <w:rsid w:val="00960CFD"/>
    <w:rsid w:val="00962282"/>
    <w:rsid w:val="00967439"/>
    <w:rsid w:val="009708D5"/>
    <w:rsid w:val="00970BD6"/>
    <w:rsid w:val="009716F6"/>
    <w:rsid w:val="00973A22"/>
    <w:rsid w:val="009744AF"/>
    <w:rsid w:val="0097489D"/>
    <w:rsid w:val="00976C27"/>
    <w:rsid w:val="009809CC"/>
    <w:rsid w:val="00980CC0"/>
    <w:rsid w:val="00983C5F"/>
    <w:rsid w:val="00983CC3"/>
    <w:rsid w:val="0098402E"/>
    <w:rsid w:val="009913B0"/>
    <w:rsid w:val="00994707"/>
    <w:rsid w:val="00995615"/>
    <w:rsid w:val="00997E5C"/>
    <w:rsid w:val="009A0A37"/>
    <w:rsid w:val="009A152C"/>
    <w:rsid w:val="009A181D"/>
    <w:rsid w:val="009A212C"/>
    <w:rsid w:val="009A2410"/>
    <w:rsid w:val="009B05E3"/>
    <w:rsid w:val="009B3257"/>
    <w:rsid w:val="009B5056"/>
    <w:rsid w:val="009B51FC"/>
    <w:rsid w:val="009B6181"/>
    <w:rsid w:val="009B6820"/>
    <w:rsid w:val="009C166D"/>
    <w:rsid w:val="009C320E"/>
    <w:rsid w:val="009C32CF"/>
    <w:rsid w:val="009C567A"/>
    <w:rsid w:val="009C56CC"/>
    <w:rsid w:val="009C68C1"/>
    <w:rsid w:val="009D03B9"/>
    <w:rsid w:val="009D0CFC"/>
    <w:rsid w:val="009D180C"/>
    <w:rsid w:val="009D4341"/>
    <w:rsid w:val="009D4D82"/>
    <w:rsid w:val="009D4E48"/>
    <w:rsid w:val="009D54FD"/>
    <w:rsid w:val="009D581E"/>
    <w:rsid w:val="009D790C"/>
    <w:rsid w:val="009E0FC8"/>
    <w:rsid w:val="009E23A9"/>
    <w:rsid w:val="009E36A2"/>
    <w:rsid w:val="009E3AB7"/>
    <w:rsid w:val="009E5163"/>
    <w:rsid w:val="009E5BE2"/>
    <w:rsid w:val="009E7263"/>
    <w:rsid w:val="009E7DDF"/>
    <w:rsid w:val="009E7FE1"/>
    <w:rsid w:val="009F034E"/>
    <w:rsid w:val="009F0CE0"/>
    <w:rsid w:val="009F6A8E"/>
    <w:rsid w:val="009F6F5F"/>
    <w:rsid w:val="00A02D84"/>
    <w:rsid w:val="00A032DA"/>
    <w:rsid w:val="00A03DDA"/>
    <w:rsid w:val="00A0586D"/>
    <w:rsid w:val="00A05B8F"/>
    <w:rsid w:val="00A0645B"/>
    <w:rsid w:val="00A10D88"/>
    <w:rsid w:val="00A10F89"/>
    <w:rsid w:val="00A10FDB"/>
    <w:rsid w:val="00A118C6"/>
    <w:rsid w:val="00A141D6"/>
    <w:rsid w:val="00A151C1"/>
    <w:rsid w:val="00A15CCC"/>
    <w:rsid w:val="00A16302"/>
    <w:rsid w:val="00A20A6D"/>
    <w:rsid w:val="00A21298"/>
    <w:rsid w:val="00A212F8"/>
    <w:rsid w:val="00A214AC"/>
    <w:rsid w:val="00A21526"/>
    <w:rsid w:val="00A21A4D"/>
    <w:rsid w:val="00A21C35"/>
    <w:rsid w:val="00A21E2F"/>
    <w:rsid w:val="00A230C7"/>
    <w:rsid w:val="00A25028"/>
    <w:rsid w:val="00A25AAC"/>
    <w:rsid w:val="00A26341"/>
    <w:rsid w:val="00A267DF"/>
    <w:rsid w:val="00A30753"/>
    <w:rsid w:val="00A3147D"/>
    <w:rsid w:val="00A34370"/>
    <w:rsid w:val="00A34999"/>
    <w:rsid w:val="00A34DE5"/>
    <w:rsid w:val="00A34F47"/>
    <w:rsid w:val="00A40085"/>
    <w:rsid w:val="00A403B7"/>
    <w:rsid w:val="00A407C5"/>
    <w:rsid w:val="00A4113C"/>
    <w:rsid w:val="00A41AD2"/>
    <w:rsid w:val="00A42256"/>
    <w:rsid w:val="00A42609"/>
    <w:rsid w:val="00A45AEA"/>
    <w:rsid w:val="00A466E2"/>
    <w:rsid w:val="00A47020"/>
    <w:rsid w:val="00A4757F"/>
    <w:rsid w:val="00A51955"/>
    <w:rsid w:val="00A51F0E"/>
    <w:rsid w:val="00A528CF"/>
    <w:rsid w:val="00A52C39"/>
    <w:rsid w:val="00A53283"/>
    <w:rsid w:val="00A5339A"/>
    <w:rsid w:val="00A545BE"/>
    <w:rsid w:val="00A569F4"/>
    <w:rsid w:val="00A57FB1"/>
    <w:rsid w:val="00A616C0"/>
    <w:rsid w:val="00A61FC1"/>
    <w:rsid w:val="00A64009"/>
    <w:rsid w:val="00A64598"/>
    <w:rsid w:val="00A64ED5"/>
    <w:rsid w:val="00A65CBF"/>
    <w:rsid w:val="00A66E34"/>
    <w:rsid w:val="00A7066A"/>
    <w:rsid w:val="00A71069"/>
    <w:rsid w:val="00A73BE1"/>
    <w:rsid w:val="00A758C2"/>
    <w:rsid w:val="00A80F26"/>
    <w:rsid w:val="00A81EFF"/>
    <w:rsid w:val="00A83AC2"/>
    <w:rsid w:val="00A8427C"/>
    <w:rsid w:val="00A84F9E"/>
    <w:rsid w:val="00A8578C"/>
    <w:rsid w:val="00A87DDF"/>
    <w:rsid w:val="00A87E40"/>
    <w:rsid w:val="00A87E8F"/>
    <w:rsid w:val="00A9146B"/>
    <w:rsid w:val="00A91A1A"/>
    <w:rsid w:val="00A927BF"/>
    <w:rsid w:val="00A928F9"/>
    <w:rsid w:val="00A933DC"/>
    <w:rsid w:val="00A95D5D"/>
    <w:rsid w:val="00A960BE"/>
    <w:rsid w:val="00A96936"/>
    <w:rsid w:val="00A9715C"/>
    <w:rsid w:val="00A9744A"/>
    <w:rsid w:val="00AA3CEF"/>
    <w:rsid w:val="00AB12E5"/>
    <w:rsid w:val="00AB1B3D"/>
    <w:rsid w:val="00AB2478"/>
    <w:rsid w:val="00AB2EBF"/>
    <w:rsid w:val="00AB3052"/>
    <w:rsid w:val="00AB5540"/>
    <w:rsid w:val="00AB5582"/>
    <w:rsid w:val="00AB6B39"/>
    <w:rsid w:val="00AB7794"/>
    <w:rsid w:val="00AB789F"/>
    <w:rsid w:val="00AB7E0D"/>
    <w:rsid w:val="00AB7E3D"/>
    <w:rsid w:val="00AC1138"/>
    <w:rsid w:val="00AC1D5A"/>
    <w:rsid w:val="00AC1F08"/>
    <w:rsid w:val="00AC460E"/>
    <w:rsid w:val="00AC4B42"/>
    <w:rsid w:val="00AC532D"/>
    <w:rsid w:val="00AC6087"/>
    <w:rsid w:val="00AC76C9"/>
    <w:rsid w:val="00AD04BA"/>
    <w:rsid w:val="00AD0F79"/>
    <w:rsid w:val="00AD1D70"/>
    <w:rsid w:val="00AD23C7"/>
    <w:rsid w:val="00AD45CE"/>
    <w:rsid w:val="00AD54BA"/>
    <w:rsid w:val="00AD644A"/>
    <w:rsid w:val="00AD7C05"/>
    <w:rsid w:val="00AE2B49"/>
    <w:rsid w:val="00AE3CB3"/>
    <w:rsid w:val="00AE6437"/>
    <w:rsid w:val="00AF0594"/>
    <w:rsid w:val="00AF09E1"/>
    <w:rsid w:val="00AF1860"/>
    <w:rsid w:val="00AF2ADB"/>
    <w:rsid w:val="00AF4182"/>
    <w:rsid w:val="00AF4DF6"/>
    <w:rsid w:val="00AF56CB"/>
    <w:rsid w:val="00AF56CD"/>
    <w:rsid w:val="00AF5E1D"/>
    <w:rsid w:val="00B00AFE"/>
    <w:rsid w:val="00B047C9"/>
    <w:rsid w:val="00B05E5D"/>
    <w:rsid w:val="00B077DF"/>
    <w:rsid w:val="00B07DF1"/>
    <w:rsid w:val="00B1076A"/>
    <w:rsid w:val="00B119C7"/>
    <w:rsid w:val="00B1309E"/>
    <w:rsid w:val="00B14BD9"/>
    <w:rsid w:val="00B16C7D"/>
    <w:rsid w:val="00B17D38"/>
    <w:rsid w:val="00B224D1"/>
    <w:rsid w:val="00B237A8"/>
    <w:rsid w:val="00B25307"/>
    <w:rsid w:val="00B2611E"/>
    <w:rsid w:val="00B26EB7"/>
    <w:rsid w:val="00B277EF"/>
    <w:rsid w:val="00B27BF5"/>
    <w:rsid w:val="00B33146"/>
    <w:rsid w:val="00B33D43"/>
    <w:rsid w:val="00B365F7"/>
    <w:rsid w:val="00B37179"/>
    <w:rsid w:val="00B37520"/>
    <w:rsid w:val="00B37A9A"/>
    <w:rsid w:val="00B40137"/>
    <w:rsid w:val="00B416BF"/>
    <w:rsid w:val="00B41927"/>
    <w:rsid w:val="00B42262"/>
    <w:rsid w:val="00B437C6"/>
    <w:rsid w:val="00B443A3"/>
    <w:rsid w:val="00B45720"/>
    <w:rsid w:val="00B45F93"/>
    <w:rsid w:val="00B510F6"/>
    <w:rsid w:val="00B51A12"/>
    <w:rsid w:val="00B52041"/>
    <w:rsid w:val="00B52240"/>
    <w:rsid w:val="00B53AC0"/>
    <w:rsid w:val="00B54DB9"/>
    <w:rsid w:val="00B5514D"/>
    <w:rsid w:val="00B55D37"/>
    <w:rsid w:val="00B565AB"/>
    <w:rsid w:val="00B602DE"/>
    <w:rsid w:val="00B60C30"/>
    <w:rsid w:val="00B615FF"/>
    <w:rsid w:val="00B62259"/>
    <w:rsid w:val="00B6333A"/>
    <w:rsid w:val="00B64DB3"/>
    <w:rsid w:val="00B64F98"/>
    <w:rsid w:val="00B65084"/>
    <w:rsid w:val="00B65847"/>
    <w:rsid w:val="00B65A1C"/>
    <w:rsid w:val="00B70B49"/>
    <w:rsid w:val="00B71C90"/>
    <w:rsid w:val="00B72B33"/>
    <w:rsid w:val="00B75744"/>
    <w:rsid w:val="00B77DCB"/>
    <w:rsid w:val="00B80F48"/>
    <w:rsid w:val="00B81347"/>
    <w:rsid w:val="00B8275B"/>
    <w:rsid w:val="00B82C06"/>
    <w:rsid w:val="00B82C72"/>
    <w:rsid w:val="00B84C12"/>
    <w:rsid w:val="00B85244"/>
    <w:rsid w:val="00B85F97"/>
    <w:rsid w:val="00B86F81"/>
    <w:rsid w:val="00B87164"/>
    <w:rsid w:val="00B87165"/>
    <w:rsid w:val="00B91C00"/>
    <w:rsid w:val="00B9272B"/>
    <w:rsid w:val="00B957E6"/>
    <w:rsid w:val="00B96B22"/>
    <w:rsid w:val="00BA2417"/>
    <w:rsid w:val="00BA3493"/>
    <w:rsid w:val="00BA58CE"/>
    <w:rsid w:val="00BB2C79"/>
    <w:rsid w:val="00BB518E"/>
    <w:rsid w:val="00BB5473"/>
    <w:rsid w:val="00BB548A"/>
    <w:rsid w:val="00BB6FB6"/>
    <w:rsid w:val="00BB7480"/>
    <w:rsid w:val="00BC284D"/>
    <w:rsid w:val="00BC410E"/>
    <w:rsid w:val="00BC4F28"/>
    <w:rsid w:val="00BC5E05"/>
    <w:rsid w:val="00BC5F0F"/>
    <w:rsid w:val="00BC6769"/>
    <w:rsid w:val="00BC7869"/>
    <w:rsid w:val="00BD78BE"/>
    <w:rsid w:val="00BE0821"/>
    <w:rsid w:val="00BE08D1"/>
    <w:rsid w:val="00BE23E9"/>
    <w:rsid w:val="00BE3AB1"/>
    <w:rsid w:val="00BE4379"/>
    <w:rsid w:val="00BE4A69"/>
    <w:rsid w:val="00BE4D69"/>
    <w:rsid w:val="00BE4D80"/>
    <w:rsid w:val="00BE52D1"/>
    <w:rsid w:val="00BF2A5B"/>
    <w:rsid w:val="00BF46DC"/>
    <w:rsid w:val="00BF4B92"/>
    <w:rsid w:val="00BF5159"/>
    <w:rsid w:val="00BF5A84"/>
    <w:rsid w:val="00BF6479"/>
    <w:rsid w:val="00BF7D42"/>
    <w:rsid w:val="00C0077C"/>
    <w:rsid w:val="00C00C0D"/>
    <w:rsid w:val="00C02F86"/>
    <w:rsid w:val="00C03857"/>
    <w:rsid w:val="00C04171"/>
    <w:rsid w:val="00C0742C"/>
    <w:rsid w:val="00C07A5B"/>
    <w:rsid w:val="00C07F54"/>
    <w:rsid w:val="00C10D90"/>
    <w:rsid w:val="00C11852"/>
    <w:rsid w:val="00C128FA"/>
    <w:rsid w:val="00C142BF"/>
    <w:rsid w:val="00C14C72"/>
    <w:rsid w:val="00C209DA"/>
    <w:rsid w:val="00C21E5B"/>
    <w:rsid w:val="00C21ED0"/>
    <w:rsid w:val="00C227E8"/>
    <w:rsid w:val="00C23059"/>
    <w:rsid w:val="00C239E1"/>
    <w:rsid w:val="00C2477D"/>
    <w:rsid w:val="00C255FC"/>
    <w:rsid w:val="00C25D78"/>
    <w:rsid w:val="00C3141A"/>
    <w:rsid w:val="00C31746"/>
    <w:rsid w:val="00C31848"/>
    <w:rsid w:val="00C31A15"/>
    <w:rsid w:val="00C368FA"/>
    <w:rsid w:val="00C40635"/>
    <w:rsid w:val="00C413B9"/>
    <w:rsid w:val="00C41BFD"/>
    <w:rsid w:val="00C433B5"/>
    <w:rsid w:val="00C456BD"/>
    <w:rsid w:val="00C46290"/>
    <w:rsid w:val="00C46329"/>
    <w:rsid w:val="00C5244A"/>
    <w:rsid w:val="00C5349D"/>
    <w:rsid w:val="00C535B3"/>
    <w:rsid w:val="00C61AC5"/>
    <w:rsid w:val="00C63943"/>
    <w:rsid w:val="00C653BA"/>
    <w:rsid w:val="00C702F2"/>
    <w:rsid w:val="00C707A6"/>
    <w:rsid w:val="00C72AE6"/>
    <w:rsid w:val="00C76625"/>
    <w:rsid w:val="00C80211"/>
    <w:rsid w:val="00C81259"/>
    <w:rsid w:val="00C82543"/>
    <w:rsid w:val="00C84B9D"/>
    <w:rsid w:val="00C85FBC"/>
    <w:rsid w:val="00C90C46"/>
    <w:rsid w:val="00C926E2"/>
    <w:rsid w:val="00C937F7"/>
    <w:rsid w:val="00C93E82"/>
    <w:rsid w:val="00C94620"/>
    <w:rsid w:val="00C9664C"/>
    <w:rsid w:val="00C96C7E"/>
    <w:rsid w:val="00CA100D"/>
    <w:rsid w:val="00CA470E"/>
    <w:rsid w:val="00CA4C23"/>
    <w:rsid w:val="00CA4DF2"/>
    <w:rsid w:val="00CB0D91"/>
    <w:rsid w:val="00CB1078"/>
    <w:rsid w:val="00CB1B3E"/>
    <w:rsid w:val="00CB1D52"/>
    <w:rsid w:val="00CB1FAA"/>
    <w:rsid w:val="00CB3002"/>
    <w:rsid w:val="00CB324A"/>
    <w:rsid w:val="00CB4551"/>
    <w:rsid w:val="00CB5617"/>
    <w:rsid w:val="00CB6221"/>
    <w:rsid w:val="00CB6B36"/>
    <w:rsid w:val="00CB6D7B"/>
    <w:rsid w:val="00CB73BE"/>
    <w:rsid w:val="00CC25AC"/>
    <w:rsid w:val="00CC345E"/>
    <w:rsid w:val="00CC3CCA"/>
    <w:rsid w:val="00CC4B72"/>
    <w:rsid w:val="00CC5B87"/>
    <w:rsid w:val="00CC60CC"/>
    <w:rsid w:val="00CC60FC"/>
    <w:rsid w:val="00CC7DCD"/>
    <w:rsid w:val="00CD0296"/>
    <w:rsid w:val="00CD0543"/>
    <w:rsid w:val="00CD1FE4"/>
    <w:rsid w:val="00CD2EEA"/>
    <w:rsid w:val="00CD5635"/>
    <w:rsid w:val="00CD728A"/>
    <w:rsid w:val="00CE071B"/>
    <w:rsid w:val="00CE1E5B"/>
    <w:rsid w:val="00CE7109"/>
    <w:rsid w:val="00CF066D"/>
    <w:rsid w:val="00CF152E"/>
    <w:rsid w:val="00CF28D5"/>
    <w:rsid w:val="00CF3373"/>
    <w:rsid w:val="00CF3AE3"/>
    <w:rsid w:val="00CF5ECF"/>
    <w:rsid w:val="00CF75C1"/>
    <w:rsid w:val="00CF7C59"/>
    <w:rsid w:val="00D00004"/>
    <w:rsid w:val="00D02F88"/>
    <w:rsid w:val="00D04140"/>
    <w:rsid w:val="00D05D9B"/>
    <w:rsid w:val="00D05F83"/>
    <w:rsid w:val="00D077E4"/>
    <w:rsid w:val="00D07C76"/>
    <w:rsid w:val="00D104D0"/>
    <w:rsid w:val="00D109BD"/>
    <w:rsid w:val="00D15560"/>
    <w:rsid w:val="00D15638"/>
    <w:rsid w:val="00D1744D"/>
    <w:rsid w:val="00D21222"/>
    <w:rsid w:val="00D22265"/>
    <w:rsid w:val="00D2315F"/>
    <w:rsid w:val="00D26331"/>
    <w:rsid w:val="00D264BC"/>
    <w:rsid w:val="00D325A2"/>
    <w:rsid w:val="00D33968"/>
    <w:rsid w:val="00D33A7A"/>
    <w:rsid w:val="00D33EC5"/>
    <w:rsid w:val="00D37E03"/>
    <w:rsid w:val="00D4004E"/>
    <w:rsid w:val="00D423A0"/>
    <w:rsid w:val="00D4249A"/>
    <w:rsid w:val="00D432A2"/>
    <w:rsid w:val="00D4428B"/>
    <w:rsid w:val="00D4538F"/>
    <w:rsid w:val="00D45755"/>
    <w:rsid w:val="00D45885"/>
    <w:rsid w:val="00D472F5"/>
    <w:rsid w:val="00D5549C"/>
    <w:rsid w:val="00D55B6D"/>
    <w:rsid w:val="00D567A9"/>
    <w:rsid w:val="00D57896"/>
    <w:rsid w:val="00D6122D"/>
    <w:rsid w:val="00D6293D"/>
    <w:rsid w:val="00D6335F"/>
    <w:rsid w:val="00D636A5"/>
    <w:rsid w:val="00D64D14"/>
    <w:rsid w:val="00D6539E"/>
    <w:rsid w:val="00D6567A"/>
    <w:rsid w:val="00D67A45"/>
    <w:rsid w:val="00D7090E"/>
    <w:rsid w:val="00D72A9D"/>
    <w:rsid w:val="00D744DF"/>
    <w:rsid w:val="00D76CD8"/>
    <w:rsid w:val="00D76F92"/>
    <w:rsid w:val="00D80D71"/>
    <w:rsid w:val="00D81A6B"/>
    <w:rsid w:val="00D82F18"/>
    <w:rsid w:val="00D84914"/>
    <w:rsid w:val="00D90E15"/>
    <w:rsid w:val="00D916CC"/>
    <w:rsid w:val="00D93D7C"/>
    <w:rsid w:val="00D93E40"/>
    <w:rsid w:val="00D945E1"/>
    <w:rsid w:val="00D9657B"/>
    <w:rsid w:val="00D96C01"/>
    <w:rsid w:val="00DA0309"/>
    <w:rsid w:val="00DA035D"/>
    <w:rsid w:val="00DA4DB5"/>
    <w:rsid w:val="00DB0F6C"/>
    <w:rsid w:val="00DB319C"/>
    <w:rsid w:val="00DB64BE"/>
    <w:rsid w:val="00DB7E87"/>
    <w:rsid w:val="00DC036E"/>
    <w:rsid w:val="00DC21FD"/>
    <w:rsid w:val="00DC2B0F"/>
    <w:rsid w:val="00DC2BCC"/>
    <w:rsid w:val="00DC6B6C"/>
    <w:rsid w:val="00DC7A16"/>
    <w:rsid w:val="00DD0564"/>
    <w:rsid w:val="00DD07F9"/>
    <w:rsid w:val="00DD15ED"/>
    <w:rsid w:val="00DD16E4"/>
    <w:rsid w:val="00DD33CF"/>
    <w:rsid w:val="00DD5478"/>
    <w:rsid w:val="00DD6713"/>
    <w:rsid w:val="00DD73FC"/>
    <w:rsid w:val="00DE0368"/>
    <w:rsid w:val="00DE2527"/>
    <w:rsid w:val="00DE3509"/>
    <w:rsid w:val="00DE451A"/>
    <w:rsid w:val="00DE47F2"/>
    <w:rsid w:val="00DF08F6"/>
    <w:rsid w:val="00DF1D34"/>
    <w:rsid w:val="00DF3ABE"/>
    <w:rsid w:val="00DF4005"/>
    <w:rsid w:val="00DF456E"/>
    <w:rsid w:val="00DF5A9B"/>
    <w:rsid w:val="00E01C6E"/>
    <w:rsid w:val="00E035BA"/>
    <w:rsid w:val="00E03F6A"/>
    <w:rsid w:val="00E044C8"/>
    <w:rsid w:val="00E0511A"/>
    <w:rsid w:val="00E055E4"/>
    <w:rsid w:val="00E05EBC"/>
    <w:rsid w:val="00E0649A"/>
    <w:rsid w:val="00E064FF"/>
    <w:rsid w:val="00E1038E"/>
    <w:rsid w:val="00E12938"/>
    <w:rsid w:val="00E13FCF"/>
    <w:rsid w:val="00E149E4"/>
    <w:rsid w:val="00E175CC"/>
    <w:rsid w:val="00E2063E"/>
    <w:rsid w:val="00E221EF"/>
    <w:rsid w:val="00E226B8"/>
    <w:rsid w:val="00E23341"/>
    <w:rsid w:val="00E2343D"/>
    <w:rsid w:val="00E234D6"/>
    <w:rsid w:val="00E245B2"/>
    <w:rsid w:val="00E249D9"/>
    <w:rsid w:val="00E25BE8"/>
    <w:rsid w:val="00E25CEA"/>
    <w:rsid w:val="00E27941"/>
    <w:rsid w:val="00E27B4F"/>
    <w:rsid w:val="00E33498"/>
    <w:rsid w:val="00E33566"/>
    <w:rsid w:val="00E37D0A"/>
    <w:rsid w:val="00E428AE"/>
    <w:rsid w:val="00E42D16"/>
    <w:rsid w:val="00E431B4"/>
    <w:rsid w:val="00E43467"/>
    <w:rsid w:val="00E43917"/>
    <w:rsid w:val="00E453B5"/>
    <w:rsid w:val="00E46D1D"/>
    <w:rsid w:val="00E47069"/>
    <w:rsid w:val="00E47E5D"/>
    <w:rsid w:val="00E538D5"/>
    <w:rsid w:val="00E54C44"/>
    <w:rsid w:val="00E560B5"/>
    <w:rsid w:val="00E569FB"/>
    <w:rsid w:val="00E6363D"/>
    <w:rsid w:val="00E63AE1"/>
    <w:rsid w:val="00E63E5F"/>
    <w:rsid w:val="00E64302"/>
    <w:rsid w:val="00E64716"/>
    <w:rsid w:val="00E6481A"/>
    <w:rsid w:val="00E64DFB"/>
    <w:rsid w:val="00E67F74"/>
    <w:rsid w:val="00E703CA"/>
    <w:rsid w:val="00E703EE"/>
    <w:rsid w:val="00E724BF"/>
    <w:rsid w:val="00E734A3"/>
    <w:rsid w:val="00E74D51"/>
    <w:rsid w:val="00E75156"/>
    <w:rsid w:val="00E75CF1"/>
    <w:rsid w:val="00E769C6"/>
    <w:rsid w:val="00E77D36"/>
    <w:rsid w:val="00E80084"/>
    <w:rsid w:val="00E82029"/>
    <w:rsid w:val="00E8231D"/>
    <w:rsid w:val="00E83FAA"/>
    <w:rsid w:val="00E84379"/>
    <w:rsid w:val="00E84D9F"/>
    <w:rsid w:val="00E85CE0"/>
    <w:rsid w:val="00E8739E"/>
    <w:rsid w:val="00E91618"/>
    <w:rsid w:val="00E9193A"/>
    <w:rsid w:val="00E91F00"/>
    <w:rsid w:val="00E92579"/>
    <w:rsid w:val="00E93072"/>
    <w:rsid w:val="00E95AB7"/>
    <w:rsid w:val="00E96D1C"/>
    <w:rsid w:val="00E96D7C"/>
    <w:rsid w:val="00E96E0A"/>
    <w:rsid w:val="00E97378"/>
    <w:rsid w:val="00E97999"/>
    <w:rsid w:val="00E97F26"/>
    <w:rsid w:val="00EA15F4"/>
    <w:rsid w:val="00EA2C66"/>
    <w:rsid w:val="00EA3D09"/>
    <w:rsid w:val="00EB0400"/>
    <w:rsid w:val="00EB100A"/>
    <w:rsid w:val="00EB37C5"/>
    <w:rsid w:val="00EC279F"/>
    <w:rsid w:val="00EC387A"/>
    <w:rsid w:val="00EC47A0"/>
    <w:rsid w:val="00EC5534"/>
    <w:rsid w:val="00EC64EC"/>
    <w:rsid w:val="00EC6E15"/>
    <w:rsid w:val="00ED3255"/>
    <w:rsid w:val="00ED6583"/>
    <w:rsid w:val="00ED7A6B"/>
    <w:rsid w:val="00EE0B5E"/>
    <w:rsid w:val="00EE0E5D"/>
    <w:rsid w:val="00EE2454"/>
    <w:rsid w:val="00EE3E64"/>
    <w:rsid w:val="00EE46D4"/>
    <w:rsid w:val="00EE5E1D"/>
    <w:rsid w:val="00EE7F86"/>
    <w:rsid w:val="00EF2098"/>
    <w:rsid w:val="00EF36D7"/>
    <w:rsid w:val="00EF3C3A"/>
    <w:rsid w:val="00EF4986"/>
    <w:rsid w:val="00EF4B32"/>
    <w:rsid w:val="00EF658A"/>
    <w:rsid w:val="00EF7B0E"/>
    <w:rsid w:val="00F006B0"/>
    <w:rsid w:val="00F01598"/>
    <w:rsid w:val="00F017F6"/>
    <w:rsid w:val="00F02097"/>
    <w:rsid w:val="00F02FCF"/>
    <w:rsid w:val="00F0349A"/>
    <w:rsid w:val="00F03D97"/>
    <w:rsid w:val="00F03DA2"/>
    <w:rsid w:val="00F04952"/>
    <w:rsid w:val="00F05DAD"/>
    <w:rsid w:val="00F06010"/>
    <w:rsid w:val="00F07DEB"/>
    <w:rsid w:val="00F11474"/>
    <w:rsid w:val="00F1417C"/>
    <w:rsid w:val="00F150B0"/>
    <w:rsid w:val="00F1571C"/>
    <w:rsid w:val="00F201EB"/>
    <w:rsid w:val="00F20EC4"/>
    <w:rsid w:val="00F21B49"/>
    <w:rsid w:val="00F21F69"/>
    <w:rsid w:val="00F220B5"/>
    <w:rsid w:val="00F22FF6"/>
    <w:rsid w:val="00F240F1"/>
    <w:rsid w:val="00F2463B"/>
    <w:rsid w:val="00F25DA9"/>
    <w:rsid w:val="00F313A3"/>
    <w:rsid w:val="00F316BF"/>
    <w:rsid w:val="00F31FB4"/>
    <w:rsid w:val="00F33F41"/>
    <w:rsid w:val="00F349BB"/>
    <w:rsid w:val="00F35FF7"/>
    <w:rsid w:val="00F3625D"/>
    <w:rsid w:val="00F36526"/>
    <w:rsid w:val="00F401A7"/>
    <w:rsid w:val="00F40A56"/>
    <w:rsid w:val="00F42038"/>
    <w:rsid w:val="00F4254F"/>
    <w:rsid w:val="00F42F0E"/>
    <w:rsid w:val="00F43114"/>
    <w:rsid w:val="00F43355"/>
    <w:rsid w:val="00F44D73"/>
    <w:rsid w:val="00F45357"/>
    <w:rsid w:val="00F45D10"/>
    <w:rsid w:val="00F472DE"/>
    <w:rsid w:val="00F50780"/>
    <w:rsid w:val="00F50945"/>
    <w:rsid w:val="00F516B3"/>
    <w:rsid w:val="00F51FF7"/>
    <w:rsid w:val="00F520AA"/>
    <w:rsid w:val="00F52525"/>
    <w:rsid w:val="00F5326E"/>
    <w:rsid w:val="00F53877"/>
    <w:rsid w:val="00F54603"/>
    <w:rsid w:val="00F62982"/>
    <w:rsid w:val="00F72242"/>
    <w:rsid w:val="00F728A4"/>
    <w:rsid w:val="00F72C21"/>
    <w:rsid w:val="00F74611"/>
    <w:rsid w:val="00F74906"/>
    <w:rsid w:val="00F7500B"/>
    <w:rsid w:val="00F763B8"/>
    <w:rsid w:val="00F773D1"/>
    <w:rsid w:val="00F77C57"/>
    <w:rsid w:val="00F822BD"/>
    <w:rsid w:val="00F8521F"/>
    <w:rsid w:val="00F852E7"/>
    <w:rsid w:val="00F855B1"/>
    <w:rsid w:val="00F85649"/>
    <w:rsid w:val="00F87DA2"/>
    <w:rsid w:val="00F91A64"/>
    <w:rsid w:val="00F94D5E"/>
    <w:rsid w:val="00F95779"/>
    <w:rsid w:val="00F96177"/>
    <w:rsid w:val="00F96E8A"/>
    <w:rsid w:val="00FA3E0E"/>
    <w:rsid w:val="00FA7D3A"/>
    <w:rsid w:val="00FB0363"/>
    <w:rsid w:val="00FB0DDD"/>
    <w:rsid w:val="00FB216C"/>
    <w:rsid w:val="00FB3482"/>
    <w:rsid w:val="00FB53F1"/>
    <w:rsid w:val="00FB5CEB"/>
    <w:rsid w:val="00FB5ED3"/>
    <w:rsid w:val="00FB760C"/>
    <w:rsid w:val="00FB7C0F"/>
    <w:rsid w:val="00FC1320"/>
    <w:rsid w:val="00FC28B3"/>
    <w:rsid w:val="00FC4967"/>
    <w:rsid w:val="00FC50F3"/>
    <w:rsid w:val="00FC570B"/>
    <w:rsid w:val="00FC7E9B"/>
    <w:rsid w:val="00FD03D3"/>
    <w:rsid w:val="00FD3B78"/>
    <w:rsid w:val="00FD65F8"/>
    <w:rsid w:val="00FD7B48"/>
    <w:rsid w:val="00FE09BE"/>
    <w:rsid w:val="00FE282E"/>
    <w:rsid w:val="00FE4804"/>
    <w:rsid w:val="00FE56C9"/>
    <w:rsid w:val="00FE690E"/>
    <w:rsid w:val="00FF1232"/>
    <w:rsid w:val="00FF1BD1"/>
    <w:rsid w:val="00FF292E"/>
    <w:rsid w:val="00FF29F9"/>
    <w:rsid w:val="00FF3211"/>
    <w:rsid w:val="00FF4D3B"/>
    <w:rsid w:val="00FF5EF8"/>
    <w:rsid w:val="00FF7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E5D92A1-C011-443D-9010-8B07BCE8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6"/>
    </w:rPr>
  </w:style>
  <w:style w:type="paragraph" w:styleId="3">
    <w:name w:val="heading 3"/>
    <w:basedOn w:val="a1"/>
    <w:next w:val="a1"/>
    <w:link w:val="30"/>
    <w:uiPriority w:val="9"/>
    <w:qFormat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1"/>
    <w:next w:val="a1"/>
    <w:link w:val="40"/>
    <w:uiPriority w:val="9"/>
    <w:qFormat/>
    <w:pPr>
      <w:keepNext/>
      <w:jc w:val="center"/>
      <w:outlineLvl w:val="3"/>
    </w:pPr>
    <w:rPr>
      <w:b/>
      <w:sz w:val="1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a5">
    <w:name w:val="header"/>
    <w:basedOn w:val="a1"/>
    <w:link w:val="a6"/>
    <w:uiPriority w:val="9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6">
    <w:name w:val="Верхний колонтитул Знак"/>
    <w:basedOn w:val="a2"/>
    <w:link w:val="a5"/>
    <w:uiPriority w:val="99"/>
    <w:locked/>
    <w:rsid w:val="008644E9"/>
    <w:rPr>
      <w:rFonts w:cs="Times New Roman"/>
      <w:sz w:val="24"/>
    </w:rPr>
  </w:style>
  <w:style w:type="paragraph" w:styleId="31">
    <w:name w:val="Body Text 3"/>
    <w:basedOn w:val="a1"/>
    <w:link w:val="32"/>
    <w:uiPriority w:val="99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2"/>
    <w:link w:val="31"/>
    <w:uiPriority w:val="99"/>
    <w:semiHidden/>
    <w:locked/>
    <w:rPr>
      <w:rFonts w:cs="Times New Roman"/>
      <w:sz w:val="16"/>
      <w:szCs w:val="16"/>
    </w:rPr>
  </w:style>
  <w:style w:type="paragraph" w:styleId="a7">
    <w:name w:val="caption"/>
    <w:basedOn w:val="a1"/>
    <w:next w:val="a1"/>
    <w:uiPriority w:val="35"/>
    <w:qFormat/>
    <w:pPr>
      <w:spacing w:before="120" w:after="240"/>
      <w:jc w:val="center"/>
    </w:pPr>
    <w:rPr>
      <w:b/>
      <w:sz w:val="24"/>
    </w:rPr>
  </w:style>
  <w:style w:type="character" w:styleId="a8">
    <w:name w:val="page number"/>
    <w:basedOn w:val="a2"/>
    <w:uiPriority w:val="99"/>
    <w:rPr>
      <w:rFonts w:cs="Times New Roman"/>
    </w:rPr>
  </w:style>
  <w:style w:type="paragraph" w:styleId="a9">
    <w:name w:val="footnote text"/>
    <w:basedOn w:val="a1"/>
    <w:link w:val="aa"/>
    <w:uiPriority w:val="99"/>
    <w:rPr>
      <w:sz w:val="20"/>
    </w:rPr>
  </w:style>
  <w:style w:type="character" w:customStyle="1" w:styleId="aa">
    <w:name w:val="Текст сноски Знак"/>
    <w:basedOn w:val="a2"/>
    <w:link w:val="a9"/>
    <w:uiPriority w:val="99"/>
    <w:locked/>
    <w:rsid w:val="00DC2BCC"/>
    <w:rPr>
      <w:rFonts w:cs="Times New Roman"/>
    </w:rPr>
  </w:style>
  <w:style w:type="character" w:styleId="ab">
    <w:name w:val="footnote reference"/>
    <w:basedOn w:val="a2"/>
    <w:uiPriority w:val="99"/>
    <w:rPr>
      <w:rFonts w:cs="Times New Roman"/>
      <w:vertAlign w:val="superscript"/>
    </w:rPr>
  </w:style>
  <w:style w:type="paragraph" w:styleId="ac">
    <w:name w:val="Body Text"/>
    <w:aliases w:val="Основной текст Знак Знак"/>
    <w:basedOn w:val="a1"/>
    <w:link w:val="ad"/>
    <w:uiPriority w:val="99"/>
    <w:pPr>
      <w:spacing w:after="120"/>
    </w:pPr>
  </w:style>
  <w:style w:type="character" w:customStyle="1" w:styleId="ad">
    <w:name w:val="Основной текст Знак"/>
    <w:aliases w:val="Основной текст Знак Знак Знак"/>
    <w:basedOn w:val="a2"/>
    <w:link w:val="ac"/>
    <w:uiPriority w:val="99"/>
    <w:locked/>
    <w:rsid w:val="008E1619"/>
    <w:rPr>
      <w:rFonts w:cs="Times New Roman"/>
      <w:sz w:val="26"/>
    </w:rPr>
  </w:style>
  <w:style w:type="paragraph" w:styleId="2">
    <w:name w:val="Body Text 2"/>
    <w:basedOn w:val="a1"/>
    <w:link w:val="20"/>
    <w:uiPriority w:val="99"/>
    <w:pPr>
      <w:spacing w:after="120" w:line="480" w:lineRule="auto"/>
    </w:pPr>
  </w:style>
  <w:style w:type="character" w:customStyle="1" w:styleId="20">
    <w:name w:val="Основной текст 2 Знак"/>
    <w:basedOn w:val="a2"/>
    <w:link w:val="2"/>
    <w:uiPriority w:val="99"/>
    <w:locked/>
    <w:rsid w:val="008E1619"/>
    <w:rPr>
      <w:rFonts w:cs="Times New Roman"/>
      <w:sz w:val="26"/>
    </w:rPr>
  </w:style>
  <w:style w:type="paragraph" w:styleId="ae">
    <w:name w:val="footer"/>
    <w:basedOn w:val="a1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locked/>
    <w:rsid w:val="008644E9"/>
    <w:rPr>
      <w:rFonts w:cs="Times New Roman"/>
      <w:sz w:val="26"/>
    </w:rPr>
  </w:style>
  <w:style w:type="paragraph" w:styleId="21">
    <w:name w:val="Body Text Indent 2"/>
    <w:basedOn w:val="a1"/>
    <w:link w:val="22"/>
    <w:uiPriority w:val="99"/>
    <w:rsid w:val="0086144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uiPriority w:val="99"/>
    <w:semiHidden/>
    <w:locked/>
    <w:rPr>
      <w:rFonts w:cs="Times New Roman"/>
      <w:sz w:val="26"/>
    </w:rPr>
  </w:style>
  <w:style w:type="paragraph" w:styleId="33">
    <w:name w:val="Body Text Indent 3"/>
    <w:basedOn w:val="a1"/>
    <w:link w:val="34"/>
    <w:uiPriority w:val="99"/>
    <w:rsid w:val="00301158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2"/>
    <w:link w:val="33"/>
    <w:uiPriority w:val="99"/>
    <w:semiHidden/>
    <w:locked/>
    <w:rPr>
      <w:rFonts w:cs="Times New Roman"/>
      <w:sz w:val="16"/>
      <w:szCs w:val="16"/>
    </w:rPr>
  </w:style>
  <w:style w:type="paragraph" w:customStyle="1" w:styleId="1">
    <w:name w:val="Стиль1"/>
    <w:basedOn w:val="a1"/>
    <w:rsid w:val="00E428AE"/>
    <w:pPr>
      <w:jc w:val="both"/>
    </w:pPr>
    <w:rPr>
      <w:sz w:val="28"/>
    </w:rPr>
  </w:style>
  <w:style w:type="paragraph" w:styleId="af0">
    <w:name w:val="Balloon Text"/>
    <w:basedOn w:val="a1"/>
    <w:link w:val="af1"/>
    <w:uiPriority w:val="99"/>
    <w:semiHidden/>
    <w:rsid w:val="009708D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0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af2">
    <w:name w:val="Стиль"/>
    <w:basedOn w:val="a1"/>
    <w:rsid w:val="00336EE7"/>
    <w:pPr>
      <w:spacing w:after="160" w:line="240" w:lineRule="exact"/>
      <w:jc w:val="both"/>
    </w:pPr>
    <w:rPr>
      <w:sz w:val="24"/>
      <w:lang w:val="en-US" w:eastAsia="en-US"/>
    </w:rPr>
  </w:style>
  <w:style w:type="paragraph" w:customStyle="1" w:styleId="af3">
    <w:name w:val="Знак Знак Знак"/>
    <w:basedOn w:val="a1"/>
    <w:rsid w:val="00A118C6"/>
    <w:pPr>
      <w:spacing w:after="160" w:line="240" w:lineRule="exact"/>
      <w:jc w:val="both"/>
    </w:pPr>
    <w:rPr>
      <w:sz w:val="24"/>
      <w:lang w:val="en-US" w:eastAsia="en-US"/>
    </w:rPr>
  </w:style>
  <w:style w:type="paragraph" w:styleId="af4">
    <w:name w:val="Body Text Indent"/>
    <w:basedOn w:val="a1"/>
    <w:link w:val="af5"/>
    <w:uiPriority w:val="99"/>
    <w:rsid w:val="00E64DFB"/>
    <w:pPr>
      <w:spacing w:after="120"/>
      <w:ind w:left="283"/>
    </w:pPr>
  </w:style>
  <w:style w:type="character" w:customStyle="1" w:styleId="af5">
    <w:name w:val="Основной текст с отступом Знак"/>
    <w:basedOn w:val="a2"/>
    <w:link w:val="af4"/>
    <w:uiPriority w:val="99"/>
    <w:semiHidden/>
    <w:locked/>
    <w:rPr>
      <w:rFonts w:cs="Times New Roman"/>
      <w:sz w:val="26"/>
    </w:rPr>
  </w:style>
  <w:style w:type="paragraph" w:customStyle="1" w:styleId="ConsPlusNormal">
    <w:name w:val="ConsPlusNormal"/>
    <w:rsid w:val="000E295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6">
    <w:name w:val="Hyperlink"/>
    <w:basedOn w:val="a2"/>
    <w:uiPriority w:val="99"/>
    <w:rsid w:val="000E2954"/>
    <w:rPr>
      <w:rFonts w:cs="Times New Roman"/>
      <w:color w:val="0000FF"/>
      <w:u w:val="single"/>
    </w:rPr>
  </w:style>
  <w:style w:type="table" w:styleId="af7">
    <w:name w:val="Table Grid"/>
    <w:basedOn w:val="a3"/>
    <w:uiPriority w:val="59"/>
    <w:rsid w:val="008939CE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8939CE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8">
    <w:name w:val="List Paragraph"/>
    <w:basedOn w:val="a1"/>
    <w:uiPriority w:val="34"/>
    <w:qFormat/>
    <w:rsid w:val="00DC2BCC"/>
    <w:pPr>
      <w:autoSpaceDE w:val="0"/>
      <w:autoSpaceDN w:val="0"/>
      <w:ind w:left="720"/>
      <w:contextualSpacing/>
    </w:pPr>
    <w:rPr>
      <w:sz w:val="20"/>
    </w:rPr>
  </w:style>
  <w:style w:type="paragraph" w:customStyle="1" w:styleId="10">
    <w:name w:val="Заголовок 1 (ф)"/>
    <w:basedOn w:val="a1"/>
    <w:rsid w:val="00F42038"/>
    <w:pPr>
      <w:spacing w:after="240"/>
      <w:jc w:val="center"/>
    </w:pPr>
    <w:rPr>
      <w:b/>
      <w:caps/>
      <w:sz w:val="28"/>
      <w:szCs w:val="28"/>
    </w:rPr>
  </w:style>
  <w:style w:type="paragraph" w:customStyle="1" w:styleId="41">
    <w:name w:val="Заголовок 4 (ф)"/>
    <w:basedOn w:val="a1"/>
    <w:rsid w:val="00F42038"/>
    <w:pPr>
      <w:spacing w:before="60" w:after="60"/>
      <w:ind w:firstLine="709"/>
      <w:jc w:val="both"/>
    </w:pPr>
    <w:rPr>
      <w:b/>
      <w:i/>
      <w:sz w:val="24"/>
      <w:szCs w:val="24"/>
    </w:rPr>
  </w:style>
  <w:style w:type="paragraph" w:customStyle="1" w:styleId="af9">
    <w:name w:val="Обычный (ф)"/>
    <w:basedOn w:val="a1"/>
    <w:link w:val="afa"/>
    <w:rsid w:val="00F42038"/>
    <w:pPr>
      <w:ind w:firstLine="709"/>
      <w:jc w:val="both"/>
    </w:pPr>
    <w:rPr>
      <w:sz w:val="24"/>
      <w:szCs w:val="24"/>
    </w:rPr>
  </w:style>
  <w:style w:type="character" w:customStyle="1" w:styleId="afa">
    <w:name w:val="Обычный (ф) Знак Знак"/>
    <w:link w:val="af9"/>
    <w:locked/>
    <w:rsid w:val="00F42038"/>
    <w:rPr>
      <w:sz w:val="24"/>
    </w:rPr>
  </w:style>
  <w:style w:type="paragraph" w:customStyle="1" w:styleId="14">
    <w:name w:val="Обычный (ф) + 14 пт"/>
    <w:basedOn w:val="af9"/>
    <w:rsid w:val="00F42038"/>
    <w:pPr>
      <w:ind w:left="360" w:firstLine="0"/>
      <w:jc w:val="center"/>
    </w:pPr>
    <w:rPr>
      <w:sz w:val="28"/>
      <w:szCs w:val="20"/>
    </w:rPr>
  </w:style>
  <w:style w:type="paragraph" w:customStyle="1" w:styleId="a0">
    <w:name w:val="курсив (ф)"/>
    <w:basedOn w:val="a1"/>
    <w:link w:val="afb"/>
    <w:rsid w:val="00F42038"/>
    <w:pPr>
      <w:numPr>
        <w:numId w:val="46"/>
      </w:numPr>
      <w:ind w:left="362" w:hanging="181"/>
      <w:jc w:val="both"/>
    </w:pPr>
    <w:rPr>
      <w:i/>
      <w:sz w:val="24"/>
      <w:szCs w:val="24"/>
    </w:rPr>
  </w:style>
  <w:style w:type="character" w:customStyle="1" w:styleId="afb">
    <w:name w:val="курсив (ф) Знак Знак"/>
    <w:link w:val="a0"/>
    <w:locked/>
    <w:rsid w:val="00F42038"/>
    <w:rPr>
      <w:i/>
      <w:sz w:val="24"/>
    </w:rPr>
  </w:style>
  <w:style w:type="paragraph" w:customStyle="1" w:styleId="a">
    <w:name w:val="маркированный (ф)"/>
    <w:basedOn w:val="a1"/>
    <w:rsid w:val="00F42038"/>
    <w:pPr>
      <w:numPr>
        <w:numId w:val="45"/>
      </w:numPr>
      <w:jc w:val="both"/>
    </w:pPr>
    <w:rPr>
      <w:sz w:val="24"/>
      <w:szCs w:val="24"/>
    </w:rPr>
  </w:style>
  <w:style w:type="paragraph" w:customStyle="1" w:styleId="afc">
    <w:name w:val="Простой"/>
    <w:basedOn w:val="a1"/>
    <w:rsid w:val="00F42038"/>
    <w:pPr>
      <w:ind w:firstLine="709"/>
      <w:jc w:val="both"/>
    </w:pPr>
    <w:rPr>
      <w:sz w:val="28"/>
    </w:rPr>
  </w:style>
  <w:style w:type="paragraph" w:customStyle="1" w:styleId="afd">
    <w:name w:val="Обычный_по_ширине"/>
    <w:basedOn w:val="a1"/>
    <w:rsid w:val="00F42038"/>
    <w:pPr>
      <w:spacing w:before="120"/>
      <w:ind w:firstLine="720"/>
      <w:jc w:val="both"/>
    </w:pPr>
    <w:rPr>
      <w:sz w:val="24"/>
    </w:rPr>
  </w:style>
  <w:style w:type="paragraph" w:customStyle="1" w:styleId="35">
    <w:name w:val="Заголовок 3 (ф)"/>
    <w:basedOn w:val="a1"/>
    <w:rsid w:val="00F42038"/>
    <w:pPr>
      <w:keepNext/>
      <w:spacing w:before="120"/>
      <w:ind w:firstLine="709"/>
      <w:contextualSpacing/>
      <w:jc w:val="both"/>
    </w:pPr>
    <w:rPr>
      <w:b/>
      <w:sz w:val="24"/>
      <w:szCs w:val="24"/>
    </w:rPr>
  </w:style>
  <w:style w:type="paragraph" w:customStyle="1" w:styleId="ConsPlusTitle">
    <w:name w:val="ConsPlusTitle"/>
    <w:rsid w:val="00A51955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7797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7681&amp;dst=100028" TargetMode="External"/><Relationship Id="rId13" Type="http://schemas.openxmlformats.org/officeDocument/2006/relationships/hyperlink" Target="https://login.consultant.ru/link/?req=doc&amp;base=LAW&amp;n=485674&amp;dst=100079" TargetMode="External"/><Relationship Id="rId18" Type="http://schemas.openxmlformats.org/officeDocument/2006/relationships/hyperlink" Target="https://login.consultant.ru/link/?req=doc&amp;base=LAW&amp;n=485674&amp;dst=100087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85674&amp;dst=100090" TargetMode="External"/><Relationship Id="rId7" Type="http://schemas.openxmlformats.org/officeDocument/2006/relationships/hyperlink" Target="https://login.consultant.ru/link/?req=doc&amp;base=LAW&amp;n=458664&amp;dst=100025" TargetMode="External"/><Relationship Id="rId12" Type="http://schemas.openxmlformats.org/officeDocument/2006/relationships/hyperlink" Target="https://login.consultant.ru/link/?req=doc&amp;base=LAW&amp;n=485674&amp;dst=100077" TargetMode="External"/><Relationship Id="rId17" Type="http://schemas.openxmlformats.org/officeDocument/2006/relationships/hyperlink" Target="https://login.consultant.ru/link/?req=doc&amp;base=LAW&amp;n=485674&amp;dst=100086" TargetMode="External"/><Relationship Id="rId25" Type="http://schemas.openxmlformats.org/officeDocument/2006/relationships/hyperlink" Target="https://login.consultant.ru/link/?req=doc&amp;base=LAW&amp;n=485674&amp;dst=100094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85674&amp;dst=100085" TargetMode="External"/><Relationship Id="rId20" Type="http://schemas.openxmlformats.org/officeDocument/2006/relationships/hyperlink" Target="https://login.consultant.ru/link/?req=doc&amp;base=LAW&amp;n=485674&amp;dst=10008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85674&amp;dst=100076" TargetMode="External"/><Relationship Id="rId24" Type="http://schemas.openxmlformats.org/officeDocument/2006/relationships/hyperlink" Target="https://login.consultant.ru/link/?req=doc&amp;base=LAW&amp;n=485674&amp;dst=10009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85674&amp;dst=100081" TargetMode="External"/><Relationship Id="rId23" Type="http://schemas.openxmlformats.org/officeDocument/2006/relationships/hyperlink" Target="https://login.consultant.ru/link/?req=doc&amp;base=LAW&amp;n=485674&amp;dst=100092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149911" TargetMode="External"/><Relationship Id="rId19" Type="http://schemas.openxmlformats.org/officeDocument/2006/relationships/hyperlink" Target="https://login.consultant.ru/link/?req=doc&amp;base=LAW&amp;n=485674&amp;dst=10008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57681&amp;dst=100030" TargetMode="External"/><Relationship Id="rId14" Type="http://schemas.openxmlformats.org/officeDocument/2006/relationships/hyperlink" Target="https://login.consultant.ru/link/?req=doc&amp;base=LAW&amp;n=485674&amp;dst=100080" TargetMode="External"/><Relationship Id="rId22" Type="http://schemas.openxmlformats.org/officeDocument/2006/relationships/hyperlink" Target="https://login.consultant.ru/link/?req=doc&amp;base=LAW&amp;n=485674&amp;dst=100091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1750</Words>
  <Characters>9978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ПРИЛОЖЕНИЯ</vt:lpstr>
    </vt:vector>
  </TitlesOfParts>
  <Company>Административно-контрольный департамент</Company>
  <LinksUpToDate>false</LinksUpToDate>
  <CharactersWithSpaces>11705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ПРИЛОЖЕНИЯ</dc:title>
  <dc:subject/>
  <dc:creator>Малых А.И.</dc:creator>
  <cp:keywords/>
  <dc:description/>
  <cp:lastModifiedBy>Алешкина Елена Владимировна</cp:lastModifiedBy>
  <cp:revision>4</cp:revision>
  <cp:lastPrinted>2026-02-17T14:13:00Z</cp:lastPrinted>
  <dcterms:created xsi:type="dcterms:W3CDTF">2026-02-19T14:38:00Z</dcterms:created>
  <dcterms:modified xsi:type="dcterms:W3CDTF">2026-02-19T14:51:00Z</dcterms:modified>
</cp:coreProperties>
</file>