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9C4CC" w14:textId="38EA7382" w:rsidR="0002506C" w:rsidRPr="005C6547" w:rsidRDefault="0028585E" w:rsidP="0002506C">
      <w:pPr>
        <w:ind w:left="6662"/>
        <w:rPr>
          <w:color w:val="000000"/>
          <w:sz w:val="24"/>
          <w:szCs w:val="24"/>
        </w:rPr>
      </w:pPr>
      <w:bookmarkStart w:id="0" w:name="_GoBack"/>
      <w:bookmarkEnd w:id="0"/>
      <w:r w:rsidRPr="005C6547">
        <w:rPr>
          <w:sz w:val="24"/>
          <w:szCs w:val="24"/>
        </w:rPr>
        <w:t>П</w:t>
      </w:r>
      <w:r w:rsidRPr="005C6547">
        <w:rPr>
          <w:color w:val="000000"/>
          <w:sz w:val="24"/>
          <w:szCs w:val="24"/>
        </w:rPr>
        <w:t>риложение № 1</w:t>
      </w:r>
      <w:r w:rsidR="005E3994" w:rsidRPr="005C6547">
        <w:rPr>
          <w:color w:val="000000"/>
          <w:sz w:val="24"/>
          <w:szCs w:val="24"/>
        </w:rPr>
        <w:br/>
      </w:r>
      <w:r w:rsidR="00E01A52" w:rsidRPr="005C6547">
        <w:rPr>
          <w:color w:val="000000"/>
          <w:sz w:val="24"/>
          <w:szCs w:val="24"/>
        </w:rPr>
        <w:t xml:space="preserve">к </w:t>
      </w:r>
      <w:r w:rsidRPr="005C6547">
        <w:rPr>
          <w:color w:val="000000"/>
          <w:sz w:val="24"/>
          <w:szCs w:val="24"/>
        </w:rPr>
        <w:t>приказ</w:t>
      </w:r>
      <w:r w:rsidR="00E01A52" w:rsidRPr="005C6547">
        <w:rPr>
          <w:color w:val="000000"/>
          <w:sz w:val="24"/>
          <w:szCs w:val="24"/>
        </w:rPr>
        <w:t>у</w:t>
      </w:r>
      <w:r w:rsidRPr="005C6547">
        <w:rPr>
          <w:color w:val="000000"/>
          <w:sz w:val="24"/>
          <w:szCs w:val="24"/>
        </w:rPr>
        <w:t xml:space="preserve"> ФНС России</w:t>
      </w:r>
      <w:r w:rsidRPr="005C6547">
        <w:rPr>
          <w:color w:val="000000"/>
          <w:sz w:val="24"/>
          <w:szCs w:val="24"/>
        </w:rPr>
        <w:br/>
        <w:t xml:space="preserve">от </w:t>
      </w:r>
      <w:r w:rsidR="005C6547" w:rsidRPr="005C6547">
        <w:rPr>
          <w:color w:val="000000"/>
          <w:sz w:val="24"/>
          <w:szCs w:val="24"/>
        </w:rPr>
        <w:t>«</w:t>
      </w:r>
      <w:r w:rsidR="005C6547" w:rsidRPr="005C6547">
        <w:rPr>
          <w:color w:val="000000"/>
          <w:sz w:val="24"/>
          <w:szCs w:val="24"/>
          <w:u w:val="single"/>
        </w:rPr>
        <w:t xml:space="preserve"> 22 </w:t>
      </w:r>
      <w:r w:rsidR="0002506C" w:rsidRPr="005C6547">
        <w:rPr>
          <w:color w:val="000000"/>
          <w:sz w:val="24"/>
          <w:szCs w:val="24"/>
        </w:rPr>
        <w:t>»</w:t>
      </w:r>
      <w:r w:rsidR="004E5689" w:rsidRPr="005C6547">
        <w:rPr>
          <w:color w:val="000000"/>
          <w:sz w:val="24"/>
          <w:szCs w:val="24"/>
        </w:rPr>
        <w:t xml:space="preserve"> </w:t>
      </w:r>
      <w:r w:rsidR="005C6547" w:rsidRPr="005C6547">
        <w:rPr>
          <w:color w:val="000000"/>
          <w:sz w:val="24"/>
          <w:szCs w:val="24"/>
          <w:u w:val="single"/>
        </w:rPr>
        <w:t>января</w:t>
      </w:r>
      <w:r w:rsidR="004E5689" w:rsidRPr="005C6547">
        <w:rPr>
          <w:color w:val="000000"/>
          <w:sz w:val="24"/>
          <w:szCs w:val="24"/>
        </w:rPr>
        <w:t xml:space="preserve"> </w:t>
      </w:r>
      <w:r w:rsidR="005C6547" w:rsidRPr="005C6547">
        <w:rPr>
          <w:color w:val="000000"/>
          <w:sz w:val="24"/>
          <w:szCs w:val="24"/>
        </w:rPr>
        <w:t>2024</w:t>
      </w:r>
      <w:r w:rsidR="0002506C" w:rsidRPr="005C6547">
        <w:rPr>
          <w:color w:val="000000"/>
          <w:sz w:val="24"/>
          <w:szCs w:val="24"/>
        </w:rPr>
        <w:t xml:space="preserve"> г.</w:t>
      </w:r>
    </w:p>
    <w:p w14:paraId="39C5EC29" w14:textId="1020CFEB" w:rsidR="0028585E" w:rsidRPr="005C6547" w:rsidRDefault="0028585E" w:rsidP="0002506C">
      <w:pPr>
        <w:ind w:left="6662"/>
        <w:rPr>
          <w:color w:val="000000"/>
          <w:sz w:val="24"/>
          <w:szCs w:val="24"/>
          <w:u w:val="single"/>
        </w:rPr>
      </w:pPr>
      <w:r w:rsidRPr="005C6547">
        <w:rPr>
          <w:color w:val="000000"/>
          <w:sz w:val="24"/>
          <w:szCs w:val="24"/>
        </w:rPr>
        <w:t xml:space="preserve">№ </w:t>
      </w:r>
      <w:r w:rsidR="005C6547" w:rsidRPr="005C6547">
        <w:rPr>
          <w:color w:val="000000"/>
          <w:sz w:val="24"/>
          <w:szCs w:val="24"/>
          <w:u w:val="single"/>
        </w:rPr>
        <w:t>ЕД-7-23/53</w:t>
      </w:r>
      <w:r w:rsidR="005C6547" w:rsidRPr="005C6547">
        <w:rPr>
          <w:color w:val="000000"/>
          <w:sz w:val="24"/>
          <w:szCs w:val="24"/>
          <w:u w:val="single"/>
          <w:lang w:val="en-US"/>
        </w:rPr>
        <w:t>@</w:t>
      </w:r>
      <w:r w:rsidR="005C6547" w:rsidRPr="005C6547">
        <w:rPr>
          <w:color w:val="000000"/>
          <w:sz w:val="24"/>
          <w:szCs w:val="24"/>
          <w:u w:val="single"/>
        </w:rPr>
        <w:t>__</w:t>
      </w:r>
    </w:p>
    <w:p w14:paraId="0F6E1606" w14:textId="77777777" w:rsidR="00E01A52" w:rsidRPr="005C6547" w:rsidRDefault="00E01A52" w:rsidP="00E01A52">
      <w:pPr>
        <w:ind w:left="6662"/>
        <w:rPr>
          <w:sz w:val="24"/>
          <w:szCs w:val="24"/>
        </w:rPr>
      </w:pPr>
    </w:p>
    <w:p w14:paraId="7901AAEC" w14:textId="4BC00DA4" w:rsidR="0028585E" w:rsidRPr="005C6547" w:rsidRDefault="0028585E" w:rsidP="00C723D0">
      <w:pPr>
        <w:spacing w:after="240"/>
        <w:rPr>
          <w:color w:val="000000"/>
        </w:rPr>
      </w:pPr>
      <w:r w:rsidRPr="005C6547">
        <w:rPr>
          <w:color w:val="000000"/>
        </w:rPr>
        <w:t>Форма по КНД 112533</w:t>
      </w:r>
      <w:r w:rsidR="00BC2DEA" w:rsidRPr="005C6547">
        <w:rPr>
          <w:color w:val="000000"/>
        </w:rPr>
        <w:t>9</w:t>
      </w:r>
    </w:p>
    <w:p w14:paraId="028B0F7F" w14:textId="579063A3" w:rsidR="00A52CA6" w:rsidRPr="005C6547" w:rsidRDefault="00A52CA6" w:rsidP="0028585E">
      <w:pPr>
        <w:tabs>
          <w:tab w:val="left" w:pos="7797"/>
        </w:tabs>
        <w:ind w:left="6379"/>
      </w:pPr>
    </w:p>
    <w:p w14:paraId="49D255B5" w14:textId="77777777" w:rsidR="00A13392" w:rsidRPr="005C6547" w:rsidRDefault="00EE3CDA" w:rsidP="00C33309">
      <w:pPr>
        <w:adjustRightInd w:val="0"/>
        <w:jc w:val="both"/>
      </w:pPr>
      <w:r w:rsidRPr="005C6547">
        <w:rPr>
          <w:rFonts w:ascii="Courier New" w:hAnsi="Courier New" w:cs="Courier New"/>
        </w:rPr>
        <w:t xml:space="preserve">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C33309" w:rsidRPr="005C6547" w14:paraId="7386F7B2" w14:textId="77777777" w:rsidTr="00EC223D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ED2BA" w14:textId="77777777" w:rsidR="00C33309" w:rsidRPr="005C6547" w:rsidRDefault="00C33309" w:rsidP="009560CD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Par90"/>
            <w:bookmarkEnd w:id="1"/>
            <w:r w:rsidRPr="005C6547"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6F879" w14:textId="77777777" w:rsidR="00C33309" w:rsidRPr="005C6547" w:rsidRDefault="00C33309" w:rsidP="009560CD">
            <w:pPr>
              <w:jc w:val="center"/>
              <w:rPr>
                <w:bCs/>
                <w:color w:val="00B0F0"/>
                <w:sz w:val="26"/>
                <w:szCs w:val="26"/>
              </w:rPr>
            </w:pPr>
          </w:p>
        </w:tc>
      </w:tr>
    </w:tbl>
    <w:p w14:paraId="1BD95B48" w14:textId="07F76DB2" w:rsidR="00741657" w:rsidRPr="005C6547" w:rsidRDefault="00DB6377" w:rsidP="009560CD">
      <w:pPr>
        <w:jc w:val="center"/>
        <w:rPr>
          <w:b/>
          <w:spacing w:val="-2"/>
          <w:sz w:val="26"/>
          <w:szCs w:val="26"/>
        </w:rPr>
      </w:pPr>
      <w:r w:rsidRPr="005C6547">
        <w:rPr>
          <w:b/>
          <w:spacing w:val="-2"/>
          <w:sz w:val="26"/>
          <w:szCs w:val="26"/>
        </w:rPr>
        <w:t xml:space="preserve">о наличии оснований для составления </w:t>
      </w:r>
      <w:r w:rsidR="00EE24CE" w:rsidRPr="005C6547">
        <w:rPr>
          <w:b/>
          <w:spacing w:val="-2"/>
          <w:sz w:val="26"/>
          <w:szCs w:val="26"/>
        </w:rPr>
        <w:t>м</w:t>
      </w:r>
      <w:r w:rsidRPr="005C6547">
        <w:rPr>
          <w:b/>
          <w:spacing w:val="-2"/>
          <w:sz w:val="26"/>
          <w:szCs w:val="26"/>
        </w:rPr>
        <w:t xml:space="preserve">отивированного мнения </w:t>
      </w:r>
      <w:r w:rsidR="00226A58" w:rsidRPr="005C6547">
        <w:rPr>
          <w:b/>
          <w:spacing w:val="-2"/>
          <w:sz w:val="26"/>
          <w:szCs w:val="26"/>
        </w:rPr>
        <w:t>налогового органа</w:t>
      </w:r>
    </w:p>
    <w:p w14:paraId="2BA5626B" w14:textId="77777777" w:rsidR="007816C1" w:rsidRPr="005C6547" w:rsidRDefault="007816C1" w:rsidP="009560CD">
      <w:pPr>
        <w:jc w:val="center"/>
        <w:rPr>
          <w:b/>
          <w:spacing w:val="-2"/>
          <w:sz w:val="24"/>
          <w:szCs w:val="24"/>
        </w:rPr>
      </w:pPr>
    </w:p>
    <w:p w14:paraId="02BD7AEA" w14:textId="77777777" w:rsidR="00C33309" w:rsidRPr="005C6547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  <w:r w:rsidRPr="005C6547">
        <w:rPr>
          <w:sz w:val="16"/>
          <w:szCs w:val="17"/>
        </w:rPr>
        <w:t xml:space="preserve"> </w:t>
      </w:r>
      <w:r w:rsidR="00C33309" w:rsidRPr="005C6547">
        <w:rPr>
          <w:sz w:val="16"/>
          <w:szCs w:val="17"/>
        </w:rPr>
        <w:t>(дата)</w:t>
      </w:r>
    </w:p>
    <w:p w14:paraId="3A2126E5" w14:textId="77777777" w:rsidR="00987048" w:rsidRPr="005C6547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</w:p>
    <w:p w14:paraId="24DDE867" w14:textId="77777777" w:rsidR="00987048" w:rsidRPr="005C6547" w:rsidRDefault="00987048" w:rsidP="007548C0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</w:p>
    <w:p w14:paraId="70296D4A" w14:textId="77777777" w:rsidR="00C33309" w:rsidRPr="005C6547" w:rsidRDefault="00987048" w:rsidP="00C33309">
      <w:pPr>
        <w:pBdr>
          <w:top w:val="single" w:sz="4" w:space="1" w:color="auto"/>
        </w:pBdr>
        <w:jc w:val="center"/>
        <w:rPr>
          <w:sz w:val="16"/>
        </w:rPr>
      </w:pPr>
      <w:r w:rsidRPr="005C6547">
        <w:rPr>
          <w:sz w:val="16"/>
        </w:rPr>
        <w:t xml:space="preserve"> </w:t>
      </w:r>
      <w:r w:rsidR="00C33309" w:rsidRPr="005C6547">
        <w:rPr>
          <w:sz w:val="16"/>
        </w:rPr>
        <w:t>(наименование налогового органа)</w:t>
      </w:r>
    </w:p>
    <w:p w14:paraId="0052A0BB" w14:textId="77777777" w:rsidR="00987048" w:rsidRPr="005C6547" w:rsidRDefault="00987048" w:rsidP="0078615C">
      <w:pPr>
        <w:adjustRightInd w:val="0"/>
        <w:jc w:val="both"/>
        <w:rPr>
          <w:sz w:val="24"/>
          <w:szCs w:val="24"/>
        </w:rPr>
      </w:pPr>
    </w:p>
    <w:p w14:paraId="7CECC853" w14:textId="41AC65D4" w:rsidR="0078615C" w:rsidRPr="005C6547" w:rsidRDefault="00C92DCA" w:rsidP="0078615C">
      <w:pPr>
        <w:adjustRightInd w:val="0"/>
        <w:jc w:val="both"/>
        <w:rPr>
          <w:sz w:val="24"/>
          <w:szCs w:val="24"/>
        </w:rPr>
      </w:pPr>
      <w:r w:rsidRPr="005C6547">
        <w:rPr>
          <w:sz w:val="24"/>
          <w:szCs w:val="24"/>
        </w:rPr>
        <w:t xml:space="preserve">в соответствии с </w:t>
      </w:r>
      <w:r w:rsidR="00543866" w:rsidRPr="005C6547">
        <w:rPr>
          <w:sz w:val="24"/>
          <w:szCs w:val="24"/>
        </w:rPr>
        <w:t xml:space="preserve">абзацем первым </w:t>
      </w:r>
      <w:r w:rsidRPr="005C6547">
        <w:rPr>
          <w:sz w:val="24"/>
          <w:szCs w:val="24"/>
        </w:rPr>
        <w:t>пункт</w:t>
      </w:r>
      <w:r w:rsidR="00543866" w:rsidRPr="005C6547">
        <w:rPr>
          <w:sz w:val="24"/>
          <w:szCs w:val="24"/>
        </w:rPr>
        <w:t>а</w:t>
      </w:r>
      <w:r w:rsidRPr="005C6547">
        <w:rPr>
          <w:sz w:val="24"/>
          <w:szCs w:val="24"/>
        </w:rPr>
        <w:t xml:space="preserve"> 2</w:t>
      </w:r>
      <w:r w:rsidR="0033798D" w:rsidRPr="005C6547">
        <w:rPr>
          <w:sz w:val="24"/>
          <w:szCs w:val="24"/>
        </w:rPr>
        <w:t>.1</w:t>
      </w:r>
      <w:r w:rsidRPr="005C6547">
        <w:rPr>
          <w:sz w:val="24"/>
          <w:szCs w:val="24"/>
        </w:rPr>
        <w:t xml:space="preserve"> статьи 105</w:t>
      </w:r>
      <w:r w:rsidR="00702ECA" w:rsidRPr="005C6547">
        <w:rPr>
          <w:sz w:val="24"/>
          <w:szCs w:val="24"/>
        </w:rPr>
        <w:t>.29</w:t>
      </w:r>
      <w:r w:rsidRPr="005C6547">
        <w:rPr>
          <w:sz w:val="24"/>
          <w:szCs w:val="24"/>
        </w:rPr>
        <w:t xml:space="preserve"> Налогового кодекса Российской Федерации </w:t>
      </w:r>
      <w:r w:rsidR="0088545C" w:rsidRPr="005C6547">
        <w:rPr>
          <w:sz w:val="24"/>
          <w:szCs w:val="24"/>
        </w:rPr>
        <w:t>уведомляет</w:t>
      </w:r>
    </w:p>
    <w:p w14:paraId="53EE84A1" w14:textId="12222714" w:rsidR="00987048" w:rsidRPr="005C6547" w:rsidRDefault="00702ECA" w:rsidP="007548C0">
      <w:pPr>
        <w:adjustRightInd w:val="0"/>
        <w:jc w:val="center"/>
        <w:rPr>
          <w:sz w:val="24"/>
          <w:szCs w:val="24"/>
        </w:rPr>
      </w:pPr>
      <w:r w:rsidRPr="005C6547">
        <w:rPr>
          <w:sz w:val="24"/>
          <w:szCs w:val="24"/>
        </w:rPr>
        <w:t>__</w:t>
      </w:r>
      <w:r w:rsidR="00987048" w:rsidRPr="005C6547">
        <w:rPr>
          <w:sz w:val="24"/>
          <w:szCs w:val="24"/>
        </w:rPr>
        <w:t>________________________________________________________________________________</w:t>
      </w:r>
      <w:r w:rsidR="00216BAA" w:rsidRPr="005C6547">
        <w:rPr>
          <w:sz w:val="24"/>
          <w:szCs w:val="24"/>
        </w:rPr>
        <w:t>,</w:t>
      </w:r>
    </w:p>
    <w:p w14:paraId="0062FB98" w14:textId="06F161DF" w:rsidR="0078615C" w:rsidRPr="005C6547" w:rsidRDefault="0078615C" w:rsidP="007548C0">
      <w:pPr>
        <w:adjustRightInd w:val="0"/>
        <w:jc w:val="center"/>
        <w:rPr>
          <w:sz w:val="15"/>
          <w:szCs w:val="15"/>
        </w:rPr>
      </w:pPr>
      <w:r w:rsidRPr="005C6547">
        <w:rPr>
          <w:sz w:val="15"/>
          <w:szCs w:val="15"/>
        </w:rPr>
        <w:t>(наименование организации)</w:t>
      </w:r>
    </w:p>
    <w:p w14:paraId="705AA74B" w14:textId="77777777" w:rsidR="0078615C" w:rsidRPr="005C6547" w:rsidRDefault="0078615C" w:rsidP="0078615C">
      <w:pPr>
        <w:adjustRightInd w:val="0"/>
        <w:jc w:val="both"/>
        <w:outlineLvl w:val="0"/>
      </w:pPr>
    </w:p>
    <w:p w14:paraId="1C45A6A8" w14:textId="77777777" w:rsidR="004E143C" w:rsidRPr="005C6547" w:rsidRDefault="004E143C" w:rsidP="00AF5034">
      <w:pPr>
        <w:adjustRightInd w:val="0"/>
        <w:rPr>
          <w:sz w:val="24"/>
          <w:szCs w:val="24"/>
        </w:rPr>
        <w:sectPr w:rsidR="004E143C" w:rsidRPr="005C6547" w:rsidSect="00741657">
          <w:headerReference w:type="default" r:id="rId8"/>
          <w:footerReference w:type="default" r:id="rId9"/>
          <w:footerReference w:type="first" r:id="rId10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p w14:paraId="0F23A59E" w14:textId="77777777" w:rsidR="004E143C" w:rsidRPr="005C6547" w:rsidRDefault="004E143C" w:rsidP="00AF5034">
      <w:pPr>
        <w:adjustRightInd w:val="0"/>
        <w:rPr>
          <w:sz w:val="24"/>
          <w:szCs w:val="24"/>
        </w:rPr>
        <w:sectPr w:rsidR="004E143C" w:rsidRPr="005C6547" w:rsidSect="004E143C">
          <w:type w:val="continuous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E2579" w:rsidRPr="005C6547" w14:paraId="0405113A" w14:textId="77777777" w:rsidTr="009C358C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60D0E779" w14:textId="12BC925D" w:rsidR="00BE2579" w:rsidRPr="005C6547" w:rsidRDefault="00BE2579" w:rsidP="00AF5034">
            <w:pPr>
              <w:adjustRightInd w:val="0"/>
              <w:rPr>
                <w:sz w:val="24"/>
                <w:szCs w:val="24"/>
              </w:rPr>
            </w:pPr>
            <w:r w:rsidRPr="005C6547">
              <w:rPr>
                <w:sz w:val="24"/>
                <w:szCs w:val="24"/>
              </w:rPr>
              <w:t>ИНН</w:t>
            </w:r>
            <w:r w:rsidR="002F4384" w:rsidRPr="005C6547">
              <w:rPr>
                <w:rStyle w:val="af3"/>
              </w:rPr>
              <w:endnoteReference w:id="1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D0584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97CC2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3F637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990B7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BCAE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05752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2C526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20CE8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612C5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AFE63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502DE851" w14:textId="6747B32E" w:rsidR="00BE2579" w:rsidRPr="005C6547" w:rsidRDefault="00BE2579" w:rsidP="00EE24CE">
            <w:pPr>
              <w:adjustRightInd w:val="0"/>
              <w:jc w:val="right"/>
              <w:rPr>
                <w:sz w:val="24"/>
                <w:szCs w:val="24"/>
              </w:rPr>
            </w:pPr>
            <w:r w:rsidRPr="005C6547">
              <w:rPr>
                <w:sz w:val="24"/>
                <w:szCs w:val="24"/>
              </w:rPr>
              <w:t>КПП</w:t>
            </w:r>
            <w:r w:rsidR="004E143C" w:rsidRPr="005C6547">
              <w:rPr>
                <w:rStyle w:val="af3"/>
              </w:rPr>
              <w:endnoteReference w:id="2"/>
            </w:r>
            <w:r w:rsidR="004E143C" w:rsidRPr="005C6547"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648CA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32D4D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9420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86F75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C18E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4D90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A5325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4975E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FE4B0" w14:textId="77777777" w:rsidR="00BE2579" w:rsidRPr="005C6547" w:rsidRDefault="00BE2579" w:rsidP="00BE25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1729704" w14:textId="77777777" w:rsidR="0078615C" w:rsidRPr="005C6547" w:rsidRDefault="0078615C" w:rsidP="0078615C">
      <w:pPr>
        <w:adjustRightInd w:val="0"/>
        <w:jc w:val="both"/>
        <w:rPr>
          <w:sz w:val="24"/>
          <w:szCs w:val="24"/>
        </w:rPr>
      </w:pPr>
    </w:p>
    <w:p w14:paraId="43B6C681" w14:textId="77777777" w:rsidR="007257B3" w:rsidRPr="005C6547" w:rsidRDefault="007257B3" w:rsidP="00DF605F">
      <w:pPr>
        <w:adjustRightInd w:val="0"/>
        <w:jc w:val="both"/>
        <w:rPr>
          <w:sz w:val="24"/>
          <w:szCs w:val="24"/>
        </w:rPr>
      </w:pPr>
    </w:p>
    <w:p w14:paraId="34185017" w14:textId="27B3B186" w:rsidR="00544034" w:rsidRPr="005C6547" w:rsidRDefault="008C41C4" w:rsidP="007257B3">
      <w:pPr>
        <w:adjustRightInd w:val="0"/>
        <w:ind w:firstLine="720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что в ходе</w:t>
      </w:r>
      <w:r w:rsidR="009759A2" w:rsidRPr="005C6547">
        <w:rPr>
          <w:sz w:val="24"/>
          <w:szCs w:val="24"/>
        </w:rPr>
        <w:t xml:space="preserve"> </w:t>
      </w:r>
      <w:r w:rsidR="000D2EFE" w:rsidRPr="005C6547">
        <w:rPr>
          <w:sz w:val="24"/>
          <w:szCs w:val="24"/>
        </w:rPr>
        <w:t xml:space="preserve">проведения </w:t>
      </w:r>
      <w:r w:rsidR="009759A2" w:rsidRPr="005C6547">
        <w:rPr>
          <w:sz w:val="24"/>
          <w:szCs w:val="24"/>
        </w:rPr>
        <w:t xml:space="preserve">налогового мониторинга </w:t>
      </w:r>
      <w:r w:rsidR="00674092" w:rsidRPr="005C6547">
        <w:rPr>
          <w:sz w:val="24"/>
          <w:szCs w:val="24"/>
        </w:rPr>
        <w:t>установлен/установлены факт/факты, свидетельствующий/свидетельствующие о неправильном исчислении (удержании), неполной и (или) несвоевременной уплате (перечислении) налогов, сборов, страховых взносов</w:t>
      </w:r>
      <w:r w:rsidR="00544034" w:rsidRPr="005C6547">
        <w:rPr>
          <w:sz w:val="24"/>
          <w:szCs w:val="24"/>
        </w:rPr>
        <w:t>:</w:t>
      </w:r>
    </w:p>
    <w:p w14:paraId="4341D965" w14:textId="77777777" w:rsidR="00702ECA" w:rsidRPr="005C6547" w:rsidRDefault="00987048" w:rsidP="00987048">
      <w:pPr>
        <w:adjustRightInd w:val="0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__________________________________________________________________________________</w:t>
      </w:r>
    </w:p>
    <w:p w14:paraId="23C561D1" w14:textId="77777777" w:rsidR="00987048" w:rsidRPr="005C6547" w:rsidRDefault="00987048" w:rsidP="00987048">
      <w:pPr>
        <w:adjustRightInd w:val="0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__________________________________________________________________________________</w:t>
      </w:r>
      <w:r w:rsidR="00214AC4" w:rsidRPr="005C6547">
        <w:rPr>
          <w:sz w:val="24"/>
          <w:szCs w:val="24"/>
        </w:rPr>
        <w:t>,</w:t>
      </w:r>
    </w:p>
    <w:p w14:paraId="353D4CEA" w14:textId="3B42E8F9" w:rsidR="001411A4" w:rsidRPr="005C6547" w:rsidRDefault="00674092" w:rsidP="00987048">
      <w:pPr>
        <w:adjustRightInd w:val="0"/>
        <w:jc w:val="both"/>
        <w:rPr>
          <w:sz w:val="16"/>
          <w:szCs w:val="16"/>
        </w:rPr>
      </w:pPr>
      <w:r w:rsidRPr="005C6547">
        <w:rPr>
          <w:sz w:val="16"/>
          <w:szCs w:val="16"/>
        </w:rPr>
        <w:t>(указываются документально подтвержденные факты, свидетельствующие о неправильном исчислении (удержании), неполной и (или) несвоевременной уплате (перечислении) организацией налогов, сборов, страховых взносов, выявленные в ходе налогового мониторинга</w:t>
      </w:r>
      <w:r w:rsidR="00987048" w:rsidRPr="005C6547">
        <w:rPr>
          <w:sz w:val="16"/>
          <w:szCs w:val="16"/>
        </w:rPr>
        <w:t>)</w:t>
      </w:r>
    </w:p>
    <w:p w14:paraId="5B1ADE2A" w14:textId="77777777" w:rsidR="001411A4" w:rsidRPr="005C6547" w:rsidRDefault="001411A4" w:rsidP="00987048">
      <w:pPr>
        <w:adjustRightInd w:val="0"/>
        <w:jc w:val="both"/>
        <w:rPr>
          <w:sz w:val="16"/>
          <w:szCs w:val="16"/>
        </w:rPr>
      </w:pPr>
    </w:p>
    <w:p w14:paraId="66465222" w14:textId="0BBC8A86" w:rsidR="00987048" w:rsidRPr="005C6547" w:rsidRDefault="00987048" w:rsidP="00987048">
      <w:pPr>
        <w:adjustRightInd w:val="0"/>
        <w:jc w:val="both"/>
        <w:rPr>
          <w:sz w:val="16"/>
          <w:szCs w:val="16"/>
        </w:rPr>
      </w:pPr>
      <w:r w:rsidRPr="005C6547">
        <w:rPr>
          <w:sz w:val="16"/>
          <w:szCs w:val="16"/>
        </w:rPr>
        <w:t xml:space="preserve"> </w:t>
      </w:r>
    </w:p>
    <w:p w14:paraId="4B762B33" w14:textId="45B12FCD" w:rsidR="00075398" w:rsidRDefault="00987048" w:rsidP="00DF5E9A">
      <w:pPr>
        <w:adjustRightInd w:val="0"/>
        <w:jc w:val="both"/>
        <w:rPr>
          <w:sz w:val="24"/>
          <w:szCs w:val="24"/>
        </w:rPr>
      </w:pPr>
      <w:r w:rsidRPr="005C6547">
        <w:rPr>
          <w:sz w:val="24"/>
          <w:szCs w:val="24"/>
        </w:rPr>
        <w:t xml:space="preserve">о чем </w:t>
      </w:r>
      <w:r w:rsidR="00A824CD" w:rsidRPr="005C6547">
        <w:rPr>
          <w:sz w:val="24"/>
          <w:szCs w:val="24"/>
        </w:rPr>
        <w:t>в соответствии с абзацем первым пункта 2 статьи 105.29</w:t>
      </w:r>
      <w:r w:rsidR="00075398" w:rsidRPr="00075398">
        <w:t xml:space="preserve"> </w:t>
      </w:r>
      <w:r w:rsidR="00075398" w:rsidRPr="00075398">
        <w:rPr>
          <w:sz w:val="24"/>
          <w:szCs w:val="24"/>
        </w:rPr>
        <w:t>Налогового кодекса Российской Федерации</w:t>
      </w:r>
      <w:r w:rsidRPr="005C6547">
        <w:rPr>
          <w:sz w:val="24"/>
          <w:szCs w:val="24"/>
        </w:rPr>
        <w:t xml:space="preserve"> сообщено </w:t>
      </w:r>
      <w:r w:rsidR="00DF5E9A" w:rsidRPr="005C6547">
        <w:rPr>
          <w:sz w:val="24"/>
          <w:szCs w:val="24"/>
        </w:rPr>
        <w:t>организации</w:t>
      </w:r>
      <w:r w:rsidRPr="005C6547">
        <w:rPr>
          <w:sz w:val="24"/>
          <w:szCs w:val="24"/>
        </w:rPr>
        <w:t xml:space="preserve"> </w:t>
      </w:r>
      <w:r w:rsidR="007E6811" w:rsidRPr="005C6547">
        <w:rPr>
          <w:sz w:val="24"/>
          <w:szCs w:val="24"/>
        </w:rPr>
        <w:t>с </w:t>
      </w:r>
      <w:r w:rsidRPr="005C6547">
        <w:rPr>
          <w:sz w:val="24"/>
          <w:szCs w:val="24"/>
        </w:rPr>
        <w:t>требование</w:t>
      </w:r>
      <w:r w:rsidR="00A824CD" w:rsidRPr="005C6547">
        <w:rPr>
          <w:sz w:val="24"/>
          <w:szCs w:val="24"/>
        </w:rPr>
        <w:t>м</w:t>
      </w:r>
      <w:r w:rsidRPr="005C6547">
        <w:rPr>
          <w:sz w:val="24"/>
          <w:szCs w:val="24"/>
        </w:rPr>
        <w:t xml:space="preserve"> </w:t>
      </w:r>
      <w:r w:rsidR="004E143C" w:rsidRPr="005C6547">
        <w:rPr>
          <w:sz w:val="24"/>
          <w:szCs w:val="24"/>
        </w:rPr>
        <w:t>от __</w:t>
      </w:r>
      <w:r w:rsidR="004E143C" w:rsidRPr="005C6547">
        <w:rPr>
          <w:b/>
          <w:sz w:val="24"/>
          <w:szCs w:val="24"/>
        </w:rPr>
        <w:t>_______</w:t>
      </w:r>
      <w:r w:rsidR="004E143C" w:rsidRPr="005C6547">
        <w:rPr>
          <w:sz w:val="24"/>
          <w:szCs w:val="24"/>
        </w:rPr>
        <w:t>_№____________</w:t>
      </w:r>
      <w:r w:rsidR="00A824CD" w:rsidRPr="005C6547">
        <w:rPr>
          <w:sz w:val="16"/>
          <w:szCs w:val="16"/>
        </w:rPr>
        <w:t xml:space="preserve"> </w:t>
      </w:r>
      <w:r w:rsidR="00A824CD" w:rsidRPr="005C6547">
        <w:rPr>
          <w:sz w:val="24"/>
          <w:szCs w:val="24"/>
        </w:rPr>
        <w:t xml:space="preserve">представить  </w:t>
      </w:r>
    </w:p>
    <w:p w14:paraId="711B2EF3" w14:textId="77777777" w:rsidR="00075398" w:rsidRPr="00075398" w:rsidRDefault="00075398" w:rsidP="00075398">
      <w:pPr>
        <w:adjustRightInd w:val="0"/>
        <w:ind w:left="1440" w:firstLine="720"/>
        <w:jc w:val="center"/>
        <w:rPr>
          <w:sz w:val="16"/>
          <w:szCs w:val="16"/>
        </w:rPr>
      </w:pPr>
      <w:r w:rsidRPr="00075398">
        <w:rPr>
          <w:sz w:val="16"/>
          <w:szCs w:val="16"/>
        </w:rPr>
        <w:t xml:space="preserve">(дата) </w:t>
      </w:r>
    </w:p>
    <w:p w14:paraId="5778BF74" w14:textId="0AF97946" w:rsidR="00DF5E9A" w:rsidRPr="005C6547" w:rsidRDefault="00A53D2E" w:rsidP="00DF5E9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824CD" w:rsidRPr="005C6547">
        <w:rPr>
          <w:sz w:val="24"/>
          <w:szCs w:val="24"/>
        </w:rPr>
        <w:t xml:space="preserve">течение пяти дней необходимые </w:t>
      </w:r>
      <w:r w:rsidR="00987048" w:rsidRPr="005C6547">
        <w:rPr>
          <w:sz w:val="24"/>
          <w:szCs w:val="24"/>
        </w:rPr>
        <w:t>пояснени</w:t>
      </w:r>
      <w:r w:rsidR="00A824CD" w:rsidRPr="005C6547">
        <w:rPr>
          <w:sz w:val="24"/>
          <w:szCs w:val="24"/>
        </w:rPr>
        <w:t>я</w:t>
      </w:r>
      <w:r w:rsidR="00987048" w:rsidRPr="005C6547">
        <w:rPr>
          <w:sz w:val="24"/>
          <w:szCs w:val="24"/>
        </w:rPr>
        <w:t xml:space="preserve"> или </w:t>
      </w:r>
      <w:r w:rsidR="00DF5E9A" w:rsidRPr="005C6547">
        <w:rPr>
          <w:sz w:val="24"/>
          <w:szCs w:val="24"/>
        </w:rPr>
        <w:t>внес</w:t>
      </w:r>
      <w:r w:rsidR="00A824CD" w:rsidRPr="005C6547">
        <w:rPr>
          <w:sz w:val="24"/>
          <w:szCs w:val="24"/>
        </w:rPr>
        <w:t>ти со</w:t>
      </w:r>
      <w:r w:rsidR="00DF5E9A" w:rsidRPr="005C6547">
        <w:rPr>
          <w:sz w:val="24"/>
          <w:szCs w:val="24"/>
        </w:rPr>
        <w:t>ответствующи</w:t>
      </w:r>
      <w:r w:rsidR="00A824CD" w:rsidRPr="005C6547">
        <w:rPr>
          <w:sz w:val="24"/>
          <w:szCs w:val="24"/>
        </w:rPr>
        <w:t>е</w:t>
      </w:r>
      <w:r w:rsidR="00DF5E9A" w:rsidRPr="005C6547">
        <w:rPr>
          <w:sz w:val="24"/>
          <w:szCs w:val="24"/>
        </w:rPr>
        <w:t xml:space="preserve"> исправлени</w:t>
      </w:r>
      <w:r w:rsidR="00A824CD" w:rsidRPr="005C6547">
        <w:rPr>
          <w:sz w:val="24"/>
          <w:szCs w:val="24"/>
        </w:rPr>
        <w:t>я</w:t>
      </w:r>
      <w:r w:rsidR="00DF5E9A" w:rsidRPr="005C6547">
        <w:rPr>
          <w:sz w:val="24"/>
          <w:szCs w:val="24"/>
        </w:rPr>
        <w:t>.</w:t>
      </w:r>
    </w:p>
    <w:p w14:paraId="50E73D8E" w14:textId="77777777" w:rsidR="00C319B7" w:rsidRPr="005C6547" w:rsidRDefault="00C319B7" w:rsidP="00DF5E9A">
      <w:pPr>
        <w:adjustRightInd w:val="0"/>
        <w:jc w:val="both"/>
        <w:rPr>
          <w:sz w:val="24"/>
          <w:szCs w:val="24"/>
        </w:rPr>
      </w:pPr>
    </w:p>
    <w:p w14:paraId="7CEBCA30" w14:textId="2D41BA24" w:rsidR="00987048" w:rsidRPr="005C6547" w:rsidRDefault="00DF5E9A" w:rsidP="00987048">
      <w:pPr>
        <w:adjustRightInd w:val="0"/>
        <w:ind w:firstLine="567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О</w:t>
      </w:r>
      <w:r w:rsidR="00E5434E" w:rsidRPr="005C6547">
        <w:rPr>
          <w:sz w:val="24"/>
          <w:szCs w:val="24"/>
        </w:rPr>
        <w:t xml:space="preserve">рганизацией </w:t>
      </w:r>
      <w:r w:rsidR="00987048" w:rsidRPr="005C6547">
        <w:rPr>
          <w:sz w:val="24"/>
          <w:szCs w:val="24"/>
        </w:rPr>
        <w:t xml:space="preserve">представлены </w:t>
      </w:r>
      <w:r w:rsidR="00F87694" w:rsidRPr="005C6547">
        <w:rPr>
          <w:sz w:val="24"/>
          <w:szCs w:val="24"/>
        </w:rPr>
        <w:t>(не представлены)</w:t>
      </w:r>
      <w:r w:rsidR="004E143C" w:rsidRPr="005C6547">
        <w:rPr>
          <w:rStyle w:val="af3"/>
          <w:sz w:val="24"/>
          <w:szCs w:val="24"/>
        </w:rPr>
        <w:endnoteReference w:id="3"/>
      </w:r>
      <w:r w:rsidR="00F87694" w:rsidRPr="005C6547">
        <w:rPr>
          <w:sz w:val="24"/>
          <w:szCs w:val="24"/>
        </w:rPr>
        <w:t xml:space="preserve"> </w:t>
      </w:r>
      <w:r w:rsidR="00987048" w:rsidRPr="005C6547">
        <w:rPr>
          <w:sz w:val="24"/>
          <w:szCs w:val="24"/>
        </w:rPr>
        <w:t>пояснения (документы):</w:t>
      </w:r>
    </w:p>
    <w:p w14:paraId="7CB8A146" w14:textId="77777777" w:rsidR="00987048" w:rsidRPr="005C6547" w:rsidRDefault="00987048" w:rsidP="00987048">
      <w:pPr>
        <w:adjustRightInd w:val="0"/>
        <w:rPr>
          <w:sz w:val="24"/>
          <w:szCs w:val="24"/>
        </w:rPr>
      </w:pPr>
      <w:r w:rsidRPr="005C6547">
        <w:rPr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520FF4C9" w14:textId="3B06EA35" w:rsidR="00987048" w:rsidRPr="005C6547" w:rsidRDefault="00987048" w:rsidP="00987048">
      <w:pPr>
        <w:adjustRightInd w:val="0"/>
        <w:rPr>
          <w:sz w:val="16"/>
        </w:rPr>
      </w:pPr>
      <w:r w:rsidRPr="005C6547">
        <w:rPr>
          <w:sz w:val="16"/>
        </w:rPr>
        <w:t xml:space="preserve">(указываются пояснения и документы, представленные </w:t>
      </w:r>
      <w:r w:rsidR="00A73B8B" w:rsidRPr="005C6547">
        <w:rPr>
          <w:sz w:val="16"/>
        </w:rPr>
        <w:t>организацией</w:t>
      </w:r>
      <w:r w:rsidRPr="005C6547">
        <w:rPr>
          <w:sz w:val="16"/>
        </w:rPr>
        <w:t xml:space="preserve"> в ответ на требование</w:t>
      </w:r>
      <w:r w:rsidR="00674092" w:rsidRPr="005C6547">
        <w:rPr>
          <w:sz w:val="16"/>
        </w:rPr>
        <w:t>/требования</w:t>
      </w:r>
      <w:r w:rsidRPr="005C6547">
        <w:rPr>
          <w:sz w:val="16"/>
        </w:rPr>
        <w:t xml:space="preserve"> налогового </w:t>
      </w:r>
      <w:r w:rsidR="00B839EF" w:rsidRPr="005C6547">
        <w:rPr>
          <w:sz w:val="16"/>
        </w:rPr>
        <w:t>органа</w:t>
      </w:r>
      <w:r w:rsidR="00F90998" w:rsidRPr="005C6547">
        <w:rPr>
          <w:sz w:val="16"/>
        </w:rPr>
        <w:t>,</w:t>
      </w:r>
      <w:r w:rsidR="00B839EF" w:rsidRPr="005C6547">
        <w:rPr>
          <w:sz w:val="16"/>
        </w:rPr>
        <w:t xml:space="preserve"> либо</w:t>
      </w:r>
      <w:r w:rsidRPr="005C6547">
        <w:rPr>
          <w:sz w:val="16"/>
        </w:rPr>
        <w:t xml:space="preserve"> указывается, что </w:t>
      </w:r>
      <w:r w:rsidR="00A73B8B" w:rsidRPr="005C6547">
        <w:rPr>
          <w:sz w:val="16"/>
        </w:rPr>
        <w:t>организацией</w:t>
      </w:r>
      <w:r w:rsidRPr="005C6547">
        <w:rPr>
          <w:sz w:val="16"/>
        </w:rPr>
        <w:t xml:space="preserve"> пояснения (документы) не представлены)</w:t>
      </w:r>
    </w:p>
    <w:p w14:paraId="4A0951DC" w14:textId="77777777" w:rsidR="00C319B7" w:rsidRPr="005C6547" w:rsidRDefault="00C319B7" w:rsidP="00B8265D">
      <w:pPr>
        <w:adjustRightInd w:val="0"/>
        <w:ind w:firstLine="567"/>
        <w:jc w:val="both"/>
        <w:rPr>
          <w:sz w:val="24"/>
          <w:szCs w:val="24"/>
        </w:rPr>
      </w:pPr>
    </w:p>
    <w:p w14:paraId="4AC79A63" w14:textId="3998BCAF" w:rsidR="004E143C" w:rsidRPr="005C6547" w:rsidRDefault="00C74E06" w:rsidP="00C723D0">
      <w:pPr>
        <w:adjustRightInd w:val="0"/>
        <w:ind w:firstLine="567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С</w:t>
      </w:r>
      <w:r w:rsidR="00124273" w:rsidRPr="005C6547">
        <w:rPr>
          <w:sz w:val="24"/>
          <w:szCs w:val="24"/>
        </w:rPr>
        <w:t xml:space="preserve"> </w:t>
      </w:r>
      <w:r w:rsidRPr="005C6547">
        <w:rPr>
          <w:sz w:val="24"/>
          <w:szCs w:val="24"/>
        </w:rPr>
        <w:t>учетом</w:t>
      </w:r>
      <w:r w:rsidR="00124273" w:rsidRPr="005C6547">
        <w:rPr>
          <w:sz w:val="24"/>
          <w:szCs w:val="24"/>
        </w:rPr>
        <w:t xml:space="preserve"> </w:t>
      </w:r>
      <w:r w:rsidRPr="005C6547">
        <w:rPr>
          <w:sz w:val="24"/>
          <w:szCs w:val="24"/>
        </w:rPr>
        <w:t>представленных</w:t>
      </w:r>
      <w:r w:rsidR="00987048" w:rsidRPr="005C6547">
        <w:rPr>
          <w:sz w:val="24"/>
          <w:szCs w:val="24"/>
        </w:rPr>
        <w:t xml:space="preserve"> </w:t>
      </w:r>
      <w:r w:rsidR="006A5D48" w:rsidRPr="005C6547">
        <w:rPr>
          <w:sz w:val="24"/>
          <w:szCs w:val="24"/>
        </w:rPr>
        <w:t xml:space="preserve">пояснений </w:t>
      </w:r>
      <w:r w:rsidR="00643F18" w:rsidRPr="005C6547">
        <w:rPr>
          <w:sz w:val="24"/>
          <w:szCs w:val="24"/>
        </w:rPr>
        <w:t>(сообщения</w:t>
      </w:r>
      <w:r w:rsidR="00305AF0" w:rsidRPr="005C6547">
        <w:rPr>
          <w:sz w:val="24"/>
          <w:szCs w:val="24"/>
        </w:rPr>
        <w:t>,</w:t>
      </w:r>
      <w:r w:rsidR="00124273" w:rsidRPr="005C6547">
        <w:rPr>
          <w:sz w:val="24"/>
          <w:szCs w:val="24"/>
        </w:rPr>
        <w:t xml:space="preserve"> </w:t>
      </w:r>
      <w:r w:rsidR="00305AF0" w:rsidRPr="005C6547">
        <w:rPr>
          <w:sz w:val="24"/>
          <w:szCs w:val="24"/>
        </w:rPr>
        <w:t>документов</w:t>
      </w:r>
      <w:r w:rsidR="00643F18" w:rsidRPr="005C6547">
        <w:rPr>
          <w:sz w:val="24"/>
          <w:szCs w:val="24"/>
        </w:rPr>
        <w:t>)</w:t>
      </w:r>
      <w:r w:rsidR="00124273" w:rsidRPr="005C6547">
        <w:rPr>
          <w:sz w:val="24"/>
          <w:szCs w:val="24"/>
        </w:rPr>
        <w:t xml:space="preserve"> </w:t>
      </w:r>
      <w:r w:rsidR="00305AF0" w:rsidRPr="005C6547">
        <w:rPr>
          <w:sz w:val="24"/>
          <w:szCs w:val="24"/>
        </w:rPr>
        <w:t>организации</w:t>
      </w:r>
      <w:r w:rsidR="00A91388" w:rsidRPr="005C6547">
        <w:rPr>
          <w:sz w:val="24"/>
          <w:szCs w:val="24"/>
        </w:rPr>
        <w:t xml:space="preserve"> </w:t>
      </w:r>
      <w:r w:rsidR="00A824CD" w:rsidRPr="005C6547">
        <w:rPr>
          <w:sz w:val="24"/>
          <w:szCs w:val="24"/>
        </w:rPr>
        <w:br/>
      </w:r>
      <w:r w:rsidR="00B8265D" w:rsidRPr="005C6547">
        <w:rPr>
          <w:sz w:val="24"/>
          <w:szCs w:val="24"/>
        </w:rPr>
        <w:t>от ___________</w:t>
      </w:r>
      <w:r w:rsidR="007A4E62" w:rsidRPr="005C6547">
        <w:rPr>
          <w:sz w:val="24"/>
          <w:szCs w:val="24"/>
        </w:rPr>
        <w:t>___</w:t>
      </w:r>
      <w:r w:rsidR="00B8265D" w:rsidRPr="005C6547">
        <w:rPr>
          <w:sz w:val="24"/>
          <w:szCs w:val="24"/>
        </w:rPr>
        <w:t>____№____</w:t>
      </w:r>
      <w:r w:rsidR="007A4E62" w:rsidRPr="005C6547">
        <w:rPr>
          <w:sz w:val="24"/>
          <w:szCs w:val="24"/>
        </w:rPr>
        <w:t>__</w:t>
      </w:r>
      <w:r w:rsidR="00B8265D" w:rsidRPr="005C6547">
        <w:rPr>
          <w:sz w:val="24"/>
          <w:szCs w:val="24"/>
        </w:rPr>
        <w:t xml:space="preserve">__________ </w:t>
      </w:r>
      <w:r w:rsidR="004E143C" w:rsidRPr="005C6547">
        <w:rPr>
          <w:sz w:val="24"/>
          <w:szCs w:val="24"/>
        </w:rPr>
        <w:t>налоговым органом установлен</w:t>
      </w:r>
      <w:r w:rsidR="00F25C99" w:rsidRPr="005C6547">
        <w:rPr>
          <w:sz w:val="24"/>
          <w:szCs w:val="24"/>
        </w:rPr>
        <w:t>/установлены</w:t>
      </w:r>
      <w:r w:rsidR="004E143C" w:rsidRPr="005C6547">
        <w:rPr>
          <w:sz w:val="24"/>
          <w:szCs w:val="24"/>
        </w:rPr>
        <w:t>:</w:t>
      </w:r>
    </w:p>
    <w:p w14:paraId="1945519B" w14:textId="77777777" w:rsidR="004E143C" w:rsidRPr="005C6547" w:rsidRDefault="004E143C" w:rsidP="004E143C">
      <w:pPr>
        <w:adjustRightInd w:val="0"/>
        <w:ind w:firstLine="567"/>
        <w:jc w:val="both"/>
        <w:rPr>
          <w:sz w:val="24"/>
          <w:szCs w:val="24"/>
        </w:rPr>
      </w:pPr>
      <w:r w:rsidRPr="005C6547">
        <w:rPr>
          <w:sz w:val="16"/>
          <w:szCs w:val="16"/>
        </w:rPr>
        <w:t xml:space="preserve">    (дата)</w:t>
      </w:r>
    </w:p>
    <w:p w14:paraId="101B436E" w14:textId="05789363" w:rsidR="00B8265D" w:rsidRPr="005C6547" w:rsidRDefault="00B8265D" w:rsidP="004E143C">
      <w:pPr>
        <w:adjustRightInd w:val="0"/>
        <w:jc w:val="both"/>
        <w:rPr>
          <w:sz w:val="24"/>
          <w:szCs w:val="24"/>
        </w:rPr>
      </w:pPr>
    </w:p>
    <w:p w14:paraId="492EB4AF" w14:textId="5279C48D" w:rsidR="00987048" w:rsidRPr="005C6547" w:rsidRDefault="00F25C99" w:rsidP="00726AD0">
      <w:pPr>
        <w:adjustRightInd w:val="0"/>
        <w:jc w:val="both"/>
        <w:rPr>
          <w:sz w:val="16"/>
          <w:szCs w:val="16"/>
        </w:rPr>
      </w:pPr>
      <w:r w:rsidRPr="005C6547">
        <w:rPr>
          <w:sz w:val="24"/>
          <w:szCs w:val="24"/>
        </w:rPr>
        <w:t>ф</w:t>
      </w:r>
      <w:r w:rsidR="00987048" w:rsidRPr="005C6547">
        <w:rPr>
          <w:sz w:val="24"/>
          <w:szCs w:val="24"/>
        </w:rPr>
        <w:t>акт</w:t>
      </w:r>
      <w:r w:rsidRPr="005C6547">
        <w:rPr>
          <w:sz w:val="24"/>
          <w:szCs w:val="24"/>
        </w:rPr>
        <w:t>/факты</w:t>
      </w:r>
      <w:r w:rsidR="00987048" w:rsidRPr="005C6547">
        <w:rPr>
          <w:sz w:val="24"/>
          <w:szCs w:val="24"/>
        </w:rPr>
        <w:t>, свидетельствующ</w:t>
      </w:r>
      <w:r w:rsidR="00643F18" w:rsidRPr="005C6547">
        <w:rPr>
          <w:sz w:val="24"/>
          <w:szCs w:val="24"/>
        </w:rPr>
        <w:t>ий</w:t>
      </w:r>
      <w:r w:rsidRPr="005C6547">
        <w:rPr>
          <w:sz w:val="24"/>
          <w:szCs w:val="24"/>
        </w:rPr>
        <w:t>/свидетельствующие</w:t>
      </w:r>
      <w:r w:rsidR="00987048" w:rsidRPr="005C6547">
        <w:rPr>
          <w:sz w:val="24"/>
          <w:szCs w:val="24"/>
        </w:rPr>
        <w:t xml:space="preserve"> о наличии оснований для составления мотивированного мнения</w:t>
      </w:r>
      <w:r w:rsidR="00F87694" w:rsidRPr="005C6547">
        <w:rPr>
          <w:sz w:val="24"/>
          <w:szCs w:val="24"/>
        </w:rPr>
        <w:t>:</w:t>
      </w:r>
      <w:r w:rsidR="00987048" w:rsidRPr="005C6547">
        <w:rPr>
          <w:sz w:val="24"/>
          <w:szCs w:val="24"/>
        </w:rPr>
        <w:t xml:space="preserve"> </w:t>
      </w:r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E143C" w:rsidRPr="005C6547" w14:paraId="246E1B69" w14:textId="77777777" w:rsidTr="004E143C">
        <w:tc>
          <w:tcPr>
            <w:tcW w:w="9912" w:type="dxa"/>
          </w:tcPr>
          <w:p w14:paraId="77D0E856" w14:textId="77777777" w:rsidR="004E143C" w:rsidRPr="005C6547" w:rsidRDefault="004E143C" w:rsidP="009870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E143C" w:rsidRPr="005C6547" w14:paraId="3B9C2EA7" w14:textId="77777777" w:rsidTr="004E143C">
        <w:tc>
          <w:tcPr>
            <w:tcW w:w="9912" w:type="dxa"/>
          </w:tcPr>
          <w:p w14:paraId="2F1E61D7" w14:textId="77777777" w:rsidR="004E143C" w:rsidRPr="005C6547" w:rsidRDefault="004E143C" w:rsidP="00987048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04D7AAD8" w14:textId="2D5A21B1" w:rsidR="00987048" w:rsidRPr="005C6547" w:rsidRDefault="00987048" w:rsidP="00987048">
      <w:pPr>
        <w:widowControl w:val="0"/>
        <w:jc w:val="both"/>
        <w:rPr>
          <w:sz w:val="16"/>
        </w:rPr>
      </w:pPr>
      <w:r w:rsidRPr="005C6547">
        <w:rPr>
          <w:sz w:val="16"/>
        </w:rPr>
        <w:t xml:space="preserve">(содержание   установленных   фактов, свидетельствующих о неправильном исчислении (удержании), неполной </w:t>
      </w:r>
      <w:r w:rsidR="00B8265D" w:rsidRPr="005C6547">
        <w:rPr>
          <w:sz w:val="16"/>
        </w:rPr>
        <w:t>и (</w:t>
      </w:r>
      <w:r w:rsidRPr="005C6547">
        <w:rPr>
          <w:sz w:val="16"/>
        </w:rPr>
        <w:t>или</w:t>
      </w:r>
      <w:r w:rsidR="00B8265D" w:rsidRPr="005C6547">
        <w:rPr>
          <w:sz w:val="16"/>
        </w:rPr>
        <w:t>)</w:t>
      </w:r>
      <w:r w:rsidRPr="005C6547">
        <w:rPr>
          <w:sz w:val="16"/>
        </w:rPr>
        <w:t xml:space="preserve"> несвоевременной уплате (перечислении) организацией налогов, сборов, страховых взносов)</w:t>
      </w:r>
    </w:p>
    <w:p w14:paraId="4A452F49" w14:textId="77777777" w:rsidR="00666BD0" w:rsidRPr="005C6547" w:rsidRDefault="00666BD0" w:rsidP="00987048">
      <w:pPr>
        <w:adjustRightInd w:val="0"/>
        <w:ind w:firstLine="567"/>
        <w:jc w:val="both"/>
        <w:rPr>
          <w:sz w:val="24"/>
          <w:szCs w:val="24"/>
        </w:rPr>
      </w:pPr>
    </w:p>
    <w:p w14:paraId="05CA69A7" w14:textId="55170BF3" w:rsidR="003F19E3" w:rsidRPr="005C6547" w:rsidRDefault="00B839EF" w:rsidP="00987048">
      <w:pPr>
        <w:adjustRightInd w:val="0"/>
        <w:ind w:firstLine="567"/>
        <w:jc w:val="both"/>
        <w:rPr>
          <w:sz w:val="24"/>
          <w:szCs w:val="24"/>
        </w:rPr>
      </w:pPr>
      <w:r w:rsidRPr="005C6547">
        <w:rPr>
          <w:sz w:val="24"/>
          <w:szCs w:val="24"/>
        </w:rPr>
        <w:t>Н</w:t>
      </w:r>
      <w:r w:rsidR="00F87694" w:rsidRPr="005C6547">
        <w:rPr>
          <w:sz w:val="24"/>
          <w:szCs w:val="24"/>
        </w:rPr>
        <w:t>а основании изложенного налоговый орган</w:t>
      </w:r>
      <w:r w:rsidR="004E143C" w:rsidRPr="005C6547">
        <w:rPr>
          <w:sz w:val="24"/>
          <w:szCs w:val="24"/>
        </w:rPr>
        <w:t>________________________________________</w:t>
      </w:r>
      <w:r w:rsidR="00666BD0" w:rsidRPr="005C6547">
        <w:rPr>
          <w:sz w:val="24"/>
          <w:szCs w:val="24"/>
        </w:rPr>
        <w:t xml:space="preserve"> </w:t>
      </w:r>
    </w:p>
    <w:p w14:paraId="0A727C4F" w14:textId="77777777" w:rsidR="004E143C" w:rsidRPr="005C6547" w:rsidRDefault="004E143C" w:rsidP="00987048">
      <w:pPr>
        <w:adjustRightInd w:val="0"/>
        <w:ind w:firstLine="567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E143C" w:rsidRPr="005C6547" w14:paraId="6DFF86EB" w14:textId="77777777" w:rsidTr="00C004F0">
        <w:tc>
          <w:tcPr>
            <w:tcW w:w="9912" w:type="dxa"/>
          </w:tcPr>
          <w:p w14:paraId="4D3B10C7" w14:textId="77777777" w:rsidR="004E143C" w:rsidRPr="005C6547" w:rsidRDefault="004E143C" w:rsidP="004E143C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007F8B48" w14:textId="6D377669" w:rsidR="003F19E3" w:rsidRPr="005C6547" w:rsidRDefault="004E143C" w:rsidP="00446FC6">
      <w:pPr>
        <w:adjustRightInd w:val="0"/>
        <w:jc w:val="both"/>
        <w:rPr>
          <w:sz w:val="16"/>
          <w:szCs w:val="16"/>
        </w:rPr>
      </w:pPr>
      <w:r w:rsidRPr="005C6547">
        <w:rPr>
          <w:sz w:val="16"/>
          <w:szCs w:val="16"/>
        </w:rPr>
        <w:t xml:space="preserve"> </w:t>
      </w:r>
      <w:r w:rsidR="00CF2165" w:rsidRPr="005C6547">
        <w:rPr>
          <w:sz w:val="16"/>
          <w:szCs w:val="16"/>
        </w:rPr>
        <w:t xml:space="preserve">                                   </w:t>
      </w:r>
      <w:r w:rsidR="003F19E3" w:rsidRPr="005C6547">
        <w:rPr>
          <w:sz w:val="16"/>
          <w:szCs w:val="16"/>
        </w:rPr>
        <w:t xml:space="preserve">(выводы и предложения налогового органа, направленные на устранение выявленных </w:t>
      </w:r>
      <w:r w:rsidR="00CF2165" w:rsidRPr="005C6547">
        <w:rPr>
          <w:sz w:val="16"/>
          <w:szCs w:val="16"/>
        </w:rPr>
        <w:t>нарушений</w:t>
      </w:r>
      <w:r w:rsidR="000E54FF" w:rsidRPr="005C6547">
        <w:rPr>
          <w:sz w:val="16"/>
          <w:szCs w:val="16"/>
        </w:rPr>
        <w:t>)</w:t>
      </w:r>
    </w:p>
    <w:p w14:paraId="68779DAF" w14:textId="77777777" w:rsidR="00987048" w:rsidRPr="005C6547" w:rsidRDefault="00987048" w:rsidP="00987048">
      <w:pPr>
        <w:spacing w:after="120"/>
        <w:rPr>
          <w:sz w:val="24"/>
          <w:szCs w:val="24"/>
        </w:rPr>
      </w:pPr>
    </w:p>
    <w:p w14:paraId="231EF2AA" w14:textId="77777777" w:rsidR="00FD3932" w:rsidRPr="005C6547" w:rsidRDefault="00FD3932" w:rsidP="00987048">
      <w:pPr>
        <w:spacing w:after="120"/>
        <w:rPr>
          <w:sz w:val="24"/>
          <w:szCs w:val="24"/>
        </w:rPr>
      </w:pPr>
    </w:p>
    <w:p w14:paraId="4FE93F8E" w14:textId="77777777" w:rsidR="00987048" w:rsidRPr="005C6547" w:rsidRDefault="00987048" w:rsidP="00987048">
      <w:pPr>
        <w:spacing w:after="120"/>
        <w:rPr>
          <w:sz w:val="24"/>
          <w:szCs w:val="24"/>
        </w:rPr>
      </w:pPr>
      <w:r w:rsidRPr="005C6547">
        <w:rPr>
          <w:sz w:val="24"/>
          <w:szCs w:val="24"/>
        </w:rPr>
        <w:t>Руководитель (заместитель руководителя) налогового органа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5103"/>
      </w:tblGrid>
      <w:tr w:rsidR="00987048" w:rsidRPr="005C6547" w14:paraId="7EFDB75E" w14:textId="77777777" w:rsidTr="005F076D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80387" w14:textId="77777777" w:rsidR="00987048" w:rsidRPr="005C6547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C1CD1" w14:textId="77777777" w:rsidR="00987048" w:rsidRPr="005C6547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A88C4" w14:textId="77777777" w:rsidR="00987048" w:rsidRPr="005C6547" w:rsidRDefault="00987048" w:rsidP="005F076D">
            <w:pPr>
              <w:jc w:val="center"/>
              <w:rPr>
                <w:sz w:val="24"/>
                <w:szCs w:val="24"/>
              </w:rPr>
            </w:pPr>
          </w:p>
        </w:tc>
      </w:tr>
      <w:tr w:rsidR="00987048" w:rsidRPr="003776BE" w14:paraId="30DDA3BC" w14:textId="77777777" w:rsidTr="005F076D">
        <w:trPr>
          <w:trHeight w:val="209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6708E34" w14:textId="77777777" w:rsidR="00987048" w:rsidRPr="005C6547" w:rsidRDefault="00987048" w:rsidP="005F076D">
            <w:pPr>
              <w:jc w:val="center"/>
              <w:rPr>
                <w:sz w:val="16"/>
                <w:szCs w:val="16"/>
              </w:rPr>
            </w:pPr>
            <w:r w:rsidRPr="005C6547">
              <w:rPr>
                <w:sz w:val="16"/>
                <w:szCs w:val="1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0C40E1" w14:textId="77777777" w:rsidR="00987048" w:rsidRPr="005C6547" w:rsidRDefault="00987048" w:rsidP="005F0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219EFF" w14:textId="4016D64C" w:rsidR="00987048" w:rsidRPr="003776BE" w:rsidRDefault="00987048" w:rsidP="00B66862">
            <w:pPr>
              <w:jc w:val="center"/>
              <w:rPr>
                <w:sz w:val="16"/>
                <w:szCs w:val="16"/>
              </w:rPr>
            </w:pPr>
            <w:r w:rsidRPr="005C6547">
              <w:rPr>
                <w:sz w:val="16"/>
                <w:szCs w:val="16"/>
              </w:rPr>
              <w:t>(</w:t>
            </w:r>
            <w:r w:rsidR="00B66862" w:rsidRPr="005C6547">
              <w:rPr>
                <w:sz w:val="16"/>
                <w:szCs w:val="16"/>
              </w:rPr>
              <w:t>фамилия, имя, отчество</w:t>
            </w:r>
            <w:r w:rsidR="004E143C" w:rsidRPr="005C6547">
              <w:rPr>
                <w:rStyle w:val="af3"/>
                <w:sz w:val="16"/>
                <w:szCs w:val="16"/>
              </w:rPr>
              <w:endnoteReference w:id="4"/>
            </w:r>
            <w:r w:rsidR="004E143C" w:rsidRPr="005C6547">
              <w:rPr>
                <w:sz w:val="16"/>
                <w:szCs w:val="16"/>
              </w:rPr>
              <w:t>)</w:t>
            </w:r>
          </w:p>
        </w:tc>
      </w:tr>
    </w:tbl>
    <w:p w14:paraId="29595A7F" w14:textId="77777777" w:rsidR="00987048" w:rsidRPr="003776BE" w:rsidRDefault="00987048" w:rsidP="00987048">
      <w:pPr>
        <w:jc w:val="both"/>
        <w:rPr>
          <w:sz w:val="24"/>
          <w:szCs w:val="24"/>
        </w:rPr>
      </w:pPr>
    </w:p>
    <w:p w14:paraId="3ECA31C7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  <w:bookmarkStart w:id="2" w:name="Par91"/>
      <w:bookmarkStart w:id="3" w:name="Par93"/>
      <w:bookmarkEnd w:id="2"/>
      <w:bookmarkEnd w:id="3"/>
    </w:p>
    <w:p w14:paraId="6DE4821F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7260CF80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0705659A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75178169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21CC8964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3EBF78B3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52864DC8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0562DAEF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3C75BE2B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0C0D4C12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752BF6D9" w14:textId="77777777" w:rsidR="004E143C" w:rsidRPr="00C723D0" w:rsidRDefault="004E143C" w:rsidP="00EE3CDA">
      <w:pPr>
        <w:adjustRightInd w:val="0"/>
        <w:jc w:val="both"/>
        <w:rPr>
          <w:color w:val="FF0000"/>
          <w:sz w:val="24"/>
          <w:szCs w:val="24"/>
        </w:rPr>
      </w:pPr>
    </w:p>
    <w:p w14:paraId="32A9D865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38DF7462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6F809756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524BE5BC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44B94F90" w14:textId="77777777" w:rsidR="004E143C" w:rsidRDefault="004E143C" w:rsidP="00EE3CDA">
      <w:pPr>
        <w:adjustRightInd w:val="0"/>
        <w:jc w:val="both"/>
        <w:rPr>
          <w:sz w:val="24"/>
          <w:szCs w:val="24"/>
        </w:rPr>
      </w:pPr>
    </w:p>
    <w:p w14:paraId="4E33E4D0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37DDE697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56E3FF54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03C71681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07B7164D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15DF4DBC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32B5DCE5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05E80E7E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3280AE53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0DAC629F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295037A5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0693B26C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6B308969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4014797B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6C8532BB" w14:textId="77777777" w:rsidR="002F5139" w:rsidRDefault="002F5139" w:rsidP="00EE3CDA">
      <w:pPr>
        <w:adjustRightInd w:val="0"/>
        <w:jc w:val="both"/>
        <w:rPr>
          <w:sz w:val="24"/>
          <w:szCs w:val="24"/>
        </w:rPr>
      </w:pPr>
    </w:p>
    <w:p w14:paraId="663C38FA" w14:textId="77777777" w:rsidR="002F5139" w:rsidRPr="00EE3CDA" w:rsidRDefault="002F5139" w:rsidP="00EE3CDA">
      <w:pPr>
        <w:adjustRightInd w:val="0"/>
        <w:jc w:val="both"/>
        <w:rPr>
          <w:sz w:val="24"/>
          <w:szCs w:val="24"/>
        </w:rPr>
      </w:pPr>
    </w:p>
    <w:sectPr w:rsidR="002F5139" w:rsidRPr="00EE3CDA" w:rsidSect="004E143C">
      <w:endnotePr>
        <w:numFmt w:val="decimal"/>
      </w:endnotePr>
      <w:type w:val="continuous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4C7C" w14:textId="77777777" w:rsidR="008A6711" w:rsidRDefault="008A6711">
      <w:r>
        <w:separator/>
      </w:r>
    </w:p>
  </w:endnote>
  <w:endnote w:type="continuationSeparator" w:id="0">
    <w:p w14:paraId="72D3485F" w14:textId="77777777" w:rsidR="008A6711" w:rsidRDefault="008A6711">
      <w:r>
        <w:continuationSeparator/>
      </w:r>
    </w:p>
  </w:endnote>
  <w:endnote w:id="1">
    <w:p w14:paraId="682A64B8" w14:textId="72672C8F" w:rsidR="002F4384" w:rsidRPr="0066411D" w:rsidRDefault="002F4384" w:rsidP="00F21915">
      <w:pPr>
        <w:pStyle w:val="af1"/>
        <w:ind w:firstLine="567"/>
      </w:pPr>
      <w:r w:rsidRPr="0066411D">
        <w:rPr>
          <w:rStyle w:val="af3"/>
          <w:sz w:val="16"/>
          <w:szCs w:val="16"/>
        </w:rPr>
        <w:endnoteRef/>
      </w:r>
      <w:r w:rsidRPr="0066411D">
        <w:t xml:space="preserve"> </w:t>
      </w:r>
      <w:r w:rsidRPr="0066411D">
        <w:rPr>
          <w:sz w:val="16"/>
        </w:rPr>
        <w:t>Указывается идентификационный номер налогоплательщика</w:t>
      </w:r>
      <w:r w:rsidR="00B53263" w:rsidRPr="0066411D">
        <w:rPr>
          <w:sz w:val="16"/>
        </w:rPr>
        <w:t>.</w:t>
      </w:r>
    </w:p>
  </w:endnote>
  <w:endnote w:id="2">
    <w:p w14:paraId="55E8F0DE" w14:textId="56DAF02B" w:rsidR="004E143C" w:rsidRPr="0066411D" w:rsidRDefault="004E143C" w:rsidP="002F4384">
      <w:pPr>
        <w:pStyle w:val="af1"/>
        <w:ind w:firstLine="567"/>
        <w:jc w:val="both"/>
        <w:rPr>
          <w:sz w:val="16"/>
        </w:rPr>
      </w:pPr>
      <w:r w:rsidRPr="0066411D">
        <w:rPr>
          <w:rStyle w:val="af3"/>
          <w:sz w:val="16"/>
        </w:rPr>
        <w:endnoteRef/>
      </w:r>
      <w:r w:rsidRPr="0066411D">
        <w:rPr>
          <w:sz w:val="16"/>
        </w:rPr>
        <w:t> </w:t>
      </w:r>
      <w:r w:rsidR="006D3FC5" w:rsidRPr="006D3FC5">
        <w:rPr>
          <w:sz w:val="16"/>
        </w:rPr>
        <w:t xml:space="preserve">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</w:t>
      </w:r>
      <w:r w:rsidR="006D3FC5" w:rsidRPr="005C6547">
        <w:rPr>
          <w:sz w:val="16"/>
        </w:rPr>
        <w:t>крупнейших налогоплательщиков</w:t>
      </w:r>
      <w:r w:rsidR="00F25C99" w:rsidRPr="005C6547">
        <w:rPr>
          <w:sz w:val="16"/>
        </w:rPr>
        <w:t>,</w:t>
      </w:r>
      <w:r w:rsidR="006D3FC5" w:rsidRPr="005C6547">
        <w:rPr>
          <w:sz w:val="16"/>
        </w:rPr>
        <w:t xml:space="preserve"> - присвоенный при постановке на учет в налоговом органе в качестве крупнейшего налогоплательщика</w:t>
      </w:r>
      <w:r w:rsidR="00FA2313" w:rsidRPr="005C6547">
        <w:rPr>
          <w:sz w:val="16"/>
        </w:rPr>
        <w:t>)</w:t>
      </w:r>
      <w:r w:rsidRPr="005C6547">
        <w:rPr>
          <w:sz w:val="16"/>
        </w:rPr>
        <w:t>.</w:t>
      </w:r>
    </w:p>
  </w:endnote>
  <w:endnote w:id="3">
    <w:p w14:paraId="4D8EBFAF" w14:textId="782B50BC" w:rsidR="004E143C" w:rsidRPr="0066411D" w:rsidRDefault="004E143C" w:rsidP="004E143C">
      <w:pPr>
        <w:pStyle w:val="af1"/>
        <w:ind w:firstLine="567"/>
      </w:pPr>
      <w:r w:rsidRPr="0066411D">
        <w:rPr>
          <w:rStyle w:val="af3"/>
          <w:sz w:val="16"/>
          <w:szCs w:val="16"/>
        </w:rPr>
        <w:endnoteRef/>
      </w:r>
      <w:r w:rsidRPr="0066411D">
        <w:t xml:space="preserve"> </w:t>
      </w:r>
      <w:r w:rsidRPr="0066411D">
        <w:rPr>
          <w:sz w:val="16"/>
        </w:rPr>
        <w:t>Нужное указать.</w:t>
      </w:r>
    </w:p>
  </w:endnote>
  <w:endnote w:id="4">
    <w:p w14:paraId="646D505C" w14:textId="77777777" w:rsidR="004E143C" w:rsidRPr="0066411D" w:rsidRDefault="004E143C" w:rsidP="00987048">
      <w:pPr>
        <w:pStyle w:val="af1"/>
        <w:ind w:firstLine="567"/>
        <w:jc w:val="both"/>
        <w:rPr>
          <w:sz w:val="16"/>
        </w:rPr>
      </w:pPr>
      <w:r w:rsidRPr="0066411D">
        <w:rPr>
          <w:rStyle w:val="af3"/>
          <w:sz w:val="16"/>
        </w:rPr>
        <w:endnoteRef/>
      </w:r>
      <w:r w:rsidRPr="0066411D">
        <w:rPr>
          <w:sz w:val="16"/>
        </w:rPr>
        <w:t> Отчество указывается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9826" w14:textId="65842668" w:rsidR="00E01A52" w:rsidRPr="00E01A52" w:rsidRDefault="00E01A52" w:rsidP="00E01A52">
    <w:pPr>
      <w:pStyle w:val="a5"/>
      <w:rPr>
        <w:i/>
        <w:color w:val="999999"/>
        <w:sz w:val="16"/>
      </w:rPr>
    </w:pPr>
    <w:r w:rsidRPr="00E01A52">
      <w:rPr>
        <w:i/>
        <w:color w:val="999999"/>
        <w:sz w:val="16"/>
      </w:rPr>
      <w:fldChar w:fldCharType="begin"/>
    </w:r>
    <w:r w:rsidRPr="00E01A52">
      <w:rPr>
        <w:i/>
        <w:color w:val="999999"/>
        <w:sz w:val="16"/>
      </w:rPr>
      <w:instrText xml:space="preserve"> DATE  \@ "dd.MM.yyyy H:mm"  \* MERGEFORMAT </w:instrText>
    </w:r>
    <w:r w:rsidRPr="00E01A52">
      <w:rPr>
        <w:i/>
        <w:color w:val="999999"/>
        <w:sz w:val="16"/>
      </w:rPr>
      <w:fldChar w:fldCharType="separate"/>
    </w:r>
    <w:r w:rsidR="00E517D1">
      <w:rPr>
        <w:i/>
        <w:noProof/>
        <w:color w:val="999999"/>
        <w:sz w:val="16"/>
      </w:rPr>
      <w:t>15.03.2024 18:38</w:t>
    </w:r>
    <w:r w:rsidRPr="00E01A52">
      <w:rPr>
        <w:i/>
        <w:color w:val="999999"/>
        <w:sz w:val="16"/>
      </w:rPr>
      <w:fldChar w:fldCharType="end"/>
    </w:r>
  </w:p>
  <w:p w14:paraId="75681275" w14:textId="0C6B6F99" w:rsidR="00E01A52" w:rsidRPr="00E01A52" w:rsidRDefault="00E01A52" w:rsidP="00E01A52">
    <w:pPr>
      <w:pStyle w:val="a5"/>
      <w:rPr>
        <w:color w:val="999999"/>
        <w:sz w:val="16"/>
      </w:rPr>
    </w:pPr>
    <w:r w:rsidRPr="00E01A52">
      <w:rPr>
        <w:i/>
        <w:color w:val="999999"/>
        <w:sz w:val="16"/>
        <w:lang w:val="en-US"/>
      </w:rPr>
      <w:sym w:font="Wingdings" w:char="F03C"/>
    </w:r>
    <w:r w:rsidRPr="00E01A52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E01A52">
      <w:rPr>
        <w:i/>
        <w:color w:val="999999"/>
        <w:sz w:val="16"/>
        <w:lang w:val="en-US"/>
      </w:rPr>
      <w:t>k</w:t>
    </w:r>
    <w:r w:rsidRPr="00E01A52">
      <w:rPr>
        <w:color w:val="999999"/>
        <w:sz w:val="16"/>
        <w:lang w:val="en-US"/>
      </w:rPr>
      <w:t>o</w:t>
    </w:r>
    <w:r w:rsidRPr="00E01A52">
      <w:rPr>
        <w:i/>
        <w:color w:val="999999"/>
        <w:sz w:val="16"/>
        <w:lang w:val="en-US"/>
      </w:rPr>
      <w:t>mpburo</w:t>
    </w:r>
    <w:proofErr w:type="spellEnd"/>
    <w:proofErr w:type="gramEnd"/>
    <w:r w:rsidRPr="00E01A52">
      <w:rPr>
        <w:i/>
        <w:color w:val="999999"/>
        <w:sz w:val="16"/>
        <w:lang w:val="en-US"/>
      </w:rPr>
      <w:t xml:space="preserve"> </w:t>
    </w:r>
    <w:r w:rsidRPr="00E01A52">
      <w:rPr>
        <w:i/>
        <w:color w:val="999999"/>
        <w:sz w:val="16"/>
      </w:rPr>
      <w:t>/Ю.Р</w:t>
    </w:r>
    <w:r w:rsidRPr="00E01A52">
      <w:rPr>
        <w:color w:val="999999"/>
        <w:sz w:val="16"/>
      </w:rPr>
      <w:t>./</w:t>
    </w:r>
    <w:r w:rsidRPr="00E01A52">
      <w:rPr>
        <w:color w:val="999999"/>
        <w:sz w:val="16"/>
      </w:rPr>
      <w:fldChar w:fldCharType="begin"/>
    </w:r>
    <w:r w:rsidRPr="00E01A52">
      <w:rPr>
        <w:color w:val="999999"/>
        <w:sz w:val="16"/>
      </w:rPr>
      <w:instrText xml:space="preserve"> FILENAME   \* MERGEFORMAT </w:instrText>
    </w:r>
    <w:r w:rsidRPr="00E01A52">
      <w:rPr>
        <w:color w:val="999999"/>
        <w:sz w:val="16"/>
      </w:rPr>
      <w:fldChar w:fldCharType="separate"/>
    </w:r>
    <w:r w:rsidR="00E517D1">
      <w:rPr>
        <w:noProof/>
        <w:color w:val="999999"/>
        <w:sz w:val="16"/>
      </w:rPr>
      <w:t>прил-К4840-1</w:t>
    </w:r>
    <w:r w:rsidRPr="00E01A52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8485" w14:textId="4D46DCF9" w:rsidR="00E01A52" w:rsidRPr="00E01A52" w:rsidRDefault="00E01A52" w:rsidP="00E01A52">
    <w:pPr>
      <w:pStyle w:val="a5"/>
      <w:rPr>
        <w:i/>
        <w:color w:val="999999"/>
        <w:sz w:val="16"/>
      </w:rPr>
    </w:pPr>
    <w:r w:rsidRPr="00E01A52">
      <w:rPr>
        <w:i/>
        <w:color w:val="999999"/>
        <w:sz w:val="16"/>
      </w:rPr>
      <w:fldChar w:fldCharType="begin"/>
    </w:r>
    <w:r w:rsidRPr="00E01A52">
      <w:rPr>
        <w:i/>
        <w:color w:val="999999"/>
        <w:sz w:val="16"/>
      </w:rPr>
      <w:instrText xml:space="preserve"> DATE  \@ "dd.MM.yyyy H:mm"  \* MERGEFORMAT </w:instrText>
    </w:r>
    <w:r w:rsidRPr="00E01A52">
      <w:rPr>
        <w:i/>
        <w:color w:val="999999"/>
        <w:sz w:val="16"/>
      </w:rPr>
      <w:fldChar w:fldCharType="separate"/>
    </w:r>
    <w:r w:rsidR="00E517D1">
      <w:rPr>
        <w:i/>
        <w:noProof/>
        <w:color w:val="999999"/>
        <w:sz w:val="16"/>
      </w:rPr>
      <w:t>15.03.2024 18:38</w:t>
    </w:r>
    <w:r w:rsidRPr="00E01A52">
      <w:rPr>
        <w:i/>
        <w:color w:val="999999"/>
        <w:sz w:val="16"/>
      </w:rPr>
      <w:fldChar w:fldCharType="end"/>
    </w:r>
  </w:p>
  <w:p w14:paraId="68217E43" w14:textId="62E79501" w:rsidR="00E01A52" w:rsidRPr="00E01A52" w:rsidRDefault="00E01A52" w:rsidP="00E01A52">
    <w:pPr>
      <w:pStyle w:val="a5"/>
      <w:rPr>
        <w:color w:val="999999"/>
        <w:sz w:val="16"/>
      </w:rPr>
    </w:pPr>
    <w:r w:rsidRPr="00E01A52">
      <w:rPr>
        <w:i/>
        <w:color w:val="999999"/>
        <w:sz w:val="16"/>
        <w:lang w:val="en-US"/>
      </w:rPr>
      <w:sym w:font="Wingdings" w:char="F03C"/>
    </w:r>
    <w:r w:rsidRPr="00E01A52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E01A52">
      <w:rPr>
        <w:i/>
        <w:color w:val="999999"/>
        <w:sz w:val="16"/>
        <w:lang w:val="en-US"/>
      </w:rPr>
      <w:t>k</w:t>
    </w:r>
    <w:r w:rsidRPr="00E01A52">
      <w:rPr>
        <w:color w:val="999999"/>
        <w:sz w:val="16"/>
        <w:lang w:val="en-US"/>
      </w:rPr>
      <w:t>o</w:t>
    </w:r>
    <w:r w:rsidRPr="00E01A52">
      <w:rPr>
        <w:i/>
        <w:color w:val="999999"/>
        <w:sz w:val="16"/>
        <w:lang w:val="en-US"/>
      </w:rPr>
      <w:t>mpburo</w:t>
    </w:r>
    <w:proofErr w:type="spellEnd"/>
    <w:proofErr w:type="gramEnd"/>
    <w:r w:rsidRPr="00E01A52">
      <w:rPr>
        <w:i/>
        <w:color w:val="999999"/>
        <w:sz w:val="16"/>
        <w:lang w:val="en-US"/>
      </w:rPr>
      <w:t xml:space="preserve"> </w:t>
    </w:r>
    <w:r w:rsidRPr="00E01A52">
      <w:rPr>
        <w:i/>
        <w:color w:val="999999"/>
        <w:sz w:val="16"/>
      </w:rPr>
      <w:t>/Ю.Р</w:t>
    </w:r>
    <w:r w:rsidRPr="00E01A52">
      <w:rPr>
        <w:color w:val="999999"/>
        <w:sz w:val="16"/>
      </w:rPr>
      <w:t>./</w:t>
    </w:r>
    <w:r w:rsidRPr="00E01A52">
      <w:rPr>
        <w:color w:val="999999"/>
        <w:sz w:val="16"/>
      </w:rPr>
      <w:fldChar w:fldCharType="begin"/>
    </w:r>
    <w:r w:rsidRPr="00E01A52">
      <w:rPr>
        <w:color w:val="999999"/>
        <w:sz w:val="16"/>
      </w:rPr>
      <w:instrText xml:space="preserve"> FILENAME   \* MERGEFORMAT </w:instrText>
    </w:r>
    <w:r w:rsidRPr="00E01A52">
      <w:rPr>
        <w:color w:val="999999"/>
        <w:sz w:val="16"/>
      </w:rPr>
      <w:fldChar w:fldCharType="separate"/>
    </w:r>
    <w:r w:rsidR="00E517D1">
      <w:rPr>
        <w:noProof/>
        <w:color w:val="999999"/>
        <w:sz w:val="16"/>
      </w:rPr>
      <w:t>прил-К4840-1</w:t>
    </w:r>
    <w:r w:rsidRPr="00E01A52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B2E4" w14:textId="77777777" w:rsidR="008A6711" w:rsidRDefault="008A6711">
      <w:r>
        <w:separator/>
      </w:r>
    </w:p>
  </w:footnote>
  <w:footnote w:type="continuationSeparator" w:id="0">
    <w:p w14:paraId="7E6D082D" w14:textId="77777777" w:rsidR="008A6711" w:rsidRDefault="008A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820663"/>
      <w:docPartObj>
        <w:docPartGallery w:val="Page Numbers (Top of Page)"/>
        <w:docPartUnique/>
      </w:docPartObj>
    </w:sdtPr>
    <w:sdtEndPr/>
    <w:sdtContent>
      <w:p w14:paraId="71414087" w14:textId="77777777" w:rsidR="00741657" w:rsidRPr="00E10EA9" w:rsidRDefault="00741657" w:rsidP="007416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CE71917"/>
    <w:multiLevelType w:val="hybridMultilevel"/>
    <w:tmpl w:val="EFEE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6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2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4"/>
  </w:num>
  <w:num w:numId="36">
    <w:abstractNumId w:val="32"/>
  </w:num>
  <w:num w:numId="37">
    <w:abstractNumId w:val="17"/>
  </w:num>
  <w:num w:numId="38">
    <w:abstractNumId w:val="23"/>
  </w:num>
  <w:num w:numId="39">
    <w:abstractNumId w:val="2"/>
  </w:num>
  <w:num w:numId="40">
    <w:abstractNumId w:val="13"/>
  </w:num>
  <w:num w:numId="41">
    <w:abstractNumId w:val="34"/>
  </w:num>
  <w:num w:numId="42">
    <w:abstractNumId w:val="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03045"/>
    <w:rsid w:val="0001011E"/>
    <w:rsid w:val="0001299A"/>
    <w:rsid w:val="0002506C"/>
    <w:rsid w:val="000375CB"/>
    <w:rsid w:val="00075398"/>
    <w:rsid w:val="00084F2F"/>
    <w:rsid w:val="00090392"/>
    <w:rsid w:val="00097CAB"/>
    <w:rsid w:val="000C7F59"/>
    <w:rsid w:val="000D0623"/>
    <w:rsid w:val="000D2EFE"/>
    <w:rsid w:val="000D33B8"/>
    <w:rsid w:val="000E54FF"/>
    <w:rsid w:val="000F5015"/>
    <w:rsid w:val="0010384F"/>
    <w:rsid w:val="00106CB2"/>
    <w:rsid w:val="0011399C"/>
    <w:rsid w:val="00116EF1"/>
    <w:rsid w:val="001231CA"/>
    <w:rsid w:val="00124273"/>
    <w:rsid w:val="00126674"/>
    <w:rsid w:val="0013118A"/>
    <w:rsid w:val="001319A7"/>
    <w:rsid w:val="00134E98"/>
    <w:rsid w:val="0014001A"/>
    <w:rsid w:val="001411A4"/>
    <w:rsid w:val="001419E6"/>
    <w:rsid w:val="00156146"/>
    <w:rsid w:val="00160705"/>
    <w:rsid w:val="00162F39"/>
    <w:rsid w:val="0017353C"/>
    <w:rsid w:val="00174E30"/>
    <w:rsid w:val="00182C0F"/>
    <w:rsid w:val="0019742F"/>
    <w:rsid w:val="001A00A0"/>
    <w:rsid w:val="001A1840"/>
    <w:rsid w:val="001C46D1"/>
    <w:rsid w:val="001C4784"/>
    <w:rsid w:val="001C7D9D"/>
    <w:rsid w:val="001E7CEB"/>
    <w:rsid w:val="001F5AC3"/>
    <w:rsid w:val="00213CA0"/>
    <w:rsid w:val="00214AC4"/>
    <w:rsid w:val="00216795"/>
    <w:rsid w:val="00216BAA"/>
    <w:rsid w:val="00221404"/>
    <w:rsid w:val="00221CA4"/>
    <w:rsid w:val="00226A58"/>
    <w:rsid w:val="0023186A"/>
    <w:rsid w:val="00247199"/>
    <w:rsid w:val="00251861"/>
    <w:rsid w:val="00254713"/>
    <w:rsid w:val="00257088"/>
    <w:rsid w:val="00272E8B"/>
    <w:rsid w:val="00281D48"/>
    <w:rsid w:val="002857E9"/>
    <w:rsid w:val="0028585E"/>
    <w:rsid w:val="00295635"/>
    <w:rsid w:val="002A134E"/>
    <w:rsid w:val="002A26E8"/>
    <w:rsid w:val="002C5367"/>
    <w:rsid w:val="002E1ADF"/>
    <w:rsid w:val="002E3481"/>
    <w:rsid w:val="002F4384"/>
    <w:rsid w:val="002F5139"/>
    <w:rsid w:val="00303A63"/>
    <w:rsid w:val="00305A93"/>
    <w:rsid w:val="00305AF0"/>
    <w:rsid w:val="00307ED0"/>
    <w:rsid w:val="0031391A"/>
    <w:rsid w:val="003209FA"/>
    <w:rsid w:val="00336F2F"/>
    <w:rsid w:val="0033798D"/>
    <w:rsid w:val="00340035"/>
    <w:rsid w:val="003563D5"/>
    <w:rsid w:val="00370495"/>
    <w:rsid w:val="003776BE"/>
    <w:rsid w:val="00380278"/>
    <w:rsid w:val="003F093C"/>
    <w:rsid w:val="003F19E3"/>
    <w:rsid w:val="003F24CE"/>
    <w:rsid w:val="00446FC6"/>
    <w:rsid w:val="004B74D2"/>
    <w:rsid w:val="004D5F35"/>
    <w:rsid w:val="004E143C"/>
    <w:rsid w:val="004E5689"/>
    <w:rsid w:val="004E5D08"/>
    <w:rsid w:val="004E60D6"/>
    <w:rsid w:val="004F269A"/>
    <w:rsid w:val="004F64F2"/>
    <w:rsid w:val="00502CD2"/>
    <w:rsid w:val="00515E93"/>
    <w:rsid w:val="00517B66"/>
    <w:rsid w:val="0052590D"/>
    <w:rsid w:val="00543866"/>
    <w:rsid w:val="00544034"/>
    <w:rsid w:val="005470BE"/>
    <w:rsid w:val="005717E6"/>
    <w:rsid w:val="00574B0B"/>
    <w:rsid w:val="0058141F"/>
    <w:rsid w:val="00587B1A"/>
    <w:rsid w:val="00597AE8"/>
    <w:rsid w:val="005B188F"/>
    <w:rsid w:val="005C6547"/>
    <w:rsid w:val="005E3994"/>
    <w:rsid w:val="005F470E"/>
    <w:rsid w:val="0060250F"/>
    <w:rsid w:val="00627BF5"/>
    <w:rsid w:val="00633CA6"/>
    <w:rsid w:val="00637DD4"/>
    <w:rsid w:val="006415B4"/>
    <w:rsid w:val="00643F18"/>
    <w:rsid w:val="00646EEF"/>
    <w:rsid w:val="0065628B"/>
    <w:rsid w:val="0066009F"/>
    <w:rsid w:val="00663CA1"/>
    <w:rsid w:val="0066411D"/>
    <w:rsid w:val="00666BD0"/>
    <w:rsid w:val="00670645"/>
    <w:rsid w:val="00674092"/>
    <w:rsid w:val="00675855"/>
    <w:rsid w:val="00676568"/>
    <w:rsid w:val="0068456C"/>
    <w:rsid w:val="006A2B96"/>
    <w:rsid w:val="006A5CFA"/>
    <w:rsid w:val="006A5D48"/>
    <w:rsid w:val="006C2B55"/>
    <w:rsid w:val="006D005D"/>
    <w:rsid w:val="006D3FC5"/>
    <w:rsid w:val="006D64CB"/>
    <w:rsid w:val="006F0056"/>
    <w:rsid w:val="006F1263"/>
    <w:rsid w:val="00702ECA"/>
    <w:rsid w:val="00707A0E"/>
    <w:rsid w:val="00716189"/>
    <w:rsid w:val="0071660A"/>
    <w:rsid w:val="00716EE4"/>
    <w:rsid w:val="00721784"/>
    <w:rsid w:val="007257B3"/>
    <w:rsid w:val="00726AD0"/>
    <w:rsid w:val="00741657"/>
    <w:rsid w:val="0074277D"/>
    <w:rsid w:val="00745BD9"/>
    <w:rsid w:val="00747B69"/>
    <w:rsid w:val="007548C0"/>
    <w:rsid w:val="00755CB2"/>
    <w:rsid w:val="007816C1"/>
    <w:rsid w:val="0078615C"/>
    <w:rsid w:val="007A17D6"/>
    <w:rsid w:val="007A1D1A"/>
    <w:rsid w:val="007A210C"/>
    <w:rsid w:val="007A4E62"/>
    <w:rsid w:val="007A5426"/>
    <w:rsid w:val="007C63FA"/>
    <w:rsid w:val="007E1A3B"/>
    <w:rsid w:val="007E65B3"/>
    <w:rsid w:val="007E6811"/>
    <w:rsid w:val="007F5E5B"/>
    <w:rsid w:val="00845EBB"/>
    <w:rsid w:val="00846F2C"/>
    <w:rsid w:val="00860D8F"/>
    <w:rsid w:val="00873B5D"/>
    <w:rsid w:val="00882A40"/>
    <w:rsid w:val="0088545C"/>
    <w:rsid w:val="008A3BDD"/>
    <w:rsid w:val="008A48EF"/>
    <w:rsid w:val="008A52E0"/>
    <w:rsid w:val="008A52EC"/>
    <w:rsid w:val="008A6711"/>
    <w:rsid w:val="008C3A96"/>
    <w:rsid w:val="008C41AA"/>
    <w:rsid w:val="008C41C4"/>
    <w:rsid w:val="008D43F2"/>
    <w:rsid w:val="008E0DF1"/>
    <w:rsid w:val="00921CA6"/>
    <w:rsid w:val="009560CD"/>
    <w:rsid w:val="009759A2"/>
    <w:rsid w:val="00987048"/>
    <w:rsid w:val="00987863"/>
    <w:rsid w:val="00992789"/>
    <w:rsid w:val="009936D1"/>
    <w:rsid w:val="009A5CD4"/>
    <w:rsid w:val="009B27C2"/>
    <w:rsid w:val="009B551D"/>
    <w:rsid w:val="009C358C"/>
    <w:rsid w:val="009C72E2"/>
    <w:rsid w:val="009D5B16"/>
    <w:rsid w:val="009E0620"/>
    <w:rsid w:val="009E4116"/>
    <w:rsid w:val="009F0D74"/>
    <w:rsid w:val="00A0362E"/>
    <w:rsid w:val="00A03CBE"/>
    <w:rsid w:val="00A04A26"/>
    <w:rsid w:val="00A13392"/>
    <w:rsid w:val="00A22303"/>
    <w:rsid w:val="00A228AF"/>
    <w:rsid w:val="00A36A04"/>
    <w:rsid w:val="00A37EFB"/>
    <w:rsid w:val="00A41CBC"/>
    <w:rsid w:val="00A4701B"/>
    <w:rsid w:val="00A52CA6"/>
    <w:rsid w:val="00A53D2E"/>
    <w:rsid w:val="00A5775D"/>
    <w:rsid w:val="00A67F08"/>
    <w:rsid w:val="00A73B8B"/>
    <w:rsid w:val="00A76651"/>
    <w:rsid w:val="00A824CD"/>
    <w:rsid w:val="00A91388"/>
    <w:rsid w:val="00AC46FD"/>
    <w:rsid w:val="00AD2A22"/>
    <w:rsid w:val="00AD4A54"/>
    <w:rsid w:val="00AE491F"/>
    <w:rsid w:val="00AE5EFA"/>
    <w:rsid w:val="00AF4BD0"/>
    <w:rsid w:val="00AF5514"/>
    <w:rsid w:val="00AF5EBE"/>
    <w:rsid w:val="00B16D40"/>
    <w:rsid w:val="00B26F32"/>
    <w:rsid w:val="00B4631B"/>
    <w:rsid w:val="00B53263"/>
    <w:rsid w:val="00B54B12"/>
    <w:rsid w:val="00B66862"/>
    <w:rsid w:val="00B8265D"/>
    <w:rsid w:val="00B839EF"/>
    <w:rsid w:val="00B926C1"/>
    <w:rsid w:val="00B93CCA"/>
    <w:rsid w:val="00BA15B6"/>
    <w:rsid w:val="00BB7B38"/>
    <w:rsid w:val="00BC2DEA"/>
    <w:rsid w:val="00BC37D7"/>
    <w:rsid w:val="00BC4C90"/>
    <w:rsid w:val="00BD0A50"/>
    <w:rsid w:val="00BE2579"/>
    <w:rsid w:val="00BE69F1"/>
    <w:rsid w:val="00BE72F5"/>
    <w:rsid w:val="00BF031B"/>
    <w:rsid w:val="00C00B93"/>
    <w:rsid w:val="00C0651D"/>
    <w:rsid w:val="00C12D56"/>
    <w:rsid w:val="00C218B3"/>
    <w:rsid w:val="00C25B4C"/>
    <w:rsid w:val="00C319B7"/>
    <w:rsid w:val="00C33309"/>
    <w:rsid w:val="00C36005"/>
    <w:rsid w:val="00C37051"/>
    <w:rsid w:val="00C41B99"/>
    <w:rsid w:val="00C4358F"/>
    <w:rsid w:val="00C511F8"/>
    <w:rsid w:val="00C723D0"/>
    <w:rsid w:val="00C74E06"/>
    <w:rsid w:val="00C75A4B"/>
    <w:rsid w:val="00C84F40"/>
    <w:rsid w:val="00C872AE"/>
    <w:rsid w:val="00C87A34"/>
    <w:rsid w:val="00C92DCA"/>
    <w:rsid w:val="00C97EF2"/>
    <w:rsid w:val="00CA250C"/>
    <w:rsid w:val="00CA73F5"/>
    <w:rsid w:val="00CB0363"/>
    <w:rsid w:val="00CB17CA"/>
    <w:rsid w:val="00CB24F5"/>
    <w:rsid w:val="00CC0954"/>
    <w:rsid w:val="00CC0D73"/>
    <w:rsid w:val="00CC14F3"/>
    <w:rsid w:val="00CE2FC6"/>
    <w:rsid w:val="00CF2165"/>
    <w:rsid w:val="00CF665D"/>
    <w:rsid w:val="00D02BD4"/>
    <w:rsid w:val="00D06836"/>
    <w:rsid w:val="00D224A1"/>
    <w:rsid w:val="00D23377"/>
    <w:rsid w:val="00D27422"/>
    <w:rsid w:val="00D51AFA"/>
    <w:rsid w:val="00D5383A"/>
    <w:rsid w:val="00D54EC4"/>
    <w:rsid w:val="00DA2392"/>
    <w:rsid w:val="00DA3868"/>
    <w:rsid w:val="00DB5465"/>
    <w:rsid w:val="00DB6377"/>
    <w:rsid w:val="00DC28BF"/>
    <w:rsid w:val="00DC7B6C"/>
    <w:rsid w:val="00DE3CB5"/>
    <w:rsid w:val="00DF5E9A"/>
    <w:rsid w:val="00DF605F"/>
    <w:rsid w:val="00DF6753"/>
    <w:rsid w:val="00E00B01"/>
    <w:rsid w:val="00E01A52"/>
    <w:rsid w:val="00E06FDB"/>
    <w:rsid w:val="00E10876"/>
    <w:rsid w:val="00E10EA9"/>
    <w:rsid w:val="00E32A96"/>
    <w:rsid w:val="00E36677"/>
    <w:rsid w:val="00E44E85"/>
    <w:rsid w:val="00E517D1"/>
    <w:rsid w:val="00E53C05"/>
    <w:rsid w:val="00E5434E"/>
    <w:rsid w:val="00E5729C"/>
    <w:rsid w:val="00E61874"/>
    <w:rsid w:val="00E62570"/>
    <w:rsid w:val="00E76541"/>
    <w:rsid w:val="00E823E7"/>
    <w:rsid w:val="00E87800"/>
    <w:rsid w:val="00E918FC"/>
    <w:rsid w:val="00E91C6D"/>
    <w:rsid w:val="00EB641E"/>
    <w:rsid w:val="00EC199E"/>
    <w:rsid w:val="00EE0212"/>
    <w:rsid w:val="00EE24CE"/>
    <w:rsid w:val="00EE3CDA"/>
    <w:rsid w:val="00EE6AB3"/>
    <w:rsid w:val="00F077B9"/>
    <w:rsid w:val="00F12714"/>
    <w:rsid w:val="00F134A8"/>
    <w:rsid w:val="00F21915"/>
    <w:rsid w:val="00F25C99"/>
    <w:rsid w:val="00F32CF9"/>
    <w:rsid w:val="00F43D7F"/>
    <w:rsid w:val="00F510CC"/>
    <w:rsid w:val="00F6275C"/>
    <w:rsid w:val="00F65FF7"/>
    <w:rsid w:val="00F6691F"/>
    <w:rsid w:val="00F73AEF"/>
    <w:rsid w:val="00F81935"/>
    <w:rsid w:val="00F87694"/>
    <w:rsid w:val="00F90998"/>
    <w:rsid w:val="00F92E8C"/>
    <w:rsid w:val="00F92EF9"/>
    <w:rsid w:val="00FA2313"/>
    <w:rsid w:val="00FD3932"/>
    <w:rsid w:val="00FD5D72"/>
    <w:rsid w:val="00FE0D9D"/>
    <w:rsid w:val="00FE1121"/>
    <w:rsid w:val="00FE4446"/>
    <w:rsid w:val="00FF0B85"/>
    <w:rsid w:val="00FF37C7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0651"/>
  <w14:defaultImageDpi w14:val="0"/>
  <w15:docId w15:val="{3EA27A85-A07C-4CB5-A425-3390BF2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B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rsid w:val="00F12714"/>
  </w:style>
  <w:style w:type="character" w:customStyle="1" w:styleId="af2">
    <w:name w:val="Текст концевой сноски Знак"/>
    <w:basedOn w:val="a0"/>
    <w:link w:val="af1"/>
    <w:uiPriority w:val="99"/>
    <w:rsid w:val="00F12714"/>
    <w:rPr>
      <w:sz w:val="20"/>
      <w:szCs w:val="20"/>
    </w:rPr>
  </w:style>
  <w:style w:type="character" w:styleId="af3">
    <w:name w:val="endnote reference"/>
    <w:basedOn w:val="a0"/>
    <w:uiPriority w:val="99"/>
    <w:rsid w:val="00F1271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C319B7"/>
    <w:pPr>
      <w:ind w:left="720"/>
      <w:contextualSpacing/>
    </w:pPr>
  </w:style>
  <w:style w:type="table" w:styleId="af5">
    <w:name w:val="Table Grid"/>
    <w:basedOn w:val="a1"/>
    <w:uiPriority w:val="39"/>
    <w:rsid w:val="004E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723D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9848-DB67-49FE-84AF-35439A1F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Бутыкова Наталья Николаевна</cp:lastModifiedBy>
  <cp:revision>18</cp:revision>
  <cp:lastPrinted>2024-03-15T15:38:00Z</cp:lastPrinted>
  <dcterms:created xsi:type="dcterms:W3CDTF">2024-01-12T12:13:00Z</dcterms:created>
  <dcterms:modified xsi:type="dcterms:W3CDTF">2024-03-15T15:38:00Z</dcterms:modified>
</cp:coreProperties>
</file>