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EA213" w14:textId="57CAFE44" w:rsidR="00145EB7" w:rsidRPr="00F16B99" w:rsidRDefault="00145EB7" w:rsidP="005D2F0B">
      <w:pPr>
        <w:pStyle w:val="14"/>
        <w:ind w:left="6096" w:right="397" w:hanging="284"/>
        <w:jc w:val="both"/>
        <w:rPr>
          <w:color w:val="000000" w:themeColor="text1"/>
          <w:szCs w:val="28"/>
        </w:rPr>
      </w:pPr>
      <w:r w:rsidRPr="00F16B99">
        <w:rPr>
          <w:color w:val="000000" w:themeColor="text1"/>
          <w:szCs w:val="28"/>
        </w:rPr>
        <w:t>Приложение № 2</w:t>
      </w:r>
    </w:p>
    <w:p w14:paraId="7A9C706A" w14:textId="4BC8EAF9" w:rsidR="00145EB7" w:rsidRPr="00F16B99" w:rsidRDefault="00145EB7" w:rsidP="005D2F0B">
      <w:pPr>
        <w:pStyle w:val="14"/>
        <w:ind w:left="6096" w:right="397" w:hanging="284"/>
        <w:jc w:val="both"/>
        <w:rPr>
          <w:color w:val="000000" w:themeColor="text1"/>
          <w:szCs w:val="28"/>
        </w:rPr>
      </w:pPr>
      <w:r w:rsidRPr="00F16B99">
        <w:rPr>
          <w:color w:val="000000" w:themeColor="text1"/>
          <w:szCs w:val="28"/>
        </w:rPr>
        <w:t xml:space="preserve">к </w:t>
      </w:r>
      <w:r w:rsidR="00215AE6" w:rsidRPr="00F16B99">
        <w:rPr>
          <w:color w:val="000000" w:themeColor="text1"/>
          <w:szCs w:val="28"/>
        </w:rPr>
        <w:t>приказу</w:t>
      </w:r>
      <w:r w:rsidRPr="00F16B99">
        <w:rPr>
          <w:color w:val="000000" w:themeColor="text1"/>
          <w:szCs w:val="28"/>
        </w:rPr>
        <w:t xml:space="preserve"> ФНС России</w:t>
      </w:r>
    </w:p>
    <w:p w14:paraId="1270F963" w14:textId="00A3CD59" w:rsidR="00145EB7" w:rsidRPr="005D2F0B" w:rsidRDefault="005D2F0B" w:rsidP="005D2F0B">
      <w:pPr>
        <w:pStyle w:val="14"/>
        <w:ind w:left="6096" w:right="397" w:hanging="284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от </w:t>
      </w:r>
      <w:r w:rsidRPr="005D2F0B">
        <w:rPr>
          <w:color w:val="000000" w:themeColor="text1"/>
          <w:szCs w:val="28"/>
        </w:rPr>
        <w:t>09</w:t>
      </w:r>
      <w:r>
        <w:rPr>
          <w:color w:val="000000" w:themeColor="text1"/>
          <w:szCs w:val="28"/>
        </w:rPr>
        <w:t>.01.</w:t>
      </w:r>
      <w:r w:rsidR="00215AE6" w:rsidRPr="00F16B99">
        <w:rPr>
          <w:color w:val="000000" w:themeColor="text1"/>
          <w:szCs w:val="28"/>
        </w:rPr>
        <w:t>20</w:t>
      </w:r>
      <w:r w:rsidRPr="005D2F0B">
        <w:rPr>
          <w:color w:val="000000" w:themeColor="text1"/>
          <w:szCs w:val="28"/>
        </w:rPr>
        <w:t>24</w:t>
      </w:r>
      <w:r w:rsidR="00215AE6" w:rsidRPr="00F16B99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№ </w:t>
      </w:r>
      <w:r w:rsidRPr="005D2F0B">
        <w:rPr>
          <w:color w:val="000000" w:themeColor="text1"/>
          <w:szCs w:val="28"/>
        </w:rPr>
        <w:t>ЕД-7-11/1@</w:t>
      </w:r>
    </w:p>
    <w:p w14:paraId="131BFEAB" w14:textId="77777777" w:rsidR="00145EB7" w:rsidRDefault="00145EB7" w:rsidP="00055CB9">
      <w:pPr>
        <w:pStyle w:val="14"/>
        <w:ind w:left="0" w:right="397"/>
        <w:jc w:val="left"/>
        <w:rPr>
          <w:color w:val="000000" w:themeColor="text1"/>
        </w:rPr>
      </w:pPr>
    </w:p>
    <w:p w14:paraId="50F2EE14" w14:textId="77777777" w:rsidR="005146F2" w:rsidRDefault="005146F2" w:rsidP="00055CB9">
      <w:pPr>
        <w:pStyle w:val="14"/>
        <w:ind w:left="0" w:right="141"/>
        <w:jc w:val="left"/>
        <w:rPr>
          <w:b/>
          <w:szCs w:val="28"/>
        </w:rPr>
      </w:pPr>
      <w:bookmarkStart w:id="0" w:name="_GoBack"/>
      <w:bookmarkEnd w:id="0"/>
    </w:p>
    <w:p w14:paraId="62F68C45" w14:textId="77777777" w:rsidR="00145EB7" w:rsidRDefault="00145EB7" w:rsidP="00055CB9">
      <w:pPr>
        <w:pStyle w:val="14"/>
        <w:ind w:left="0" w:right="141"/>
        <w:jc w:val="left"/>
        <w:rPr>
          <w:b/>
          <w:szCs w:val="28"/>
        </w:rPr>
      </w:pPr>
    </w:p>
    <w:p w14:paraId="1355334E" w14:textId="77777777" w:rsidR="00145EB7" w:rsidRDefault="00145EB7" w:rsidP="00055CB9">
      <w:pPr>
        <w:pStyle w:val="14"/>
        <w:ind w:left="0" w:right="141"/>
        <w:jc w:val="left"/>
        <w:rPr>
          <w:b/>
          <w:szCs w:val="28"/>
        </w:rPr>
      </w:pPr>
    </w:p>
    <w:p w14:paraId="0591159D" w14:textId="77777777" w:rsidR="00055CB9" w:rsidRPr="00F16B99" w:rsidRDefault="00215AE6" w:rsidP="00215AE6">
      <w:pPr>
        <w:pStyle w:val="14"/>
        <w:ind w:left="397" w:right="141"/>
        <w:rPr>
          <w:b/>
          <w:szCs w:val="28"/>
        </w:rPr>
      </w:pPr>
      <w:r w:rsidRPr="00BA57F5">
        <w:rPr>
          <w:b/>
          <w:szCs w:val="28"/>
        </w:rPr>
        <w:t xml:space="preserve">Изменения, вносимые </w:t>
      </w:r>
      <w:r w:rsidRPr="00F16B99">
        <w:rPr>
          <w:b/>
          <w:szCs w:val="28"/>
        </w:rPr>
        <w:t xml:space="preserve">в приложение № 2 </w:t>
      </w:r>
    </w:p>
    <w:p w14:paraId="6BA74848" w14:textId="6CE63D87" w:rsidR="00C77FDD" w:rsidRPr="00F16B99" w:rsidRDefault="00215AE6" w:rsidP="00D3402C">
      <w:pPr>
        <w:pStyle w:val="14"/>
        <w:ind w:left="397" w:right="141"/>
        <w:rPr>
          <w:b/>
          <w:szCs w:val="28"/>
        </w:rPr>
      </w:pPr>
      <w:r w:rsidRPr="00F16B99">
        <w:rPr>
          <w:b/>
          <w:szCs w:val="28"/>
        </w:rPr>
        <w:t>«П</w:t>
      </w:r>
      <w:r w:rsidR="00C77FDD" w:rsidRPr="00F16B99">
        <w:rPr>
          <w:b/>
          <w:szCs w:val="28"/>
        </w:rPr>
        <w:t>орядок заполнения</w:t>
      </w:r>
      <w:r w:rsidR="006B40EA" w:rsidRPr="00F16B99">
        <w:rPr>
          <w:b/>
          <w:szCs w:val="28"/>
        </w:rPr>
        <w:t xml:space="preserve"> формы</w:t>
      </w:r>
      <w:r w:rsidR="00C77FDD" w:rsidRPr="00F16B99">
        <w:rPr>
          <w:b/>
          <w:szCs w:val="28"/>
        </w:rPr>
        <w:t xml:space="preserve"> </w:t>
      </w:r>
      <w:r w:rsidR="00C77FDD" w:rsidRPr="00F16B99">
        <w:rPr>
          <w:b/>
          <w:bCs/>
          <w:szCs w:val="28"/>
          <w:lang w:eastAsia="en-US"/>
        </w:rPr>
        <w:t>расчета сумм налога на доходы физических лиц, исчисленных и удержанных налоговым агентом (форма 6-НДФЛ)</w:t>
      </w:r>
      <w:r w:rsidRPr="00F16B99">
        <w:rPr>
          <w:b/>
          <w:bCs/>
          <w:szCs w:val="28"/>
          <w:lang w:eastAsia="en-US"/>
        </w:rPr>
        <w:t xml:space="preserve">» </w:t>
      </w:r>
    </w:p>
    <w:p w14:paraId="1A61B35E" w14:textId="77777777" w:rsidR="006B2780" w:rsidRDefault="006B2780" w:rsidP="004F763E">
      <w:pPr>
        <w:pStyle w:val="14"/>
        <w:ind w:left="0" w:right="635"/>
        <w:jc w:val="left"/>
        <w:rPr>
          <w:b/>
          <w:szCs w:val="28"/>
        </w:rPr>
      </w:pPr>
    </w:p>
    <w:p w14:paraId="57D3514A" w14:textId="77777777" w:rsidR="00D3402C" w:rsidRPr="00F16B99" w:rsidRDefault="00D3402C" w:rsidP="004F763E">
      <w:pPr>
        <w:pStyle w:val="14"/>
        <w:ind w:left="0" w:right="635"/>
        <w:jc w:val="left"/>
        <w:rPr>
          <w:b/>
          <w:szCs w:val="28"/>
        </w:rPr>
      </w:pPr>
    </w:p>
    <w:p w14:paraId="6C5A6B07" w14:textId="2DFFBFA5" w:rsidR="00B13BEC" w:rsidRPr="00F16B99" w:rsidRDefault="00B13BEC" w:rsidP="00B13BEC">
      <w:pPr>
        <w:pStyle w:val="af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B99">
        <w:rPr>
          <w:rFonts w:ascii="Times New Roman" w:hAnsi="Times New Roman" w:cs="Times New Roman"/>
          <w:sz w:val="28"/>
          <w:szCs w:val="28"/>
        </w:rPr>
        <w:t>Пункт 25 изложить в следующей редакции:</w:t>
      </w:r>
    </w:p>
    <w:p w14:paraId="63C8CE5F" w14:textId="004AC81D" w:rsidR="00B13BEC" w:rsidRPr="00F16B99" w:rsidRDefault="00B13BEC" w:rsidP="00B13B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B99">
        <w:rPr>
          <w:rFonts w:ascii="Times New Roman" w:hAnsi="Times New Roman" w:cs="Times New Roman"/>
          <w:sz w:val="28"/>
          <w:szCs w:val="28"/>
        </w:rPr>
        <w:t>«25. В Разделе 1 указываются:</w:t>
      </w:r>
    </w:p>
    <w:p w14:paraId="4A931523" w14:textId="7DAB5572" w:rsidR="00C77FDD" w:rsidRPr="00F16B99" w:rsidRDefault="00D0402A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B99">
        <w:rPr>
          <w:rFonts w:ascii="Times New Roman" w:hAnsi="Times New Roman" w:cs="Times New Roman"/>
          <w:sz w:val="28"/>
          <w:szCs w:val="28"/>
        </w:rPr>
        <w:t>1) в</w:t>
      </w:r>
      <w:r w:rsidR="00C77FDD" w:rsidRPr="00F16B9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327B24" w:rsidRPr="00F16B99">
          <w:rPr>
            <w:rFonts w:ascii="Times New Roman" w:hAnsi="Times New Roman" w:cs="Times New Roman"/>
            <w:sz w:val="28"/>
            <w:szCs w:val="28"/>
          </w:rPr>
          <w:t>строке</w:t>
        </w:r>
        <w:r w:rsidR="00C77FDD" w:rsidRPr="00F16B99">
          <w:rPr>
            <w:rFonts w:ascii="Times New Roman" w:hAnsi="Times New Roman" w:cs="Times New Roman"/>
            <w:sz w:val="28"/>
            <w:szCs w:val="28"/>
          </w:rPr>
          <w:t xml:space="preserve"> 010</w:t>
        </w:r>
      </w:hyperlink>
      <w:r w:rsidR="00C77FDD" w:rsidRPr="00F16B99">
        <w:rPr>
          <w:rFonts w:ascii="Times New Roman" w:hAnsi="Times New Roman" w:cs="Times New Roman"/>
          <w:sz w:val="28"/>
          <w:szCs w:val="28"/>
        </w:rPr>
        <w:t xml:space="preserve"> - код бюджетной классификации по налогу</w:t>
      </w:r>
      <w:r w:rsidRPr="00F16B99">
        <w:rPr>
          <w:rFonts w:ascii="Times New Roman" w:hAnsi="Times New Roman" w:cs="Times New Roman"/>
          <w:sz w:val="28"/>
          <w:szCs w:val="28"/>
        </w:rPr>
        <w:t>;</w:t>
      </w:r>
    </w:p>
    <w:p w14:paraId="079EC0AD" w14:textId="30FA04EE" w:rsidR="005D771C" w:rsidRPr="00F16B99" w:rsidRDefault="00D0402A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B99">
        <w:rPr>
          <w:rFonts w:ascii="Times New Roman" w:hAnsi="Times New Roman" w:cs="Times New Roman"/>
          <w:sz w:val="28"/>
          <w:szCs w:val="28"/>
        </w:rPr>
        <w:t>2) в</w:t>
      </w:r>
      <w:r w:rsidR="00C77FDD" w:rsidRPr="00F16B9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327B24" w:rsidRPr="00F16B99">
          <w:rPr>
            <w:rFonts w:ascii="Times New Roman" w:hAnsi="Times New Roman" w:cs="Times New Roman"/>
            <w:sz w:val="28"/>
            <w:szCs w:val="28"/>
          </w:rPr>
          <w:t>строке</w:t>
        </w:r>
        <w:r w:rsidR="00C77FDD" w:rsidRPr="00F16B99">
          <w:rPr>
            <w:rFonts w:ascii="Times New Roman" w:hAnsi="Times New Roman" w:cs="Times New Roman"/>
            <w:sz w:val="28"/>
            <w:szCs w:val="28"/>
          </w:rPr>
          <w:t xml:space="preserve"> 020</w:t>
        </w:r>
      </w:hyperlink>
      <w:r w:rsidR="005D771C" w:rsidRPr="00F16B99">
        <w:rPr>
          <w:rFonts w:ascii="Times New Roman" w:hAnsi="Times New Roman" w:cs="Times New Roman"/>
          <w:sz w:val="28"/>
          <w:szCs w:val="28"/>
        </w:rPr>
        <w:t xml:space="preserve"> - </w:t>
      </w:r>
      <w:r w:rsidR="006F3E80" w:rsidRPr="00F16B99">
        <w:rPr>
          <w:rFonts w:ascii="Times New Roman" w:hAnsi="Times New Roman" w:cs="Times New Roman"/>
          <w:sz w:val="28"/>
          <w:szCs w:val="28"/>
        </w:rPr>
        <w:t>удержанная</w:t>
      </w:r>
      <w:r w:rsidR="005D771C" w:rsidRPr="00F16B99">
        <w:rPr>
          <w:rFonts w:ascii="Times New Roman" w:hAnsi="Times New Roman" w:cs="Times New Roman"/>
          <w:sz w:val="28"/>
          <w:szCs w:val="28"/>
        </w:rPr>
        <w:t xml:space="preserve"> </w:t>
      </w:r>
      <w:r w:rsidR="006F3E80" w:rsidRPr="00F16B99">
        <w:rPr>
          <w:rFonts w:ascii="Times New Roman" w:hAnsi="Times New Roman" w:cs="Times New Roman"/>
          <w:sz w:val="28"/>
          <w:szCs w:val="28"/>
        </w:rPr>
        <w:t>сумма</w:t>
      </w:r>
      <w:r w:rsidR="005D771C" w:rsidRPr="00F16B99">
        <w:rPr>
          <w:rFonts w:ascii="Times New Roman" w:hAnsi="Times New Roman" w:cs="Times New Roman"/>
          <w:sz w:val="28"/>
          <w:szCs w:val="28"/>
        </w:rPr>
        <w:t xml:space="preserve"> </w:t>
      </w:r>
      <w:r w:rsidR="00C77FDD" w:rsidRPr="00F16B99">
        <w:rPr>
          <w:rFonts w:ascii="Times New Roman" w:hAnsi="Times New Roman" w:cs="Times New Roman"/>
          <w:sz w:val="28"/>
          <w:szCs w:val="28"/>
        </w:rPr>
        <w:t>налога</w:t>
      </w:r>
      <w:r w:rsidR="006F3E80" w:rsidRPr="00F16B99">
        <w:rPr>
          <w:rFonts w:ascii="Times New Roman" w:hAnsi="Times New Roman" w:cs="Times New Roman"/>
          <w:sz w:val="28"/>
          <w:szCs w:val="28"/>
        </w:rPr>
        <w:t>, подлежащая</w:t>
      </w:r>
      <w:r w:rsidR="00C77FDD" w:rsidRPr="00F16B99">
        <w:rPr>
          <w:rFonts w:ascii="Times New Roman" w:hAnsi="Times New Roman" w:cs="Times New Roman"/>
          <w:sz w:val="28"/>
          <w:szCs w:val="28"/>
        </w:rPr>
        <w:t xml:space="preserve"> перечислению </w:t>
      </w:r>
      <w:r w:rsidR="00327B24" w:rsidRPr="00F16B99">
        <w:rPr>
          <w:rFonts w:ascii="Times New Roman" w:hAnsi="Times New Roman" w:cs="Times New Roman"/>
          <w:sz w:val="28"/>
          <w:szCs w:val="28"/>
        </w:rPr>
        <w:t>с начала налогового периода</w:t>
      </w:r>
      <w:r w:rsidR="00C77FDD" w:rsidRPr="00F16B99">
        <w:rPr>
          <w:rFonts w:ascii="Times New Roman" w:hAnsi="Times New Roman" w:cs="Times New Roman"/>
          <w:sz w:val="28"/>
          <w:szCs w:val="28"/>
        </w:rPr>
        <w:t>, обоб</w:t>
      </w:r>
      <w:r w:rsidR="006F3E80" w:rsidRPr="00F16B99">
        <w:rPr>
          <w:rFonts w:ascii="Times New Roman" w:hAnsi="Times New Roman" w:cs="Times New Roman"/>
          <w:sz w:val="28"/>
          <w:szCs w:val="28"/>
        </w:rPr>
        <w:t>щенная</w:t>
      </w:r>
      <w:r w:rsidR="005D771C" w:rsidRPr="00F16B99">
        <w:rPr>
          <w:rFonts w:ascii="Times New Roman" w:hAnsi="Times New Roman" w:cs="Times New Roman"/>
          <w:sz w:val="28"/>
          <w:szCs w:val="28"/>
        </w:rPr>
        <w:t xml:space="preserve"> по всем физическим лицам:</w:t>
      </w:r>
    </w:p>
    <w:p w14:paraId="705261F8" w14:textId="1BB791AB" w:rsidR="005D771C" w:rsidRPr="00F16B99" w:rsidRDefault="005D771C" w:rsidP="005D7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B99">
        <w:rPr>
          <w:rFonts w:ascii="Times New Roman" w:hAnsi="Times New Roman" w:cs="Times New Roman"/>
          <w:sz w:val="28"/>
          <w:szCs w:val="28"/>
        </w:rPr>
        <w:t xml:space="preserve">за первый квартал - </w:t>
      </w:r>
      <w:r w:rsidR="006F3E80" w:rsidRPr="00F16B99">
        <w:rPr>
          <w:rFonts w:ascii="Times New Roman" w:hAnsi="Times New Roman" w:cs="Times New Roman"/>
          <w:sz w:val="28"/>
          <w:szCs w:val="28"/>
        </w:rPr>
        <w:t>удержанная сумма</w:t>
      </w:r>
      <w:r w:rsidRPr="00F16B99">
        <w:rPr>
          <w:rFonts w:ascii="Times New Roman" w:hAnsi="Times New Roman" w:cs="Times New Roman"/>
          <w:sz w:val="28"/>
          <w:szCs w:val="28"/>
        </w:rPr>
        <w:t xml:space="preserve"> налога в период с 1 </w:t>
      </w:r>
      <w:r w:rsidR="008D4F81" w:rsidRPr="00F16B99">
        <w:rPr>
          <w:rFonts w:ascii="Times New Roman" w:hAnsi="Times New Roman" w:cs="Times New Roman"/>
          <w:sz w:val="28"/>
          <w:szCs w:val="28"/>
        </w:rPr>
        <w:t>января по 31</w:t>
      </w:r>
      <w:r w:rsidR="004F763E" w:rsidRPr="00F16B99">
        <w:rPr>
          <w:rFonts w:ascii="Times New Roman" w:hAnsi="Times New Roman" w:cs="Times New Roman"/>
          <w:sz w:val="28"/>
          <w:szCs w:val="28"/>
        </w:rPr>
        <w:t> </w:t>
      </w:r>
      <w:r w:rsidR="00B8743B" w:rsidRPr="00F16B99">
        <w:rPr>
          <w:rFonts w:ascii="Times New Roman" w:hAnsi="Times New Roman" w:cs="Times New Roman"/>
          <w:sz w:val="28"/>
          <w:szCs w:val="28"/>
        </w:rPr>
        <w:t>марта включительно;</w:t>
      </w:r>
      <w:r w:rsidRPr="00F16B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855EFB" w14:textId="222DACA2" w:rsidR="005D771C" w:rsidRPr="00F16B99" w:rsidRDefault="006F3E80" w:rsidP="005D7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B99">
        <w:rPr>
          <w:rFonts w:ascii="Times New Roman" w:hAnsi="Times New Roman" w:cs="Times New Roman"/>
          <w:sz w:val="28"/>
          <w:szCs w:val="28"/>
        </w:rPr>
        <w:t>за полугодие - удержанная сумма</w:t>
      </w:r>
      <w:r w:rsidR="005D771C" w:rsidRPr="00F16B99">
        <w:rPr>
          <w:rFonts w:ascii="Times New Roman" w:hAnsi="Times New Roman" w:cs="Times New Roman"/>
          <w:sz w:val="28"/>
          <w:szCs w:val="28"/>
        </w:rPr>
        <w:t xml:space="preserve"> налога в период с 1 янв</w:t>
      </w:r>
      <w:r w:rsidR="008D4F81" w:rsidRPr="00F16B99">
        <w:rPr>
          <w:rFonts w:ascii="Times New Roman" w:hAnsi="Times New Roman" w:cs="Times New Roman"/>
          <w:sz w:val="28"/>
          <w:szCs w:val="28"/>
        </w:rPr>
        <w:t>аря по 30</w:t>
      </w:r>
      <w:r w:rsidR="00B8743B" w:rsidRPr="00F16B99">
        <w:rPr>
          <w:rFonts w:ascii="Times New Roman" w:hAnsi="Times New Roman" w:cs="Times New Roman"/>
          <w:sz w:val="28"/>
          <w:szCs w:val="28"/>
        </w:rPr>
        <w:t xml:space="preserve"> июня включительно;</w:t>
      </w:r>
      <w:r w:rsidR="005D771C" w:rsidRPr="00F16B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998EA3" w14:textId="597EA387" w:rsidR="005D771C" w:rsidRPr="00F16B99" w:rsidRDefault="006F3E80" w:rsidP="005D7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B99">
        <w:rPr>
          <w:rFonts w:ascii="Times New Roman" w:hAnsi="Times New Roman" w:cs="Times New Roman"/>
          <w:sz w:val="28"/>
          <w:szCs w:val="28"/>
        </w:rPr>
        <w:t>за девять месяцев - удержанная сумма</w:t>
      </w:r>
      <w:r w:rsidR="005D771C" w:rsidRPr="00F16B99">
        <w:rPr>
          <w:rFonts w:ascii="Times New Roman" w:hAnsi="Times New Roman" w:cs="Times New Roman"/>
          <w:sz w:val="28"/>
          <w:szCs w:val="28"/>
        </w:rPr>
        <w:t xml:space="preserve"> н</w:t>
      </w:r>
      <w:r w:rsidR="008D4F81" w:rsidRPr="00F16B99">
        <w:rPr>
          <w:rFonts w:ascii="Times New Roman" w:hAnsi="Times New Roman" w:cs="Times New Roman"/>
          <w:sz w:val="28"/>
          <w:szCs w:val="28"/>
        </w:rPr>
        <w:t>алога в период с 1 января по 30</w:t>
      </w:r>
      <w:r w:rsidR="004F763E" w:rsidRPr="00F16B99">
        <w:rPr>
          <w:rFonts w:ascii="Times New Roman" w:hAnsi="Times New Roman" w:cs="Times New Roman"/>
          <w:sz w:val="28"/>
          <w:szCs w:val="28"/>
        </w:rPr>
        <w:t> </w:t>
      </w:r>
      <w:r w:rsidR="005D771C" w:rsidRPr="00F16B99">
        <w:rPr>
          <w:rFonts w:ascii="Times New Roman" w:hAnsi="Times New Roman" w:cs="Times New Roman"/>
          <w:sz w:val="28"/>
          <w:szCs w:val="28"/>
        </w:rPr>
        <w:t>сентября включительно;</w:t>
      </w:r>
    </w:p>
    <w:p w14:paraId="7401D9AE" w14:textId="029BE486" w:rsidR="005D771C" w:rsidRPr="00F16B99" w:rsidRDefault="005D771C" w:rsidP="005D7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B99">
        <w:rPr>
          <w:rFonts w:ascii="Times New Roman" w:hAnsi="Times New Roman" w:cs="Times New Roman"/>
          <w:sz w:val="28"/>
          <w:szCs w:val="28"/>
        </w:rPr>
        <w:t>за год</w:t>
      </w:r>
      <w:r w:rsidR="006F3E80" w:rsidRPr="00F16B99">
        <w:rPr>
          <w:rFonts w:ascii="Times New Roman" w:hAnsi="Times New Roman" w:cs="Times New Roman"/>
          <w:sz w:val="28"/>
          <w:szCs w:val="28"/>
        </w:rPr>
        <w:t xml:space="preserve"> - удержанная сумма</w:t>
      </w:r>
      <w:r w:rsidRPr="00F16B99">
        <w:rPr>
          <w:rFonts w:ascii="Times New Roman" w:hAnsi="Times New Roman" w:cs="Times New Roman"/>
          <w:sz w:val="28"/>
          <w:szCs w:val="28"/>
        </w:rPr>
        <w:t xml:space="preserve"> налога в период с 1 января по 31 декабря</w:t>
      </w:r>
      <w:r w:rsidR="00B8743B" w:rsidRPr="00F16B99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D0402A" w:rsidRPr="00F16B99">
        <w:rPr>
          <w:rFonts w:ascii="Times New Roman" w:hAnsi="Times New Roman" w:cs="Times New Roman"/>
          <w:sz w:val="28"/>
          <w:szCs w:val="28"/>
        </w:rPr>
        <w:t>;</w:t>
      </w:r>
    </w:p>
    <w:p w14:paraId="0608D995" w14:textId="319A95CA" w:rsidR="00C77FDD" w:rsidRPr="00F16B99" w:rsidRDefault="00D0402A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B99">
        <w:rPr>
          <w:rFonts w:ascii="Times New Roman" w:hAnsi="Times New Roman" w:cs="Times New Roman"/>
          <w:sz w:val="28"/>
          <w:szCs w:val="28"/>
        </w:rPr>
        <w:t>3) в</w:t>
      </w:r>
      <w:r w:rsidR="00C77FDD" w:rsidRPr="00F16B99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F96100" w:rsidRPr="00F16B99">
          <w:rPr>
            <w:rFonts w:ascii="Times New Roman" w:hAnsi="Times New Roman" w:cs="Times New Roman"/>
            <w:sz w:val="28"/>
            <w:szCs w:val="28"/>
          </w:rPr>
          <w:t>строке</w:t>
        </w:r>
        <w:r w:rsidR="00C77FDD" w:rsidRPr="00F16B99">
          <w:rPr>
            <w:rFonts w:ascii="Times New Roman" w:hAnsi="Times New Roman" w:cs="Times New Roman"/>
            <w:sz w:val="28"/>
            <w:szCs w:val="28"/>
          </w:rPr>
          <w:t xml:space="preserve"> 021</w:t>
        </w:r>
      </w:hyperlink>
      <w:r w:rsidR="00C77FDD" w:rsidRPr="00F16B99">
        <w:rPr>
          <w:rFonts w:ascii="Times New Roman" w:hAnsi="Times New Roman" w:cs="Times New Roman"/>
          <w:sz w:val="28"/>
          <w:szCs w:val="28"/>
        </w:rPr>
        <w:t xml:space="preserve"> - сумма исчисленного и удержанного налога, подлежащая перечислению по первому сроку перечисления отчетного периода:</w:t>
      </w:r>
    </w:p>
    <w:p w14:paraId="1C8FD5DD" w14:textId="77777777" w:rsidR="00C77FDD" w:rsidRPr="00F16B99" w:rsidRDefault="00C77FDD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B99">
        <w:rPr>
          <w:rFonts w:ascii="Times New Roman" w:hAnsi="Times New Roman" w:cs="Times New Roman"/>
          <w:sz w:val="28"/>
          <w:szCs w:val="28"/>
        </w:rPr>
        <w:t>за первый квартал - за период с 1 января по 22 января;</w:t>
      </w:r>
    </w:p>
    <w:p w14:paraId="550C439E" w14:textId="38C93BB2" w:rsidR="00C77FDD" w:rsidRPr="00F16B99" w:rsidRDefault="008D4F81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B99">
        <w:rPr>
          <w:rFonts w:ascii="Times New Roman" w:hAnsi="Times New Roman" w:cs="Times New Roman"/>
          <w:sz w:val="28"/>
          <w:szCs w:val="28"/>
        </w:rPr>
        <w:t>за полугодие - за период с 1 апреля</w:t>
      </w:r>
      <w:r w:rsidR="00C77FDD" w:rsidRPr="00F16B99">
        <w:rPr>
          <w:rFonts w:ascii="Times New Roman" w:hAnsi="Times New Roman" w:cs="Times New Roman"/>
          <w:sz w:val="28"/>
          <w:szCs w:val="28"/>
        </w:rPr>
        <w:t xml:space="preserve"> по 22 апреля;</w:t>
      </w:r>
    </w:p>
    <w:p w14:paraId="528AF76A" w14:textId="21840B1B" w:rsidR="00C77FDD" w:rsidRPr="00F16B99" w:rsidRDefault="00C77FDD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B99">
        <w:rPr>
          <w:rFonts w:ascii="Times New Roman" w:hAnsi="Times New Roman" w:cs="Times New Roman"/>
          <w:sz w:val="28"/>
          <w:szCs w:val="28"/>
        </w:rPr>
        <w:t>за</w:t>
      </w:r>
      <w:r w:rsidR="008D4F81" w:rsidRPr="00F16B99">
        <w:rPr>
          <w:rFonts w:ascii="Times New Roman" w:hAnsi="Times New Roman" w:cs="Times New Roman"/>
          <w:sz w:val="28"/>
          <w:szCs w:val="28"/>
        </w:rPr>
        <w:t xml:space="preserve"> девять месяцев - за период с 1 июл</w:t>
      </w:r>
      <w:r w:rsidRPr="00F16B99">
        <w:rPr>
          <w:rFonts w:ascii="Times New Roman" w:hAnsi="Times New Roman" w:cs="Times New Roman"/>
          <w:sz w:val="28"/>
          <w:szCs w:val="28"/>
        </w:rPr>
        <w:t>я по 22 июля;</w:t>
      </w:r>
    </w:p>
    <w:p w14:paraId="38427061" w14:textId="5D9CC286" w:rsidR="00C77FDD" w:rsidRPr="00F16B99" w:rsidRDefault="008D4F81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B99">
        <w:rPr>
          <w:rFonts w:ascii="Times New Roman" w:hAnsi="Times New Roman" w:cs="Times New Roman"/>
          <w:sz w:val="28"/>
          <w:szCs w:val="28"/>
        </w:rPr>
        <w:t>за год - за период с 1 октя</w:t>
      </w:r>
      <w:r w:rsidR="00C77FDD" w:rsidRPr="00F16B99">
        <w:rPr>
          <w:rFonts w:ascii="Times New Roman" w:hAnsi="Times New Roman" w:cs="Times New Roman"/>
          <w:sz w:val="28"/>
          <w:szCs w:val="28"/>
        </w:rPr>
        <w:t>бря по 22 октября</w:t>
      </w:r>
      <w:r w:rsidR="003A369C" w:rsidRPr="00F16B99">
        <w:rPr>
          <w:rFonts w:ascii="Times New Roman" w:hAnsi="Times New Roman" w:cs="Times New Roman"/>
          <w:sz w:val="28"/>
          <w:szCs w:val="28"/>
        </w:rPr>
        <w:t>;</w:t>
      </w:r>
    </w:p>
    <w:p w14:paraId="67DE0F07" w14:textId="19F99E94" w:rsidR="00C77FDD" w:rsidRPr="00F16B99" w:rsidRDefault="003A369C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B99">
        <w:rPr>
          <w:rFonts w:ascii="Times New Roman" w:hAnsi="Times New Roman" w:cs="Times New Roman"/>
          <w:sz w:val="28"/>
          <w:szCs w:val="28"/>
        </w:rPr>
        <w:t>4) в</w:t>
      </w:r>
      <w:r w:rsidR="00C77FDD" w:rsidRPr="00F16B99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F96100" w:rsidRPr="00F16B99">
          <w:rPr>
            <w:rFonts w:ascii="Times New Roman" w:hAnsi="Times New Roman" w:cs="Times New Roman"/>
            <w:sz w:val="28"/>
            <w:szCs w:val="28"/>
          </w:rPr>
          <w:t>строке</w:t>
        </w:r>
        <w:r w:rsidR="00C77FDD" w:rsidRPr="00F16B99">
          <w:rPr>
            <w:rFonts w:ascii="Times New Roman" w:hAnsi="Times New Roman" w:cs="Times New Roman"/>
            <w:sz w:val="28"/>
            <w:szCs w:val="28"/>
          </w:rPr>
          <w:t xml:space="preserve"> 022</w:t>
        </w:r>
      </w:hyperlink>
      <w:r w:rsidR="00C77FDD" w:rsidRPr="00F16B99">
        <w:rPr>
          <w:rFonts w:ascii="Times New Roman" w:hAnsi="Times New Roman" w:cs="Times New Roman"/>
          <w:sz w:val="28"/>
          <w:szCs w:val="28"/>
        </w:rPr>
        <w:t xml:space="preserve"> - сумма исчисленного и удержанного налога, подлежащая перечислению по второму сроку перечисления отчетного периода:</w:t>
      </w:r>
    </w:p>
    <w:p w14:paraId="4CF37EEC" w14:textId="7B3922E0" w:rsidR="00C77FDD" w:rsidRPr="00F16B99" w:rsidRDefault="00C77FDD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B99">
        <w:rPr>
          <w:rFonts w:ascii="Times New Roman" w:hAnsi="Times New Roman" w:cs="Times New Roman"/>
          <w:sz w:val="28"/>
          <w:szCs w:val="28"/>
        </w:rPr>
        <w:t>за первый квартал - за перио</w:t>
      </w:r>
      <w:r w:rsidR="008D4F81" w:rsidRPr="00F16B99">
        <w:rPr>
          <w:rFonts w:ascii="Times New Roman" w:hAnsi="Times New Roman" w:cs="Times New Roman"/>
          <w:sz w:val="28"/>
          <w:szCs w:val="28"/>
        </w:rPr>
        <w:t>д с 23 января по 31 январ</w:t>
      </w:r>
      <w:r w:rsidRPr="00F16B99">
        <w:rPr>
          <w:rFonts w:ascii="Times New Roman" w:hAnsi="Times New Roman" w:cs="Times New Roman"/>
          <w:sz w:val="28"/>
          <w:szCs w:val="28"/>
        </w:rPr>
        <w:t>я;</w:t>
      </w:r>
    </w:p>
    <w:p w14:paraId="3458F57B" w14:textId="12F0BCDD" w:rsidR="00C77FDD" w:rsidRPr="00F16B99" w:rsidRDefault="00C77FDD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B99">
        <w:rPr>
          <w:rFonts w:ascii="Times New Roman" w:hAnsi="Times New Roman" w:cs="Times New Roman"/>
          <w:sz w:val="28"/>
          <w:szCs w:val="28"/>
        </w:rPr>
        <w:t>за полугод</w:t>
      </w:r>
      <w:r w:rsidR="008D4F81" w:rsidRPr="00F16B99">
        <w:rPr>
          <w:rFonts w:ascii="Times New Roman" w:hAnsi="Times New Roman" w:cs="Times New Roman"/>
          <w:sz w:val="28"/>
          <w:szCs w:val="28"/>
        </w:rPr>
        <w:t>ие - за период с 23 апреля по 30 апреля</w:t>
      </w:r>
      <w:r w:rsidRPr="00F16B99">
        <w:rPr>
          <w:rFonts w:ascii="Times New Roman" w:hAnsi="Times New Roman" w:cs="Times New Roman"/>
          <w:sz w:val="28"/>
          <w:szCs w:val="28"/>
        </w:rPr>
        <w:t>;</w:t>
      </w:r>
    </w:p>
    <w:p w14:paraId="53CE500A" w14:textId="1A4F21EC" w:rsidR="00C77FDD" w:rsidRPr="00F16B99" w:rsidRDefault="00C77FDD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B99">
        <w:rPr>
          <w:rFonts w:ascii="Times New Roman" w:hAnsi="Times New Roman" w:cs="Times New Roman"/>
          <w:sz w:val="28"/>
          <w:szCs w:val="28"/>
        </w:rPr>
        <w:t>за девять мес</w:t>
      </w:r>
      <w:r w:rsidR="008D4F81" w:rsidRPr="00F16B99">
        <w:rPr>
          <w:rFonts w:ascii="Times New Roman" w:hAnsi="Times New Roman" w:cs="Times New Roman"/>
          <w:sz w:val="28"/>
          <w:szCs w:val="28"/>
        </w:rPr>
        <w:t>яцев - за период с 23 июля по 31 июля</w:t>
      </w:r>
      <w:r w:rsidRPr="00F16B99">
        <w:rPr>
          <w:rFonts w:ascii="Times New Roman" w:hAnsi="Times New Roman" w:cs="Times New Roman"/>
          <w:sz w:val="28"/>
          <w:szCs w:val="28"/>
        </w:rPr>
        <w:t>;</w:t>
      </w:r>
    </w:p>
    <w:p w14:paraId="2CE1801A" w14:textId="72CB276C" w:rsidR="00C77FDD" w:rsidRPr="00F16B99" w:rsidRDefault="00C77FDD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B99">
        <w:rPr>
          <w:rFonts w:ascii="Times New Roman" w:hAnsi="Times New Roman" w:cs="Times New Roman"/>
          <w:sz w:val="28"/>
          <w:szCs w:val="28"/>
        </w:rPr>
        <w:t xml:space="preserve">за год - за </w:t>
      </w:r>
      <w:r w:rsidR="00CB665A" w:rsidRPr="00F16B99">
        <w:rPr>
          <w:rFonts w:ascii="Times New Roman" w:hAnsi="Times New Roman" w:cs="Times New Roman"/>
          <w:sz w:val="28"/>
          <w:szCs w:val="28"/>
        </w:rPr>
        <w:t>период с 23 октября по 31 октября</w:t>
      </w:r>
      <w:r w:rsidR="00EA1A65" w:rsidRPr="00F16B99">
        <w:rPr>
          <w:rFonts w:ascii="Times New Roman" w:hAnsi="Times New Roman" w:cs="Times New Roman"/>
          <w:sz w:val="28"/>
          <w:szCs w:val="28"/>
        </w:rPr>
        <w:t>;</w:t>
      </w:r>
    </w:p>
    <w:p w14:paraId="61FC3192" w14:textId="18455F72" w:rsidR="00C77FDD" w:rsidRPr="00F16B99" w:rsidRDefault="003A369C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B99">
        <w:rPr>
          <w:rFonts w:ascii="Times New Roman" w:hAnsi="Times New Roman" w:cs="Times New Roman"/>
          <w:sz w:val="28"/>
          <w:szCs w:val="28"/>
        </w:rPr>
        <w:t>5) в</w:t>
      </w:r>
      <w:r w:rsidR="00C77FDD" w:rsidRPr="00F16B99">
        <w:rPr>
          <w:rFonts w:ascii="Times New Roman" w:hAnsi="Times New Roman" w:cs="Times New Roman"/>
          <w:sz w:val="28"/>
          <w:szCs w:val="28"/>
        </w:rPr>
        <w:t xml:space="preserve"> </w:t>
      </w:r>
      <w:r w:rsidR="00F96100" w:rsidRPr="00F16B99">
        <w:rPr>
          <w:rFonts w:ascii="Times New Roman" w:hAnsi="Times New Roman" w:cs="Times New Roman"/>
          <w:sz w:val="28"/>
          <w:szCs w:val="28"/>
        </w:rPr>
        <w:t>строке</w:t>
      </w:r>
      <w:hyperlink r:id="rId12" w:history="1">
        <w:r w:rsidR="00C77FDD" w:rsidRPr="00F16B99">
          <w:rPr>
            <w:rFonts w:ascii="Times New Roman" w:hAnsi="Times New Roman" w:cs="Times New Roman"/>
            <w:sz w:val="28"/>
            <w:szCs w:val="28"/>
          </w:rPr>
          <w:t xml:space="preserve"> 023</w:t>
        </w:r>
      </w:hyperlink>
      <w:r w:rsidR="00C77FDD" w:rsidRPr="00F16B99">
        <w:rPr>
          <w:rFonts w:ascii="Times New Roman" w:hAnsi="Times New Roman" w:cs="Times New Roman"/>
          <w:sz w:val="28"/>
          <w:szCs w:val="28"/>
        </w:rPr>
        <w:t xml:space="preserve"> - сумма исчисленного и удержанного налога, подлежащая перечислению по третьему сроку перечисления отчетного периода:</w:t>
      </w:r>
    </w:p>
    <w:p w14:paraId="23069CDC" w14:textId="0A24BDA9" w:rsidR="00C77FDD" w:rsidRPr="00F16B99" w:rsidRDefault="00C77FDD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B99">
        <w:rPr>
          <w:rFonts w:ascii="Times New Roman" w:hAnsi="Times New Roman" w:cs="Times New Roman"/>
          <w:sz w:val="28"/>
          <w:szCs w:val="28"/>
        </w:rPr>
        <w:t>за</w:t>
      </w:r>
      <w:r w:rsidR="00CB665A" w:rsidRPr="00F16B99">
        <w:rPr>
          <w:rFonts w:ascii="Times New Roman" w:hAnsi="Times New Roman" w:cs="Times New Roman"/>
          <w:sz w:val="28"/>
          <w:szCs w:val="28"/>
        </w:rPr>
        <w:t xml:space="preserve"> первый квартал - за период с 1</w:t>
      </w:r>
      <w:r w:rsidRPr="00F16B99">
        <w:rPr>
          <w:rFonts w:ascii="Times New Roman" w:hAnsi="Times New Roman" w:cs="Times New Roman"/>
          <w:sz w:val="28"/>
          <w:szCs w:val="28"/>
        </w:rPr>
        <w:t xml:space="preserve"> февраля п</w:t>
      </w:r>
      <w:r w:rsidR="00CB665A" w:rsidRPr="00F16B99">
        <w:rPr>
          <w:rFonts w:ascii="Times New Roman" w:hAnsi="Times New Roman" w:cs="Times New Roman"/>
          <w:sz w:val="28"/>
          <w:szCs w:val="28"/>
        </w:rPr>
        <w:t>о 22 февраля</w:t>
      </w:r>
      <w:r w:rsidRPr="00F16B99">
        <w:rPr>
          <w:rFonts w:ascii="Times New Roman" w:hAnsi="Times New Roman" w:cs="Times New Roman"/>
          <w:sz w:val="28"/>
          <w:szCs w:val="28"/>
        </w:rPr>
        <w:t>;</w:t>
      </w:r>
    </w:p>
    <w:p w14:paraId="4FBC7033" w14:textId="65D7DBA3" w:rsidR="00C77FDD" w:rsidRPr="00F16B99" w:rsidRDefault="00C77FDD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B99">
        <w:rPr>
          <w:rFonts w:ascii="Times New Roman" w:hAnsi="Times New Roman" w:cs="Times New Roman"/>
          <w:sz w:val="28"/>
          <w:szCs w:val="28"/>
        </w:rPr>
        <w:t>за полугодие</w:t>
      </w:r>
      <w:r w:rsidR="00CB665A" w:rsidRPr="00F16B99">
        <w:rPr>
          <w:rFonts w:ascii="Times New Roman" w:hAnsi="Times New Roman" w:cs="Times New Roman"/>
          <w:sz w:val="28"/>
          <w:szCs w:val="28"/>
        </w:rPr>
        <w:t xml:space="preserve"> - за период с 1 мая по 22 мая</w:t>
      </w:r>
      <w:r w:rsidRPr="00F16B99">
        <w:rPr>
          <w:rFonts w:ascii="Times New Roman" w:hAnsi="Times New Roman" w:cs="Times New Roman"/>
          <w:sz w:val="28"/>
          <w:szCs w:val="28"/>
        </w:rPr>
        <w:t>;</w:t>
      </w:r>
    </w:p>
    <w:p w14:paraId="0B292AEC" w14:textId="5435BD8A" w:rsidR="00C77FDD" w:rsidRPr="00F16B99" w:rsidRDefault="00C77FDD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B99">
        <w:rPr>
          <w:rFonts w:ascii="Times New Roman" w:hAnsi="Times New Roman" w:cs="Times New Roman"/>
          <w:sz w:val="28"/>
          <w:szCs w:val="28"/>
        </w:rPr>
        <w:t>за</w:t>
      </w:r>
      <w:r w:rsidR="00CB665A" w:rsidRPr="00F16B99">
        <w:rPr>
          <w:rFonts w:ascii="Times New Roman" w:hAnsi="Times New Roman" w:cs="Times New Roman"/>
          <w:sz w:val="28"/>
          <w:szCs w:val="28"/>
        </w:rPr>
        <w:t xml:space="preserve"> девять месяцев - за период с 1 августа по 22 августа</w:t>
      </w:r>
      <w:r w:rsidRPr="00F16B99">
        <w:rPr>
          <w:rFonts w:ascii="Times New Roman" w:hAnsi="Times New Roman" w:cs="Times New Roman"/>
          <w:sz w:val="28"/>
          <w:szCs w:val="28"/>
        </w:rPr>
        <w:t>;</w:t>
      </w:r>
    </w:p>
    <w:p w14:paraId="456063C5" w14:textId="1B659419" w:rsidR="00C77FDD" w:rsidRPr="00F16B99" w:rsidRDefault="00C77FDD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B99">
        <w:rPr>
          <w:rFonts w:ascii="Times New Roman" w:hAnsi="Times New Roman" w:cs="Times New Roman"/>
          <w:sz w:val="28"/>
          <w:szCs w:val="28"/>
        </w:rPr>
        <w:t xml:space="preserve">за год - за </w:t>
      </w:r>
      <w:r w:rsidR="00CB665A" w:rsidRPr="00F16B99">
        <w:rPr>
          <w:rFonts w:ascii="Times New Roman" w:hAnsi="Times New Roman" w:cs="Times New Roman"/>
          <w:sz w:val="28"/>
          <w:szCs w:val="28"/>
        </w:rPr>
        <w:t>период с 1 ноября по 22 ноября</w:t>
      </w:r>
      <w:r w:rsidR="003A369C" w:rsidRPr="00F16B99">
        <w:rPr>
          <w:rFonts w:ascii="Times New Roman" w:hAnsi="Times New Roman" w:cs="Times New Roman"/>
          <w:sz w:val="28"/>
          <w:szCs w:val="28"/>
        </w:rPr>
        <w:t>;</w:t>
      </w:r>
    </w:p>
    <w:p w14:paraId="4C5A645E" w14:textId="162C7611" w:rsidR="00CB665A" w:rsidRPr="00F16B99" w:rsidRDefault="00CB665A" w:rsidP="00CB6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B99">
        <w:rPr>
          <w:rFonts w:ascii="Times New Roman" w:hAnsi="Times New Roman" w:cs="Times New Roman"/>
          <w:sz w:val="28"/>
          <w:szCs w:val="28"/>
        </w:rPr>
        <w:t>6) в строке 024 - сумма исчисленного и удержанного налога, подлежащая перечислению по четвертому сроку перечисления отчетного периода:</w:t>
      </w:r>
    </w:p>
    <w:p w14:paraId="42C9421D" w14:textId="5D4DE659" w:rsidR="00CB665A" w:rsidRPr="00F16B99" w:rsidRDefault="00CB665A" w:rsidP="00CB6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B99">
        <w:rPr>
          <w:rFonts w:ascii="Times New Roman" w:hAnsi="Times New Roman" w:cs="Times New Roman"/>
          <w:sz w:val="28"/>
          <w:szCs w:val="28"/>
        </w:rPr>
        <w:lastRenderedPageBreak/>
        <w:t xml:space="preserve">за первый квартал - за период с 23 февраля по </w:t>
      </w:r>
      <w:r w:rsidR="00EC2326">
        <w:rPr>
          <w:rFonts w:ascii="Times New Roman" w:hAnsi="Times New Roman" w:cs="Times New Roman"/>
          <w:sz w:val="28"/>
          <w:szCs w:val="28"/>
        </w:rPr>
        <w:t xml:space="preserve">последнее число </w:t>
      </w:r>
      <w:r w:rsidRPr="00F16B99">
        <w:rPr>
          <w:rFonts w:ascii="Times New Roman" w:hAnsi="Times New Roman" w:cs="Times New Roman"/>
          <w:sz w:val="28"/>
          <w:szCs w:val="28"/>
        </w:rPr>
        <w:t>февраля;</w:t>
      </w:r>
    </w:p>
    <w:p w14:paraId="3DFA35D1" w14:textId="37BC0BEC" w:rsidR="00CB665A" w:rsidRPr="00F16B99" w:rsidRDefault="00CB665A" w:rsidP="00CB6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B99">
        <w:rPr>
          <w:rFonts w:ascii="Times New Roman" w:hAnsi="Times New Roman" w:cs="Times New Roman"/>
          <w:sz w:val="28"/>
          <w:szCs w:val="28"/>
        </w:rPr>
        <w:t>за полугодие - за период с 23 мая по 31 мая;</w:t>
      </w:r>
    </w:p>
    <w:p w14:paraId="42EF6040" w14:textId="45E4945D" w:rsidR="00CB665A" w:rsidRPr="00F16B99" w:rsidRDefault="00CB665A" w:rsidP="00CB6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B99">
        <w:rPr>
          <w:rFonts w:ascii="Times New Roman" w:hAnsi="Times New Roman" w:cs="Times New Roman"/>
          <w:sz w:val="28"/>
          <w:szCs w:val="28"/>
        </w:rPr>
        <w:t>за девять месяцев - за период с 23 августа по 31 августа;</w:t>
      </w:r>
    </w:p>
    <w:p w14:paraId="22EF459F" w14:textId="39806BC8" w:rsidR="00CB665A" w:rsidRPr="00F16B99" w:rsidRDefault="00CB665A" w:rsidP="00CB6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B99">
        <w:rPr>
          <w:rFonts w:ascii="Times New Roman" w:hAnsi="Times New Roman" w:cs="Times New Roman"/>
          <w:sz w:val="28"/>
          <w:szCs w:val="28"/>
        </w:rPr>
        <w:t>за год - за период с 23 ноября по 30 ноября;</w:t>
      </w:r>
    </w:p>
    <w:p w14:paraId="33142B56" w14:textId="26608EAA" w:rsidR="00CB665A" w:rsidRPr="00F16B99" w:rsidRDefault="00CB665A" w:rsidP="00CB6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B99">
        <w:rPr>
          <w:rFonts w:ascii="Times New Roman" w:hAnsi="Times New Roman" w:cs="Times New Roman"/>
          <w:sz w:val="28"/>
          <w:szCs w:val="28"/>
        </w:rPr>
        <w:t>7) в строке 025 - сумма исчисленного и удержанного налога, подлежащая перечислению по пятому сроку перечисления отчетного периода:</w:t>
      </w:r>
    </w:p>
    <w:p w14:paraId="27CF5291" w14:textId="03D1E705" w:rsidR="00CB665A" w:rsidRPr="00F16B99" w:rsidRDefault="00CB665A" w:rsidP="00CB6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B99">
        <w:rPr>
          <w:rFonts w:ascii="Times New Roman" w:hAnsi="Times New Roman" w:cs="Times New Roman"/>
          <w:sz w:val="28"/>
          <w:szCs w:val="28"/>
        </w:rPr>
        <w:t xml:space="preserve">за первый квартал - за период с 1 марта по 22 марта; </w:t>
      </w:r>
    </w:p>
    <w:p w14:paraId="579F53B9" w14:textId="73B19E9C" w:rsidR="00CB665A" w:rsidRPr="00F16B99" w:rsidRDefault="00CB665A" w:rsidP="00CB6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B99">
        <w:rPr>
          <w:rFonts w:ascii="Times New Roman" w:hAnsi="Times New Roman" w:cs="Times New Roman"/>
          <w:sz w:val="28"/>
          <w:szCs w:val="28"/>
        </w:rPr>
        <w:t>за полугодие - за период с 1 июня по 22 июня;</w:t>
      </w:r>
    </w:p>
    <w:p w14:paraId="165BD240" w14:textId="4641E6C6" w:rsidR="00CB665A" w:rsidRPr="00F16B99" w:rsidRDefault="00CB665A" w:rsidP="00CB6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B99">
        <w:rPr>
          <w:rFonts w:ascii="Times New Roman" w:hAnsi="Times New Roman" w:cs="Times New Roman"/>
          <w:sz w:val="28"/>
          <w:szCs w:val="28"/>
        </w:rPr>
        <w:t>за девять месяцев - за период с 1 сентября по 22 сентября;</w:t>
      </w:r>
    </w:p>
    <w:p w14:paraId="504EA3A0" w14:textId="115AA84C" w:rsidR="00CB665A" w:rsidRPr="00F16B99" w:rsidRDefault="00CB665A" w:rsidP="00CB6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B99">
        <w:rPr>
          <w:rFonts w:ascii="Times New Roman" w:hAnsi="Times New Roman" w:cs="Times New Roman"/>
          <w:sz w:val="28"/>
          <w:szCs w:val="28"/>
        </w:rPr>
        <w:t>за год - за период с 1 декабря по 22 декабря;</w:t>
      </w:r>
    </w:p>
    <w:p w14:paraId="0A250239" w14:textId="59AA606C" w:rsidR="00F80DE7" w:rsidRPr="00F16B99" w:rsidRDefault="00F80DE7" w:rsidP="00F80D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B99">
        <w:rPr>
          <w:rFonts w:ascii="Times New Roman" w:hAnsi="Times New Roman" w:cs="Times New Roman"/>
          <w:sz w:val="28"/>
          <w:szCs w:val="28"/>
        </w:rPr>
        <w:t>8) в строке 026 - сумма исчисленного и удержанного налога, подлежащая перечислению по шестому сроку перечисления отчетного периода:</w:t>
      </w:r>
    </w:p>
    <w:p w14:paraId="48D307FE" w14:textId="5448CBFA" w:rsidR="00F80DE7" w:rsidRPr="00F16B99" w:rsidRDefault="00F80DE7" w:rsidP="00F80D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B99">
        <w:rPr>
          <w:rFonts w:ascii="Times New Roman" w:hAnsi="Times New Roman" w:cs="Times New Roman"/>
          <w:sz w:val="28"/>
          <w:szCs w:val="28"/>
        </w:rPr>
        <w:t xml:space="preserve">за первый квартал - за период с 23 марта по 31 марта; </w:t>
      </w:r>
    </w:p>
    <w:p w14:paraId="62E67975" w14:textId="2FF95C69" w:rsidR="00F80DE7" w:rsidRPr="00F16B99" w:rsidRDefault="00F80DE7" w:rsidP="00F80D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B99">
        <w:rPr>
          <w:rFonts w:ascii="Times New Roman" w:hAnsi="Times New Roman" w:cs="Times New Roman"/>
          <w:sz w:val="28"/>
          <w:szCs w:val="28"/>
        </w:rPr>
        <w:t>за полугодие - за период с 23 июня по 30 июня;</w:t>
      </w:r>
    </w:p>
    <w:p w14:paraId="3ECE63B5" w14:textId="739FA3D3" w:rsidR="00F80DE7" w:rsidRPr="00F16B99" w:rsidRDefault="00F80DE7" w:rsidP="00F80D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B99">
        <w:rPr>
          <w:rFonts w:ascii="Times New Roman" w:hAnsi="Times New Roman" w:cs="Times New Roman"/>
          <w:sz w:val="28"/>
          <w:szCs w:val="28"/>
        </w:rPr>
        <w:t>за девять месяцев - за период с 23 сентября по 30 сентября;</w:t>
      </w:r>
    </w:p>
    <w:p w14:paraId="73E81A2C" w14:textId="1301FA10" w:rsidR="00CB665A" w:rsidRPr="00F16B99" w:rsidRDefault="00F80DE7" w:rsidP="00F80D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B99">
        <w:rPr>
          <w:rFonts w:ascii="Times New Roman" w:hAnsi="Times New Roman" w:cs="Times New Roman"/>
          <w:sz w:val="28"/>
          <w:szCs w:val="28"/>
        </w:rPr>
        <w:t>за год - за период с 23 декабря по 31 декабря.</w:t>
      </w:r>
    </w:p>
    <w:p w14:paraId="4E6E0F9D" w14:textId="620589DA" w:rsidR="007220EC" w:rsidRPr="00F16B99" w:rsidRDefault="007220EC" w:rsidP="007220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B99">
        <w:rPr>
          <w:rFonts w:ascii="Times New Roman" w:hAnsi="Times New Roman" w:cs="Times New Roman"/>
          <w:sz w:val="28"/>
          <w:szCs w:val="28"/>
        </w:rPr>
        <w:t xml:space="preserve">При этом сумма исчисленного и удержанного налога, подлежащая перечислению с начала налогового периода, указанная в </w:t>
      </w:r>
      <w:hyperlink r:id="rId13" w:history="1">
        <w:r w:rsidRPr="00F16B99">
          <w:rPr>
            <w:rFonts w:ascii="Times New Roman" w:hAnsi="Times New Roman" w:cs="Times New Roman"/>
            <w:sz w:val="28"/>
            <w:szCs w:val="28"/>
          </w:rPr>
          <w:t>строке 020</w:t>
        </w:r>
      </w:hyperlink>
      <w:r w:rsidRPr="00F16B99">
        <w:rPr>
          <w:rFonts w:ascii="Times New Roman" w:hAnsi="Times New Roman" w:cs="Times New Roman"/>
          <w:sz w:val="28"/>
          <w:szCs w:val="28"/>
        </w:rPr>
        <w:t xml:space="preserve">, должна соответствовать сумме значений всех заполненных </w:t>
      </w:r>
      <w:hyperlink r:id="rId14" w:history="1">
        <w:r w:rsidRPr="00F16B99">
          <w:rPr>
            <w:rFonts w:ascii="Times New Roman" w:hAnsi="Times New Roman" w:cs="Times New Roman"/>
            <w:sz w:val="28"/>
            <w:szCs w:val="28"/>
          </w:rPr>
          <w:t xml:space="preserve">строк </w:t>
        </w:r>
      </w:hyperlink>
      <w:r w:rsidR="00573194" w:rsidRPr="00F16B99">
        <w:rPr>
          <w:rFonts w:ascii="Times New Roman" w:hAnsi="Times New Roman" w:cs="Times New Roman"/>
          <w:sz w:val="28"/>
          <w:szCs w:val="28"/>
        </w:rPr>
        <w:t>021 -</w:t>
      </w:r>
      <w:r w:rsidR="00612631" w:rsidRPr="00F16B99">
        <w:rPr>
          <w:rFonts w:ascii="Times New Roman" w:hAnsi="Times New Roman" w:cs="Times New Roman"/>
          <w:sz w:val="28"/>
          <w:szCs w:val="28"/>
        </w:rPr>
        <w:t xml:space="preserve"> 026</w:t>
      </w:r>
      <w:r w:rsidRPr="00F16B99">
        <w:rPr>
          <w:rFonts w:ascii="Times New Roman" w:hAnsi="Times New Roman" w:cs="Times New Roman"/>
          <w:sz w:val="28"/>
          <w:szCs w:val="28"/>
        </w:rPr>
        <w:t xml:space="preserve"> за все отчетные периоды.</w:t>
      </w:r>
    </w:p>
    <w:p w14:paraId="41F82A1C" w14:textId="7B0DB8A8" w:rsidR="00C77FDD" w:rsidRPr="00F16B99" w:rsidRDefault="007220EC" w:rsidP="007220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B99">
        <w:rPr>
          <w:rFonts w:ascii="Times New Roman" w:hAnsi="Times New Roman" w:cs="Times New Roman"/>
          <w:sz w:val="28"/>
          <w:szCs w:val="28"/>
        </w:rPr>
        <w:t>З</w:t>
      </w:r>
      <w:r w:rsidR="00AB1054" w:rsidRPr="00F16B99">
        <w:rPr>
          <w:rFonts w:ascii="Times New Roman" w:hAnsi="Times New Roman" w:cs="Times New Roman"/>
          <w:sz w:val="28"/>
          <w:szCs w:val="28"/>
        </w:rPr>
        <w:t xml:space="preserve">начения </w:t>
      </w:r>
      <w:r w:rsidR="00E93EF1" w:rsidRPr="00F16B99">
        <w:rPr>
          <w:rFonts w:ascii="Times New Roman" w:hAnsi="Times New Roman" w:cs="Times New Roman"/>
          <w:sz w:val="28"/>
          <w:szCs w:val="28"/>
        </w:rPr>
        <w:t>строк 020</w:t>
      </w:r>
      <w:r w:rsidR="0086032E" w:rsidRPr="00F16B99">
        <w:rPr>
          <w:rFonts w:ascii="Times New Roman" w:hAnsi="Times New Roman" w:cs="Times New Roman"/>
          <w:sz w:val="28"/>
          <w:szCs w:val="28"/>
        </w:rPr>
        <w:t xml:space="preserve"> - 026</w:t>
      </w:r>
      <w:r w:rsidR="00AB1054" w:rsidRPr="00F16B99">
        <w:rPr>
          <w:rFonts w:ascii="Times New Roman" w:hAnsi="Times New Roman" w:cs="Times New Roman"/>
          <w:sz w:val="28"/>
          <w:szCs w:val="28"/>
        </w:rPr>
        <w:t xml:space="preserve"> не уменьшаются на со</w:t>
      </w:r>
      <w:r w:rsidR="00E93EF1" w:rsidRPr="00F16B99">
        <w:rPr>
          <w:rFonts w:ascii="Times New Roman" w:hAnsi="Times New Roman" w:cs="Times New Roman"/>
          <w:sz w:val="28"/>
          <w:szCs w:val="28"/>
        </w:rPr>
        <w:t>ответствующие значения строк 030</w:t>
      </w:r>
      <w:r w:rsidR="00AB1054" w:rsidRPr="00F16B99">
        <w:rPr>
          <w:rFonts w:ascii="Times New Roman" w:hAnsi="Times New Roman" w:cs="Times New Roman"/>
          <w:sz w:val="28"/>
          <w:szCs w:val="28"/>
        </w:rPr>
        <w:t xml:space="preserve"> </w:t>
      </w:r>
      <w:r w:rsidR="002F7F9D" w:rsidRPr="00F16B99">
        <w:rPr>
          <w:rFonts w:ascii="Times New Roman" w:hAnsi="Times New Roman" w:cs="Times New Roman"/>
          <w:sz w:val="28"/>
          <w:szCs w:val="28"/>
        </w:rPr>
        <w:t>-</w:t>
      </w:r>
      <w:r w:rsidR="0086032E" w:rsidRPr="00F16B99">
        <w:rPr>
          <w:rFonts w:ascii="Times New Roman" w:hAnsi="Times New Roman" w:cs="Times New Roman"/>
          <w:sz w:val="28"/>
          <w:szCs w:val="28"/>
        </w:rPr>
        <w:t xml:space="preserve"> 036</w:t>
      </w:r>
      <w:r w:rsidR="003A369C" w:rsidRPr="00F16B99">
        <w:rPr>
          <w:rFonts w:ascii="Times New Roman" w:hAnsi="Times New Roman" w:cs="Times New Roman"/>
          <w:sz w:val="28"/>
          <w:szCs w:val="28"/>
        </w:rPr>
        <w:t>;</w:t>
      </w:r>
      <w:r w:rsidR="00AB1054" w:rsidRPr="00F16B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744877" w14:textId="1273494E" w:rsidR="00C77FDD" w:rsidRPr="00F16B99" w:rsidRDefault="00933056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B99">
        <w:rPr>
          <w:rFonts w:ascii="Times New Roman" w:hAnsi="Times New Roman" w:cs="Times New Roman"/>
          <w:sz w:val="28"/>
          <w:szCs w:val="28"/>
        </w:rPr>
        <w:t>9</w:t>
      </w:r>
      <w:r w:rsidR="003A369C" w:rsidRPr="00F16B99">
        <w:rPr>
          <w:rFonts w:ascii="Times New Roman" w:hAnsi="Times New Roman" w:cs="Times New Roman"/>
          <w:sz w:val="28"/>
          <w:szCs w:val="28"/>
        </w:rPr>
        <w:t>) в</w:t>
      </w:r>
      <w:r w:rsidR="00C77FDD" w:rsidRPr="00F16B99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B8743B" w:rsidRPr="00F16B99">
          <w:rPr>
            <w:rFonts w:ascii="Times New Roman" w:hAnsi="Times New Roman" w:cs="Times New Roman"/>
            <w:sz w:val="28"/>
            <w:szCs w:val="28"/>
          </w:rPr>
          <w:t>строке</w:t>
        </w:r>
        <w:r w:rsidR="00C77FDD" w:rsidRPr="00F16B99">
          <w:rPr>
            <w:rFonts w:ascii="Times New Roman" w:hAnsi="Times New Roman" w:cs="Times New Roman"/>
            <w:sz w:val="28"/>
            <w:szCs w:val="28"/>
          </w:rPr>
          <w:t xml:space="preserve"> 030</w:t>
        </w:r>
      </w:hyperlink>
      <w:r w:rsidR="00C77FDD" w:rsidRPr="00F16B99">
        <w:rPr>
          <w:rFonts w:ascii="Times New Roman" w:hAnsi="Times New Roman" w:cs="Times New Roman"/>
          <w:sz w:val="28"/>
          <w:szCs w:val="28"/>
        </w:rPr>
        <w:t xml:space="preserve"> - общая сумма налога, возвращенная налоговым агентом налогоплательщикам в соответствии со </w:t>
      </w:r>
      <w:hyperlink r:id="rId16" w:history="1">
        <w:r w:rsidR="00C77FDD" w:rsidRPr="00F16B99">
          <w:rPr>
            <w:rFonts w:ascii="Times New Roman" w:hAnsi="Times New Roman" w:cs="Times New Roman"/>
            <w:sz w:val="28"/>
            <w:szCs w:val="28"/>
          </w:rPr>
          <w:t>статьей 231</w:t>
        </w:r>
      </w:hyperlink>
      <w:r w:rsidR="00E142B5" w:rsidRPr="00F16B99">
        <w:rPr>
          <w:rFonts w:ascii="Times New Roman" w:hAnsi="Times New Roman" w:cs="Times New Roman"/>
          <w:sz w:val="28"/>
          <w:szCs w:val="28"/>
        </w:rPr>
        <w:t xml:space="preserve"> Кодекса</w:t>
      </w:r>
      <w:r w:rsidR="00C77FDD" w:rsidRPr="00F16B99">
        <w:rPr>
          <w:rFonts w:ascii="Times New Roman" w:hAnsi="Times New Roman" w:cs="Times New Roman"/>
          <w:sz w:val="28"/>
          <w:szCs w:val="28"/>
        </w:rPr>
        <w:t xml:space="preserve"> </w:t>
      </w:r>
      <w:r w:rsidR="00AF7583" w:rsidRPr="00F16B99">
        <w:rPr>
          <w:rFonts w:ascii="Times New Roman" w:hAnsi="Times New Roman" w:cs="Times New Roman"/>
          <w:sz w:val="28"/>
          <w:szCs w:val="28"/>
        </w:rPr>
        <w:t>с начала налогового периода</w:t>
      </w:r>
      <w:r w:rsidR="003A369C" w:rsidRPr="00F16B99">
        <w:rPr>
          <w:rFonts w:ascii="Times New Roman" w:hAnsi="Times New Roman" w:cs="Times New Roman"/>
          <w:sz w:val="28"/>
          <w:szCs w:val="28"/>
        </w:rPr>
        <w:t>;</w:t>
      </w:r>
    </w:p>
    <w:p w14:paraId="500CE455" w14:textId="209F36B2" w:rsidR="00AF7583" w:rsidRPr="00F16B99" w:rsidRDefault="00933056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B99">
        <w:rPr>
          <w:rFonts w:ascii="Times New Roman" w:hAnsi="Times New Roman" w:cs="Times New Roman"/>
          <w:sz w:val="28"/>
          <w:szCs w:val="28"/>
        </w:rPr>
        <w:t>10</w:t>
      </w:r>
      <w:r w:rsidR="003A369C" w:rsidRPr="00F16B99">
        <w:rPr>
          <w:rFonts w:ascii="Times New Roman" w:hAnsi="Times New Roman" w:cs="Times New Roman"/>
          <w:sz w:val="28"/>
          <w:szCs w:val="28"/>
        </w:rPr>
        <w:t>) в</w:t>
      </w:r>
      <w:r w:rsidR="00B35B5D" w:rsidRPr="00F16B99">
        <w:rPr>
          <w:rFonts w:ascii="Times New Roman" w:hAnsi="Times New Roman" w:cs="Times New Roman"/>
          <w:sz w:val="28"/>
          <w:szCs w:val="28"/>
        </w:rPr>
        <w:t xml:space="preserve"> строке 031 </w:t>
      </w:r>
      <w:r w:rsidR="002C67A9" w:rsidRPr="00F16B99">
        <w:rPr>
          <w:rFonts w:ascii="Times New Roman" w:hAnsi="Times New Roman" w:cs="Times New Roman"/>
          <w:sz w:val="28"/>
          <w:szCs w:val="28"/>
        </w:rPr>
        <w:t>-</w:t>
      </w:r>
      <w:r w:rsidR="00B35B5D" w:rsidRPr="00F16B99">
        <w:rPr>
          <w:rFonts w:ascii="Times New Roman" w:hAnsi="Times New Roman" w:cs="Times New Roman"/>
          <w:sz w:val="28"/>
          <w:szCs w:val="28"/>
        </w:rPr>
        <w:t xml:space="preserve"> сумма</w:t>
      </w:r>
      <w:r w:rsidR="002C67A9" w:rsidRPr="00F16B99">
        <w:rPr>
          <w:rFonts w:ascii="Times New Roman" w:hAnsi="Times New Roman" w:cs="Times New Roman"/>
          <w:sz w:val="28"/>
          <w:szCs w:val="28"/>
        </w:rPr>
        <w:t xml:space="preserve"> налога</w:t>
      </w:r>
      <w:r w:rsidR="003A369C" w:rsidRPr="00F16B99">
        <w:rPr>
          <w:rFonts w:ascii="Times New Roman" w:hAnsi="Times New Roman" w:cs="Times New Roman"/>
          <w:sz w:val="28"/>
          <w:szCs w:val="28"/>
        </w:rPr>
        <w:t>,</w:t>
      </w:r>
      <w:r w:rsidR="002C67A9" w:rsidRPr="00F16B99">
        <w:rPr>
          <w:rFonts w:ascii="Times New Roman" w:hAnsi="Times New Roman" w:cs="Times New Roman"/>
          <w:sz w:val="28"/>
          <w:szCs w:val="28"/>
        </w:rPr>
        <w:t xml:space="preserve"> возвращенная в период удержания налога, соответствующий первому сроку перечисления</w:t>
      </w:r>
      <w:r w:rsidR="003A369C" w:rsidRPr="00F16B99">
        <w:rPr>
          <w:rFonts w:ascii="Times New Roman" w:hAnsi="Times New Roman" w:cs="Times New Roman"/>
          <w:sz w:val="28"/>
          <w:szCs w:val="28"/>
        </w:rPr>
        <w:t>;</w:t>
      </w:r>
    </w:p>
    <w:p w14:paraId="19A06853" w14:textId="4553DC29" w:rsidR="003A1327" w:rsidRPr="00F16B99" w:rsidRDefault="00933056" w:rsidP="003A13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B99">
        <w:rPr>
          <w:rFonts w:ascii="Times New Roman" w:hAnsi="Times New Roman" w:cs="Times New Roman"/>
          <w:sz w:val="28"/>
          <w:szCs w:val="28"/>
        </w:rPr>
        <w:t>11</w:t>
      </w:r>
      <w:r w:rsidR="003A369C" w:rsidRPr="00F16B99">
        <w:rPr>
          <w:rFonts w:ascii="Times New Roman" w:hAnsi="Times New Roman" w:cs="Times New Roman"/>
          <w:sz w:val="28"/>
          <w:szCs w:val="28"/>
        </w:rPr>
        <w:t>) в</w:t>
      </w:r>
      <w:r w:rsidR="003A1327" w:rsidRPr="00F16B99">
        <w:rPr>
          <w:rFonts w:ascii="Times New Roman" w:hAnsi="Times New Roman" w:cs="Times New Roman"/>
          <w:sz w:val="28"/>
          <w:szCs w:val="28"/>
        </w:rPr>
        <w:t xml:space="preserve"> строке 032 - сумма налога</w:t>
      </w:r>
      <w:r w:rsidR="003A369C" w:rsidRPr="00F16B99">
        <w:rPr>
          <w:rFonts w:ascii="Times New Roman" w:hAnsi="Times New Roman" w:cs="Times New Roman"/>
          <w:sz w:val="28"/>
          <w:szCs w:val="28"/>
        </w:rPr>
        <w:t>,</w:t>
      </w:r>
      <w:r w:rsidR="003A1327" w:rsidRPr="00F16B99">
        <w:rPr>
          <w:rFonts w:ascii="Times New Roman" w:hAnsi="Times New Roman" w:cs="Times New Roman"/>
          <w:sz w:val="28"/>
          <w:szCs w:val="28"/>
        </w:rPr>
        <w:t xml:space="preserve"> возвращенная в период удержания налога, соответствующий второму сроку перечисления</w:t>
      </w:r>
      <w:r w:rsidR="003A369C" w:rsidRPr="00F16B99">
        <w:rPr>
          <w:rFonts w:ascii="Times New Roman" w:hAnsi="Times New Roman" w:cs="Times New Roman"/>
          <w:sz w:val="28"/>
          <w:szCs w:val="28"/>
        </w:rPr>
        <w:t>;</w:t>
      </w:r>
    </w:p>
    <w:p w14:paraId="39CEEAA8" w14:textId="3E8E4567" w:rsidR="003A1327" w:rsidRPr="00F16B99" w:rsidRDefault="00933056" w:rsidP="003A13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B99">
        <w:rPr>
          <w:rFonts w:ascii="Times New Roman" w:hAnsi="Times New Roman" w:cs="Times New Roman"/>
          <w:sz w:val="28"/>
          <w:szCs w:val="28"/>
        </w:rPr>
        <w:t>12</w:t>
      </w:r>
      <w:r w:rsidR="003A369C" w:rsidRPr="00F16B99">
        <w:rPr>
          <w:rFonts w:ascii="Times New Roman" w:hAnsi="Times New Roman" w:cs="Times New Roman"/>
          <w:sz w:val="28"/>
          <w:szCs w:val="28"/>
        </w:rPr>
        <w:t>) в</w:t>
      </w:r>
      <w:r w:rsidR="003A1327" w:rsidRPr="00F16B99">
        <w:rPr>
          <w:rFonts w:ascii="Times New Roman" w:hAnsi="Times New Roman" w:cs="Times New Roman"/>
          <w:sz w:val="28"/>
          <w:szCs w:val="28"/>
        </w:rPr>
        <w:t xml:space="preserve"> строке 033 - сумма налога</w:t>
      </w:r>
      <w:r w:rsidR="003A369C" w:rsidRPr="00F16B99">
        <w:rPr>
          <w:rFonts w:ascii="Times New Roman" w:hAnsi="Times New Roman" w:cs="Times New Roman"/>
          <w:sz w:val="28"/>
          <w:szCs w:val="28"/>
        </w:rPr>
        <w:t>,</w:t>
      </w:r>
      <w:r w:rsidR="003A1327" w:rsidRPr="00F16B99">
        <w:rPr>
          <w:rFonts w:ascii="Times New Roman" w:hAnsi="Times New Roman" w:cs="Times New Roman"/>
          <w:sz w:val="28"/>
          <w:szCs w:val="28"/>
        </w:rPr>
        <w:t xml:space="preserve"> возвращенная в период удержания налога, соответствующий третьему сроку перечисления</w:t>
      </w:r>
      <w:r w:rsidR="003A369C" w:rsidRPr="00F16B99">
        <w:rPr>
          <w:rFonts w:ascii="Times New Roman" w:hAnsi="Times New Roman" w:cs="Times New Roman"/>
          <w:sz w:val="28"/>
          <w:szCs w:val="28"/>
        </w:rPr>
        <w:t>;</w:t>
      </w:r>
    </w:p>
    <w:p w14:paraId="520CF2D7" w14:textId="45F888C1" w:rsidR="003A1327" w:rsidRPr="00F16B99" w:rsidRDefault="00933056" w:rsidP="003A13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B99">
        <w:rPr>
          <w:rFonts w:ascii="Times New Roman" w:hAnsi="Times New Roman" w:cs="Times New Roman"/>
          <w:sz w:val="28"/>
          <w:szCs w:val="28"/>
        </w:rPr>
        <w:t>13</w:t>
      </w:r>
      <w:r w:rsidR="003A369C" w:rsidRPr="00F16B99">
        <w:rPr>
          <w:rFonts w:ascii="Times New Roman" w:hAnsi="Times New Roman" w:cs="Times New Roman"/>
          <w:sz w:val="28"/>
          <w:szCs w:val="28"/>
        </w:rPr>
        <w:t>) в</w:t>
      </w:r>
      <w:r w:rsidR="003A1327" w:rsidRPr="00F16B99">
        <w:rPr>
          <w:rFonts w:ascii="Times New Roman" w:hAnsi="Times New Roman" w:cs="Times New Roman"/>
          <w:sz w:val="28"/>
          <w:szCs w:val="28"/>
        </w:rPr>
        <w:t xml:space="preserve"> строке 034 - сумма налога</w:t>
      </w:r>
      <w:r w:rsidR="003A369C" w:rsidRPr="00F16B99">
        <w:rPr>
          <w:rFonts w:ascii="Times New Roman" w:hAnsi="Times New Roman" w:cs="Times New Roman"/>
          <w:sz w:val="28"/>
          <w:szCs w:val="28"/>
        </w:rPr>
        <w:t>,</w:t>
      </w:r>
      <w:r w:rsidR="003A1327" w:rsidRPr="00F16B99">
        <w:rPr>
          <w:rFonts w:ascii="Times New Roman" w:hAnsi="Times New Roman" w:cs="Times New Roman"/>
          <w:sz w:val="28"/>
          <w:szCs w:val="28"/>
        </w:rPr>
        <w:t xml:space="preserve"> возвращенная в период удержания налога, соответствующи</w:t>
      </w:r>
      <w:r w:rsidR="0086032E" w:rsidRPr="00F16B99">
        <w:rPr>
          <w:rFonts w:ascii="Times New Roman" w:hAnsi="Times New Roman" w:cs="Times New Roman"/>
          <w:sz w:val="28"/>
          <w:szCs w:val="28"/>
        </w:rPr>
        <w:t>й четвертому сроку перечисления;</w:t>
      </w:r>
    </w:p>
    <w:p w14:paraId="757D77C9" w14:textId="13FB1ABA" w:rsidR="0086032E" w:rsidRPr="00F16B99" w:rsidRDefault="00933056" w:rsidP="003A13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B99">
        <w:rPr>
          <w:rFonts w:ascii="Times New Roman" w:hAnsi="Times New Roman" w:cs="Times New Roman"/>
          <w:sz w:val="28"/>
          <w:szCs w:val="28"/>
        </w:rPr>
        <w:t>14</w:t>
      </w:r>
      <w:r w:rsidR="0086032E" w:rsidRPr="00F16B99">
        <w:rPr>
          <w:rFonts w:ascii="Times New Roman" w:hAnsi="Times New Roman" w:cs="Times New Roman"/>
          <w:sz w:val="28"/>
          <w:szCs w:val="28"/>
        </w:rPr>
        <w:t>) в строке 035 - сумма налога, возвращенная в период удержания налога, соответствующий пятому сроку перечисления;</w:t>
      </w:r>
    </w:p>
    <w:p w14:paraId="69694B62" w14:textId="767EB476" w:rsidR="0086032E" w:rsidRPr="00F16B99" w:rsidRDefault="00933056" w:rsidP="003A13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B99">
        <w:rPr>
          <w:rFonts w:ascii="Times New Roman" w:hAnsi="Times New Roman" w:cs="Times New Roman"/>
          <w:sz w:val="28"/>
          <w:szCs w:val="28"/>
        </w:rPr>
        <w:t>15</w:t>
      </w:r>
      <w:r w:rsidR="0086032E" w:rsidRPr="00F16B99">
        <w:rPr>
          <w:rFonts w:ascii="Times New Roman" w:hAnsi="Times New Roman" w:cs="Times New Roman"/>
          <w:sz w:val="28"/>
          <w:szCs w:val="28"/>
        </w:rPr>
        <w:t>) в строке 036 - сумма налога, возвращенная в период удержания налога, соответствующий шестому сроку перечисления.</w:t>
      </w:r>
    </w:p>
    <w:p w14:paraId="55CD0AB4" w14:textId="4FCA074C" w:rsidR="00C77FDD" w:rsidRPr="00F16B99" w:rsidRDefault="00C77FDD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B99">
        <w:rPr>
          <w:rFonts w:ascii="Times New Roman" w:hAnsi="Times New Roman" w:cs="Times New Roman"/>
          <w:sz w:val="28"/>
          <w:szCs w:val="28"/>
        </w:rPr>
        <w:t xml:space="preserve">При этом сумма налога, возвращенная </w:t>
      </w:r>
      <w:r w:rsidR="00AF7583" w:rsidRPr="00F16B99">
        <w:rPr>
          <w:rFonts w:ascii="Times New Roman" w:hAnsi="Times New Roman" w:cs="Times New Roman"/>
          <w:sz w:val="28"/>
          <w:szCs w:val="28"/>
        </w:rPr>
        <w:t>с начала налогового периода</w:t>
      </w:r>
      <w:r w:rsidRPr="00F16B99">
        <w:rPr>
          <w:rFonts w:ascii="Times New Roman" w:hAnsi="Times New Roman" w:cs="Times New Roman"/>
          <w:sz w:val="28"/>
          <w:szCs w:val="28"/>
        </w:rPr>
        <w:t xml:space="preserve">, указанная в </w:t>
      </w:r>
      <w:hyperlink r:id="rId17" w:history="1">
        <w:r w:rsidR="003A1327" w:rsidRPr="00F16B99">
          <w:rPr>
            <w:rFonts w:ascii="Times New Roman" w:hAnsi="Times New Roman" w:cs="Times New Roman"/>
            <w:sz w:val="28"/>
            <w:szCs w:val="28"/>
          </w:rPr>
          <w:t>строке</w:t>
        </w:r>
        <w:r w:rsidRPr="00F16B99">
          <w:rPr>
            <w:rFonts w:ascii="Times New Roman" w:hAnsi="Times New Roman" w:cs="Times New Roman"/>
            <w:sz w:val="28"/>
            <w:szCs w:val="28"/>
          </w:rPr>
          <w:t xml:space="preserve"> 030</w:t>
        </w:r>
      </w:hyperlink>
      <w:r w:rsidRPr="00F16B99">
        <w:rPr>
          <w:rFonts w:ascii="Times New Roman" w:hAnsi="Times New Roman" w:cs="Times New Roman"/>
          <w:sz w:val="28"/>
          <w:szCs w:val="28"/>
        </w:rPr>
        <w:t xml:space="preserve">, должна соответствовать сумме значений всех заполненных </w:t>
      </w:r>
      <w:hyperlink r:id="rId18" w:history="1">
        <w:r w:rsidR="003A1327" w:rsidRPr="00F16B99">
          <w:rPr>
            <w:rFonts w:ascii="Times New Roman" w:hAnsi="Times New Roman" w:cs="Times New Roman"/>
            <w:sz w:val="28"/>
            <w:szCs w:val="28"/>
          </w:rPr>
          <w:t>строк</w:t>
        </w:r>
        <w:r w:rsidRPr="00F16B99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3A1327" w:rsidRPr="00F16B99">
        <w:rPr>
          <w:rFonts w:ascii="Times New Roman" w:hAnsi="Times New Roman" w:cs="Times New Roman"/>
          <w:sz w:val="28"/>
          <w:szCs w:val="28"/>
        </w:rPr>
        <w:t xml:space="preserve">031 </w:t>
      </w:r>
      <w:r w:rsidR="00573194" w:rsidRPr="00F16B99">
        <w:rPr>
          <w:rFonts w:ascii="Times New Roman" w:hAnsi="Times New Roman" w:cs="Times New Roman"/>
          <w:sz w:val="28"/>
          <w:szCs w:val="28"/>
        </w:rPr>
        <w:t>-</w:t>
      </w:r>
      <w:r w:rsidR="0086032E" w:rsidRPr="00F16B99">
        <w:rPr>
          <w:rFonts w:ascii="Times New Roman" w:hAnsi="Times New Roman" w:cs="Times New Roman"/>
          <w:sz w:val="28"/>
          <w:szCs w:val="28"/>
        </w:rPr>
        <w:t xml:space="preserve"> 036</w:t>
      </w:r>
      <w:r w:rsidR="00C6655B" w:rsidRPr="00F16B99">
        <w:rPr>
          <w:rFonts w:ascii="Times New Roman" w:hAnsi="Times New Roman" w:cs="Times New Roman"/>
          <w:sz w:val="28"/>
          <w:szCs w:val="28"/>
        </w:rPr>
        <w:t xml:space="preserve"> за все отчетные периоды</w:t>
      </w:r>
      <w:r w:rsidRPr="00F16B99">
        <w:rPr>
          <w:rFonts w:ascii="Times New Roman" w:hAnsi="Times New Roman" w:cs="Times New Roman"/>
          <w:sz w:val="28"/>
          <w:szCs w:val="28"/>
        </w:rPr>
        <w:t>.</w:t>
      </w:r>
      <w:r w:rsidR="005A3D32" w:rsidRPr="00F16B99">
        <w:rPr>
          <w:rFonts w:ascii="Times New Roman" w:hAnsi="Times New Roman" w:cs="Times New Roman"/>
          <w:sz w:val="28"/>
          <w:szCs w:val="28"/>
        </w:rPr>
        <w:t>».</w:t>
      </w:r>
    </w:p>
    <w:p w14:paraId="0BA4BBAE" w14:textId="4B5CAFB5" w:rsidR="005A3D32" w:rsidRPr="00F16B99" w:rsidRDefault="00B13BEC" w:rsidP="00055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B99">
        <w:rPr>
          <w:rFonts w:ascii="Times New Roman" w:hAnsi="Times New Roman" w:cs="Times New Roman"/>
          <w:sz w:val="28"/>
          <w:szCs w:val="28"/>
        </w:rPr>
        <w:t>2.</w:t>
      </w:r>
      <w:r w:rsidR="005A3D32" w:rsidRPr="00F16B99">
        <w:rPr>
          <w:rFonts w:ascii="Times New Roman" w:hAnsi="Times New Roman" w:cs="Times New Roman"/>
          <w:sz w:val="28"/>
          <w:szCs w:val="28"/>
        </w:rPr>
        <w:t xml:space="preserve"> В пункте 28:</w:t>
      </w:r>
    </w:p>
    <w:p w14:paraId="49C0BF6D" w14:textId="60A2FAED" w:rsidR="005A3D32" w:rsidRPr="00F16B99" w:rsidRDefault="00D36C39" w:rsidP="00850F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Дополнить </w:t>
      </w:r>
      <w:r w:rsidR="00850F8E" w:rsidRPr="00F16B99"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="00A6586D">
        <w:rPr>
          <w:rFonts w:ascii="Times New Roman" w:hAnsi="Times New Roman" w:cs="Times New Roman"/>
          <w:sz w:val="28"/>
          <w:szCs w:val="28"/>
        </w:rPr>
        <w:t>12.1</w:t>
      </w:r>
      <w:r w:rsidR="00850F8E" w:rsidRPr="00F16B99">
        <w:rPr>
          <w:rFonts w:ascii="Times New Roman" w:hAnsi="Times New Roman" w:cs="Times New Roman"/>
          <w:sz w:val="28"/>
          <w:szCs w:val="28"/>
        </w:rPr>
        <w:t xml:space="preserve"> </w:t>
      </w:r>
      <w:r w:rsidR="005A3D32" w:rsidRPr="00F16B99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115AC033" w14:textId="606E3B02" w:rsidR="00D55ED4" w:rsidRPr="00F16B99" w:rsidRDefault="00A6586D" w:rsidP="00D55E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«12.1</w:t>
      </w:r>
      <w:r w:rsidR="00850F8E" w:rsidRPr="00F16B99">
        <w:rPr>
          <w:rFonts w:ascii="Times New Roman" w:hAnsi="Times New Roman" w:cs="Times New Roman"/>
          <w:sz w:val="28"/>
          <w:szCs w:val="28"/>
        </w:rPr>
        <w:t xml:space="preserve">) </w:t>
      </w:r>
      <w:r w:rsidR="00D55ED4" w:rsidRPr="00F16B99">
        <w:rPr>
          <w:rFonts w:ascii="Times New Roman" w:hAnsi="Times New Roman" w:cs="Times New Roman"/>
          <w:sz w:val="28"/>
          <w:szCs w:val="28"/>
        </w:rPr>
        <w:t xml:space="preserve">в строке 156 - сумма налога с дивидендов от источников за пределами Российской Федерации, исчисленная и уплаченная по месту </w:t>
      </w:r>
      <w:r w:rsidR="00D55ED4" w:rsidRPr="00F16B99">
        <w:rPr>
          <w:rFonts w:ascii="Times New Roman" w:hAnsi="Times New Roman" w:cs="Times New Roman"/>
          <w:sz w:val="28"/>
          <w:szCs w:val="28"/>
        </w:rPr>
        <w:lastRenderedPageBreak/>
        <w:t>нахождения источника дохода в иностранном государстве, с которым заключен договор (соглашение) об избежании двойного налогообложения.</w:t>
      </w:r>
    </w:p>
    <w:p w14:paraId="027CA1CD" w14:textId="5100EFE1" w:rsidR="005A3D32" w:rsidRPr="00F16B99" w:rsidRDefault="00D36C39" w:rsidP="00D55E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абзаца второго</w:t>
      </w:r>
      <w:r w:rsidR="00D55ED4" w:rsidRPr="00F16B99">
        <w:rPr>
          <w:rFonts w:ascii="Times New Roman" w:hAnsi="Times New Roman" w:cs="Times New Roman"/>
          <w:sz w:val="28"/>
          <w:szCs w:val="28"/>
        </w:rPr>
        <w:t xml:space="preserve"> пункта 2 статьи 214 Кодекса налоговые агенты уменьшают сумму налога, исчисленную в соответствии с главой 23 Кодекса, на сумму налога, указанную по строке 156;»</w:t>
      </w:r>
      <w:r w:rsidR="005A3D32" w:rsidRPr="00F16B99">
        <w:rPr>
          <w:rFonts w:ascii="Times New Roman" w:hAnsi="Times New Roman" w:cs="Times New Roman"/>
          <w:sz w:val="28"/>
          <w:szCs w:val="28"/>
        </w:rPr>
        <w:t>;</w:t>
      </w:r>
    </w:p>
    <w:p w14:paraId="7F314784" w14:textId="2DB811B8" w:rsidR="00850F8E" w:rsidRPr="00F16B99" w:rsidRDefault="005A3D32" w:rsidP="00850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B99">
        <w:rPr>
          <w:rFonts w:ascii="Times New Roman" w:hAnsi="Times New Roman" w:cs="Times New Roman"/>
          <w:sz w:val="28"/>
          <w:szCs w:val="28"/>
        </w:rPr>
        <w:t xml:space="preserve">2.2. </w:t>
      </w:r>
      <w:r w:rsidR="006955CE">
        <w:rPr>
          <w:rFonts w:ascii="Times New Roman" w:hAnsi="Times New Roman" w:cs="Times New Roman"/>
          <w:sz w:val="28"/>
          <w:szCs w:val="28"/>
        </w:rPr>
        <w:t>Подпункты 13 - 24</w:t>
      </w:r>
      <w:r w:rsidR="00850F8E" w:rsidRPr="00F16B9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6BE4A5C3" w14:textId="6FE577C8" w:rsidR="00C77FDD" w:rsidRPr="00F16B99" w:rsidRDefault="00850F8E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B99">
        <w:rPr>
          <w:rFonts w:ascii="Times New Roman" w:hAnsi="Times New Roman" w:cs="Times New Roman"/>
          <w:sz w:val="28"/>
          <w:szCs w:val="28"/>
        </w:rPr>
        <w:t>«</w:t>
      </w:r>
      <w:r w:rsidR="006955CE">
        <w:rPr>
          <w:rFonts w:ascii="Times New Roman" w:hAnsi="Times New Roman" w:cs="Times New Roman"/>
          <w:sz w:val="28"/>
          <w:szCs w:val="28"/>
        </w:rPr>
        <w:t>13</w:t>
      </w:r>
      <w:r w:rsidR="002754BB" w:rsidRPr="00F16B99">
        <w:rPr>
          <w:rFonts w:ascii="Times New Roman" w:hAnsi="Times New Roman" w:cs="Times New Roman"/>
          <w:sz w:val="28"/>
          <w:szCs w:val="28"/>
        </w:rPr>
        <w:t>) в</w:t>
      </w:r>
      <w:r w:rsidR="00C77FDD" w:rsidRPr="00F16B99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0735F5" w:rsidRPr="00F16B99">
          <w:rPr>
            <w:rFonts w:ascii="Times New Roman" w:hAnsi="Times New Roman" w:cs="Times New Roman"/>
            <w:sz w:val="28"/>
            <w:szCs w:val="28"/>
          </w:rPr>
          <w:t>строке</w:t>
        </w:r>
        <w:r w:rsidR="00C77FDD" w:rsidRPr="00F16B99">
          <w:rPr>
            <w:rFonts w:ascii="Times New Roman" w:hAnsi="Times New Roman" w:cs="Times New Roman"/>
            <w:sz w:val="28"/>
            <w:szCs w:val="28"/>
          </w:rPr>
          <w:t xml:space="preserve"> 160</w:t>
        </w:r>
      </w:hyperlink>
      <w:r w:rsidR="00C77FDD" w:rsidRPr="00F16B99">
        <w:rPr>
          <w:rFonts w:ascii="Times New Roman" w:hAnsi="Times New Roman" w:cs="Times New Roman"/>
          <w:sz w:val="28"/>
          <w:szCs w:val="28"/>
        </w:rPr>
        <w:t xml:space="preserve"> - общая сумма налога</w:t>
      </w:r>
      <w:r w:rsidR="00B539C5" w:rsidRPr="00F16B99">
        <w:rPr>
          <w:rFonts w:ascii="Times New Roman" w:hAnsi="Times New Roman" w:cs="Times New Roman"/>
          <w:sz w:val="28"/>
          <w:szCs w:val="28"/>
        </w:rPr>
        <w:t xml:space="preserve"> удержанная</w:t>
      </w:r>
      <w:r w:rsidR="002D6187" w:rsidRPr="00F16B99">
        <w:rPr>
          <w:rFonts w:ascii="Times New Roman" w:hAnsi="Times New Roman" w:cs="Times New Roman"/>
          <w:sz w:val="28"/>
          <w:szCs w:val="28"/>
        </w:rPr>
        <w:t>,</w:t>
      </w:r>
      <w:r w:rsidR="00C77FDD" w:rsidRPr="00F16B99">
        <w:rPr>
          <w:rFonts w:ascii="Times New Roman" w:hAnsi="Times New Roman" w:cs="Times New Roman"/>
          <w:sz w:val="28"/>
          <w:szCs w:val="28"/>
        </w:rPr>
        <w:t xml:space="preserve"> нарастающим ито</w:t>
      </w:r>
      <w:r w:rsidR="002754BB" w:rsidRPr="00F16B99">
        <w:rPr>
          <w:rFonts w:ascii="Times New Roman" w:hAnsi="Times New Roman" w:cs="Times New Roman"/>
          <w:sz w:val="28"/>
          <w:szCs w:val="28"/>
        </w:rPr>
        <w:t>гом с начала налогового периода;</w:t>
      </w:r>
    </w:p>
    <w:p w14:paraId="3DB80F38" w14:textId="64F8EF30" w:rsidR="00033953" w:rsidRPr="00F16B99" w:rsidRDefault="006955CE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754BB" w:rsidRPr="00F16B99">
        <w:rPr>
          <w:rFonts w:ascii="Times New Roman" w:hAnsi="Times New Roman" w:cs="Times New Roman"/>
          <w:sz w:val="28"/>
          <w:szCs w:val="28"/>
        </w:rPr>
        <w:t>) в</w:t>
      </w:r>
      <w:r w:rsidR="000735F5" w:rsidRPr="00F16B99">
        <w:rPr>
          <w:rFonts w:ascii="Times New Roman" w:hAnsi="Times New Roman" w:cs="Times New Roman"/>
          <w:sz w:val="28"/>
          <w:szCs w:val="28"/>
        </w:rPr>
        <w:t xml:space="preserve"> строке 161 - общая сумма налога</w:t>
      </w:r>
      <w:r w:rsidR="00627808" w:rsidRPr="00F16B99">
        <w:rPr>
          <w:rFonts w:ascii="Times New Roman" w:hAnsi="Times New Roman" w:cs="Times New Roman"/>
          <w:sz w:val="28"/>
          <w:szCs w:val="28"/>
        </w:rPr>
        <w:t>,</w:t>
      </w:r>
      <w:r w:rsidR="000735F5" w:rsidRPr="00F16B99">
        <w:rPr>
          <w:rFonts w:ascii="Times New Roman" w:hAnsi="Times New Roman" w:cs="Times New Roman"/>
          <w:sz w:val="28"/>
          <w:szCs w:val="28"/>
        </w:rPr>
        <w:t xml:space="preserve"> </w:t>
      </w:r>
      <w:r w:rsidR="002754BB" w:rsidRPr="00F16B99">
        <w:rPr>
          <w:rFonts w:ascii="Times New Roman" w:hAnsi="Times New Roman" w:cs="Times New Roman"/>
          <w:sz w:val="28"/>
          <w:szCs w:val="28"/>
        </w:rPr>
        <w:t>у</w:t>
      </w:r>
      <w:r w:rsidR="00B539C5" w:rsidRPr="00F16B99">
        <w:rPr>
          <w:rFonts w:ascii="Times New Roman" w:hAnsi="Times New Roman" w:cs="Times New Roman"/>
          <w:sz w:val="28"/>
          <w:szCs w:val="28"/>
        </w:rPr>
        <w:t>держанная</w:t>
      </w:r>
      <w:r w:rsidR="002754BB" w:rsidRPr="00F16B99">
        <w:rPr>
          <w:rFonts w:ascii="Times New Roman" w:hAnsi="Times New Roman" w:cs="Times New Roman"/>
          <w:sz w:val="28"/>
          <w:szCs w:val="28"/>
        </w:rPr>
        <w:t xml:space="preserve"> </w:t>
      </w:r>
      <w:r w:rsidR="0028044C" w:rsidRPr="00F16B99">
        <w:rPr>
          <w:rFonts w:ascii="Times New Roman" w:hAnsi="Times New Roman" w:cs="Times New Roman"/>
          <w:sz w:val="28"/>
          <w:szCs w:val="28"/>
        </w:rPr>
        <w:t>в</w:t>
      </w:r>
      <w:r w:rsidR="008E2307" w:rsidRPr="00F16B99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4F763E" w:rsidRPr="00F16B99">
        <w:rPr>
          <w:rFonts w:ascii="Times New Roman" w:hAnsi="Times New Roman" w:cs="Times New Roman"/>
          <w:sz w:val="28"/>
          <w:szCs w:val="28"/>
        </w:rPr>
        <w:br/>
      </w:r>
      <w:r w:rsidR="008E2307" w:rsidRPr="00F16B99">
        <w:rPr>
          <w:rFonts w:ascii="Times New Roman" w:hAnsi="Times New Roman" w:cs="Times New Roman"/>
          <w:sz w:val="28"/>
          <w:szCs w:val="28"/>
        </w:rPr>
        <w:t>с 1 по 22</w:t>
      </w:r>
      <w:r w:rsidR="00627808" w:rsidRPr="00F16B99">
        <w:rPr>
          <w:rFonts w:ascii="Times New Roman" w:hAnsi="Times New Roman" w:cs="Times New Roman"/>
          <w:sz w:val="28"/>
          <w:szCs w:val="28"/>
        </w:rPr>
        <w:t xml:space="preserve">-е </w:t>
      </w:r>
      <w:r w:rsidR="009B14D3" w:rsidRPr="00F16B99">
        <w:rPr>
          <w:rFonts w:ascii="Times New Roman" w:hAnsi="Times New Roman" w:cs="Times New Roman"/>
          <w:sz w:val="28"/>
          <w:szCs w:val="28"/>
        </w:rPr>
        <w:t>число</w:t>
      </w:r>
      <w:r w:rsidR="0028044C" w:rsidRPr="00F16B99">
        <w:rPr>
          <w:rFonts w:ascii="Times New Roman" w:hAnsi="Times New Roman" w:cs="Times New Roman"/>
          <w:sz w:val="28"/>
          <w:szCs w:val="28"/>
        </w:rPr>
        <w:t xml:space="preserve"> </w:t>
      </w:r>
      <w:r w:rsidR="000735F5" w:rsidRPr="00F16B99">
        <w:rPr>
          <w:rFonts w:ascii="Times New Roman" w:hAnsi="Times New Roman" w:cs="Times New Roman"/>
          <w:sz w:val="28"/>
          <w:szCs w:val="28"/>
        </w:rPr>
        <w:t>первого месяца последнего квартала</w:t>
      </w:r>
      <w:r w:rsidR="002754BB" w:rsidRPr="00F16B99">
        <w:rPr>
          <w:rFonts w:ascii="Times New Roman" w:hAnsi="Times New Roman" w:cs="Times New Roman"/>
          <w:sz w:val="28"/>
          <w:szCs w:val="28"/>
        </w:rPr>
        <w:t>;</w:t>
      </w:r>
    </w:p>
    <w:p w14:paraId="592CA80A" w14:textId="4EE798EF" w:rsidR="000735F5" w:rsidRPr="00F16B99" w:rsidRDefault="006955CE" w:rsidP="000735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754BB" w:rsidRPr="00F16B99">
        <w:rPr>
          <w:rFonts w:ascii="Times New Roman" w:hAnsi="Times New Roman" w:cs="Times New Roman"/>
          <w:sz w:val="28"/>
          <w:szCs w:val="28"/>
        </w:rPr>
        <w:t>) в</w:t>
      </w:r>
      <w:r w:rsidR="000735F5" w:rsidRPr="00F16B99">
        <w:rPr>
          <w:rFonts w:ascii="Times New Roman" w:hAnsi="Times New Roman" w:cs="Times New Roman"/>
          <w:sz w:val="28"/>
          <w:szCs w:val="28"/>
        </w:rPr>
        <w:t xml:space="preserve"> строке 162 - общая </w:t>
      </w:r>
      <w:r w:rsidR="00B539C5" w:rsidRPr="00F16B99">
        <w:rPr>
          <w:rFonts w:ascii="Times New Roman" w:hAnsi="Times New Roman" w:cs="Times New Roman"/>
          <w:sz w:val="28"/>
          <w:szCs w:val="28"/>
        </w:rPr>
        <w:t>сумма налога</w:t>
      </w:r>
      <w:r w:rsidR="00627808" w:rsidRPr="00F16B99">
        <w:rPr>
          <w:rFonts w:ascii="Times New Roman" w:hAnsi="Times New Roman" w:cs="Times New Roman"/>
          <w:sz w:val="28"/>
          <w:szCs w:val="28"/>
        </w:rPr>
        <w:t>,</w:t>
      </w:r>
      <w:r w:rsidR="00B539C5" w:rsidRPr="00F16B99">
        <w:rPr>
          <w:rFonts w:ascii="Times New Roman" w:hAnsi="Times New Roman" w:cs="Times New Roman"/>
          <w:sz w:val="28"/>
          <w:szCs w:val="28"/>
        </w:rPr>
        <w:t xml:space="preserve"> удержанная </w:t>
      </w:r>
      <w:r w:rsidR="0028044C" w:rsidRPr="00F16B99">
        <w:rPr>
          <w:rFonts w:ascii="Times New Roman" w:hAnsi="Times New Roman" w:cs="Times New Roman"/>
          <w:sz w:val="28"/>
          <w:szCs w:val="28"/>
        </w:rPr>
        <w:t>в</w:t>
      </w:r>
      <w:r w:rsidR="000735F5" w:rsidRPr="00F16B99">
        <w:rPr>
          <w:rFonts w:ascii="Times New Roman" w:hAnsi="Times New Roman" w:cs="Times New Roman"/>
          <w:sz w:val="28"/>
          <w:szCs w:val="28"/>
        </w:rPr>
        <w:t xml:space="preserve"> период с 23</w:t>
      </w:r>
      <w:r w:rsidR="00627808" w:rsidRPr="00F16B99">
        <w:rPr>
          <w:rFonts w:ascii="Times New Roman" w:hAnsi="Times New Roman" w:cs="Times New Roman"/>
          <w:sz w:val="28"/>
          <w:szCs w:val="28"/>
        </w:rPr>
        <w:t>-го</w:t>
      </w:r>
      <w:r w:rsidR="005E73E4" w:rsidRPr="00F16B99">
        <w:rPr>
          <w:rFonts w:ascii="Times New Roman" w:hAnsi="Times New Roman" w:cs="Times New Roman"/>
          <w:sz w:val="28"/>
          <w:szCs w:val="28"/>
        </w:rPr>
        <w:t xml:space="preserve"> числа первого месяца по последнее число первого</w:t>
      </w:r>
      <w:r w:rsidR="000735F5" w:rsidRPr="00F16B99">
        <w:rPr>
          <w:rFonts w:ascii="Times New Roman" w:hAnsi="Times New Roman" w:cs="Times New Roman"/>
          <w:sz w:val="28"/>
          <w:szCs w:val="28"/>
        </w:rPr>
        <w:t xml:space="preserve"> месяца последнего квартала</w:t>
      </w:r>
      <w:r w:rsidR="002754BB" w:rsidRPr="00F16B99">
        <w:rPr>
          <w:rFonts w:ascii="Times New Roman" w:hAnsi="Times New Roman" w:cs="Times New Roman"/>
          <w:sz w:val="28"/>
          <w:szCs w:val="28"/>
        </w:rPr>
        <w:t>;</w:t>
      </w:r>
    </w:p>
    <w:p w14:paraId="21377987" w14:textId="0DE1B121" w:rsidR="000735F5" w:rsidRPr="00F16B99" w:rsidRDefault="006955CE" w:rsidP="000735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754BB" w:rsidRPr="00F16B99">
        <w:rPr>
          <w:rFonts w:ascii="Times New Roman" w:hAnsi="Times New Roman" w:cs="Times New Roman"/>
          <w:sz w:val="28"/>
          <w:szCs w:val="28"/>
        </w:rPr>
        <w:t>) в</w:t>
      </w:r>
      <w:r w:rsidR="000735F5" w:rsidRPr="00F16B99">
        <w:rPr>
          <w:rFonts w:ascii="Times New Roman" w:hAnsi="Times New Roman" w:cs="Times New Roman"/>
          <w:sz w:val="28"/>
          <w:szCs w:val="28"/>
        </w:rPr>
        <w:t xml:space="preserve"> строке 163 - общая </w:t>
      </w:r>
      <w:r w:rsidR="00B539C5" w:rsidRPr="00F16B99">
        <w:rPr>
          <w:rFonts w:ascii="Times New Roman" w:hAnsi="Times New Roman" w:cs="Times New Roman"/>
          <w:sz w:val="28"/>
          <w:szCs w:val="28"/>
        </w:rPr>
        <w:t>сумма налога</w:t>
      </w:r>
      <w:r w:rsidR="00627808" w:rsidRPr="00F16B99">
        <w:rPr>
          <w:rFonts w:ascii="Times New Roman" w:hAnsi="Times New Roman" w:cs="Times New Roman"/>
          <w:sz w:val="28"/>
          <w:szCs w:val="28"/>
        </w:rPr>
        <w:t>,</w:t>
      </w:r>
      <w:r w:rsidR="00B539C5" w:rsidRPr="00F16B99">
        <w:rPr>
          <w:rFonts w:ascii="Times New Roman" w:hAnsi="Times New Roman" w:cs="Times New Roman"/>
          <w:sz w:val="28"/>
          <w:szCs w:val="28"/>
        </w:rPr>
        <w:t xml:space="preserve"> удержанная </w:t>
      </w:r>
      <w:r w:rsidR="0028044C" w:rsidRPr="00F16B99">
        <w:rPr>
          <w:rFonts w:ascii="Times New Roman" w:hAnsi="Times New Roman" w:cs="Times New Roman"/>
          <w:sz w:val="28"/>
          <w:szCs w:val="28"/>
        </w:rPr>
        <w:t>в</w:t>
      </w:r>
      <w:r w:rsidR="005E73E4" w:rsidRPr="00F16B99">
        <w:rPr>
          <w:rFonts w:ascii="Times New Roman" w:hAnsi="Times New Roman" w:cs="Times New Roman"/>
          <w:sz w:val="28"/>
          <w:szCs w:val="28"/>
        </w:rPr>
        <w:t xml:space="preserve"> период с 1</w:t>
      </w:r>
      <w:r w:rsidR="00627808" w:rsidRPr="00F16B99">
        <w:rPr>
          <w:rFonts w:ascii="Times New Roman" w:hAnsi="Times New Roman" w:cs="Times New Roman"/>
          <w:sz w:val="28"/>
          <w:szCs w:val="28"/>
        </w:rPr>
        <w:t>-го</w:t>
      </w:r>
      <w:r w:rsidR="005E73E4" w:rsidRPr="00F16B99">
        <w:rPr>
          <w:rFonts w:ascii="Times New Roman" w:hAnsi="Times New Roman" w:cs="Times New Roman"/>
          <w:sz w:val="28"/>
          <w:szCs w:val="28"/>
        </w:rPr>
        <w:t xml:space="preserve"> по 22-е число второго месяца </w:t>
      </w:r>
      <w:r w:rsidR="000735F5" w:rsidRPr="00F16B99">
        <w:rPr>
          <w:rFonts w:ascii="Times New Roman" w:hAnsi="Times New Roman" w:cs="Times New Roman"/>
          <w:sz w:val="28"/>
          <w:szCs w:val="28"/>
        </w:rPr>
        <w:t>последнего квартала</w:t>
      </w:r>
      <w:r w:rsidR="002754BB" w:rsidRPr="00F16B99">
        <w:rPr>
          <w:rFonts w:ascii="Times New Roman" w:hAnsi="Times New Roman" w:cs="Times New Roman"/>
          <w:sz w:val="28"/>
          <w:szCs w:val="28"/>
        </w:rPr>
        <w:t>;</w:t>
      </w:r>
    </w:p>
    <w:p w14:paraId="6AF5AB84" w14:textId="249BA8C2" w:rsidR="00190B09" w:rsidRPr="00F16B99" w:rsidRDefault="006955CE" w:rsidP="00190B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190B09" w:rsidRPr="00F16B99">
        <w:rPr>
          <w:rFonts w:ascii="Times New Roman" w:hAnsi="Times New Roman" w:cs="Times New Roman"/>
          <w:sz w:val="28"/>
          <w:szCs w:val="28"/>
        </w:rPr>
        <w:t>) в строке 164 - общая сумма налога, удержанная в период с 23-го числа второго месяца по последнее число второго месяца последнего квартала;</w:t>
      </w:r>
    </w:p>
    <w:p w14:paraId="6DC1E102" w14:textId="2F1FACB3" w:rsidR="00190B09" w:rsidRPr="00F16B99" w:rsidRDefault="006955CE" w:rsidP="00190B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190B09" w:rsidRPr="00F16B99">
        <w:rPr>
          <w:rFonts w:ascii="Times New Roman" w:hAnsi="Times New Roman" w:cs="Times New Roman"/>
          <w:sz w:val="28"/>
          <w:szCs w:val="28"/>
        </w:rPr>
        <w:t>) в строке 165 - общая сумма налога, удержанная в период с 1-го по 22-е число третьего месяца последнего квартала;</w:t>
      </w:r>
    </w:p>
    <w:p w14:paraId="41E205E2" w14:textId="111C5F49" w:rsidR="00190B09" w:rsidRPr="00F16B99" w:rsidRDefault="006955CE" w:rsidP="00190B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90B09" w:rsidRPr="00F16B99">
        <w:rPr>
          <w:rFonts w:ascii="Times New Roman" w:hAnsi="Times New Roman" w:cs="Times New Roman"/>
          <w:sz w:val="28"/>
          <w:szCs w:val="28"/>
        </w:rPr>
        <w:t>) в строке 166 - общая сумма налога, удержанная в период с 23-го числа третьего месяца по последнее число третьего месяца последнего квартала;</w:t>
      </w:r>
    </w:p>
    <w:p w14:paraId="29D830C8" w14:textId="378754C2" w:rsidR="00C77FDD" w:rsidRPr="00F16B99" w:rsidRDefault="006955CE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754BB" w:rsidRPr="00F16B99">
        <w:rPr>
          <w:rFonts w:ascii="Times New Roman" w:hAnsi="Times New Roman" w:cs="Times New Roman"/>
          <w:sz w:val="28"/>
          <w:szCs w:val="28"/>
        </w:rPr>
        <w:t>) в</w:t>
      </w:r>
      <w:r w:rsidR="00C77FDD" w:rsidRPr="00F16B99">
        <w:rPr>
          <w:rFonts w:ascii="Times New Roman" w:hAnsi="Times New Roman" w:cs="Times New Roman"/>
          <w:sz w:val="28"/>
          <w:szCs w:val="28"/>
        </w:rPr>
        <w:t xml:space="preserve"> </w:t>
      </w:r>
      <w:r w:rsidR="0028044C" w:rsidRPr="00F16B99">
        <w:rPr>
          <w:rFonts w:ascii="Times New Roman" w:hAnsi="Times New Roman" w:cs="Times New Roman"/>
          <w:sz w:val="28"/>
          <w:szCs w:val="28"/>
        </w:rPr>
        <w:t>строке 170</w:t>
      </w:r>
      <w:hyperlink r:id="rId20" w:history="1"/>
      <w:r w:rsidR="00C77FDD" w:rsidRPr="00F16B99">
        <w:rPr>
          <w:rFonts w:ascii="Times New Roman" w:hAnsi="Times New Roman" w:cs="Times New Roman"/>
          <w:sz w:val="28"/>
          <w:szCs w:val="28"/>
        </w:rPr>
        <w:t xml:space="preserve"> - общая сумма налога, не удержанная налоговым агентом, нарастающим ито</w:t>
      </w:r>
      <w:r w:rsidR="002754BB" w:rsidRPr="00F16B99">
        <w:rPr>
          <w:rFonts w:ascii="Times New Roman" w:hAnsi="Times New Roman" w:cs="Times New Roman"/>
          <w:sz w:val="28"/>
          <w:szCs w:val="28"/>
        </w:rPr>
        <w:t>гом с начала налогового периода;</w:t>
      </w:r>
      <w:r w:rsidR="00C10979" w:rsidRPr="00F16B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D43C0D" w14:textId="5EE5F903" w:rsidR="00C77FDD" w:rsidRPr="00F16B99" w:rsidRDefault="006955CE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2754BB" w:rsidRPr="00F16B99">
        <w:rPr>
          <w:rFonts w:ascii="Times New Roman" w:hAnsi="Times New Roman" w:cs="Times New Roman"/>
          <w:sz w:val="28"/>
          <w:szCs w:val="28"/>
        </w:rPr>
        <w:t>) в</w:t>
      </w:r>
      <w:r w:rsidR="0028044C" w:rsidRPr="00F16B99">
        <w:rPr>
          <w:rFonts w:ascii="Times New Roman" w:hAnsi="Times New Roman" w:cs="Times New Roman"/>
          <w:sz w:val="28"/>
          <w:szCs w:val="28"/>
        </w:rPr>
        <w:t xml:space="preserve"> строке 180 </w:t>
      </w:r>
      <w:r w:rsidR="00C77FDD" w:rsidRPr="00F16B99">
        <w:rPr>
          <w:rFonts w:ascii="Times New Roman" w:hAnsi="Times New Roman" w:cs="Times New Roman"/>
          <w:sz w:val="28"/>
          <w:szCs w:val="28"/>
        </w:rPr>
        <w:t>- общая сумма налога, излишн</w:t>
      </w:r>
      <w:r w:rsidR="00507A54" w:rsidRPr="00F16B99">
        <w:rPr>
          <w:rFonts w:ascii="Times New Roman" w:hAnsi="Times New Roman" w:cs="Times New Roman"/>
          <w:sz w:val="28"/>
          <w:szCs w:val="28"/>
        </w:rPr>
        <w:t>е удержанная налоговым агентом</w:t>
      </w:r>
      <w:r w:rsidR="00A93854" w:rsidRPr="00F16B99">
        <w:rPr>
          <w:rFonts w:ascii="Times New Roman" w:hAnsi="Times New Roman" w:cs="Times New Roman"/>
          <w:sz w:val="28"/>
          <w:szCs w:val="28"/>
        </w:rPr>
        <w:t>, а также сумма переплаты налога, образовавшаяся в связи с изменением налогового статуса налогоплательщика - физического лица в налоговом периоде</w:t>
      </w:r>
      <w:r w:rsidR="00507A54" w:rsidRPr="00F16B99">
        <w:rPr>
          <w:rFonts w:ascii="Times New Roman" w:hAnsi="Times New Roman" w:cs="Times New Roman"/>
          <w:sz w:val="28"/>
          <w:szCs w:val="28"/>
        </w:rPr>
        <w:t>, нарастающим итогом с начала налогового периода</w:t>
      </w:r>
      <w:r w:rsidR="00A93854" w:rsidRPr="00F16B99">
        <w:rPr>
          <w:rFonts w:ascii="Times New Roman" w:hAnsi="Times New Roman" w:cs="Times New Roman"/>
          <w:sz w:val="28"/>
          <w:szCs w:val="28"/>
        </w:rPr>
        <w:t>;</w:t>
      </w:r>
    </w:p>
    <w:p w14:paraId="1A109EEF" w14:textId="7DC075F4" w:rsidR="00C77FDD" w:rsidRPr="00F16B99" w:rsidRDefault="006955CE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2754BB" w:rsidRPr="00F16B99">
        <w:rPr>
          <w:rFonts w:ascii="Times New Roman" w:hAnsi="Times New Roman" w:cs="Times New Roman"/>
          <w:sz w:val="28"/>
          <w:szCs w:val="28"/>
        </w:rPr>
        <w:t>) в</w:t>
      </w:r>
      <w:r w:rsidR="00C77FDD" w:rsidRPr="00F16B99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="0028044C" w:rsidRPr="00F16B99">
          <w:rPr>
            <w:rFonts w:ascii="Times New Roman" w:hAnsi="Times New Roman" w:cs="Times New Roman"/>
            <w:sz w:val="28"/>
            <w:szCs w:val="28"/>
          </w:rPr>
          <w:t>строке</w:t>
        </w:r>
        <w:r w:rsidR="00C77FDD" w:rsidRPr="00F16B99">
          <w:rPr>
            <w:rFonts w:ascii="Times New Roman" w:hAnsi="Times New Roman" w:cs="Times New Roman"/>
            <w:sz w:val="28"/>
            <w:szCs w:val="28"/>
          </w:rPr>
          <w:t xml:space="preserve"> 190</w:t>
        </w:r>
      </w:hyperlink>
      <w:r w:rsidR="00C77FDD" w:rsidRPr="00F16B99">
        <w:rPr>
          <w:rFonts w:ascii="Times New Roman" w:hAnsi="Times New Roman" w:cs="Times New Roman"/>
          <w:sz w:val="28"/>
          <w:szCs w:val="28"/>
        </w:rPr>
        <w:t xml:space="preserve"> - общая сумма налога, возвращенная налоговым агентом налогоплательщикам в соответствии со </w:t>
      </w:r>
      <w:hyperlink r:id="rId22" w:history="1">
        <w:r w:rsidR="00C77FDD" w:rsidRPr="00F16B99">
          <w:rPr>
            <w:rFonts w:ascii="Times New Roman" w:hAnsi="Times New Roman" w:cs="Times New Roman"/>
            <w:sz w:val="28"/>
            <w:szCs w:val="28"/>
          </w:rPr>
          <w:t>статьей 231</w:t>
        </w:r>
      </w:hyperlink>
      <w:r w:rsidR="00E142B5" w:rsidRPr="00F16B99">
        <w:rPr>
          <w:rFonts w:ascii="Times New Roman" w:hAnsi="Times New Roman" w:cs="Times New Roman"/>
          <w:sz w:val="28"/>
          <w:szCs w:val="28"/>
        </w:rPr>
        <w:t xml:space="preserve"> Кодекса</w:t>
      </w:r>
      <w:r w:rsidR="00C77FDD" w:rsidRPr="00F16B99">
        <w:rPr>
          <w:rFonts w:ascii="Times New Roman" w:hAnsi="Times New Roman" w:cs="Times New Roman"/>
          <w:sz w:val="28"/>
          <w:szCs w:val="28"/>
        </w:rPr>
        <w:t>, нарастающим ито</w:t>
      </w:r>
      <w:r w:rsidR="002754BB" w:rsidRPr="00F16B99">
        <w:rPr>
          <w:rFonts w:ascii="Times New Roman" w:hAnsi="Times New Roman" w:cs="Times New Roman"/>
          <w:sz w:val="28"/>
          <w:szCs w:val="28"/>
        </w:rPr>
        <w:t>гом с начала налогового периода;</w:t>
      </w:r>
    </w:p>
    <w:p w14:paraId="0AADF2FF" w14:textId="154A6726" w:rsidR="0028044C" w:rsidRDefault="006955CE" w:rsidP="0028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B539C5" w:rsidRPr="00F16B99">
        <w:rPr>
          <w:rFonts w:ascii="Times New Roman" w:hAnsi="Times New Roman" w:cs="Times New Roman"/>
          <w:sz w:val="28"/>
          <w:szCs w:val="28"/>
        </w:rPr>
        <w:t>) в</w:t>
      </w:r>
      <w:r w:rsidR="0028044C" w:rsidRPr="00F16B99">
        <w:rPr>
          <w:rFonts w:ascii="Times New Roman" w:hAnsi="Times New Roman" w:cs="Times New Roman"/>
          <w:sz w:val="28"/>
          <w:szCs w:val="28"/>
        </w:rPr>
        <w:t xml:space="preserve"> строке 191 - общая сумма налога, возвращенная налоговым агентом </w:t>
      </w:r>
      <w:r w:rsidR="00B539C5" w:rsidRPr="00F16B99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28044C" w:rsidRPr="00F16B99">
        <w:rPr>
          <w:rFonts w:ascii="Times New Roman" w:hAnsi="Times New Roman" w:cs="Times New Roman"/>
          <w:sz w:val="28"/>
          <w:szCs w:val="28"/>
        </w:rPr>
        <w:t>1</w:t>
      </w:r>
      <w:r w:rsidR="005E73E4" w:rsidRPr="00F16B99">
        <w:rPr>
          <w:rFonts w:ascii="Times New Roman" w:hAnsi="Times New Roman" w:cs="Times New Roman"/>
          <w:sz w:val="28"/>
          <w:szCs w:val="28"/>
        </w:rPr>
        <w:t>-го</w:t>
      </w:r>
      <w:r w:rsidR="0028044C" w:rsidRPr="00F16B99">
        <w:rPr>
          <w:rFonts w:ascii="Times New Roman" w:hAnsi="Times New Roman" w:cs="Times New Roman"/>
          <w:sz w:val="28"/>
          <w:szCs w:val="28"/>
        </w:rPr>
        <w:t xml:space="preserve"> по 22</w:t>
      </w:r>
      <w:r w:rsidR="005E73E4" w:rsidRPr="00F16B99">
        <w:rPr>
          <w:rFonts w:ascii="Times New Roman" w:hAnsi="Times New Roman" w:cs="Times New Roman"/>
          <w:sz w:val="28"/>
          <w:szCs w:val="28"/>
        </w:rPr>
        <w:t>-е</w:t>
      </w:r>
      <w:r w:rsidR="0028044C" w:rsidRPr="00F16B99">
        <w:rPr>
          <w:rFonts w:ascii="Times New Roman" w:hAnsi="Times New Roman" w:cs="Times New Roman"/>
          <w:sz w:val="28"/>
          <w:szCs w:val="28"/>
        </w:rPr>
        <w:t xml:space="preserve"> число пер</w:t>
      </w:r>
      <w:r w:rsidR="002754BB" w:rsidRPr="00F16B99">
        <w:rPr>
          <w:rFonts w:ascii="Times New Roman" w:hAnsi="Times New Roman" w:cs="Times New Roman"/>
          <w:sz w:val="28"/>
          <w:szCs w:val="28"/>
        </w:rPr>
        <w:t>вого месяца последнего квартала;</w:t>
      </w:r>
    </w:p>
    <w:p w14:paraId="7B8F183D" w14:textId="26720EF8" w:rsidR="006955CE" w:rsidRDefault="006955CE" w:rsidP="0028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5CE">
        <w:rPr>
          <w:rFonts w:ascii="Times New Roman" w:hAnsi="Times New Roman" w:cs="Times New Roman"/>
          <w:sz w:val="28"/>
          <w:szCs w:val="28"/>
        </w:rPr>
        <w:t>24) в строке 192 - общая сумма налога, возвращенная налоговым агентом в период с 23-го числа первого месяца по последнее число первого месяца последнего квартала</w:t>
      </w:r>
      <w:r w:rsidR="00A329B0">
        <w:rPr>
          <w:rFonts w:ascii="Times New Roman" w:hAnsi="Times New Roman" w:cs="Times New Roman"/>
          <w:sz w:val="28"/>
          <w:szCs w:val="28"/>
        </w:rPr>
        <w:t>;</w:t>
      </w:r>
      <w:r w:rsidR="00A329B0" w:rsidRPr="00A329B0">
        <w:rPr>
          <w:rFonts w:ascii="Times New Roman" w:hAnsi="Times New Roman" w:cs="Times New Roman"/>
          <w:sz w:val="28"/>
          <w:szCs w:val="28"/>
        </w:rPr>
        <w:t>».</w:t>
      </w:r>
    </w:p>
    <w:p w14:paraId="19812F08" w14:textId="6467CA48" w:rsidR="00F61A4F" w:rsidRPr="00F16B99" w:rsidRDefault="00A6586D" w:rsidP="0028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Дополнить подпунктами 25 - 28</w:t>
      </w:r>
      <w:r w:rsidR="00F61A4F">
        <w:rPr>
          <w:rFonts w:ascii="Times New Roman" w:hAnsi="Times New Roman" w:cs="Times New Roman"/>
          <w:sz w:val="28"/>
          <w:szCs w:val="28"/>
        </w:rPr>
        <w:t xml:space="preserve"> </w:t>
      </w:r>
      <w:r w:rsidR="00F61A4F" w:rsidRPr="005A3D32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59072BF9" w14:textId="3EAAF7C1" w:rsidR="00BC3F7F" w:rsidRPr="00F16B99" w:rsidRDefault="00F61A4F" w:rsidP="00A32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955CE">
        <w:rPr>
          <w:rFonts w:ascii="Times New Roman" w:hAnsi="Times New Roman" w:cs="Times New Roman"/>
          <w:sz w:val="28"/>
          <w:szCs w:val="28"/>
        </w:rPr>
        <w:t>25</w:t>
      </w:r>
      <w:r w:rsidR="00BC3F7F" w:rsidRPr="00F16B99">
        <w:rPr>
          <w:rFonts w:ascii="Times New Roman" w:hAnsi="Times New Roman" w:cs="Times New Roman"/>
          <w:sz w:val="28"/>
          <w:szCs w:val="28"/>
        </w:rPr>
        <w:t>) в строке 193 - сумма налога, возвращенная налоговым агентом в период с 1-го по 22-е число второго месяца последнего квартала;</w:t>
      </w:r>
    </w:p>
    <w:p w14:paraId="032ED417" w14:textId="4E2D0A35" w:rsidR="00BC3F7F" w:rsidRPr="00F16B99" w:rsidRDefault="006955CE" w:rsidP="00BC3F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BC3F7F" w:rsidRPr="00F16B99">
        <w:rPr>
          <w:rFonts w:ascii="Times New Roman" w:hAnsi="Times New Roman" w:cs="Times New Roman"/>
          <w:sz w:val="28"/>
          <w:szCs w:val="28"/>
        </w:rPr>
        <w:t>) в строке 194 - сумма налога, возвращенная налоговым агентом в период с 23-го числа второго месяца по последнее число второго месяца последнего квартала;</w:t>
      </w:r>
    </w:p>
    <w:p w14:paraId="368B27A9" w14:textId="1E2612E9" w:rsidR="00BC3F7F" w:rsidRPr="00F16B99" w:rsidRDefault="006955CE" w:rsidP="00BC3F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BC3F7F" w:rsidRPr="00F16B99">
        <w:rPr>
          <w:rFonts w:ascii="Times New Roman" w:hAnsi="Times New Roman" w:cs="Times New Roman"/>
          <w:sz w:val="28"/>
          <w:szCs w:val="28"/>
        </w:rPr>
        <w:t>) в строке 195 - общая сумма налога, возвращенная налоговым агентом в период с 1-го по 22-е число третьего месяца последнего квартала;</w:t>
      </w:r>
    </w:p>
    <w:p w14:paraId="6BF8E365" w14:textId="1D42CF80" w:rsidR="000A7509" w:rsidRPr="00F16B99" w:rsidRDefault="00A6586D" w:rsidP="00BC3F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BC3F7F" w:rsidRPr="00F16B99">
        <w:rPr>
          <w:rFonts w:ascii="Times New Roman" w:hAnsi="Times New Roman" w:cs="Times New Roman"/>
          <w:sz w:val="28"/>
          <w:szCs w:val="28"/>
        </w:rPr>
        <w:t>) в строке 196 - общая сумма налога, возвращенная налоговым агентом в период с 23-го числа третьего месяца по последнее число третьего месяца последнего квартала.</w:t>
      </w:r>
      <w:r w:rsidR="00850F8E" w:rsidRPr="00F16B99">
        <w:rPr>
          <w:rFonts w:ascii="Times New Roman" w:hAnsi="Times New Roman" w:cs="Times New Roman"/>
          <w:sz w:val="28"/>
          <w:szCs w:val="28"/>
        </w:rPr>
        <w:t>».</w:t>
      </w:r>
    </w:p>
    <w:p w14:paraId="3B9A76CC" w14:textId="77777777" w:rsidR="00F61A4F" w:rsidRDefault="00485200" w:rsidP="000A75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B99">
        <w:rPr>
          <w:rFonts w:ascii="Times New Roman" w:hAnsi="Times New Roman" w:cs="Times New Roman"/>
          <w:sz w:val="28"/>
          <w:szCs w:val="28"/>
        </w:rPr>
        <w:lastRenderedPageBreak/>
        <w:t>3. В пункте 35</w:t>
      </w:r>
      <w:r w:rsidR="00F61A4F">
        <w:rPr>
          <w:rFonts w:ascii="Times New Roman" w:hAnsi="Times New Roman" w:cs="Times New Roman"/>
          <w:sz w:val="28"/>
          <w:szCs w:val="28"/>
        </w:rPr>
        <w:t>:</w:t>
      </w:r>
    </w:p>
    <w:p w14:paraId="03DE418C" w14:textId="764E2AF9" w:rsidR="00850F8E" w:rsidRPr="00F16B99" w:rsidRDefault="00F61A4F" w:rsidP="000A75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Подпункты 5 - 8</w:t>
      </w:r>
      <w:r w:rsidR="00485200" w:rsidRPr="00F16B9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70350B29" w14:textId="42660DD7" w:rsidR="00C77FDD" w:rsidRPr="00F16B99" w:rsidRDefault="00485200" w:rsidP="004852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B99">
        <w:rPr>
          <w:rFonts w:ascii="Times New Roman" w:hAnsi="Times New Roman" w:cs="Times New Roman"/>
          <w:sz w:val="28"/>
          <w:szCs w:val="28"/>
        </w:rPr>
        <w:t>«</w:t>
      </w:r>
      <w:r w:rsidR="00970466" w:rsidRPr="00F16B99">
        <w:rPr>
          <w:rFonts w:ascii="Times New Roman" w:hAnsi="Times New Roman" w:cs="Times New Roman"/>
          <w:sz w:val="28"/>
          <w:szCs w:val="28"/>
        </w:rPr>
        <w:t>5</w:t>
      </w:r>
      <w:r w:rsidR="00334EE5" w:rsidRPr="00F16B99">
        <w:rPr>
          <w:rFonts w:ascii="Times New Roman" w:hAnsi="Times New Roman" w:cs="Times New Roman"/>
          <w:sz w:val="28"/>
          <w:szCs w:val="28"/>
        </w:rPr>
        <w:t>) в</w:t>
      </w:r>
      <w:r w:rsidR="00C77FDD" w:rsidRPr="00F16B99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="00C77FDD" w:rsidRPr="00F16B99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D03093" w:rsidRPr="00F16B99">
        <w:rPr>
          <w:rFonts w:ascii="Times New Roman" w:hAnsi="Times New Roman" w:cs="Times New Roman"/>
          <w:sz w:val="28"/>
          <w:szCs w:val="28"/>
        </w:rPr>
        <w:t xml:space="preserve"> «</w:t>
      </w:r>
      <w:r w:rsidR="00C77FDD" w:rsidRPr="00F16B99">
        <w:rPr>
          <w:rFonts w:ascii="Times New Roman" w:hAnsi="Times New Roman" w:cs="Times New Roman"/>
          <w:sz w:val="28"/>
          <w:szCs w:val="28"/>
        </w:rPr>
        <w:t>Сумма фиксированных</w:t>
      </w:r>
      <w:r w:rsidR="00D03093" w:rsidRPr="00F16B99">
        <w:rPr>
          <w:rFonts w:ascii="Times New Roman" w:hAnsi="Times New Roman" w:cs="Times New Roman"/>
          <w:sz w:val="28"/>
          <w:szCs w:val="28"/>
        </w:rPr>
        <w:t xml:space="preserve"> авансовых платежей»</w:t>
      </w:r>
      <w:r w:rsidR="00C77FDD" w:rsidRPr="00F16B99">
        <w:rPr>
          <w:rFonts w:ascii="Times New Roman" w:hAnsi="Times New Roman" w:cs="Times New Roman"/>
          <w:sz w:val="28"/>
          <w:szCs w:val="28"/>
        </w:rPr>
        <w:t xml:space="preserve"> указывается сумма фиксированных авансовых платежей, принимаемая к умень</w:t>
      </w:r>
      <w:r w:rsidR="00334EE5" w:rsidRPr="00F16B99">
        <w:rPr>
          <w:rFonts w:ascii="Times New Roman" w:hAnsi="Times New Roman" w:cs="Times New Roman"/>
          <w:sz w:val="28"/>
          <w:szCs w:val="28"/>
        </w:rPr>
        <w:t>шению суммы исчисленного налога;</w:t>
      </w:r>
    </w:p>
    <w:p w14:paraId="3DFA2958" w14:textId="03943ED2" w:rsidR="00C77FDD" w:rsidRPr="00F16B99" w:rsidRDefault="00970466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B99">
        <w:rPr>
          <w:rFonts w:ascii="Times New Roman" w:hAnsi="Times New Roman" w:cs="Times New Roman"/>
          <w:sz w:val="28"/>
          <w:szCs w:val="28"/>
        </w:rPr>
        <w:t>6</w:t>
      </w:r>
      <w:r w:rsidR="00334EE5" w:rsidRPr="00F16B99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24" w:history="1">
        <w:r w:rsidR="00C77FDD" w:rsidRPr="00F16B99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D03093" w:rsidRPr="00F16B99">
        <w:rPr>
          <w:rFonts w:ascii="Times New Roman" w:hAnsi="Times New Roman" w:cs="Times New Roman"/>
          <w:sz w:val="28"/>
          <w:szCs w:val="28"/>
        </w:rPr>
        <w:t xml:space="preserve"> «</w:t>
      </w:r>
      <w:r w:rsidR="00C77FDD" w:rsidRPr="00F16B99">
        <w:rPr>
          <w:rFonts w:ascii="Times New Roman" w:hAnsi="Times New Roman" w:cs="Times New Roman"/>
          <w:sz w:val="28"/>
          <w:szCs w:val="28"/>
        </w:rPr>
        <w:t>Сумма налога на прибыль</w:t>
      </w:r>
      <w:r w:rsidR="00D03093" w:rsidRPr="00F16B99">
        <w:rPr>
          <w:rFonts w:ascii="Times New Roman" w:hAnsi="Times New Roman" w:cs="Times New Roman"/>
          <w:sz w:val="28"/>
          <w:szCs w:val="28"/>
        </w:rPr>
        <w:t xml:space="preserve"> организаций, подлежащая зачету»</w:t>
      </w:r>
      <w:r w:rsidR="00C77FDD" w:rsidRPr="00F16B99">
        <w:rPr>
          <w:rFonts w:ascii="Times New Roman" w:hAnsi="Times New Roman" w:cs="Times New Roman"/>
          <w:sz w:val="28"/>
          <w:szCs w:val="28"/>
        </w:rPr>
        <w:t xml:space="preserve"> указывается сумма налога на прибыль организаций, исчисленная и удержанная в отношении дивидендов, полученных российской организацией, подлежащая зачету при определении суммы налога, подлежащей уплате в отношении доходов налогоплательщика</w:t>
      </w:r>
      <w:r w:rsidR="00CA2AA7" w:rsidRPr="00F16B99">
        <w:rPr>
          <w:rFonts w:ascii="Times New Roman" w:hAnsi="Times New Roman" w:cs="Times New Roman"/>
          <w:sz w:val="28"/>
          <w:szCs w:val="28"/>
        </w:rPr>
        <w:t xml:space="preserve"> </w:t>
      </w:r>
      <w:r w:rsidR="00334EE5" w:rsidRPr="00F16B99">
        <w:rPr>
          <w:rFonts w:ascii="Times New Roman" w:hAnsi="Times New Roman" w:cs="Times New Roman"/>
          <w:sz w:val="28"/>
          <w:szCs w:val="28"/>
        </w:rPr>
        <w:t>-</w:t>
      </w:r>
      <w:r w:rsidR="00CA2AA7" w:rsidRPr="00F16B99">
        <w:rPr>
          <w:rFonts w:ascii="Times New Roman" w:hAnsi="Times New Roman" w:cs="Times New Roman"/>
          <w:sz w:val="28"/>
          <w:szCs w:val="28"/>
        </w:rPr>
        <w:t xml:space="preserve"> физического лица</w:t>
      </w:r>
      <w:r w:rsidR="00C77FDD" w:rsidRPr="00F16B99">
        <w:rPr>
          <w:rFonts w:ascii="Times New Roman" w:hAnsi="Times New Roman" w:cs="Times New Roman"/>
          <w:sz w:val="28"/>
          <w:szCs w:val="28"/>
        </w:rPr>
        <w:t>, признаваемого налоговым резидентом Российской Федерации, от долевого участия в этой российской организации, пропорциональн</w:t>
      </w:r>
      <w:r w:rsidR="00334EE5" w:rsidRPr="00F16B99">
        <w:rPr>
          <w:rFonts w:ascii="Times New Roman" w:hAnsi="Times New Roman" w:cs="Times New Roman"/>
          <w:sz w:val="28"/>
          <w:szCs w:val="28"/>
        </w:rPr>
        <w:t>о доле такого участия;</w:t>
      </w:r>
    </w:p>
    <w:p w14:paraId="18B72869" w14:textId="77777777" w:rsidR="00D55ED4" w:rsidRPr="00F16B99" w:rsidRDefault="00970466" w:rsidP="00D55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B99">
        <w:rPr>
          <w:rFonts w:ascii="Times New Roman" w:hAnsi="Times New Roman" w:cs="Times New Roman"/>
          <w:sz w:val="28"/>
          <w:szCs w:val="28"/>
        </w:rPr>
        <w:t xml:space="preserve">7) </w:t>
      </w:r>
      <w:r w:rsidR="00F96225" w:rsidRPr="00F16B99">
        <w:rPr>
          <w:rFonts w:ascii="Times New Roman" w:hAnsi="Times New Roman" w:cs="Times New Roman"/>
          <w:sz w:val="28"/>
          <w:szCs w:val="28"/>
        </w:rPr>
        <w:t xml:space="preserve">в поле «Сумма налога, исчисленная и уплаченная в иностранном государстве» </w:t>
      </w:r>
      <w:r w:rsidR="00D55ED4" w:rsidRPr="00F16B99">
        <w:rPr>
          <w:rFonts w:ascii="Times New Roman" w:hAnsi="Times New Roman" w:cs="Times New Roman"/>
          <w:sz w:val="28"/>
          <w:szCs w:val="28"/>
        </w:rPr>
        <w:t>указывается сумма налога с дивидендов от источников за пределами Российской Федерации, исчисленная и уплаченная по месту нахождения источника дохода в иностранном государстве, с которым заключен договор (соглашение) об избежании двойного налогообложения.</w:t>
      </w:r>
    </w:p>
    <w:p w14:paraId="269C912D" w14:textId="77777777" w:rsidR="00D55ED4" w:rsidRPr="00F16B99" w:rsidRDefault="00D55ED4" w:rsidP="00D55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B99">
        <w:rPr>
          <w:rFonts w:ascii="Times New Roman" w:hAnsi="Times New Roman" w:cs="Times New Roman"/>
          <w:sz w:val="28"/>
          <w:szCs w:val="28"/>
        </w:rPr>
        <w:t>В соответствии с абзацем вторым пункта 2 статьи 214 Кодекса налоговые агенты уменьшают сумму налога, исчисленную в соответствии с главой 23 Кодекса, на сумму налога, указанную по строке 156;</w:t>
      </w:r>
    </w:p>
    <w:p w14:paraId="5DF863AD" w14:textId="31785DB1" w:rsidR="00F96225" w:rsidRDefault="005146F2" w:rsidP="00D55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B99">
        <w:rPr>
          <w:rFonts w:ascii="Times New Roman" w:hAnsi="Times New Roman" w:cs="Times New Roman"/>
          <w:sz w:val="28"/>
          <w:szCs w:val="28"/>
        </w:rPr>
        <w:t>8</w:t>
      </w:r>
      <w:r w:rsidR="00F96225" w:rsidRPr="00F16B99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25" w:history="1">
        <w:r w:rsidR="00F96225" w:rsidRPr="00F16B99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F96225" w:rsidRPr="00F16B99">
        <w:rPr>
          <w:rFonts w:ascii="Times New Roman" w:hAnsi="Times New Roman" w:cs="Times New Roman"/>
          <w:sz w:val="28"/>
          <w:szCs w:val="28"/>
        </w:rPr>
        <w:t xml:space="preserve"> «Сумма налога удержанная» указывается общая удержанная сумма налога;</w:t>
      </w:r>
      <w:r w:rsidR="00F61A4F">
        <w:rPr>
          <w:rFonts w:ascii="Times New Roman" w:hAnsi="Times New Roman" w:cs="Times New Roman"/>
          <w:sz w:val="28"/>
          <w:szCs w:val="28"/>
        </w:rPr>
        <w:t>».</w:t>
      </w:r>
    </w:p>
    <w:p w14:paraId="3D02DA2A" w14:textId="3EBE411D" w:rsidR="00F61A4F" w:rsidRPr="00F16B99" w:rsidRDefault="00F61A4F" w:rsidP="00D55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Дополнить подпунктом 9</w:t>
      </w:r>
      <w:r w:rsidRPr="00F61A4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4110DBC7" w14:textId="69FD720B" w:rsidR="00C77FDD" w:rsidRPr="00F16B99" w:rsidRDefault="00F61A4F" w:rsidP="00C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146F2" w:rsidRPr="00F16B99">
        <w:rPr>
          <w:rFonts w:ascii="Times New Roman" w:hAnsi="Times New Roman" w:cs="Times New Roman"/>
          <w:sz w:val="28"/>
          <w:szCs w:val="28"/>
        </w:rPr>
        <w:t>9</w:t>
      </w:r>
      <w:r w:rsidR="00334EE5" w:rsidRPr="00F16B99">
        <w:rPr>
          <w:rFonts w:ascii="Times New Roman" w:hAnsi="Times New Roman" w:cs="Times New Roman"/>
          <w:sz w:val="28"/>
          <w:szCs w:val="28"/>
        </w:rPr>
        <w:t>) в</w:t>
      </w:r>
      <w:r w:rsidR="00C77FDD" w:rsidRPr="00F16B99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="00C77FDD" w:rsidRPr="00F16B99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D03093" w:rsidRPr="00F16B99">
        <w:rPr>
          <w:rFonts w:ascii="Times New Roman" w:hAnsi="Times New Roman" w:cs="Times New Roman"/>
          <w:sz w:val="28"/>
          <w:szCs w:val="28"/>
        </w:rPr>
        <w:t xml:space="preserve"> «</w:t>
      </w:r>
      <w:r w:rsidR="00C77FDD" w:rsidRPr="00F16B99">
        <w:rPr>
          <w:rFonts w:ascii="Times New Roman" w:hAnsi="Times New Roman" w:cs="Times New Roman"/>
          <w:sz w:val="28"/>
          <w:szCs w:val="28"/>
        </w:rPr>
        <w:t>Сумма налога, излиш</w:t>
      </w:r>
      <w:r w:rsidR="00D03093" w:rsidRPr="00F16B99">
        <w:rPr>
          <w:rFonts w:ascii="Times New Roman" w:hAnsi="Times New Roman" w:cs="Times New Roman"/>
          <w:sz w:val="28"/>
          <w:szCs w:val="28"/>
        </w:rPr>
        <w:t>не удержанная налоговым агентом»</w:t>
      </w:r>
      <w:r w:rsidR="00C77FDD" w:rsidRPr="00F16B99">
        <w:rPr>
          <w:rFonts w:ascii="Times New Roman" w:hAnsi="Times New Roman" w:cs="Times New Roman"/>
          <w:sz w:val="28"/>
          <w:szCs w:val="28"/>
        </w:rPr>
        <w:t xml:space="preserve"> указывается не возвращенная налоговым агентом излишне удержанная сумма налога, а также сумма переплаты налога, образовавшаяся в связи с изменением налогового статуса налогоплательщика </w:t>
      </w:r>
      <w:r w:rsidR="00334EE5" w:rsidRPr="00F16B99">
        <w:rPr>
          <w:rFonts w:ascii="Times New Roman" w:hAnsi="Times New Roman" w:cs="Times New Roman"/>
          <w:sz w:val="28"/>
          <w:szCs w:val="28"/>
        </w:rPr>
        <w:t>-</w:t>
      </w:r>
      <w:r w:rsidR="00CA2AA7" w:rsidRPr="00F16B99">
        <w:rPr>
          <w:rFonts w:ascii="Times New Roman" w:hAnsi="Times New Roman" w:cs="Times New Roman"/>
          <w:sz w:val="28"/>
          <w:szCs w:val="28"/>
        </w:rPr>
        <w:t xml:space="preserve"> физического лица </w:t>
      </w:r>
      <w:r w:rsidR="00C77FDD" w:rsidRPr="00F16B99">
        <w:rPr>
          <w:rFonts w:ascii="Times New Roman" w:hAnsi="Times New Roman" w:cs="Times New Roman"/>
          <w:sz w:val="28"/>
          <w:szCs w:val="28"/>
        </w:rPr>
        <w:t>в налоговом периоде.</w:t>
      </w:r>
      <w:r w:rsidR="00485200" w:rsidRPr="00F16B99">
        <w:rPr>
          <w:rFonts w:ascii="Times New Roman" w:hAnsi="Times New Roman" w:cs="Times New Roman"/>
          <w:sz w:val="28"/>
          <w:szCs w:val="28"/>
        </w:rPr>
        <w:t>».</w:t>
      </w:r>
    </w:p>
    <w:p w14:paraId="055BB47C" w14:textId="319C6512" w:rsidR="00D55ED4" w:rsidRPr="00F16B99" w:rsidRDefault="00D55ED4" w:rsidP="00055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5ED4" w:rsidRPr="00F16B99" w:rsidSect="00437B06">
      <w:headerReference w:type="default" r:id="rId27"/>
      <w:footerReference w:type="default" r:id="rId28"/>
      <w:footerReference w:type="first" r:id="rId29"/>
      <w:pgSz w:w="11906" w:h="16838"/>
      <w:pgMar w:top="851" w:right="70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0F923" w14:textId="77777777" w:rsidR="007E153D" w:rsidRDefault="007E153D" w:rsidP="00502ECC">
      <w:pPr>
        <w:spacing w:after="0" w:line="240" w:lineRule="auto"/>
      </w:pPr>
      <w:r>
        <w:separator/>
      </w:r>
    </w:p>
  </w:endnote>
  <w:endnote w:type="continuationSeparator" w:id="0">
    <w:p w14:paraId="72D78C5D" w14:textId="77777777" w:rsidR="007E153D" w:rsidRDefault="007E153D" w:rsidP="00502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30753" w14:textId="77777777" w:rsidR="00AD1F55" w:rsidRPr="00806D47" w:rsidRDefault="00AD1F55" w:rsidP="00055CB9">
    <w:pPr>
      <w:pStyle w:val="a7"/>
      <w:rPr>
        <w:i/>
        <w:color w:val="FFFFFF" w:themeColor="background1"/>
        <w:sz w:val="16"/>
      </w:rPr>
    </w:pPr>
    <w:r w:rsidRPr="00806D47">
      <w:rPr>
        <w:i/>
        <w:color w:val="FFFFFF" w:themeColor="background1"/>
        <w:sz w:val="16"/>
      </w:rPr>
      <w:t>28.12.2023 13:17</w:t>
    </w:r>
  </w:p>
  <w:p w14:paraId="6E93AEB1" w14:textId="73ECD55D" w:rsidR="00055CB9" w:rsidRPr="00806D47" w:rsidRDefault="00055CB9" w:rsidP="00055CB9">
    <w:pPr>
      <w:pStyle w:val="a7"/>
      <w:rPr>
        <w:rFonts w:ascii="Times New Roman" w:hAnsi="Times New Roman" w:cs="Times New Roman"/>
        <w:color w:val="FFFFFF" w:themeColor="background1"/>
        <w:sz w:val="16"/>
      </w:rPr>
    </w:pPr>
    <w:r w:rsidRPr="00806D47">
      <w:rPr>
        <w:i/>
        <w:color w:val="FFFFFF" w:themeColor="background1"/>
        <w:sz w:val="16"/>
        <w:lang w:val="en-US"/>
      </w:rPr>
      <w:sym w:font="Wingdings" w:char="F03C"/>
    </w:r>
    <w:r w:rsidRPr="00806D47">
      <w:rPr>
        <w:i/>
        <w:color w:val="FFFFFF" w:themeColor="background1"/>
        <w:sz w:val="16"/>
      </w:rPr>
      <w:t xml:space="preserve"> </w:t>
    </w:r>
    <w:r w:rsidRPr="00806D47">
      <w:rPr>
        <w:i/>
        <w:color w:val="FFFFFF" w:themeColor="background1"/>
        <w:sz w:val="16"/>
        <w:lang w:val="en-US"/>
      </w:rPr>
      <w:t>kompburo</w:t>
    </w:r>
    <w:r w:rsidRPr="00806D47">
      <w:rPr>
        <w:i/>
        <w:color w:val="FFFFFF" w:themeColor="background1"/>
        <w:sz w:val="16"/>
      </w:rPr>
      <w:t xml:space="preserve"> /Н</w:t>
    </w:r>
    <w:r w:rsidRPr="00806D47">
      <w:rPr>
        <w:rFonts w:ascii="Times New Roman" w:hAnsi="Times New Roman" w:cs="Times New Roman"/>
        <w:i/>
        <w:color w:val="FFFFFF" w:themeColor="background1"/>
        <w:sz w:val="16"/>
      </w:rPr>
      <w:t>.И./</w:t>
    </w:r>
    <w:r w:rsidRPr="00806D47">
      <w:rPr>
        <w:rFonts w:ascii="Times New Roman" w:hAnsi="Times New Roman" w:cs="Times New Roman"/>
        <w:i/>
        <w:color w:val="FFFFFF" w:themeColor="background1"/>
        <w:sz w:val="16"/>
      </w:rPr>
      <w:fldChar w:fldCharType="begin"/>
    </w:r>
    <w:r w:rsidRPr="00806D47">
      <w:rPr>
        <w:rFonts w:ascii="Times New Roman" w:hAnsi="Times New Roman" w:cs="Times New Roman"/>
        <w:i/>
        <w:color w:val="FFFFFF" w:themeColor="background1"/>
        <w:sz w:val="16"/>
      </w:rPr>
      <w:instrText xml:space="preserve"> FILENAME   \* MERGEFORMAT </w:instrText>
    </w:r>
    <w:r w:rsidRPr="00806D47">
      <w:rPr>
        <w:rFonts w:ascii="Times New Roman" w:hAnsi="Times New Roman" w:cs="Times New Roman"/>
        <w:i/>
        <w:color w:val="FFFFFF" w:themeColor="background1"/>
        <w:sz w:val="16"/>
      </w:rPr>
      <w:fldChar w:fldCharType="separate"/>
    </w:r>
    <w:r w:rsidRPr="00806D47">
      <w:rPr>
        <w:rFonts w:ascii="Times New Roman" w:hAnsi="Times New Roman" w:cs="Times New Roman"/>
        <w:i/>
        <w:noProof/>
        <w:color w:val="FFFFFF" w:themeColor="background1"/>
        <w:sz w:val="16"/>
      </w:rPr>
      <w:t>Прил-К5482-2</w:t>
    </w:r>
    <w:r w:rsidRPr="00806D47">
      <w:rPr>
        <w:rFonts w:ascii="Times New Roman" w:hAnsi="Times New Roman" w:cs="Times New Roman"/>
        <w:i/>
        <w:color w:val="FFFFFF" w:themeColor="background1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1BD26" w14:textId="77777777" w:rsidR="00AD1F55" w:rsidRPr="00806D47" w:rsidRDefault="00AD1F55" w:rsidP="00055CB9">
    <w:pPr>
      <w:pStyle w:val="a7"/>
      <w:rPr>
        <w:i/>
        <w:color w:val="FFFFFF" w:themeColor="background1"/>
        <w:sz w:val="16"/>
      </w:rPr>
    </w:pPr>
    <w:r w:rsidRPr="00806D47">
      <w:rPr>
        <w:i/>
        <w:color w:val="FFFFFF" w:themeColor="background1"/>
        <w:sz w:val="16"/>
      </w:rPr>
      <w:t>28.12.2023 13:17</w:t>
    </w:r>
  </w:p>
  <w:p w14:paraId="224B9D31" w14:textId="3A123F0F" w:rsidR="00055CB9" w:rsidRPr="00806D47" w:rsidRDefault="00055CB9" w:rsidP="00055CB9">
    <w:pPr>
      <w:pStyle w:val="a7"/>
      <w:rPr>
        <w:rFonts w:ascii="Times New Roman" w:hAnsi="Times New Roman" w:cs="Times New Roman"/>
        <w:color w:val="FFFFFF" w:themeColor="background1"/>
        <w:sz w:val="16"/>
      </w:rPr>
    </w:pPr>
    <w:r w:rsidRPr="00806D47">
      <w:rPr>
        <w:i/>
        <w:color w:val="FFFFFF" w:themeColor="background1"/>
        <w:sz w:val="16"/>
        <w:lang w:val="en-US"/>
      </w:rPr>
      <w:sym w:font="Wingdings" w:char="F03C"/>
    </w:r>
    <w:r w:rsidRPr="00806D47">
      <w:rPr>
        <w:i/>
        <w:color w:val="FFFFFF" w:themeColor="background1"/>
        <w:sz w:val="16"/>
        <w:lang w:val="en-US"/>
      </w:rPr>
      <w:t xml:space="preserve"> kompburo </w:t>
    </w:r>
    <w:r w:rsidRPr="00806D47">
      <w:rPr>
        <w:i/>
        <w:color w:val="FFFFFF" w:themeColor="background1"/>
        <w:sz w:val="16"/>
      </w:rPr>
      <w:t>/Н</w:t>
    </w:r>
    <w:r w:rsidRPr="00806D47">
      <w:rPr>
        <w:rFonts w:ascii="Times New Roman" w:hAnsi="Times New Roman" w:cs="Times New Roman"/>
        <w:i/>
        <w:color w:val="FFFFFF" w:themeColor="background1"/>
        <w:sz w:val="16"/>
      </w:rPr>
      <w:t>.И./</w:t>
    </w:r>
    <w:r w:rsidRPr="00806D47">
      <w:rPr>
        <w:rFonts w:ascii="Times New Roman" w:hAnsi="Times New Roman" w:cs="Times New Roman"/>
        <w:i/>
        <w:color w:val="FFFFFF" w:themeColor="background1"/>
        <w:sz w:val="16"/>
      </w:rPr>
      <w:fldChar w:fldCharType="begin"/>
    </w:r>
    <w:r w:rsidRPr="00806D47">
      <w:rPr>
        <w:rFonts w:ascii="Times New Roman" w:hAnsi="Times New Roman" w:cs="Times New Roman"/>
        <w:i/>
        <w:color w:val="FFFFFF" w:themeColor="background1"/>
        <w:sz w:val="16"/>
      </w:rPr>
      <w:instrText xml:space="preserve"> FILENAME   \* MERGEFORMAT </w:instrText>
    </w:r>
    <w:r w:rsidRPr="00806D47">
      <w:rPr>
        <w:rFonts w:ascii="Times New Roman" w:hAnsi="Times New Roman" w:cs="Times New Roman"/>
        <w:i/>
        <w:color w:val="FFFFFF" w:themeColor="background1"/>
        <w:sz w:val="16"/>
      </w:rPr>
      <w:fldChar w:fldCharType="separate"/>
    </w:r>
    <w:r w:rsidRPr="00806D47">
      <w:rPr>
        <w:rFonts w:ascii="Times New Roman" w:hAnsi="Times New Roman" w:cs="Times New Roman"/>
        <w:i/>
        <w:noProof/>
        <w:color w:val="FFFFFF" w:themeColor="background1"/>
        <w:sz w:val="16"/>
      </w:rPr>
      <w:t>Прил-К5482-2</w:t>
    </w:r>
    <w:r w:rsidRPr="00806D47">
      <w:rPr>
        <w:rFonts w:ascii="Times New Roman" w:hAnsi="Times New Roman" w:cs="Times New Roman"/>
        <w:i/>
        <w:color w:val="FFFFFF" w:themeColor="background1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C283C" w14:textId="77777777" w:rsidR="007E153D" w:rsidRDefault="007E153D" w:rsidP="00502ECC">
      <w:pPr>
        <w:spacing w:after="0" w:line="240" w:lineRule="auto"/>
      </w:pPr>
      <w:r>
        <w:separator/>
      </w:r>
    </w:p>
  </w:footnote>
  <w:footnote w:type="continuationSeparator" w:id="0">
    <w:p w14:paraId="15827E95" w14:textId="77777777" w:rsidR="007E153D" w:rsidRDefault="007E153D" w:rsidP="00502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1994324"/>
      <w:docPartObj>
        <w:docPartGallery w:val="Page Numbers (Top of Page)"/>
        <w:docPartUnique/>
      </w:docPartObj>
    </w:sdtPr>
    <w:sdtEndPr/>
    <w:sdtContent>
      <w:p w14:paraId="077751C4" w14:textId="1B584941" w:rsidR="00215AE6" w:rsidRPr="00055CB9" w:rsidRDefault="00215AE6" w:rsidP="004F76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F0B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1E0A99"/>
    <w:multiLevelType w:val="hybridMultilevel"/>
    <w:tmpl w:val="B4E442EA"/>
    <w:lvl w:ilvl="0" w:tplc="177E93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3E6"/>
    <w:rsid w:val="00003B55"/>
    <w:rsid w:val="00026A59"/>
    <w:rsid w:val="00033953"/>
    <w:rsid w:val="00051AED"/>
    <w:rsid w:val="000555C1"/>
    <w:rsid w:val="00055CB9"/>
    <w:rsid w:val="00057082"/>
    <w:rsid w:val="000735F5"/>
    <w:rsid w:val="00096D47"/>
    <w:rsid w:val="000A7509"/>
    <w:rsid w:val="000B324E"/>
    <w:rsid w:val="000B3DB3"/>
    <w:rsid w:val="000B56C5"/>
    <w:rsid w:val="000B73C1"/>
    <w:rsid w:val="000C08A4"/>
    <w:rsid w:val="000D06FC"/>
    <w:rsid w:val="000D295F"/>
    <w:rsid w:val="00110EDE"/>
    <w:rsid w:val="001116C7"/>
    <w:rsid w:val="001364FD"/>
    <w:rsid w:val="00140FEF"/>
    <w:rsid w:val="0014254A"/>
    <w:rsid w:val="0014452C"/>
    <w:rsid w:val="001446DE"/>
    <w:rsid w:val="00145EB7"/>
    <w:rsid w:val="00147292"/>
    <w:rsid w:val="00160FA7"/>
    <w:rsid w:val="001610B9"/>
    <w:rsid w:val="00165165"/>
    <w:rsid w:val="0016557C"/>
    <w:rsid w:val="00166B12"/>
    <w:rsid w:val="00166FB9"/>
    <w:rsid w:val="00180D65"/>
    <w:rsid w:val="00184FDF"/>
    <w:rsid w:val="00190B09"/>
    <w:rsid w:val="001948BA"/>
    <w:rsid w:val="001A39AF"/>
    <w:rsid w:val="001B1FDF"/>
    <w:rsid w:val="001B57F0"/>
    <w:rsid w:val="001C5EC3"/>
    <w:rsid w:val="001D72C1"/>
    <w:rsid w:val="001F2C00"/>
    <w:rsid w:val="002038AE"/>
    <w:rsid w:val="00214F7B"/>
    <w:rsid w:val="00215AE6"/>
    <w:rsid w:val="0021745E"/>
    <w:rsid w:val="00217742"/>
    <w:rsid w:val="00234031"/>
    <w:rsid w:val="00247DEB"/>
    <w:rsid w:val="002614C2"/>
    <w:rsid w:val="002754BB"/>
    <w:rsid w:val="0028044C"/>
    <w:rsid w:val="0029042C"/>
    <w:rsid w:val="00293C7E"/>
    <w:rsid w:val="002B1649"/>
    <w:rsid w:val="002C1C7D"/>
    <w:rsid w:val="002C67A9"/>
    <w:rsid w:val="002D1647"/>
    <w:rsid w:val="002D6187"/>
    <w:rsid w:val="002E70E5"/>
    <w:rsid w:val="002F7F9D"/>
    <w:rsid w:val="00301D06"/>
    <w:rsid w:val="00313727"/>
    <w:rsid w:val="00314263"/>
    <w:rsid w:val="00316A4C"/>
    <w:rsid w:val="003218B9"/>
    <w:rsid w:val="00321BDF"/>
    <w:rsid w:val="00322528"/>
    <w:rsid w:val="00325F33"/>
    <w:rsid w:val="00327B24"/>
    <w:rsid w:val="00334EE5"/>
    <w:rsid w:val="00354F1E"/>
    <w:rsid w:val="003733E6"/>
    <w:rsid w:val="00376FBF"/>
    <w:rsid w:val="003832CE"/>
    <w:rsid w:val="00392E08"/>
    <w:rsid w:val="003A1045"/>
    <w:rsid w:val="003A1327"/>
    <w:rsid w:val="003A1A1B"/>
    <w:rsid w:val="003A369C"/>
    <w:rsid w:val="003A752B"/>
    <w:rsid w:val="003B1B9E"/>
    <w:rsid w:val="003E4AF0"/>
    <w:rsid w:val="003E68BC"/>
    <w:rsid w:val="003F0B39"/>
    <w:rsid w:val="003F1A20"/>
    <w:rsid w:val="0043595B"/>
    <w:rsid w:val="00435A87"/>
    <w:rsid w:val="00437B06"/>
    <w:rsid w:val="00450335"/>
    <w:rsid w:val="004604BA"/>
    <w:rsid w:val="0046631A"/>
    <w:rsid w:val="00467552"/>
    <w:rsid w:val="00470293"/>
    <w:rsid w:val="00473CA3"/>
    <w:rsid w:val="00485200"/>
    <w:rsid w:val="00493DDA"/>
    <w:rsid w:val="004A1529"/>
    <w:rsid w:val="004B5C3C"/>
    <w:rsid w:val="004B5CCC"/>
    <w:rsid w:val="004D0231"/>
    <w:rsid w:val="004D041A"/>
    <w:rsid w:val="004E5034"/>
    <w:rsid w:val="004F763E"/>
    <w:rsid w:val="00502ECC"/>
    <w:rsid w:val="00507A54"/>
    <w:rsid w:val="005146F2"/>
    <w:rsid w:val="00520738"/>
    <w:rsid w:val="005232B2"/>
    <w:rsid w:val="00557878"/>
    <w:rsid w:val="00566086"/>
    <w:rsid w:val="00573194"/>
    <w:rsid w:val="005854B8"/>
    <w:rsid w:val="005A3D32"/>
    <w:rsid w:val="005C2408"/>
    <w:rsid w:val="005C2B5B"/>
    <w:rsid w:val="005D2F0B"/>
    <w:rsid w:val="005D771C"/>
    <w:rsid w:val="005E6DFC"/>
    <w:rsid w:val="005E73E4"/>
    <w:rsid w:val="00612631"/>
    <w:rsid w:val="00615462"/>
    <w:rsid w:val="00622092"/>
    <w:rsid w:val="006269F7"/>
    <w:rsid w:val="00627808"/>
    <w:rsid w:val="0063299A"/>
    <w:rsid w:val="006432ED"/>
    <w:rsid w:val="00644B51"/>
    <w:rsid w:val="006462CD"/>
    <w:rsid w:val="00662B9A"/>
    <w:rsid w:val="00666A6D"/>
    <w:rsid w:val="00667802"/>
    <w:rsid w:val="00676A6F"/>
    <w:rsid w:val="0069237A"/>
    <w:rsid w:val="00694099"/>
    <w:rsid w:val="00694760"/>
    <w:rsid w:val="006955CE"/>
    <w:rsid w:val="00696663"/>
    <w:rsid w:val="006A2EF3"/>
    <w:rsid w:val="006A6A5B"/>
    <w:rsid w:val="006B2780"/>
    <w:rsid w:val="006B3573"/>
    <w:rsid w:val="006B3BC3"/>
    <w:rsid w:val="006B40EA"/>
    <w:rsid w:val="006F27BE"/>
    <w:rsid w:val="006F3E80"/>
    <w:rsid w:val="006F7EB3"/>
    <w:rsid w:val="00706BC0"/>
    <w:rsid w:val="007220EC"/>
    <w:rsid w:val="007221ED"/>
    <w:rsid w:val="007241AB"/>
    <w:rsid w:val="007301EC"/>
    <w:rsid w:val="007329A5"/>
    <w:rsid w:val="0073422C"/>
    <w:rsid w:val="0074085F"/>
    <w:rsid w:val="007937DF"/>
    <w:rsid w:val="007C3780"/>
    <w:rsid w:val="007D2C29"/>
    <w:rsid w:val="007E153D"/>
    <w:rsid w:val="007E4E6A"/>
    <w:rsid w:val="007F3774"/>
    <w:rsid w:val="00806D47"/>
    <w:rsid w:val="008148A2"/>
    <w:rsid w:val="0083159B"/>
    <w:rsid w:val="00832757"/>
    <w:rsid w:val="00837E5E"/>
    <w:rsid w:val="00845815"/>
    <w:rsid w:val="00850F8E"/>
    <w:rsid w:val="008532C9"/>
    <w:rsid w:val="0086032E"/>
    <w:rsid w:val="00861717"/>
    <w:rsid w:val="008952B1"/>
    <w:rsid w:val="008C4530"/>
    <w:rsid w:val="008C4706"/>
    <w:rsid w:val="008C51A8"/>
    <w:rsid w:val="008D373F"/>
    <w:rsid w:val="008D4F81"/>
    <w:rsid w:val="008E2307"/>
    <w:rsid w:val="008E3088"/>
    <w:rsid w:val="008E613A"/>
    <w:rsid w:val="009036D0"/>
    <w:rsid w:val="00933056"/>
    <w:rsid w:val="00933149"/>
    <w:rsid w:val="00941E6C"/>
    <w:rsid w:val="00950727"/>
    <w:rsid w:val="00960098"/>
    <w:rsid w:val="0096236F"/>
    <w:rsid w:val="009641C6"/>
    <w:rsid w:val="00970466"/>
    <w:rsid w:val="00987C45"/>
    <w:rsid w:val="009B14D3"/>
    <w:rsid w:val="009B2EFB"/>
    <w:rsid w:val="009D3D8F"/>
    <w:rsid w:val="009F19DD"/>
    <w:rsid w:val="009F6A30"/>
    <w:rsid w:val="00A01286"/>
    <w:rsid w:val="00A17106"/>
    <w:rsid w:val="00A329B0"/>
    <w:rsid w:val="00A6586D"/>
    <w:rsid w:val="00A70D8B"/>
    <w:rsid w:val="00A70EFC"/>
    <w:rsid w:val="00A7540C"/>
    <w:rsid w:val="00A8178A"/>
    <w:rsid w:val="00A826AC"/>
    <w:rsid w:val="00A93854"/>
    <w:rsid w:val="00AB1054"/>
    <w:rsid w:val="00AB4B14"/>
    <w:rsid w:val="00AB70CD"/>
    <w:rsid w:val="00AC5FEF"/>
    <w:rsid w:val="00AD1F55"/>
    <w:rsid w:val="00AD2628"/>
    <w:rsid w:val="00AD4A33"/>
    <w:rsid w:val="00AE1410"/>
    <w:rsid w:val="00AF7583"/>
    <w:rsid w:val="00B13BEC"/>
    <w:rsid w:val="00B17FD6"/>
    <w:rsid w:val="00B35B5D"/>
    <w:rsid w:val="00B457A4"/>
    <w:rsid w:val="00B5017D"/>
    <w:rsid w:val="00B539C5"/>
    <w:rsid w:val="00B76B1C"/>
    <w:rsid w:val="00B873B8"/>
    <w:rsid w:val="00B8743B"/>
    <w:rsid w:val="00BA57F5"/>
    <w:rsid w:val="00BA5CC2"/>
    <w:rsid w:val="00BB77DC"/>
    <w:rsid w:val="00BC373F"/>
    <w:rsid w:val="00BC3F7F"/>
    <w:rsid w:val="00BE06F8"/>
    <w:rsid w:val="00BE6B92"/>
    <w:rsid w:val="00BF09E0"/>
    <w:rsid w:val="00C10979"/>
    <w:rsid w:val="00C6655B"/>
    <w:rsid w:val="00C67565"/>
    <w:rsid w:val="00C75CF6"/>
    <w:rsid w:val="00C77FDD"/>
    <w:rsid w:val="00C816C9"/>
    <w:rsid w:val="00C91D27"/>
    <w:rsid w:val="00CA0CA1"/>
    <w:rsid w:val="00CA2AA7"/>
    <w:rsid w:val="00CB203F"/>
    <w:rsid w:val="00CB665A"/>
    <w:rsid w:val="00CC57B9"/>
    <w:rsid w:val="00CC6BAC"/>
    <w:rsid w:val="00D03093"/>
    <w:rsid w:val="00D0402A"/>
    <w:rsid w:val="00D31BC6"/>
    <w:rsid w:val="00D329F3"/>
    <w:rsid w:val="00D3402C"/>
    <w:rsid w:val="00D35243"/>
    <w:rsid w:val="00D36C39"/>
    <w:rsid w:val="00D47D41"/>
    <w:rsid w:val="00D55ED4"/>
    <w:rsid w:val="00D66C6A"/>
    <w:rsid w:val="00D96A3A"/>
    <w:rsid w:val="00DA72E1"/>
    <w:rsid w:val="00DE562C"/>
    <w:rsid w:val="00DE62BA"/>
    <w:rsid w:val="00DE63E8"/>
    <w:rsid w:val="00DF34DE"/>
    <w:rsid w:val="00DF4909"/>
    <w:rsid w:val="00E007F4"/>
    <w:rsid w:val="00E142B5"/>
    <w:rsid w:val="00E210C9"/>
    <w:rsid w:val="00E2449D"/>
    <w:rsid w:val="00E34D92"/>
    <w:rsid w:val="00E93EF1"/>
    <w:rsid w:val="00E94DD4"/>
    <w:rsid w:val="00E97C65"/>
    <w:rsid w:val="00EA1A65"/>
    <w:rsid w:val="00EA5CA6"/>
    <w:rsid w:val="00EB502A"/>
    <w:rsid w:val="00EC2326"/>
    <w:rsid w:val="00EF0D69"/>
    <w:rsid w:val="00F06B9C"/>
    <w:rsid w:val="00F14FE8"/>
    <w:rsid w:val="00F16B99"/>
    <w:rsid w:val="00F17C90"/>
    <w:rsid w:val="00F25C4E"/>
    <w:rsid w:val="00F25D5C"/>
    <w:rsid w:val="00F3167F"/>
    <w:rsid w:val="00F3538E"/>
    <w:rsid w:val="00F473D9"/>
    <w:rsid w:val="00F51A44"/>
    <w:rsid w:val="00F61A4F"/>
    <w:rsid w:val="00F76E3B"/>
    <w:rsid w:val="00F80DE7"/>
    <w:rsid w:val="00F95152"/>
    <w:rsid w:val="00F96100"/>
    <w:rsid w:val="00F96225"/>
    <w:rsid w:val="00FA6EFA"/>
    <w:rsid w:val="00FE134F"/>
    <w:rsid w:val="00FE19FB"/>
    <w:rsid w:val="00FE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B4BBC"/>
  <w15:docId w15:val="{F852137A-D21B-42B8-BF71-84BBFB71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ный (ф) + 14 пт"/>
    <w:basedOn w:val="a"/>
    <w:rsid w:val="00C77FDD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3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3EF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2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2ECC"/>
  </w:style>
  <w:style w:type="paragraph" w:styleId="a7">
    <w:name w:val="footer"/>
    <w:basedOn w:val="a"/>
    <w:link w:val="a8"/>
    <w:uiPriority w:val="99"/>
    <w:unhideWhenUsed/>
    <w:rsid w:val="00502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2ECC"/>
  </w:style>
  <w:style w:type="character" w:styleId="a9">
    <w:name w:val="annotation reference"/>
    <w:basedOn w:val="a0"/>
    <w:uiPriority w:val="99"/>
    <w:semiHidden/>
    <w:unhideWhenUsed/>
    <w:rsid w:val="00F06B9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06B9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06B9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06B9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06B9C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C67565"/>
    <w:rPr>
      <w:color w:val="0563C1" w:themeColor="hyperlink"/>
      <w:u w:val="single"/>
    </w:rPr>
  </w:style>
  <w:style w:type="paragraph" w:styleId="af">
    <w:name w:val="Revision"/>
    <w:hidden/>
    <w:uiPriority w:val="99"/>
    <w:semiHidden/>
    <w:rsid w:val="00BF09E0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B13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9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301076835F75EA846CB5A9B07D02B4EEA8787CB353E6006B793BD00842FFD8006CF2D7213708C1D360AEC6B8E2B7971C842C372BD1aDI" TargetMode="External"/><Relationship Id="rId13" Type="http://schemas.openxmlformats.org/officeDocument/2006/relationships/hyperlink" Target="consultantplus://offline/ref=0C301076835F75EA846CB5A9B07D02B4EEA8787CB353E6006B793BD00842FFD8006CF2D72E3708C1D360AEC6B8E2B7971C842C372BD1aDI" TargetMode="External"/><Relationship Id="rId18" Type="http://schemas.openxmlformats.org/officeDocument/2006/relationships/hyperlink" Target="consultantplus://offline/ref=0C301076835F75EA846CB5A9B07D02B4EEA8787CB353E6006B793BD00842FFD8006CF2D72E3008C1D360AEC6B8E2B7971C842C372BD1aDI" TargetMode="External"/><Relationship Id="rId26" Type="http://schemas.openxmlformats.org/officeDocument/2006/relationships/hyperlink" Target="consultantplus://offline/ref=0C301076835F75EA846CB5A9B07D02B4EEA8787CB353E6006B793BD00842FFD8006CF2D526350291862FAF9AFEB6A4951A842E30371CB07CDCa2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C301076835F75EA846CB5A9B07D02B4EEA8787CB353E6006B793BD00842FFD8006CF2D526350297812FAF9AFEB6A4951A842E30371CB07CDCa2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C301076835F75EA846CB5A9B07D02B4EEA8787CB353E6006B793BD00842FFD8006CF2D7213C08C1D360AEC6B8E2B7971C842C372BD1aDI" TargetMode="External"/><Relationship Id="rId17" Type="http://schemas.openxmlformats.org/officeDocument/2006/relationships/hyperlink" Target="consultantplus://offline/ref=0C301076835F75EA846CB5A9B07D02B4EEA8787CB353E6006B793BD00842FFD8006CF2D72E3708C1D360AEC6B8E2B7971C842C372BD1aDI" TargetMode="External"/><Relationship Id="rId25" Type="http://schemas.openxmlformats.org/officeDocument/2006/relationships/hyperlink" Target="consultantplus://offline/ref=0C301076835F75EA846CB5A9B07D02B4EEA8787CB353E6006B793BD00842FFD8006CF2D526350291842FAF9AFEB6A4951A842E30371CB07CDCa2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C301076835F75EA846CB5A9B07D02B4EEAF787CB856E6006B793BD00842FFD8006CF2D526340697822FAF9AFEB6A4951A842E30371CB07CDCa2I" TargetMode="External"/><Relationship Id="rId20" Type="http://schemas.openxmlformats.org/officeDocument/2006/relationships/hyperlink" Target="consultantplus://offline/ref=0C301076835F75EA846CB5A9B07D02B4EEA8787CB353E6006B793BD00842FFD8006CF2D526350297832FAF9AFEB6A4951A842E30371CB07CDCa2I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C301076835F75EA846CB5A9B07D02B4EEA8787CB353E6006B793BD00842FFD8006CF2D7213D08C1D360AEC6B8E2B7971C842C372BD1aDI" TargetMode="External"/><Relationship Id="rId24" Type="http://schemas.openxmlformats.org/officeDocument/2006/relationships/hyperlink" Target="consultantplus://offline/ref=0C301076835F75EA846CB5A9B07D02B4EEA8787CB353E6006B793BD00842FFD8006CF2D5253408C1D360AEC6B8E2B7971C842C372BD1aD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C301076835F75EA846CB5A9B07D02B4EEA8787CB353E6006B793BD00842FFD8006CF2D72E3708C1D360AEC6B8E2B7971C842C372BD1aDI" TargetMode="External"/><Relationship Id="rId23" Type="http://schemas.openxmlformats.org/officeDocument/2006/relationships/hyperlink" Target="consultantplus://offline/ref=0C301076835F75EA846CB5A9B07D02B4EEA8787CB353E6006B793BD00842FFD8006CF2D526350291822FAF9AFEB6A4951A842E30371CB07CDCa2I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0C301076835F75EA846CB5A9B07D02B4EEA8787CB353E6006B793BD00842FFD8006CF2D7213208C1D360AEC6B8E2B7971C842C372BD1aDI" TargetMode="External"/><Relationship Id="rId19" Type="http://schemas.openxmlformats.org/officeDocument/2006/relationships/hyperlink" Target="consultantplus://offline/ref=0C301076835F75EA846CB5A9B07D02B4EEA8787CB353E6006B793BD00842FFD8006CF2D526350297822FAF9AFEB6A4951A842E30371CB07CDCa2I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301076835F75EA846CB5A9B07D02B4EEA8787CB353E6006B793BD00842FFD8006CF2D7213108C1D360AEC6B8E2B7971C842C372BD1aDI" TargetMode="External"/><Relationship Id="rId14" Type="http://schemas.openxmlformats.org/officeDocument/2006/relationships/hyperlink" Target="consultantplus://offline/ref=0C301076835F75EA846CB5A9B07D02B4EEA8787CB353E6006B793BD00842FFD8006CF2D72E3008C1D360AEC6B8E2B7971C842C372BD1aDI" TargetMode="External"/><Relationship Id="rId22" Type="http://schemas.openxmlformats.org/officeDocument/2006/relationships/hyperlink" Target="consultantplus://offline/ref=0C301076835F75EA846CB5A9B07D02B4EEAF787CB856E6006B793BD00842FFD8006CF2D526340697822FAF9AFEB6A4951A842E30371CB07CDCa2I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FF933-BF70-417A-9930-C6B6B1B31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1774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Кудиярова Елена Николаевна</dc:creator>
  <cp:lastModifiedBy>Кудиярова Елена Николаевна</cp:lastModifiedBy>
  <cp:revision>3</cp:revision>
  <cp:lastPrinted>2023-11-22T06:21:00Z</cp:lastPrinted>
  <dcterms:created xsi:type="dcterms:W3CDTF">2024-02-20T08:31:00Z</dcterms:created>
  <dcterms:modified xsi:type="dcterms:W3CDTF">2024-02-20T08:48:00Z</dcterms:modified>
</cp:coreProperties>
</file>