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6F67" w14:textId="77777777" w:rsidR="00304678" w:rsidRDefault="00D62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КОНКУРСНОЙ ПРОЦЕДУРЕ ОТБОРА ДЕТЕЙ </w:t>
      </w:r>
    </w:p>
    <w:p w14:paraId="152D845C" w14:textId="77777777" w:rsidR="00304678" w:rsidRDefault="00D62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ДОПОЛНИЕЛЬНОЙ ОБЩЕРАЗВИВАЮЩЕЙ ПРОГРАММЕ </w:t>
      </w:r>
    </w:p>
    <w:p w14:paraId="0E3B6AE8" w14:textId="5787D5DB" w:rsidR="00304678" w:rsidRDefault="00D62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«МЫ</w:t>
      </w:r>
      <w:r w:rsidR="009F0108">
        <w:rPr>
          <w:rFonts w:ascii="Times New Roman" w:eastAsia="Calibri" w:hAnsi="Times New Roman" w:cs="Times New Roman"/>
          <w:b/>
          <w:sz w:val="24"/>
          <w:szCs w:val="24"/>
        </w:rPr>
        <w:t xml:space="preserve"> - Г</w:t>
      </w:r>
      <w:r>
        <w:rPr>
          <w:rFonts w:ascii="Times New Roman" w:eastAsia="Calibri" w:hAnsi="Times New Roman" w:cs="Times New Roman"/>
          <w:b/>
          <w:sz w:val="24"/>
          <w:szCs w:val="24"/>
        </w:rPr>
        <w:t>ОСУДАРСТВО»</w:t>
      </w:r>
    </w:p>
    <w:p w14:paraId="18810393" w14:textId="77777777" w:rsidR="00304678" w:rsidRDefault="00304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72E835" w14:textId="77777777" w:rsidR="00304678" w:rsidRDefault="00D621CE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14:paraId="5B430FDF" w14:textId="1A7DCA27" w:rsidR="00304678" w:rsidRDefault="009F010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</w:t>
      </w:r>
      <w:r w:rsidR="00D621CE">
        <w:rPr>
          <w:rFonts w:ascii="Times New Roman" w:eastAsia="Calibri" w:hAnsi="Times New Roman" w:cs="Times New Roman"/>
          <w:sz w:val="24"/>
          <w:szCs w:val="24"/>
        </w:rPr>
        <w:t xml:space="preserve"> Положение определяет </w:t>
      </w:r>
      <w:r w:rsidR="00D621CE">
        <w:rPr>
          <w:rFonts w:ascii="Times New Roman" w:eastAsia="Calibri" w:hAnsi="Times New Roman" w:cs="Times New Roman"/>
          <w:sz w:val="24"/>
        </w:rPr>
        <w:t xml:space="preserve">порядок организации и проведения конкурса </w:t>
      </w:r>
      <w:r>
        <w:rPr>
          <w:rFonts w:ascii="Times New Roman" w:eastAsia="Calibri" w:hAnsi="Times New Roman" w:cs="Times New Roman"/>
          <w:sz w:val="24"/>
        </w:rPr>
        <w:br/>
      </w:r>
      <w:r w:rsidR="00D621CE">
        <w:rPr>
          <w:rFonts w:ascii="Times New Roman" w:eastAsia="Calibri" w:hAnsi="Times New Roman" w:cs="Times New Roman"/>
          <w:sz w:val="24"/>
        </w:rPr>
        <w:t xml:space="preserve">на участие в </w:t>
      </w:r>
      <w:r w:rsidR="008641EC">
        <w:rPr>
          <w:rFonts w:ascii="Times New Roman" w:eastAsia="Calibri" w:hAnsi="Times New Roman" w:cs="Times New Roman"/>
          <w:sz w:val="24"/>
          <w:szCs w:val="24"/>
        </w:rPr>
        <w:t>дополнительной общеразвивающей программе</w:t>
      </w:r>
      <w:r w:rsidR="00D621CE">
        <w:rPr>
          <w:rFonts w:ascii="Times New Roman" w:eastAsia="Calibri" w:hAnsi="Times New Roman" w:cs="Times New Roman"/>
          <w:sz w:val="24"/>
        </w:rPr>
        <w:t xml:space="preserve"> «Мы </w:t>
      </w:r>
      <w:r>
        <w:rPr>
          <w:rFonts w:ascii="Times New Roman" w:eastAsia="Calibri" w:hAnsi="Times New Roman" w:cs="Times New Roman"/>
          <w:sz w:val="24"/>
        </w:rPr>
        <w:t>– г</w:t>
      </w:r>
      <w:r w:rsidR="00D621CE">
        <w:rPr>
          <w:rFonts w:ascii="Times New Roman" w:eastAsia="Calibri" w:hAnsi="Times New Roman" w:cs="Times New Roman"/>
          <w:sz w:val="24"/>
        </w:rPr>
        <w:t>осударство»</w:t>
      </w:r>
      <w:r w:rsidR="008641EC">
        <w:rPr>
          <w:rFonts w:ascii="Times New Roman" w:eastAsia="Calibri" w:hAnsi="Times New Roman" w:cs="Times New Roman"/>
          <w:sz w:val="24"/>
        </w:rPr>
        <w:t xml:space="preserve"> </w:t>
      </w:r>
      <w:r w:rsidR="008641EC">
        <w:rPr>
          <w:rFonts w:ascii="Times New Roman" w:eastAsia="Calibri" w:hAnsi="Times New Roman" w:cs="Times New Roman"/>
          <w:sz w:val="24"/>
        </w:rPr>
        <w:br/>
        <w:t>(далее – ДОП «Мы – государство»)</w:t>
      </w:r>
      <w:r w:rsidR="00D621CE">
        <w:rPr>
          <w:rFonts w:ascii="Times New Roman" w:eastAsia="Calibri" w:hAnsi="Times New Roman" w:cs="Times New Roman"/>
          <w:sz w:val="24"/>
        </w:rPr>
        <w:t>,</w:t>
      </w:r>
      <w:r w:rsidR="00D621CE">
        <w:rPr>
          <w:rFonts w:ascii="Times New Roman" w:eastAsia="Calibri" w:hAnsi="Times New Roman" w:cs="Times New Roman"/>
          <w:i/>
          <w:sz w:val="20"/>
        </w:rPr>
        <w:t xml:space="preserve"> </w:t>
      </w:r>
      <w:r w:rsidR="00D621CE">
        <w:rPr>
          <w:rFonts w:ascii="Times New Roman" w:eastAsia="Calibri" w:hAnsi="Times New Roman" w:cs="Times New Roman"/>
          <w:sz w:val="24"/>
        </w:rPr>
        <w:t>реализуемой совместно с ВДЦ «Океан»</w:t>
      </w:r>
      <w:r w:rsidR="00D62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1EC">
        <w:rPr>
          <w:rFonts w:ascii="Times New Roman" w:eastAsia="Calibri" w:hAnsi="Times New Roman" w:cs="Times New Roman"/>
          <w:sz w:val="24"/>
          <w:szCs w:val="24"/>
        </w:rPr>
        <w:br/>
      </w:r>
      <w:r w:rsidR="00D621CE">
        <w:rPr>
          <w:rFonts w:ascii="Times New Roman" w:eastAsia="Calibri" w:hAnsi="Times New Roman" w:cs="Times New Roman"/>
          <w:sz w:val="24"/>
          <w:szCs w:val="24"/>
        </w:rPr>
        <w:t xml:space="preserve">(далее – Конкурс), </w:t>
      </w:r>
      <w:r w:rsidR="00D621CE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порядок участия в Конкурсе и определения победителей Конкурса</w:t>
      </w:r>
      <w:r w:rsidR="00D62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4B6F4" w14:textId="77777777" w:rsidR="00304678" w:rsidRDefault="00D621C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Конкурса: выявление новых и поддержка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достойных участников, добившихся успехов в социально-гуманитарной деятельности, экономике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успешно выполнивших конкурсные задания настоящего Положения,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поощрения путевкой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на тематическую смену 2025 года в </w:t>
      </w:r>
      <w:r>
        <w:rPr>
          <w:rFonts w:ascii="Times New Roman" w:eastAsia="Calibri" w:hAnsi="Times New Roman" w:cs="Times New Roman"/>
          <w:sz w:val="24"/>
        </w:rPr>
        <w:t>ВДЦ «Океан»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рамках которой будет проводиться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ДОП «Мы - г</w:t>
      </w:r>
      <w:r w:rsidR="00175E86">
        <w:rPr>
          <w:rFonts w:ascii="Times New Roman" w:eastAsia="Calibri" w:hAnsi="Times New Roman" w:cs="Times New Roman"/>
          <w:sz w:val="24"/>
          <w:szCs w:val="24"/>
        </w:rPr>
        <w:t>осударство» в сроки с 29.09.2025 по 19.10.2025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B796C" w14:textId="77777777" w:rsidR="00304678" w:rsidRDefault="00D621C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является Федеральная налоговая служба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(далее –</w:t>
      </w:r>
      <w:r w:rsidR="00906160">
        <w:rPr>
          <w:rFonts w:ascii="Times New Roman" w:eastAsia="Calibri" w:hAnsi="Times New Roman" w:cs="Times New Roman"/>
          <w:sz w:val="24"/>
          <w:szCs w:val="24"/>
        </w:rPr>
        <w:t xml:space="preserve"> ФНС России,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Организатор).</w:t>
      </w:r>
    </w:p>
    <w:p w14:paraId="545DE259" w14:textId="66C0F283" w:rsidR="00304678" w:rsidRDefault="00D621C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Партнером Конкурса является</w:t>
      </w:r>
      <w:r w:rsidR="00906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160" w:rsidRPr="00BA0704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 w:rsidR="00906160" w:rsidRPr="00906160">
        <w:rPr>
          <w:rFonts w:ascii="Times New Roman" w:eastAsia="Calibri" w:hAnsi="Times New Roman" w:cs="Times New Roman"/>
          <w:sz w:val="24"/>
          <w:szCs w:val="24"/>
        </w:rPr>
        <w:t>«</w:t>
      </w:r>
      <w:r w:rsidR="00906160" w:rsidRPr="00BA0704">
        <w:rPr>
          <w:rFonts w:ascii="Times New Roman" w:eastAsia="Calibri" w:hAnsi="Times New Roman" w:cs="Times New Roman"/>
          <w:sz w:val="24"/>
          <w:szCs w:val="24"/>
        </w:rPr>
        <w:t xml:space="preserve">Всероссийский детский центр </w:t>
      </w:r>
      <w:r w:rsidR="00906160" w:rsidRPr="00906160">
        <w:rPr>
          <w:rFonts w:ascii="Times New Roman" w:eastAsia="Calibri" w:hAnsi="Times New Roman" w:cs="Times New Roman"/>
          <w:sz w:val="24"/>
          <w:szCs w:val="24"/>
        </w:rPr>
        <w:t>«</w:t>
      </w:r>
      <w:r w:rsidR="00906160" w:rsidRPr="00BA0704">
        <w:rPr>
          <w:rFonts w:ascii="Times New Roman" w:eastAsia="Calibri" w:hAnsi="Times New Roman" w:cs="Times New Roman"/>
          <w:sz w:val="24"/>
          <w:szCs w:val="24"/>
        </w:rPr>
        <w:t>Океан</w:t>
      </w:r>
      <w:r w:rsidR="00906160" w:rsidRPr="00906160">
        <w:rPr>
          <w:rFonts w:ascii="Times New Roman" w:eastAsia="Calibri" w:hAnsi="Times New Roman" w:cs="Times New Roman"/>
          <w:sz w:val="24"/>
          <w:szCs w:val="24"/>
        </w:rPr>
        <w:t>»</w:t>
      </w:r>
      <w:r w:rsidR="00906160">
        <w:rPr>
          <w:rFonts w:ascii="Times New Roman" w:eastAsia="Calibri" w:hAnsi="Times New Roman" w:cs="Times New Roman"/>
          <w:sz w:val="24"/>
        </w:rPr>
        <w:t xml:space="preserve"> (далее – </w:t>
      </w:r>
      <w:r>
        <w:rPr>
          <w:rFonts w:ascii="Times New Roman" w:eastAsia="Calibri" w:hAnsi="Times New Roman" w:cs="Times New Roman"/>
          <w:sz w:val="24"/>
        </w:rPr>
        <w:t>ВДЦ «Океан»</w:t>
      </w:r>
      <w:r w:rsidR="00906160">
        <w:rPr>
          <w:rFonts w:ascii="Times New Roman" w:eastAsia="Calibri" w:hAnsi="Times New Roman" w:cs="Times New Roman"/>
          <w:sz w:val="24"/>
        </w:rPr>
        <w:t>, Партнер)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C1606D" w14:textId="77777777" w:rsidR="00304678" w:rsidRDefault="00D621C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подлежит открытой публикации на официальном сайте Организатора Конкурса </w:t>
      </w:r>
      <w:hyperlink r:id="rId7" w:tooltip="http://www.nalog.gov.ru" w:history="1"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nalog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и Партнера Конкурса </w:t>
      </w:r>
      <w:hyperlink r:id="rId8" w:tooltip="http://okean.org" w:history="1"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http://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okean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с момента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его утверждения.</w:t>
      </w:r>
    </w:p>
    <w:p w14:paraId="059D0540" w14:textId="77777777" w:rsidR="00304678" w:rsidRDefault="00D621C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Конкурсе бесплатное.</w:t>
      </w:r>
    </w:p>
    <w:p w14:paraId="73DF1EF2" w14:textId="77777777" w:rsidR="00304678" w:rsidRDefault="00304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BF290" w14:textId="77777777" w:rsidR="00F116AD" w:rsidRDefault="00F116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31AAE" w14:textId="77777777" w:rsidR="00304678" w:rsidRDefault="00D621CE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участия</w:t>
      </w:r>
    </w:p>
    <w:p w14:paraId="5F136D49" w14:textId="12462248" w:rsidR="00304678" w:rsidRDefault="00D621CE">
      <w:pPr>
        <w:numPr>
          <w:ilvl w:val="1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Для участия в Конкурсе принимаются дети, обучающиеся с 8 по 11 классы средней общеобразовательной школы, </w:t>
      </w:r>
      <w:r w:rsidRPr="004B084F">
        <w:rPr>
          <w:rFonts w:ascii="Times New Roman" w:eastAsia="Calibri" w:hAnsi="Times New Roman" w:cs="Times New Roman"/>
          <w:sz w:val="24"/>
        </w:rPr>
        <w:t xml:space="preserve">которым на момент участия в смене не исполнится </w:t>
      </w:r>
      <w:r w:rsidR="009F0108">
        <w:rPr>
          <w:rFonts w:ascii="Times New Roman" w:eastAsia="Calibri" w:hAnsi="Times New Roman" w:cs="Times New Roman"/>
          <w:sz w:val="24"/>
        </w:rPr>
        <w:br/>
      </w:r>
      <w:r w:rsidRPr="004B084F">
        <w:rPr>
          <w:rFonts w:ascii="Times New Roman" w:eastAsia="Calibri" w:hAnsi="Times New Roman" w:cs="Times New Roman"/>
          <w:sz w:val="24"/>
        </w:rPr>
        <w:t>18 лет. Ребенок может направляться в ВДЦ «</w:t>
      </w:r>
      <w:r>
        <w:rPr>
          <w:rFonts w:ascii="Times New Roman" w:eastAsia="Calibri" w:hAnsi="Times New Roman" w:cs="Times New Roman"/>
          <w:sz w:val="24"/>
        </w:rPr>
        <w:t xml:space="preserve">Океан» не чаще одного раза в год, независимо </w:t>
      </w:r>
      <w:r w:rsidR="00DE77E0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от типа квоты: тематической, региональной, специальной или коммерческой.</w:t>
      </w:r>
    </w:p>
    <w:p w14:paraId="07546ED4" w14:textId="77777777" w:rsidR="00304678" w:rsidRDefault="00D621CE">
      <w:pPr>
        <w:numPr>
          <w:ilvl w:val="1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конкурсе на добровольной основе принимают участие обучающиеся,</w:t>
      </w:r>
      <w:r w:rsidR="004B084F">
        <w:rPr>
          <w:rFonts w:ascii="Times New Roman" w:eastAsia="Calibri" w:hAnsi="Times New Roman" w:cs="Times New Roman"/>
          <w:sz w:val="24"/>
          <w:szCs w:val="24"/>
        </w:rPr>
        <w:t xml:space="preserve"> граждане Российской Федерации (</w:t>
      </w:r>
      <w:r>
        <w:rPr>
          <w:rFonts w:ascii="Times New Roman" w:eastAsia="Calibri" w:hAnsi="Times New Roman" w:cs="Times New Roman"/>
          <w:sz w:val="24"/>
          <w:szCs w:val="24"/>
        </w:rPr>
        <w:t>далее – Участник).</w:t>
      </w:r>
    </w:p>
    <w:p w14:paraId="4D2C5E4E" w14:textId="777777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состоит из нескольких этапов (отборочный, основной и финальный) </w:t>
      </w:r>
      <w:r w:rsidR="009F010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проводится в следующие сроки:</w:t>
      </w:r>
    </w:p>
    <w:p w14:paraId="09744879" w14:textId="77777777" w:rsidR="00BA0704" w:rsidRPr="00A87FF9" w:rsidRDefault="00BA0704" w:rsidP="00BA0704">
      <w:pPr>
        <w:numPr>
          <w:ilvl w:val="0"/>
          <w:numId w:val="10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FF9">
        <w:rPr>
          <w:rFonts w:ascii="Times New Roman" w:eastAsia="Times New Roman" w:hAnsi="Times New Roman" w:cs="Times New Roman"/>
          <w:b/>
          <w:sz w:val="24"/>
          <w:szCs w:val="24"/>
        </w:rPr>
        <w:t>1 марта 2025 года - объявление Конкурса</w:t>
      </w:r>
    </w:p>
    <w:p w14:paraId="4D0CF7ED" w14:textId="77777777" w:rsidR="00BA0704" w:rsidRPr="00A87FF9" w:rsidRDefault="00BA0704" w:rsidP="00BA0704">
      <w:pPr>
        <w:numPr>
          <w:ilvl w:val="0"/>
          <w:numId w:val="10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FF9">
        <w:rPr>
          <w:rFonts w:ascii="Times New Roman" w:eastAsia="Times New Roman" w:hAnsi="Times New Roman" w:cs="Times New Roman"/>
          <w:b/>
          <w:sz w:val="24"/>
          <w:szCs w:val="24"/>
        </w:rPr>
        <w:t>не позднее 21 марта 2025 года - прием заявок и конкурсных заданий</w:t>
      </w:r>
    </w:p>
    <w:p w14:paraId="05901681" w14:textId="77777777" w:rsidR="00BA0704" w:rsidRPr="00A87FF9" w:rsidRDefault="00BA0704" w:rsidP="00BA0704">
      <w:pPr>
        <w:numPr>
          <w:ilvl w:val="0"/>
          <w:numId w:val="10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FF9">
        <w:rPr>
          <w:rFonts w:ascii="Times New Roman" w:eastAsia="Times New Roman" w:hAnsi="Times New Roman" w:cs="Times New Roman"/>
          <w:b/>
          <w:sz w:val="24"/>
          <w:szCs w:val="24"/>
        </w:rPr>
        <w:t>31 марта 2025 года – подведение итогов конкурса (финал).</w:t>
      </w:r>
    </w:p>
    <w:p w14:paraId="49197DDD" w14:textId="2490A224" w:rsidR="00304678" w:rsidRDefault="00304678" w:rsidP="00A87FF9">
      <w:p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14:paraId="71FE53DC" w14:textId="3BE55A16" w:rsidR="00304678" w:rsidRPr="00A87FF9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отборочного этапа Конкурса осуществляется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заявки: направления пакета заявочных документов</w:t>
      </w:r>
      <w:r w:rsidR="009F0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0108" w:rsidRPr="00A87FF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A87FF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9F0108" w:rsidRPr="00A87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F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0108" w:rsidRPr="00A87FF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</w:t>
      </w:r>
      <w:r w:rsidRPr="00A87FF9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 </w:t>
      </w:r>
      <w:hyperlink r:id="rId9" w:tooltip="mailto:okean@tax.gov.ru" w:history="1">
        <w:r w:rsidRPr="00A87FF9">
          <w:rPr>
            <w:rFonts w:eastAsia="Times New Roman"/>
          </w:rPr>
          <w:t>okean@tax.gov.ru</w:t>
        </w:r>
      </w:hyperlink>
      <w:r w:rsidRPr="00A87FF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BA0704" w:rsidRPr="00A87FF9">
        <w:rPr>
          <w:rFonts w:ascii="Times New Roman" w:eastAsia="Times New Roman" w:hAnsi="Times New Roman" w:cs="Times New Roman"/>
          <w:sz w:val="24"/>
          <w:szCs w:val="24"/>
        </w:rPr>
        <w:t>позднее 21 марта 2025 года (включительно)</w:t>
      </w:r>
      <w:r w:rsidRPr="00A87F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E41130" w14:textId="516A64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Конкурсе осуществляется представителем участника (далее – Заявитель)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родителями участника (законными представителями и</w:t>
      </w:r>
      <w:r w:rsidR="00F9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94D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 </w:t>
      </w:r>
      <w:r w:rsidR="00F94D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замещающими).</w:t>
      </w:r>
    </w:p>
    <w:p w14:paraId="7C74386C" w14:textId="799CFF8C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Оформленная заявка установленного образца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F010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="009F010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0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умолчанию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подтверждает: ознакомление Заявителя с настоящим Положением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согласие на сбор, хранение, использование, распространение (передачу)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и публикацию персональных данных участника, включая фото и видеоматериалы, </w:t>
      </w:r>
      <w:r w:rsidR="009F010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а также результатов его работ, в том числе в </w:t>
      </w:r>
      <w:r w:rsidR="00906160">
        <w:rPr>
          <w:rFonts w:ascii="Times New Roman" w:eastAsia="Calibri" w:hAnsi="Times New Roman" w:cs="Times New Roman"/>
          <w:sz w:val="24"/>
          <w:szCs w:val="24"/>
        </w:rPr>
        <w:t xml:space="preserve">информационно-коммуникационной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сети </w:t>
      </w:r>
      <w:r w:rsidR="00906160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906160">
        <w:rPr>
          <w:rFonts w:ascii="Times New Roman" w:eastAsia="Calibri" w:hAnsi="Times New Roman" w:cs="Times New Roman"/>
          <w:sz w:val="24"/>
          <w:szCs w:val="24"/>
        </w:rPr>
        <w:t>»</w:t>
      </w:r>
      <w:r w:rsidR="00A764F8">
        <w:rPr>
          <w:rFonts w:ascii="Times New Roman" w:eastAsia="Calibri" w:hAnsi="Times New Roman" w:cs="Times New Roman"/>
          <w:sz w:val="24"/>
          <w:szCs w:val="24"/>
        </w:rPr>
        <w:t xml:space="preserve"> (далее – сеть интернет)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подтверждается личной подписью Заявителя.</w:t>
      </w:r>
    </w:p>
    <w:p w14:paraId="11A58D36" w14:textId="777777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подачей заявки на участие в Конкурсе Заявитель обязан ознакомиться </w:t>
      </w:r>
      <w:r w:rsidR="009F0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порядком приема детей и правилами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пребывания в </w:t>
      </w:r>
      <w:r>
        <w:rPr>
          <w:rFonts w:ascii="Times New Roman" w:eastAsia="Calibri" w:hAnsi="Times New Roman" w:cs="Times New Roman"/>
          <w:sz w:val="24"/>
        </w:rPr>
        <w:t>ВДЦ «Океан»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указанными </w:t>
      </w:r>
      <w:r w:rsidR="009F0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hyperlink r:id="rId10" w:tooltip="https://okean.org/" w:history="1">
        <w:r>
          <w:rPr>
            <w:rStyle w:val="afa"/>
            <w:rFonts w:ascii="Times New Roman" w:eastAsia="Calibri" w:hAnsi="Times New Roman" w:cs="Times New Roman"/>
            <w:sz w:val="24"/>
          </w:rPr>
          <w:t>https://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okean</w:t>
        </w:r>
        <w:r>
          <w:rPr>
            <w:rStyle w:val="afa"/>
            <w:rFonts w:ascii="Times New Roman" w:eastAsia="Calibri" w:hAnsi="Times New Roman" w:cs="Times New Roman"/>
            <w:sz w:val="24"/>
          </w:rPr>
          <w:t>.org/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разделе «Родителям»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последующего </w:t>
      </w:r>
      <w:r w:rsidR="009F0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выполнения.</w:t>
      </w:r>
    </w:p>
    <w:p w14:paraId="1726FB67" w14:textId="777777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Ограничения по участию в Конкурсе:</w:t>
      </w:r>
    </w:p>
    <w:p w14:paraId="4D876D64" w14:textId="77777777" w:rsidR="00304678" w:rsidRDefault="00D621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Заявитель может представить только одну заявку </w:t>
      </w:r>
      <w:r w:rsidR="009F010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 участника;</w:t>
      </w:r>
    </w:p>
    <w:p w14:paraId="5F7C8066" w14:textId="561598C2" w:rsidR="00304678" w:rsidRDefault="00D621CE">
      <w:pPr>
        <w:pStyle w:val="aff1"/>
        <w:spacing w:beforeAutospacing="0" w:afterAutospacing="0"/>
        <w:jc w:val="both"/>
      </w:pPr>
      <w:r>
        <w:t xml:space="preserve">по медицинским противопоказаниям для направления в </w:t>
      </w:r>
      <w:r w:rsidR="00906160">
        <w:t>«</w:t>
      </w:r>
      <w:r>
        <w:t xml:space="preserve">ВДЦ </w:t>
      </w:r>
      <w:r w:rsidR="00906160">
        <w:t>«</w:t>
      </w:r>
      <w:r>
        <w:t>Океан</w:t>
      </w:r>
      <w:r w:rsidR="00906160">
        <w:t>»</w:t>
      </w:r>
      <w:r>
        <w:t xml:space="preserve"> согласно информации, размещенной на сайте </w:t>
      </w:r>
      <w:hyperlink r:id="rId11" w:tooltip="https://okean.org/putevka/meditsinskie-protivopokazaniya" w:history="1">
        <w:r>
          <w:rPr>
            <w:rStyle w:val="afa"/>
          </w:rPr>
          <w:t>https://okean.org/putevka/meditsinskie-protivopokazaniya</w:t>
        </w:r>
      </w:hyperlink>
      <w:r>
        <w:t xml:space="preserve">. Вопросы, связанные с медицинскими противопоказаниями детей с ограниченными возможностями здоровья, необходимо предварительно согласовать </w:t>
      </w:r>
      <w:r w:rsidRPr="00175E86">
        <w:t xml:space="preserve">с </w:t>
      </w:r>
      <w:r w:rsidRPr="00175E86">
        <w:rPr>
          <w:color w:val="000000" w:themeColor="text1"/>
        </w:rPr>
        <w:t>главным врачом</w:t>
      </w:r>
      <w:r w:rsidRPr="00175E86">
        <w:t xml:space="preserve"> </w:t>
      </w:r>
      <w:r w:rsidR="009F0108">
        <w:br/>
      </w:r>
      <w:r w:rsidRPr="00175E86">
        <w:t xml:space="preserve">и получить официальное подтверждение возможности приема их в ВДЦ </w:t>
      </w:r>
      <w:r w:rsidR="00906160">
        <w:t>«</w:t>
      </w:r>
      <w:r w:rsidRPr="00175E86">
        <w:t>О</w:t>
      </w:r>
      <w:r w:rsidR="00906160">
        <w:t>к</w:t>
      </w:r>
      <w:r w:rsidRPr="00175E86">
        <w:t>еан</w:t>
      </w:r>
      <w:r w:rsidR="00906160">
        <w:t>»</w:t>
      </w:r>
      <w:r w:rsidRPr="00175E86">
        <w:t>.</w:t>
      </w:r>
    </w:p>
    <w:p w14:paraId="4656B88C" w14:textId="159231BB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предоставленные Заявителем документы и заявка, подлежат проверке Организатором Конкурса на соответствие </w:t>
      </w:r>
      <w:r w:rsidR="0090616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в них данных.</w:t>
      </w:r>
    </w:p>
    <w:p w14:paraId="07F2B77E" w14:textId="777777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14:paraId="1D06DCAD" w14:textId="248A91F3" w:rsidR="00906160" w:rsidRDefault="00D621CE">
      <w:pPr>
        <w:numPr>
          <w:ilvl w:val="1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14:paraId="334876F9" w14:textId="7B21E7FF" w:rsidR="009F0108" w:rsidRPr="00BA0704" w:rsidRDefault="009F0108" w:rsidP="00BA0704">
      <w:pPr>
        <w:numPr>
          <w:ilvl w:val="1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</w:pP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несет ответственность </w:t>
      </w:r>
      <w:r w:rsidR="00906160" w:rsidRPr="00BA0704">
        <w:rPr>
          <w:rFonts w:ascii="Times New Roman" w:hAnsi="Times New Roman" w:cs="Times New Roman"/>
          <w:sz w:val="24"/>
          <w:szCs w:val="24"/>
        </w:rPr>
        <w:t>за прибытие</w:t>
      </w:r>
      <w:r w:rsidR="00906160">
        <w:t xml:space="preserve"> </w:t>
      </w: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не ранее первого дня смены согласно п. 1.1 настоящего </w:t>
      </w:r>
      <w:r w:rsidR="00906160" w:rsidRPr="00BA070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убытие Обучающегося не позднее последнего дня смены согласно п. 1.1 настоящего</w:t>
      </w:r>
      <w:r w:rsidR="00906160" w:rsidRPr="00BA070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BA0704">
        <w:rPr>
          <w:rFonts w:ascii="Times New Roman" w:hAnsi="Times New Roman" w:cs="Times New Roman"/>
          <w:sz w:val="24"/>
          <w:szCs w:val="24"/>
        </w:rPr>
        <w:t xml:space="preserve">. </w:t>
      </w:r>
      <w:r w:rsidR="00906160" w:rsidRPr="00BA0704">
        <w:rPr>
          <w:rFonts w:ascii="Times New Roman" w:hAnsi="Times New Roman" w:cs="Times New Roman"/>
          <w:sz w:val="24"/>
          <w:szCs w:val="24"/>
        </w:rPr>
        <w:br/>
      </w: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прибытия ранее первого дня смены и убытия позднее </w:t>
      </w:r>
      <w:r w:rsidRPr="00BA0704">
        <w:rPr>
          <w:rFonts w:ascii="Times New Roman" w:hAnsi="Times New Roman" w:cs="Times New Roman"/>
          <w:sz w:val="24"/>
          <w:szCs w:val="24"/>
        </w:rPr>
        <w:t xml:space="preserve">последнего дня смены </w:t>
      </w:r>
      <w:r w:rsidR="00906160" w:rsidRPr="00BA0704">
        <w:rPr>
          <w:rFonts w:ascii="Times New Roman" w:hAnsi="Times New Roman" w:cs="Times New Roman"/>
          <w:sz w:val="24"/>
          <w:szCs w:val="24"/>
        </w:rPr>
        <w:br/>
      </w:r>
      <w:r w:rsidRPr="00BA0704">
        <w:rPr>
          <w:rFonts w:ascii="Times New Roman" w:hAnsi="Times New Roman" w:cs="Times New Roman"/>
          <w:sz w:val="24"/>
          <w:szCs w:val="24"/>
        </w:rPr>
        <w:t xml:space="preserve">из </w:t>
      </w:r>
      <w:r w:rsidR="00906160" w:rsidRPr="00BA0704">
        <w:rPr>
          <w:rFonts w:ascii="Times New Roman" w:eastAsia="Calibri" w:hAnsi="Times New Roman" w:cs="Times New Roman"/>
          <w:sz w:val="24"/>
          <w:szCs w:val="24"/>
        </w:rPr>
        <w:t xml:space="preserve">ВДЦ «Океан» </w:t>
      </w: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1.1 настоящего Договора родитель (законный представитель) обязан самостоятельно обеспечить размещение, трансфер до места размещения, трансфер </w:t>
      </w:r>
      <w:r w:rsidR="00906160" w:rsidRPr="00BA0704">
        <w:rPr>
          <w:rFonts w:ascii="Times New Roman" w:hAnsi="Times New Roman" w:cs="Times New Roman"/>
          <w:sz w:val="24"/>
          <w:szCs w:val="24"/>
        </w:rPr>
        <w:br/>
      </w: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места размещения до места убытия из г. Владивостока Обучающегося </w:t>
      </w:r>
      <w:r w:rsidRPr="00906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Приморского края за счет собственных средств. </w:t>
      </w:r>
    </w:p>
    <w:p w14:paraId="37826BF8" w14:textId="7789E0EF" w:rsidR="00304678" w:rsidRDefault="009F0108" w:rsidP="00BA0704">
      <w:pPr>
        <w:pStyle w:val="aff1"/>
        <w:numPr>
          <w:ilvl w:val="1"/>
          <w:numId w:val="1"/>
        </w:numPr>
        <w:spacing w:beforeAutospacing="0" w:afterAutospacing="0"/>
        <w:ind w:left="0" w:firstLine="709"/>
        <w:jc w:val="both"/>
        <w:rPr>
          <w:rFonts w:eastAsia="Calibri"/>
        </w:rPr>
      </w:pPr>
      <w:r w:rsidRPr="009F0108">
        <w:t xml:space="preserve">При отсутствии своевременно поданной заявки на трансфер </w:t>
      </w:r>
      <w:r w:rsidRPr="009F0108">
        <w:br/>
        <w:t xml:space="preserve">(не позднее чем за 30 дней до начала смены) или некорректной информации </w:t>
      </w:r>
      <w:r w:rsidRPr="009F0108">
        <w:br/>
        <w:t xml:space="preserve">в заявке (неверная информация о номере рейса самолета (поезда), </w:t>
      </w:r>
      <w:r w:rsidRPr="009F0108">
        <w:br/>
        <w:t xml:space="preserve">времени и дате его прибытия/отправления) ВДЦ «Океан» ответственности </w:t>
      </w:r>
      <w:r w:rsidRPr="009F0108">
        <w:br/>
        <w:t xml:space="preserve">за встречу/проводы Обучающегося не несет. </w:t>
      </w:r>
      <w:r w:rsidR="00D006AD">
        <w:t>Профсоюз ФНС России</w:t>
      </w:r>
      <w:r w:rsidRPr="009F0108">
        <w:t xml:space="preserve"> самостоятельно обеспечивает трансфер Обучающегося до </w:t>
      </w:r>
      <w:r w:rsidR="00906160">
        <w:rPr>
          <w:rFonts w:eastAsia="Calibri"/>
        </w:rPr>
        <w:t xml:space="preserve">ВДЦ «Океан» </w:t>
      </w:r>
      <w:r w:rsidRPr="009F0108">
        <w:t>по адресу: 690108, Приморский край, г. Владивосток,</w:t>
      </w:r>
      <w:r w:rsidR="00D006AD">
        <w:t xml:space="preserve"> </w:t>
      </w:r>
      <w:r w:rsidRPr="009F0108">
        <w:t xml:space="preserve">ул. Артековская, д. 10. </w:t>
      </w:r>
    </w:p>
    <w:p w14:paraId="2174DA18" w14:textId="77777777" w:rsidR="00304678" w:rsidRDefault="00D621CE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участия в Конкурсе</w:t>
      </w:r>
    </w:p>
    <w:p w14:paraId="1ADF8BC2" w14:textId="64351D47" w:rsidR="00304678" w:rsidRDefault="00D621CE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Заявочные документы направляются в сроки не позднее </w:t>
      </w:r>
      <w:r w:rsidR="00BA0704" w:rsidRPr="00A87FF9">
        <w:rPr>
          <w:rFonts w:ascii="Times New Roman" w:eastAsia="Calibri" w:hAnsi="Times New Roman" w:cs="Times New Roman"/>
          <w:sz w:val="24"/>
          <w:szCs w:val="24"/>
        </w:rPr>
        <w:t xml:space="preserve">21 марта 2025 года (включительно)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электронный адрес </w:t>
      </w:r>
      <w:hyperlink r:id="rId12" w:tooltip="mailto:okean@tax.gov.ru" w:history="1"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okean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tax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отдельными вложенными файлами</w:t>
      </w:r>
      <w:r w:rsidR="007E55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виде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скан-копий в формате </w:t>
      </w:r>
      <w:r>
        <w:rPr>
          <w:rFonts w:ascii="Times New Roman" w:eastAsia="Calibri" w:hAnsi="Times New Roman" w:cs="Times New Roman"/>
          <w:sz w:val="24"/>
          <w:lang w:val="en-US"/>
        </w:rPr>
        <w:t>jpg</w:t>
      </w:r>
      <w:r>
        <w:rPr>
          <w:rFonts w:ascii="Times New Roman" w:eastAsia="Calibri" w:hAnsi="Times New Roman" w:cs="Times New Roman"/>
          <w:sz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pdf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015E6E" w14:textId="77777777" w:rsidR="00304678" w:rsidRDefault="00D621CE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Пакет заявочных документов содержит следующие обязательные документы:</w:t>
      </w:r>
    </w:p>
    <w:p w14:paraId="08906A58" w14:textId="78B85D7B" w:rsidR="00304678" w:rsidRDefault="00D621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заявка-анкета установленного образца (Приложение</w:t>
      </w:r>
      <w:r w:rsidR="0090616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1);</w:t>
      </w:r>
    </w:p>
    <w:p w14:paraId="274C7747" w14:textId="77777777" w:rsidR="00304678" w:rsidRDefault="00D621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личность участника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 </w:t>
      </w:r>
      <w:r w:rsidR="0090616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паспорт, в зависимости от возраста Участника). Для участников, проживающих </w:t>
      </w:r>
      <w:r w:rsidR="0090616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за рубежом и имеющих гражданство Российской Федерации, необходимо предоставить документ, подтверждающий временное проживание в другой стране;</w:t>
      </w:r>
    </w:p>
    <w:p w14:paraId="3B88B94F" w14:textId="77777777" w:rsidR="00304678" w:rsidRDefault="00D621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 более 5 сканов дипломов (сертификатов), подтверждающих достижения </w:t>
      </w:r>
      <w:r w:rsidR="0090616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социально-гуманитарной и экономической деятельности за последние три календарных года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или рекомендательное письмо с указанием достижений рекомендуемого участника (выписка из итогового протокола конкурса). </w:t>
      </w:r>
    </w:p>
    <w:p w14:paraId="0739CF5D" w14:textId="77777777" w:rsidR="00304678" w:rsidRDefault="00D621CE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документов, подтверждающих достижения участника, даёт дополнительные баллы при подведении итогов Конкурса: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304678" w14:paraId="0E3A3524" w14:textId="77777777">
        <w:trPr>
          <w:trHeight w:val="20"/>
        </w:trPr>
        <w:tc>
          <w:tcPr>
            <w:tcW w:w="7088" w:type="dxa"/>
            <w:gridSpan w:val="2"/>
            <w:shd w:val="clear" w:color="auto" w:fill="auto"/>
          </w:tcPr>
          <w:p w14:paraId="4FD4D716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Параметры</w:t>
            </w:r>
          </w:p>
        </w:tc>
        <w:tc>
          <w:tcPr>
            <w:tcW w:w="2551" w:type="dxa"/>
            <w:shd w:val="clear" w:color="auto" w:fill="auto"/>
          </w:tcPr>
          <w:p w14:paraId="334C3897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Максимальное</w:t>
            </w:r>
          </w:p>
          <w:p w14:paraId="0E23CB48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количество баллов</w:t>
            </w:r>
          </w:p>
        </w:tc>
      </w:tr>
      <w:tr w:rsidR="00304678" w14:paraId="2AB0DC0F" w14:textId="77777777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14:paraId="6A157174" w14:textId="77777777" w:rsidR="00304678" w:rsidRDefault="00D621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Анализ достижений участника Конкурса</w:t>
            </w:r>
          </w:p>
        </w:tc>
        <w:tc>
          <w:tcPr>
            <w:tcW w:w="3436" w:type="dxa"/>
            <w:shd w:val="clear" w:color="auto" w:fill="auto"/>
          </w:tcPr>
          <w:p w14:paraId="53AE6500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14:paraId="6465A67C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 балл</w:t>
            </w:r>
          </w:p>
        </w:tc>
      </w:tr>
      <w:tr w:rsidR="00304678" w14:paraId="31DBD287" w14:textId="77777777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5DF6EC56" w14:textId="77777777" w:rsidR="00304678" w:rsidRDefault="00304678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436" w:type="dxa"/>
            <w:shd w:val="clear" w:color="auto" w:fill="auto"/>
          </w:tcPr>
          <w:p w14:paraId="64D5849E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14:paraId="6E4D9862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2 балла </w:t>
            </w:r>
          </w:p>
        </w:tc>
      </w:tr>
      <w:tr w:rsidR="00304678" w14:paraId="28BDD35D" w14:textId="77777777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5928404F" w14:textId="77777777" w:rsidR="00304678" w:rsidRDefault="00304678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  <w:highlight w:val="yellow"/>
              </w:rPr>
            </w:pPr>
          </w:p>
        </w:tc>
        <w:tc>
          <w:tcPr>
            <w:tcW w:w="3436" w:type="dxa"/>
            <w:shd w:val="clear" w:color="auto" w:fill="auto"/>
          </w:tcPr>
          <w:p w14:paraId="78380A89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14:paraId="18F922EE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 балла</w:t>
            </w:r>
          </w:p>
        </w:tc>
      </w:tr>
      <w:tr w:rsidR="00304678" w14:paraId="282CF2D7" w14:textId="77777777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15625487" w14:textId="77777777" w:rsidR="00304678" w:rsidRDefault="00304678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  <w:highlight w:val="yellow"/>
              </w:rPr>
            </w:pPr>
          </w:p>
        </w:tc>
        <w:tc>
          <w:tcPr>
            <w:tcW w:w="3436" w:type="dxa"/>
            <w:shd w:val="clear" w:color="auto" w:fill="auto"/>
          </w:tcPr>
          <w:p w14:paraId="78518C4A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14:paraId="6B7FFD7F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 балла</w:t>
            </w:r>
          </w:p>
        </w:tc>
      </w:tr>
      <w:tr w:rsidR="00304678" w14:paraId="085C7B63" w14:textId="77777777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5F6CE5C4" w14:textId="77777777" w:rsidR="00304678" w:rsidRDefault="00304678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  <w:highlight w:val="yellow"/>
              </w:rPr>
            </w:pPr>
          </w:p>
        </w:tc>
        <w:tc>
          <w:tcPr>
            <w:tcW w:w="3436" w:type="dxa"/>
            <w:shd w:val="clear" w:color="auto" w:fill="auto"/>
          </w:tcPr>
          <w:p w14:paraId="6FB76ADD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14:paraId="6A8B983E" w14:textId="77777777" w:rsidR="00304678" w:rsidRDefault="00D621CE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 баллов</w:t>
            </w:r>
          </w:p>
        </w:tc>
      </w:tr>
    </w:tbl>
    <w:p w14:paraId="5EF637EA" w14:textId="777777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Заявочные документы, не соответствующие требованиям настоящего Положения, оформленные с нарушением требований настоящего Положения и на основании других причин, отклоняются организаторами без объяснения причин отказа.</w:t>
      </w:r>
    </w:p>
    <w:p w14:paraId="26CBF9A1" w14:textId="77777777" w:rsidR="00304678" w:rsidRDefault="00D621CE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3"/>
          <w:shd w:val="clear" w:color="auto" w:fill="FFFFFF"/>
        </w:rPr>
        <w:t>Участники, успешно прошедшие регистрацию, получают доступ к выполнению конкурсного задания отборочного этапа.</w:t>
      </w:r>
    </w:p>
    <w:p w14:paraId="7A34655C" w14:textId="77777777" w:rsidR="00304678" w:rsidRDefault="00D621CE">
      <w:pPr>
        <w:numPr>
          <w:ilvl w:val="0"/>
          <w:numId w:val="1"/>
        </w:numPr>
        <w:tabs>
          <w:tab w:val="left" w:pos="1418"/>
        </w:tabs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14:paraId="47216C63" w14:textId="77777777" w:rsidR="00304678" w:rsidRDefault="00D621CE">
      <w:pPr>
        <w:numPr>
          <w:ilvl w:val="1"/>
          <w:numId w:val="1"/>
        </w:numPr>
        <w:tabs>
          <w:tab w:val="left" w:pos="1418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отбора участников на Программу формируется конкурсная комиссия.</w:t>
      </w:r>
    </w:p>
    <w:p w14:paraId="2BC63D25" w14:textId="53E73EDA" w:rsidR="00304678" w:rsidRPr="00A87FF9" w:rsidRDefault="00D621CE" w:rsidP="00A87FF9">
      <w:pPr>
        <w:numPr>
          <w:ilvl w:val="1"/>
          <w:numId w:val="1"/>
        </w:numPr>
        <w:tabs>
          <w:tab w:val="left" w:pos="1418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FF9">
        <w:rPr>
          <w:rFonts w:ascii="Times New Roman" w:eastAsia="Calibri" w:hAnsi="Times New Roman" w:cs="Times New Roman"/>
          <w:sz w:val="24"/>
          <w:szCs w:val="24"/>
        </w:rPr>
        <w:t xml:space="preserve">По итогам Конкурса победители получают </w:t>
      </w:r>
      <w:r w:rsidRPr="00A87FF9">
        <w:rPr>
          <w:rFonts w:ascii="Times New Roman" w:eastAsia="Calibri" w:hAnsi="Times New Roman" w:cs="Times New Roman"/>
          <w:color w:val="333333"/>
          <w:sz w:val="24"/>
          <w:szCs w:val="23"/>
          <w:shd w:val="clear" w:color="auto" w:fill="FFFFFF"/>
        </w:rPr>
        <w:t>в персональном порядке</w:t>
      </w:r>
      <w:r w:rsidRPr="00A87FF9">
        <w:rPr>
          <w:rFonts w:ascii="Times New Roman" w:eastAsia="Calibri" w:hAnsi="Times New Roman" w:cs="Times New Roman"/>
          <w:sz w:val="24"/>
        </w:rPr>
        <w:t xml:space="preserve"> </w:t>
      </w:r>
      <w:r w:rsidRPr="00A87FF9">
        <w:rPr>
          <w:rFonts w:ascii="Times New Roman" w:eastAsia="Calibri" w:hAnsi="Times New Roman" w:cs="Times New Roman"/>
          <w:color w:val="333333"/>
          <w:sz w:val="24"/>
          <w:szCs w:val="23"/>
          <w:shd w:val="clear" w:color="auto" w:fill="FFFFFF"/>
        </w:rPr>
        <w:t>на личные адреса электронной почты, указанные в заявке-анкете,</w:t>
      </w:r>
      <w:r w:rsidRPr="00A87FF9">
        <w:rPr>
          <w:rFonts w:ascii="Times New Roman" w:eastAsia="Calibri" w:hAnsi="Times New Roman" w:cs="Times New Roman"/>
          <w:sz w:val="24"/>
          <w:szCs w:val="24"/>
        </w:rPr>
        <w:t xml:space="preserve"> Сертификат, подтверждающий успешность прохождения конкурсных процедур, определенных настоящим </w:t>
      </w:r>
      <w:r w:rsidR="00906160" w:rsidRPr="00A87FF9">
        <w:rPr>
          <w:rFonts w:ascii="Times New Roman" w:eastAsia="Calibri" w:hAnsi="Times New Roman" w:cs="Times New Roman"/>
          <w:sz w:val="24"/>
          <w:szCs w:val="24"/>
        </w:rPr>
        <w:t>П</w:t>
      </w:r>
      <w:r w:rsidRPr="00A87FF9">
        <w:rPr>
          <w:rFonts w:ascii="Times New Roman" w:eastAsia="Calibri" w:hAnsi="Times New Roman" w:cs="Times New Roman"/>
          <w:sz w:val="24"/>
          <w:szCs w:val="24"/>
        </w:rPr>
        <w:t>оложением.</w:t>
      </w:r>
    </w:p>
    <w:p w14:paraId="1685D914" w14:textId="42A45147" w:rsidR="00304678" w:rsidRPr="00A87FF9" w:rsidRDefault="00D621CE" w:rsidP="00A87FF9">
      <w:pPr>
        <w:numPr>
          <w:ilvl w:val="2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F9">
        <w:rPr>
          <w:rFonts w:ascii="Times New Roman" w:hAnsi="Times New Roman"/>
          <w:sz w:val="24"/>
          <w:szCs w:val="24"/>
        </w:rPr>
        <w:t xml:space="preserve">В личном кабинете при регистрации Участник заполняет свой профиль в полном объеме, </w:t>
      </w:r>
      <w:r w:rsidRPr="00A87FF9">
        <w:rPr>
          <w:rFonts w:ascii="Times New Roman" w:eastAsia="Times New Roman" w:hAnsi="Times New Roman" w:cs="Times New Roman"/>
          <w:sz w:val="24"/>
          <w:szCs w:val="24"/>
        </w:rPr>
        <w:t>добавляет</w:t>
      </w:r>
      <w:r w:rsidRPr="00A87FF9">
        <w:rPr>
          <w:rFonts w:ascii="Times New Roman" w:hAnsi="Times New Roman"/>
          <w:sz w:val="24"/>
          <w:szCs w:val="24"/>
        </w:rPr>
        <w:t xml:space="preserve"> в первую очередь </w:t>
      </w:r>
      <w:r w:rsidR="00BA0704">
        <w:rPr>
          <w:rFonts w:ascii="Times New Roman" w:hAnsi="Times New Roman"/>
          <w:sz w:val="24"/>
          <w:szCs w:val="24"/>
        </w:rPr>
        <w:t>С</w:t>
      </w:r>
      <w:r w:rsidR="00BA0704" w:rsidRPr="00A87FF9">
        <w:rPr>
          <w:rFonts w:ascii="Times New Roman" w:hAnsi="Times New Roman"/>
          <w:sz w:val="24"/>
          <w:szCs w:val="24"/>
        </w:rPr>
        <w:t>ертификат</w:t>
      </w:r>
      <w:r w:rsidRPr="00A87FF9">
        <w:rPr>
          <w:rFonts w:ascii="Times New Roman" w:hAnsi="Times New Roman"/>
          <w:sz w:val="24"/>
          <w:szCs w:val="24"/>
        </w:rPr>
        <w:t>.</w:t>
      </w:r>
    </w:p>
    <w:p w14:paraId="27E5A2DE" w14:textId="77777777" w:rsidR="00304678" w:rsidRDefault="00304678">
      <w:pPr>
        <w:spacing w:before="120"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5E6E1" w14:textId="77777777" w:rsidR="00304678" w:rsidRDefault="00D621CE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Конкурсные задания</w:t>
      </w:r>
    </w:p>
    <w:p w14:paraId="7C0D0325" w14:textId="56483F02" w:rsidR="00925CBA" w:rsidRPr="00AB5D8E" w:rsidRDefault="00925CBA" w:rsidP="00AB5D8E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r w:rsidRPr="00AB5D8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Конкурсное задание Конкурса</w:t>
      </w:r>
    </w:p>
    <w:p w14:paraId="1A3E9C81" w14:textId="64B11EE8" w:rsidR="00925CBA" w:rsidRPr="00624045" w:rsidRDefault="00925CBA" w:rsidP="00624045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предлагается выполнить специальное конкурсное задание: записать видеоролик</w:t>
      </w:r>
      <w:r w:rsidR="007E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развёрнутыми ответами на вопросы:</w:t>
      </w:r>
    </w:p>
    <w:p w14:paraId="6F06B04A" w14:textId="34DAB41A" w:rsidR="00925CBA" w:rsidRPr="00AB5D8E" w:rsidRDefault="00624045" w:rsidP="00AB5D8E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5CBA" w:rsidRPr="00AB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необходимо честно платить налоги?</w:t>
      </w:r>
    </w:p>
    <w:p w14:paraId="6EA60642" w14:textId="77777777" w:rsidR="00925CBA" w:rsidRPr="00AB5D8E" w:rsidRDefault="00925CBA" w:rsidP="00AB5D8E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D8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налоговая политика страны в годы Великой Отечественной войны, ведущая к Победе?</w:t>
      </w:r>
    </w:p>
    <w:p w14:paraId="724B0A15" w14:textId="2ECC3D13" w:rsidR="00925CBA" w:rsidRPr="00AB5D8E" w:rsidRDefault="00624045" w:rsidP="00AB5D8E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5CBA" w:rsidRPr="00AB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я хочу попасть именно в </w:t>
      </w:r>
      <w:r w:rsidR="0092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ВДЦ </w:t>
      </w:r>
      <w:r w:rsidR="00925CBA" w:rsidRPr="00AB5D8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25CBA"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</w:t>
      </w:r>
      <w:r w:rsidR="00925CBA" w:rsidRPr="00AB5D8E">
        <w:rPr>
          <w:rFonts w:ascii="Times New Roman" w:eastAsia="Times New Roman" w:hAnsi="Times New Roman" w:cs="Times New Roman"/>
          <w:color w:val="000000"/>
          <w:sz w:val="24"/>
          <w:szCs w:val="24"/>
        </w:rPr>
        <w:t>» и на налоговую смену?</w:t>
      </w:r>
    </w:p>
    <w:p w14:paraId="55C23E91" w14:textId="77777777" w:rsidR="00B765D9" w:rsidRDefault="00925CBA" w:rsidP="00624045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видеоролике необходимо рассказать о себе (ФИО, возраст, страна, город, место учебы, класс, кем хочу стать и почему).</w:t>
      </w:r>
    </w:p>
    <w:p w14:paraId="1843908D" w14:textId="17B1CE79" w:rsidR="00304678" w:rsidRPr="00624045" w:rsidRDefault="00925CBA" w:rsidP="00624045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Преимуществом будет рассказ с приведением исторических фактов по теме видеоролика, основанных на особенностях Вашего региона, связанных</w:t>
      </w:r>
      <w:r w:rsidR="007E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Великой Отечественной войной.</w:t>
      </w:r>
    </w:p>
    <w:p w14:paraId="730D2DFD" w14:textId="79314CB0" w:rsidR="00304678" w:rsidRPr="00AB5D8E" w:rsidRDefault="00D621CE" w:rsidP="00AB5D8E">
      <w:pPr>
        <w:pStyle w:val="aff0"/>
        <w:numPr>
          <w:ilvl w:val="1"/>
          <w:numId w:val="13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D8E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требования к оформлению конкурсной работы (конкурсного</w:t>
      </w:r>
      <w:r w:rsidRPr="00AB5D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B5D8E">
        <w:rPr>
          <w:rFonts w:ascii="Times New Roman" w:eastAsia="Calibri" w:hAnsi="Times New Roman" w:cs="Times New Roman"/>
          <w:color w:val="000000"/>
          <w:sz w:val="24"/>
          <w:szCs w:val="24"/>
        </w:rPr>
        <w:t>задания):</w:t>
      </w:r>
    </w:p>
    <w:p w14:paraId="5BAA28A9" w14:textId="60EF21EB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 МP4;</w:t>
      </w:r>
    </w:p>
    <w:p w14:paraId="29E6CF03" w14:textId="658ACFA3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минимальное разрешение видеоролика – 480x360 для 4:3, 480x272 для 16:9;</w:t>
      </w:r>
    </w:p>
    <w:p w14:paraId="16A063FC" w14:textId="2BA49B31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ориентация видеоролика – горизонтальная;</w:t>
      </w:r>
    </w:p>
    <w:p w14:paraId="22286F60" w14:textId="5DB364AD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записи видеоролика не более 5 минут;</w:t>
      </w:r>
    </w:p>
    <w:p w14:paraId="04456B87" w14:textId="58D5BD88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автора в сюжете/ах видеоролика обязательно;</w:t>
      </w:r>
    </w:p>
    <w:p w14:paraId="493BB55E" w14:textId="5C5632B1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Конкурса сами определяют жанр видеоролика (интервью, репортаж, видеоклип и т.п.);</w:t>
      </w:r>
    </w:p>
    <w:p w14:paraId="12E0AC9F" w14:textId="6CB4F590" w:rsidR="00304678" w:rsidRDefault="00624045">
      <w:pPr>
        <w:pStyle w:val="aff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D62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не допускаются ролики рекламного характера, оскорбляющие достоинство и чувства других людей, не раскрывающие тему Конкурса.</w:t>
      </w:r>
    </w:p>
    <w:p w14:paraId="504AFD64" w14:textId="50713270" w:rsidR="00304678" w:rsidRPr="00624045" w:rsidRDefault="00624045" w:rsidP="00624045">
      <w:pPr>
        <w:tabs>
          <w:tab w:val="left" w:pos="709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5.3 </w:t>
      </w:r>
      <w:r w:rsidR="00D621CE"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Конкурсная работа направляется на электронный адрес: </w:t>
      </w:r>
      <w:hyperlink r:id="rId13" w:tooltip="mailto:okean@tax.gov.ru" w:history="1"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  <w:lang w:val="en-US"/>
          </w:rPr>
          <w:t>okean</w:t>
        </w:r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</w:rPr>
          <w:t>@</w:t>
        </w:r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  <w:lang w:val="en-US"/>
          </w:rPr>
          <w:t>tax</w:t>
        </w:r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</w:rPr>
          <w:t>.</w:t>
        </w:r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</w:rPr>
          <w:t>.</w:t>
        </w:r>
        <w:r w:rsidR="00D621CE" w:rsidRPr="00624045">
          <w:rPr>
            <w:rStyle w:val="af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D621CE"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вложенным файлом (при возможности, исходя из объ</w:t>
      </w:r>
      <w:r w:rsidR="00A764F8"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21CE" w:rsidRPr="00624045">
        <w:rPr>
          <w:rFonts w:ascii="Times New Roman" w:eastAsia="Times New Roman" w:hAnsi="Times New Roman" w:cs="Times New Roman"/>
          <w:color w:val="000000"/>
          <w:sz w:val="24"/>
          <w:szCs w:val="24"/>
        </w:rPr>
        <w:t>ма) или</w:t>
      </w:r>
      <w:r w:rsidR="00D621CE" w:rsidRPr="006240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форме ссылки на «облачное хранилище» (не требующее регистрации) в формате </w:t>
      </w:r>
      <w:r w:rsidR="00D621CE" w:rsidRPr="0062404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mp</w:t>
      </w:r>
      <w:r w:rsidR="00D621CE" w:rsidRPr="0062404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</w:p>
    <w:p w14:paraId="67E7D6EB" w14:textId="77777777" w:rsidR="00304678" w:rsidRDefault="00304678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2CDD4C" w14:textId="77777777" w:rsidR="00304678" w:rsidRDefault="00D621CE" w:rsidP="004A77D5">
      <w:pPr>
        <w:numPr>
          <w:ilvl w:val="0"/>
          <w:numId w:val="13"/>
        </w:numPr>
        <w:spacing w:before="120"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</w:p>
    <w:p w14:paraId="083283FB" w14:textId="77777777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Конкурса осуществляется по сумме баллов в рейтинговой системе. </w:t>
      </w:r>
    </w:p>
    <w:p w14:paraId="14FDDFB8" w14:textId="77777777" w:rsidR="00304678" w:rsidRDefault="00D621CE">
      <w:pPr>
        <w:tabs>
          <w:tab w:val="left" w:pos="709"/>
          <w:tab w:val="left" w:pos="1276"/>
        </w:tabs>
        <w:spacing w:before="120"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содержания и качества выполнения конкурсного задания:</w:t>
      </w:r>
    </w:p>
    <w:tbl>
      <w:tblPr>
        <w:tblStyle w:val="af7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7221"/>
        <w:gridCol w:w="1856"/>
      </w:tblGrid>
      <w:tr w:rsidR="00304678" w14:paraId="4EDA418E" w14:textId="77777777">
        <w:trPr>
          <w:trHeight w:val="562"/>
        </w:trPr>
        <w:tc>
          <w:tcPr>
            <w:tcW w:w="562" w:type="dxa"/>
          </w:tcPr>
          <w:p w14:paraId="6A7C5DC6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1" w:type="dxa"/>
          </w:tcPr>
          <w:p w14:paraId="40265D28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856" w:type="dxa"/>
          </w:tcPr>
          <w:p w14:paraId="1AD09469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304678" w14:paraId="4779E724" w14:textId="77777777">
        <w:tc>
          <w:tcPr>
            <w:tcW w:w="562" w:type="dxa"/>
          </w:tcPr>
          <w:p w14:paraId="2611D46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1" w:type="dxa"/>
          </w:tcPr>
          <w:p w14:paraId="150D676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работы теме конкурса</w:t>
            </w:r>
          </w:p>
        </w:tc>
        <w:tc>
          <w:tcPr>
            <w:tcW w:w="1856" w:type="dxa"/>
          </w:tcPr>
          <w:p w14:paraId="3E43BB6C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678" w14:paraId="079959D2" w14:textId="77777777">
        <w:tc>
          <w:tcPr>
            <w:tcW w:w="562" w:type="dxa"/>
          </w:tcPr>
          <w:p w14:paraId="2AA51FCE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1" w:type="dxa"/>
          </w:tcPr>
          <w:p w14:paraId="1BC1DF8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раскрытия темы</w:t>
            </w:r>
          </w:p>
        </w:tc>
        <w:tc>
          <w:tcPr>
            <w:tcW w:w="1856" w:type="dxa"/>
          </w:tcPr>
          <w:p w14:paraId="77A81E25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678" w14:paraId="57F44244" w14:textId="77777777">
        <w:tc>
          <w:tcPr>
            <w:tcW w:w="562" w:type="dxa"/>
          </w:tcPr>
          <w:p w14:paraId="211781D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1" w:type="dxa"/>
          </w:tcPr>
          <w:p w14:paraId="1DDBEF1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 замысла</w:t>
            </w:r>
          </w:p>
        </w:tc>
        <w:tc>
          <w:tcPr>
            <w:tcW w:w="1856" w:type="dxa"/>
          </w:tcPr>
          <w:p w14:paraId="196F253D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4678" w14:paraId="3275AE69" w14:textId="77777777">
        <w:tc>
          <w:tcPr>
            <w:tcW w:w="562" w:type="dxa"/>
          </w:tcPr>
          <w:p w14:paraId="509F11E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1" w:type="dxa"/>
          </w:tcPr>
          <w:p w14:paraId="017DC327" w14:textId="29BB5BBE" w:rsidR="00304678" w:rsidRDefault="00D621CE" w:rsidP="00B765D9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мастерство (жанр и качество исполнения работы, соответствие уровня возрасту автора), соблюдение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норм речи</w:t>
            </w:r>
          </w:p>
        </w:tc>
        <w:tc>
          <w:tcPr>
            <w:tcW w:w="1856" w:type="dxa"/>
          </w:tcPr>
          <w:p w14:paraId="50B45D8C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4678" w14:paraId="3B649D26" w14:textId="77777777">
        <w:tc>
          <w:tcPr>
            <w:tcW w:w="562" w:type="dxa"/>
          </w:tcPr>
          <w:p w14:paraId="67B0BC52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1" w:type="dxa"/>
          </w:tcPr>
          <w:p w14:paraId="02358F40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Аргументированность, умение излагать свою мысль</w:t>
            </w:r>
          </w:p>
        </w:tc>
        <w:tc>
          <w:tcPr>
            <w:tcW w:w="1856" w:type="dxa"/>
          </w:tcPr>
          <w:p w14:paraId="5BC54E95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4678" w14:paraId="711BAE65" w14:textId="77777777">
        <w:tc>
          <w:tcPr>
            <w:tcW w:w="562" w:type="dxa"/>
          </w:tcPr>
          <w:p w14:paraId="1DED7E51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1" w:type="dxa"/>
          </w:tcPr>
          <w:p w14:paraId="3B13B627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требованиям к оформлению конкурсного задания</w:t>
            </w:r>
          </w:p>
        </w:tc>
        <w:tc>
          <w:tcPr>
            <w:tcW w:w="1856" w:type="dxa"/>
          </w:tcPr>
          <w:p w14:paraId="7E3FD001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678" w14:paraId="736C0926" w14:textId="77777777">
        <w:tc>
          <w:tcPr>
            <w:tcW w:w="562" w:type="dxa"/>
          </w:tcPr>
          <w:p w14:paraId="4DFE5898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1" w:type="dxa"/>
          </w:tcPr>
          <w:p w14:paraId="31999B75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1856" w:type="dxa"/>
          </w:tcPr>
          <w:p w14:paraId="6CEDA1FB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678" w14:paraId="1D24E9C0" w14:textId="77777777">
        <w:tc>
          <w:tcPr>
            <w:tcW w:w="562" w:type="dxa"/>
          </w:tcPr>
          <w:p w14:paraId="12A7F776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1" w:type="dxa"/>
          </w:tcPr>
          <w:p w14:paraId="50CD18B2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в дальнейшем</w:t>
            </w:r>
          </w:p>
        </w:tc>
        <w:tc>
          <w:tcPr>
            <w:tcW w:w="1856" w:type="dxa"/>
          </w:tcPr>
          <w:p w14:paraId="673952A8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304678" w14:paraId="0DD88B47" w14:textId="77777777">
        <w:tc>
          <w:tcPr>
            <w:tcW w:w="7783" w:type="dxa"/>
            <w:gridSpan w:val="2"/>
          </w:tcPr>
          <w:p w14:paraId="2C2821C0" w14:textId="77777777" w:rsidR="00304678" w:rsidRDefault="00D621CE">
            <w:pPr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856" w:type="dxa"/>
          </w:tcPr>
          <w:p w14:paraId="1AA382AB" w14:textId="77777777" w:rsidR="00304678" w:rsidRDefault="00D621CE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14:paraId="4763DC43" w14:textId="77777777" w:rsidR="00304678" w:rsidRDefault="00304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</w:p>
    <w:p w14:paraId="5D05DC64" w14:textId="77777777" w:rsidR="00304678" w:rsidRDefault="00D621CE" w:rsidP="004A77D5">
      <w:pPr>
        <w:pStyle w:val="aff0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14:paraId="44E4D14D" w14:textId="77777777" w:rsidR="00304678" w:rsidRDefault="00D621CE" w:rsidP="004A77D5">
      <w:pPr>
        <w:pStyle w:val="aff0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количеству набранных баллов составляется рейтинговый список в каждой категории участников конкурсного отбора от наибольшего количества баллов </w:t>
      </w:r>
      <w:r w:rsidR="00A764F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до наименьшего.</w:t>
      </w:r>
    </w:p>
    <w:p w14:paraId="193E632C" w14:textId="77777777" w:rsidR="00304678" w:rsidRDefault="00D621CE" w:rsidP="004A77D5">
      <w:pPr>
        <w:pStyle w:val="aff0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конкурсного отбора окончательные и не подлежат коррекции.</w:t>
      </w:r>
    </w:p>
    <w:p w14:paraId="096F4D8E" w14:textId="77777777" w:rsidR="00304678" w:rsidRDefault="00304678">
      <w:pPr>
        <w:pStyle w:val="aff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FEE767" w14:textId="77777777" w:rsidR="00304678" w:rsidRDefault="00304678">
      <w:pPr>
        <w:pStyle w:val="aff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615EA" w14:textId="10701EE5" w:rsidR="00304678" w:rsidRPr="00906160" w:rsidRDefault="00D621CE" w:rsidP="004A77D5">
      <w:pPr>
        <w:numPr>
          <w:ilvl w:val="0"/>
          <w:numId w:val="13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</w:t>
      </w:r>
    </w:p>
    <w:p w14:paraId="06A38DA6" w14:textId="77777777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комиссии Конкурса оформляется в виде письменного протокола, включающего сводную информацию о проведении и итогах всех этапов Конкурса, </w:t>
      </w:r>
      <w:r w:rsidR="00A764F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который подписывается всеми членами комиссии.</w:t>
      </w:r>
    </w:p>
    <w:p w14:paraId="4B7DD266" w14:textId="44B460A5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Конкурса в виде списка победителей (ФИО) публикуются на сайте</w:t>
      </w:r>
      <w:r w:rsidR="007E55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64F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641EC">
        <w:rPr>
          <w:rFonts w:ascii="Times New Roman" w:eastAsia="Calibri" w:hAnsi="Times New Roman" w:cs="Times New Roman"/>
          <w:sz w:val="24"/>
          <w:szCs w:val="24"/>
        </w:rPr>
        <w:t xml:space="preserve">сети интернет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Организатора Конкурса в срок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 позднее </w:t>
      </w:r>
      <w:r w:rsidR="00925CBA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A764F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25CBA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A764F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2025.</w:t>
      </w:r>
    </w:p>
    <w:p w14:paraId="34FD7CA1" w14:textId="3EB24960" w:rsidR="00304678" w:rsidRDefault="00D621CE" w:rsidP="004A77D5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итоговым протоколом, участникам Конкурса высылается именной </w:t>
      </w:r>
      <w:r w:rsidR="00925CBA">
        <w:rPr>
          <w:rFonts w:ascii="Times New Roman" w:eastAsia="Times New Roman" w:hAnsi="Times New Roman" w:cs="Times New Roman"/>
          <w:sz w:val="24"/>
          <w:szCs w:val="24"/>
        </w:rPr>
        <w:t xml:space="preserve">Сертификат </w:t>
      </w:r>
      <w:r w:rsidR="00A764F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обедителя Конкурса, подтверждающий успешность прохождения всех этапов </w:t>
      </w:r>
      <w:r>
        <w:rPr>
          <w:rFonts w:ascii="Times New Roman" w:eastAsia="Calibri" w:hAnsi="Times New Roman" w:cs="Times New Roman"/>
          <w:sz w:val="24"/>
          <w:szCs w:val="24"/>
        </w:rPr>
        <w:t>конкурсных процедур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 xml:space="preserve">,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настоящего Положения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поощрение путевкой 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тематическую смену 2025 года в </w:t>
      </w:r>
      <w:r>
        <w:rPr>
          <w:rFonts w:ascii="Times New Roman" w:eastAsia="Calibri" w:hAnsi="Times New Roman" w:cs="Times New Roman"/>
          <w:sz w:val="24"/>
        </w:rPr>
        <w:t>ВДЦ «Океан»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Организатор отправляет на электронный адрес, указанный участником-победителем при подаче Заявки, в срок не позднее 10 (десяти) рабочих дней. </w:t>
      </w:r>
    </w:p>
    <w:p w14:paraId="7BA303B4" w14:textId="35AE8554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Сертификатом направляется информационное письмо родителям победителя Конкурса о порядке подготовки необходимых документов для поездки </w:t>
      </w:r>
      <w:r w:rsidR="00A764F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ВДЦ «Океан» для участия в Программе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«Мы </w:t>
      </w:r>
      <w:r w:rsidR="00A764F8">
        <w:rPr>
          <w:rFonts w:ascii="Times New Roman" w:eastAsia="Calibri" w:hAnsi="Times New Roman" w:cs="Times New Roman"/>
          <w:sz w:val="24"/>
          <w:szCs w:val="24"/>
        </w:rPr>
        <w:t>– г</w:t>
      </w:r>
      <w:r>
        <w:rPr>
          <w:rFonts w:ascii="Times New Roman" w:eastAsia="Calibri" w:hAnsi="Times New Roman" w:cs="Times New Roman"/>
          <w:sz w:val="24"/>
          <w:szCs w:val="24"/>
        </w:rPr>
        <w:t>осударство».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37D1FAB7" w14:textId="77777777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</w:t>
      </w:r>
      <w:r w:rsidR="008641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а также любым другим лицам, не указанным в Сертификате.</w:t>
      </w:r>
    </w:p>
    <w:p w14:paraId="0D8C0EBB" w14:textId="58B5C981" w:rsidR="00304678" w:rsidRDefault="00D621CE" w:rsidP="004A77D5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 победителя Конкурса необходимо в срок не позднее </w:t>
      </w:r>
      <w:r w:rsidR="00925CB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дней со дня публикации итогов Конкурса отправить на адрес электронной почты </w:t>
      </w:r>
      <w:hyperlink r:id="rId14" w:tooltip="mailto:okean@tax.gov.ru" w:history="1"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okean</w:t>
        </w:r>
        <w:r>
          <w:rPr>
            <w:rStyle w:val="afa"/>
            <w:rFonts w:ascii="Times New Roman" w:eastAsia="Calibri" w:hAnsi="Times New Roman" w:cs="Times New Roman"/>
            <w:sz w:val="24"/>
          </w:rPr>
          <w:t>@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tax</w:t>
        </w:r>
        <w:r>
          <w:rPr>
            <w:rStyle w:val="afa"/>
            <w:rFonts w:ascii="Times New Roman" w:eastAsia="Calibri" w:hAnsi="Times New Roman" w:cs="Times New Roman"/>
            <w:sz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gov</w:t>
        </w:r>
        <w:r>
          <w:rPr>
            <w:rStyle w:val="afa"/>
            <w:rFonts w:ascii="Times New Roman" w:eastAsia="Calibri" w:hAnsi="Times New Roman" w:cs="Times New Roman"/>
            <w:sz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письмо, подтверждающее готовность ребенка принять участие в </w:t>
      </w:r>
      <w:r w:rsidR="008641EC">
        <w:rPr>
          <w:rFonts w:ascii="Times New Roman" w:eastAsia="Calibri" w:hAnsi="Times New Roman" w:cs="Times New Roman"/>
          <w:sz w:val="24"/>
        </w:rPr>
        <w:t xml:space="preserve">ДОП «Мы – государство» </w:t>
      </w:r>
      <w:r w:rsidR="008641E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>, установленные п. 1.2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DE404" w14:textId="25E69144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каких-либо личных обстоятельств, препятствующих победителю Конкурса принять участие в</w:t>
      </w:r>
      <w:r w:rsidR="00864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1EC">
        <w:rPr>
          <w:rFonts w:ascii="Times New Roman" w:eastAsia="Calibri" w:hAnsi="Times New Roman" w:cs="Times New Roman"/>
          <w:sz w:val="24"/>
        </w:rPr>
        <w:t>ДОП «Мы – государство»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его представитель должен обязательно известить об этом Организатора не позднее </w:t>
      </w:r>
      <w:r w:rsidR="00925CB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8641EC">
        <w:rPr>
          <w:rFonts w:ascii="Times New Roman" w:eastAsia="Calibri" w:hAnsi="Times New Roman" w:cs="Times New Roman"/>
          <w:sz w:val="24"/>
          <w:szCs w:val="24"/>
        </w:rPr>
        <w:t>(</w:t>
      </w:r>
      <w:r w:rsidR="00925CBA">
        <w:rPr>
          <w:rFonts w:ascii="Times New Roman" w:eastAsia="Calibri" w:hAnsi="Times New Roman" w:cs="Times New Roman"/>
          <w:sz w:val="24"/>
          <w:szCs w:val="24"/>
        </w:rPr>
        <w:t>пяти</w:t>
      </w:r>
      <w:r w:rsidR="008641E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после размещения результатов Конкурса на сайте. </w:t>
      </w:r>
      <w:r>
        <w:rPr>
          <w:rFonts w:ascii="Times New Roman" w:eastAsia="Times New Roman" w:hAnsi="Times New Roman" w:cs="Times New Roman"/>
          <w:sz w:val="24"/>
          <w:szCs w:val="24"/>
        </w:rPr>
        <w:t>Замена смены и Программы в таком случае невозможна.</w:t>
      </w:r>
    </w:p>
    <w:p w14:paraId="02C13D41" w14:textId="77777777" w:rsidR="00304678" w:rsidRDefault="00D621CE" w:rsidP="004A77D5">
      <w:pPr>
        <w:numPr>
          <w:ilvl w:val="1"/>
          <w:numId w:val="1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</w:t>
      </w:r>
      <w:r w:rsidR="008641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в ранжированном списке.</w:t>
      </w:r>
    </w:p>
    <w:p w14:paraId="4A57AB3F" w14:textId="5F7F0C08" w:rsidR="00304678" w:rsidRDefault="00D621CE" w:rsidP="004A77D5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отказа от получения путевки либо иных обстоятельств, препятствующих победителю Конкурса принять участие в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EC">
        <w:rPr>
          <w:rFonts w:ascii="Times New Roman" w:eastAsia="Calibri" w:hAnsi="Times New Roman" w:cs="Times New Roman"/>
          <w:sz w:val="24"/>
        </w:rPr>
        <w:t>ДОП «Мы – государство»</w:t>
      </w:r>
      <w:r>
        <w:rPr>
          <w:rFonts w:ascii="Times New Roman" w:eastAsia="Times New Roman" w:hAnsi="Times New Roman" w:cs="Times New Roman"/>
          <w:sz w:val="24"/>
          <w:szCs w:val="24"/>
        </w:rPr>
        <w:t>, денежный эквивалент стоимости не выплачивается и не компенсируется.</w:t>
      </w:r>
    </w:p>
    <w:p w14:paraId="2051786B" w14:textId="77777777" w:rsidR="00304678" w:rsidRDefault="003046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276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553E5" w14:textId="77777777" w:rsidR="00304678" w:rsidRDefault="00D621CE" w:rsidP="004A77D5">
      <w:pPr>
        <w:numPr>
          <w:ilvl w:val="0"/>
          <w:numId w:val="13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Контакты для связи</w:t>
      </w:r>
    </w:p>
    <w:p w14:paraId="45F06CC8" w14:textId="77777777" w:rsidR="00304678" w:rsidRDefault="00D62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Ответственный за проведение Конкурса</w:t>
      </w:r>
      <w:r w:rsidR="008641EC">
        <w:rPr>
          <w:rFonts w:ascii="Times New Roman" w:eastAsia="Calibri" w:hAnsi="Times New Roman" w:cs="Times New Roman"/>
          <w:sz w:val="24"/>
          <w:szCs w:val="24"/>
        </w:rPr>
        <w:t xml:space="preserve"> от ФНС России (Организатора Конкурса)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14:paraId="338A0069" w14:textId="77777777" w:rsidR="00304678" w:rsidRDefault="00D62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Гольцов Кирилл Вячеславович, заместитель начальника отдела цифровой трансформации образования Управления профессионального развития ФНС России.</w:t>
      </w:r>
    </w:p>
    <w:p w14:paraId="503E881F" w14:textId="77777777" w:rsidR="00304678" w:rsidRDefault="00D62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k.golcov@tax.gov.ru</w:t>
      </w:r>
    </w:p>
    <w:p w14:paraId="09F8EE26" w14:textId="27FD8718" w:rsidR="00304678" w:rsidRDefault="00D6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 w:clear="all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41E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DD4D5F6" w14:textId="77777777" w:rsidR="00304678" w:rsidRDefault="0030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11402" w14:textId="77777777" w:rsidR="00304678" w:rsidRDefault="0030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9822B" w14:textId="77777777" w:rsidR="00304678" w:rsidRDefault="0030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3859C" w14:textId="77777777" w:rsidR="00304678" w:rsidRDefault="00D62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дополнительной общеразвивающей программе </w:t>
      </w:r>
    </w:p>
    <w:p w14:paraId="25B99148" w14:textId="77777777" w:rsidR="00304678" w:rsidRDefault="00D62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«Мы – государство»</w:t>
      </w:r>
    </w:p>
    <w:p w14:paraId="5B07484D" w14:textId="77777777" w:rsidR="00304678" w:rsidRDefault="0030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DA750" w14:textId="77777777" w:rsidR="00304678" w:rsidRDefault="0030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86CC6" w14:textId="77777777" w:rsidR="00304678" w:rsidRDefault="00D6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14:paraId="0C31B110" w14:textId="77777777" w:rsidR="00304678" w:rsidRDefault="00D621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Заполняется в электронном виде</w:t>
      </w:r>
    </w:p>
    <w:p w14:paraId="69627113" w14:textId="77777777" w:rsidR="00304678" w:rsidRDefault="003046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304678" w14:paraId="598AC7BE" w14:textId="77777777">
        <w:trPr>
          <w:trHeight w:val="20"/>
        </w:trPr>
        <w:tc>
          <w:tcPr>
            <w:tcW w:w="570" w:type="dxa"/>
            <w:vAlign w:val="center"/>
          </w:tcPr>
          <w:p w14:paraId="0098E3F0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46D0F3C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14:paraId="66EE283E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4745BA98" w14:textId="77777777">
        <w:trPr>
          <w:trHeight w:val="20"/>
        </w:trPr>
        <w:tc>
          <w:tcPr>
            <w:tcW w:w="570" w:type="dxa"/>
            <w:vAlign w:val="center"/>
          </w:tcPr>
          <w:p w14:paraId="3C1DB038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9FE3945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14:paraId="08E7FF9C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1595D1D9" w14:textId="77777777">
        <w:trPr>
          <w:trHeight w:val="20"/>
        </w:trPr>
        <w:tc>
          <w:tcPr>
            <w:tcW w:w="570" w:type="dxa"/>
            <w:vAlign w:val="center"/>
          </w:tcPr>
          <w:p w14:paraId="59143887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7C96EAD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14:paraId="05A7E8AC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4793FCC3" w14:textId="77777777">
        <w:trPr>
          <w:trHeight w:val="20"/>
        </w:trPr>
        <w:tc>
          <w:tcPr>
            <w:tcW w:w="570" w:type="dxa"/>
            <w:vAlign w:val="center"/>
          </w:tcPr>
          <w:p w14:paraId="2FA030A0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F7625D8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6296A064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42559D46" w14:textId="77777777">
        <w:trPr>
          <w:trHeight w:val="20"/>
        </w:trPr>
        <w:tc>
          <w:tcPr>
            <w:tcW w:w="570" w:type="dxa"/>
            <w:vAlign w:val="center"/>
          </w:tcPr>
          <w:p w14:paraId="135495EA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F07FA04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14:paraId="600F3448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73AEDBAC" w14:textId="77777777">
        <w:trPr>
          <w:trHeight w:val="20"/>
        </w:trPr>
        <w:tc>
          <w:tcPr>
            <w:tcW w:w="570" w:type="dxa"/>
            <w:vAlign w:val="center"/>
          </w:tcPr>
          <w:p w14:paraId="697F6E94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8C21009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14:paraId="27EE152B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5CD73629" w14:textId="77777777">
        <w:trPr>
          <w:trHeight w:val="20"/>
        </w:trPr>
        <w:tc>
          <w:tcPr>
            <w:tcW w:w="570" w:type="dxa"/>
            <w:vAlign w:val="center"/>
          </w:tcPr>
          <w:p w14:paraId="162E5983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B2CAC2B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14:paraId="4BD59C3A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6A77783A" w14:textId="77777777">
        <w:trPr>
          <w:trHeight w:val="520"/>
        </w:trPr>
        <w:tc>
          <w:tcPr>
            <w:tcW w:w="570" w:type="dxa"/>
            <w:vAlign w:val="center"/>
          </w:tcPr>
          <w:p w14:paraId="47459B9C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46F8BE8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5657341F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4218EB22" w14:textId="77777777">
        <w:trPr>
          <w:trHeight w:val="20"/>
        </w:trPr>
        <w:tc>
          <w:tcPr>
            <w:tcW w:w="570" w:type="dxa"/>
            <w:vAlign w:val="center"/>
          </w:tcPr>
          <w:p w14:paraId="044C49A7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DB23374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финансово-экономической, налоговой деятельностью.</w:t>
            </w:r>
          </w:p>
        </w:tc>
        <w:tc>
          <w:tcPr>
            <w:tcW w:w="4932" w:type="dxa"/>
          </w:tcPr>
          <w:p w14:paraId="386CD44A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7DCAEC3F" w14:textId="77777777">
        <w:trPr>
          <w:trHeight w:val="20"/>
        </w:trPr>
        <w:tc>
          <w:tcPr>
            <w:tcW w:w="570" w:type="dxa"/>
            <w:vAlign w:val="center"/>
          </w:tcPr>
          <w:p w14:paraId="51013F6F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7EB5520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14:paraId="5A2D7142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e-mail)</w:t>
            </w:r>
          </w:p>
        </w:tc>
        <w:tc>
          <w:tcPr>
            <w:tcW w:w="4932" w:type="dxa"/>
          </w:tcPr>
          <w:p w14:paraId="1C5ED981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78" w14:paraId="0DEC5EE6" w14:textId="77777777">
        <w:trPr>
          <w:trHeight w:val="20"/>
        </w:trPr>
        <w:tc>
          <w:tcPr>
            <w:tcW w:w="570" w:type="dxa"/>
            <w:vAlign w:val="center"/>
          </w:tcPr>
          <w:p w14:paraId="6CD62A8A" w14:textId="77777777" w:rsidR="00304678" w:rsidRDefault="0030467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F2AE17F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14:paraId="5B19BE98" w14:textId="77777777" w:rsidR="00304678" w:rsidRDefault="00D6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14:paraId="05B1B7FF" w14:textId="77777777" w:rsidR="00304678" w:rsidRDefault="003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145F1" w14:textId="77777777" w:rsidR="00304678" w:rsidRDefault="00D621C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дополнительной общеразвивающей программе «Мы - государство».</w:t>
      </w:r>
    </w:p>
    <w:p w14:paraId="0BE504B9" w14:textId="77777777" w:rsidR="00304678" w:rsidRDefault="003046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2DC56" w14:textId="77777777" w:rsidR="00304678" w:rsidRDefault="00304678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BB2BF" w14:textId="77777777" w:rsidR="00304678" w:rsidRDefault="00304678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52B9D" w14:textId="77777777" w:rsidR="00304678" w:rsidRDefault="00D621C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56672B42" w14:textId="77777777" w:rsidR="00304678" w:rsidRDefault="00304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35B51" w14:textId="77777777" w:rsidR="00304678" w:rsidRDefault="00D62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заполнения…………………….</w:t>
      </w:r>
    </w:p>
    <w:p w14:paraId="6903122F" w14:textId="77777777" w:rsidR="00304678" w:rsidRDefault="00304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DD7429" w14:textId="77777777" w:rsidR="00304678" w:rsidRDefault="00D621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hyperlink r:id="rId15" w:tooltip="mailto:okean@tax.gov.ru" w:history="1"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okean</w:t>
        </w:r>
        <w:r>
          <w:rPr>
            <w:rStyle w:val="afa"/>
            <w:rFonts w:ascii="Times New Roman" w:eastAsia="Calibri" w:hAnsi="Times New Roman" w:cs="Times New Roman"/>
            <w:sz w:val="24"/>
          </w:rPr>
          <w:t>@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tax</w:t>
        </w:r>
        <w:r>
          <w:rPr>
            <w:rStyle w:val="afa"/>
            <w:rFonts w:ascii="Times New Roman" w:eastAsia="Calibri" w:hAnsi="Times New Roman" w:cs="Times New Roman"/>
            <w:sz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gov</w:t>
        </w:r>
        <w:r>
          <w:rPr>
            <w:rStyle w:val="afa"/>
            <w:rFonts w:ascii="Times New Roman" w:eastAsia="Calibri" w:hAnsi="Times New Roman" w:cs="Times New Roman"/>
            <w:sz w:val="24"/>
          </w:rPr>
          <w:t>.</w:t>
        </w:r>
        <w:r>
          <w:rPr>
            <w:rStyle w:val="afa"/>
            <w:rFonts w:ascii="Times New Roman" w:eastAsia="Calibri" w:hAnsi="Times New Roman" w:cs="Times New Roman"/>
            <w:sz w:val="24"/>
            <w:lang w:val="en-US"/>
          </w:rPr>
          <w:t>ru</w:t>
        </w:r>
      </w:hyperlink>
    </w:p>
    <w:p w14:paraId="0BBE0FA1" w14:textId="77777777" w:rsidR="00304678" w:rsidRDefault="00304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6A58F3" w14:textId="77777777" w:rsidR="00304678" w:rsidRDefault="00304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E3245E" w14:textId="77777777" w:rsidR="00304678" w:rsidRDefault="00D621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304678">
      <w:headerReference w:type="default" r:id="rId16"/>
      <w:footerReference w:type="first" r:id="rId17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4192D" w14:textId="77777777" w:rsidR="00252679" w:rsidRDefault="00252679">
      <w:pPr>
        <w:spacing w:after="0" w:line="240" w:lineRule="auto"/>
      </w:pPr>
      <w:r>
        <w:separator/>
      </w:r>
    </w:p>
  </w:endnote>
  <w:endnote w:type="continuationSeparator" w:id="0">
    <w:p w14:paraId="511E5381" w14:textId="77777777" w:rsidR="00252679" w:rsidRDefault="0025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D410C" w14:textId="6FB3D225" w:rsidR="001B16A9" w:rsidRPr="001B16A9" w:rsidRDefault="001B16A9" w:rsidP="001B16A9">
    <w:pPr>
      <w:pStyle w:val="af3"/>
      <w:rPr>
        <w:i/>
        <w:sz w:val="16"/>
      </w:rPr>
    </w:pPr>
    <w:r w:rsidRPr="001B16A9">
      <w:rPr>
        <w:i/>
        <w:sz w:val="16"/>
      </w:rPr>
      <w:fldChar w:fldCharType="begin"/>
    </w:r>
    <w:r w:rsidRPr="001B16A9">
      <w:rPr>
        <w:i/>
        <w:sz w:val="16"/>
      </w:rPr>
      <w:instrText xml:space="preserve"> DATE  \@ "dd.MM.yyyy H:mm"  \* MERGEFORMAT </w:instrText>
    </w:r>
    <w:r w:rsidRPr="001B16A9">
      <w:rPr>
        <w:i/>
        <w:sz w:val="16"/>
      </w:rPr>
      <w:fldChar w:fldCharType="separate"/>
    </w:r>
    <w:r w:rsidR="00B765D9">
      <w:rPr>
        <w:i/>
        <w:noProof/>
        <w:sz w:val="16"/>
      </w:rPr>
      <w:t>26.02.2025 9:07</w:t>
    </w:r>
    <w:r w:rsidRPr="001B16A9">
      <w:rPr>
        <w:i/>
        <w:sz w:val="16"/>
      </w:rPr>
      <w:fldChar w:fldCharType="end"/>
    </w:r>
  </w:p>
  <w:p w14:paraId="6091D7E4" w14:textId="4CFB1DFF" w:rsidR="001B16A9" w:rsidRPr="001B16A9" w:rsidRDefault="001B16A9" w:rsidP="001B16A9">
    <w:pPr>
      <w:pStyle w:val="af3"/>
      <w:rPr>
        <w:rFonts w:ascii="Times New Roman" w:hAnsi="Times New Roman" w:cs="Times New Roman"/>
        <w:color w:val="999999"/>
        <w:sz w:val="16"/>
      </w:rPr>
    </w:pPr>
    <w:r w:rsidRPr="001B16A9">
      <w:rPr>
        <w:i/>
        <w:sz w:val="16"/>
        <w:lang w:val="en-US"/>
      </w:rPr>
      <w:sym w:font="Wingdings" w:char="F03C"/>
    </w:r>
    <w:r w:rsidRPr="001B16A9">
      <w:rPr>
        <w:i/>
        <w:sz w:val="16"/>
        <w:lang w:val="en-US"/>
      </w:rPr>
      <w:t xml:space="preserve"> kompburo </w:t>
    </w:r>
    <w:r w:rsidRPr="001B16A9">
      <w:rPr>
        <w:i/>
        <w:sz w:val="16"/>
      </w:rPr>
      <w:t>/Ю</w:t>
    </w:r>
    <w:r w:rsidRPr="001B16A9">
      <w:rPr>
        <w:rFonts w:ascii="Times New Roman" w:hAnsi="Times New Roman" w:cs="Times New Roman"/>
        <w:i/>
        <w:color w:val="999999"/>
        <w:sz w:val="16"/>
      </w:rPr>
      <w:t>.Р./</w:t>
    </w:r>
    <w:r w:rsidRPr="001B16A9">
      <w:rPr>
        <w:rFonts w:ascii="Times New Roman" w:hAnsi="Times New Roman" w:cs="Times New Roman"/>
        <w:i/>
        <w:color w:val="999999"/>
        <w:sz w:val="16"/>
      </w:rPr>
      <w:fldChar w:fldCharType="begin"/>
    </w:r>
    <w:r w:rsidRPr="001B16A9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1B16A9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1B16A9">
      <w:rPr>
        <w:rFonts w:ascii="Times New Roman" w:hAnsi="Times New Roman" w:cs="Times New Roman"/>
        <w:i/>
        <w:noProof/>
        <w:color w:val="999999"/>
        <w:sz w:val="16"/>
      </w:rPr>
      <w:t>прил-К9858-3</w:t>
    </w:r>
    <w:r w:rsidRPr="001B16A9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B24F" w14:textId="77777777" w:rsidR="00252679" w:rsidRDefault="00252679">
      <w:pPr>
        <w:spacing w:after="0" w:line="240" w:lineRule="auto"/>
      </w:pPr>
      <w:r>
        <w:separator/>
      </w:r>
    </w:p>
  </w:footnote>
  <w:footnote w:type="continuationSeparator" w:id="0">
    <w:p w14:paraId="61D5808C" w14:textId="77777777" w:rsidR="00252679" w:rsidRDefault="0025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645059"/>
      <w:docPartObj>
        <w:docPartGallery w:val="Page Numbers (Top of Page)"/>
        <w:docPartUnique/>
      </w:docPartObj>
    </w:sdtPr>
    <w:sdtEndPr/>
    <w:sdtContent>
      <w:p w14:paraId="3B3EEAFD" w14:textId="12B4286D" w:rsidR="001B16A9" w:rsidRPr="001B16A9" w:rsidRDefault="001B16A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D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2388"/>
    <w:multiLevelType w:val="hybridMultilevel"/>
    <w:tmpl w:val="814CBB28"/>
    <w:lvl w:ilvl="0" w:tplc="8B54B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2FD40">
      <w:start w:val="1"/>
      <w:numFmt w:val="lowerLetter"/>
      <w:lvlText w:val="%2."/>
      <w:lvlJc w:val="left"/>
      <w:pPr>
        <w:ind w:left="1440" w:hanging="360"/>
      </w:pPr>
    </w:lvl>
    <w:lvl w:ilvl="2" w:tplc="056C5A5C">
      <w:start w:val="1"/>
      <w:numFmt w:val="lowerRoman"/>
      <w:lvlText w:val="%3."/>
      <w:lvlJc w:val="right"/>
      <w:pPr>
        <w:ind w:left="2160" w:hanging="180"/>
      </w:pPr>
    </w:lvl>
    <w:lvl w:ilvl="3" w:tplc="11BCC00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DD6296FC">
      <w:start w:val="1"/>
      <w:numFmt w:val="lowerLetter"/>
      <w:lvlText w:val="%5."/>
      <w:lvlJc w:val="left"/>
      <w:pPr>
        <w:ind w:left="3600" w:hanging="360"/>
      </w:pPr>
    </w:lvl>
    <w:lvl w:ilvl="5" w:tplc="B030D49C">
      <w:start w:val="1"/>
      <w:numFmt w:val="lowerRoman"/>
      <w:lvlText w:val="%6."/>
      <w:lvlJc w:val="right"/>
      <w:pPr>
        <w:ind w:left="4320" w:hanging="180"/>
      </w:pPr>
    </w:lvl>
    <w:lvl w:ilvl="6" w:tplc="22A6A7CE">
      <w:start w:val="1"/>
      <w:numFmt w:val="decimal"/>
      <w:lvlText w:val="%7."/>
      <w:lvlJc w:val="left"/>
      <w:pPr>
        <w:ind w:left="5040" w:hanging="360"/>
      </w:pPr>
    </w:lvl>
    <w:lvl w:ilvl="7" w:tplc="3B2464F8">
      <w:start w:val="1"/>
      <w:numFmt w:val="lowerLetter"/>
      <w:lvlText w:val="%8."/>
      <w:lvlJc w:val="left"/>
      <w:pPr>
        <w:ind w:left="5760" w:hanging="360"/>
      </w:pPr>
    </w:lvl>
    <w:lvl w:ilvl="8" w:tplc="0A723A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A0C79"/>
    <w:multiLevelType w:val="multilevel"/>
    <w:tmpl w:val="3402B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CD7F67"/>
    <w:multiLevelType w:val="multilevel"/>
    <w:tmpl w:val="4AECC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3C4034F"/>
    <w:multiLevelType w:val="multilevel"/>
    <w:tmpl w:val="DF6CD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67F66F7"/>
    <w:multiLevelType w:val="hybridMultilevel"/>
    <w:tmpl w:val="BDD66DFE"/>
    <w:lvl w:ilvl="0" w:tplc="376A6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D74DF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C274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43C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4CCC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A4A9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EEB3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6015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28B0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8D0F41"/>
    <w:multiLevelType w:val="multilevel"/>
    <w:tmpl w:val="393050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42655EDE"/>
    <w:multiLevelType w:val="hybridMultilevel"/>
    <w:tmpl w:val="6D24583C"/>
    <w:lvl w:ilvl="0" w:tplc="5BCCF9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EEE88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AE92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E01B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1C97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0C74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0226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A3CBB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A2F9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A4B71A9"/>
    <w:multiLevelType w:val="multilevel"/>
    <w:tmpl w:val="19DA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057B92"/>
    <w:multiLevelType w:val="hybridMultilevel"/>
    <w:tmpl w:val="C94CDCE0"/>
    <w:lvl w:ilvl="0" w:tplc="0D84F7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2906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BE8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042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68AF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34A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EABA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36C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707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3571222"/>
    <w:multiLevelType w:val="multilevel"/>
    <w:tmpl w:val="C5F62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B049C5"/>
    <w:multiLevelType w:val="hybridMultilevel"/>
    <w:tmpl w:val="841CA940"/>
    <w:lvl w:ilvl="0" w:tplc="89723A7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1F207B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9AE797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EDA230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76C7D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5466AE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E8EA2E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2F2516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71E721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78"/>
    <w:rsid w:val="00175E86"/>
    <w:rsid w:val="001B16A9"/>
    <w:rsid w:val="00252679"/>
    <w:rsid w:val="00304678"/>
    <w:rsid w:val="0038531D"/>
    <w:rsid w:val="0045622E"/>
    <w:rsid w:val="004A77D5"/>
    <w:rsid w:val="004B084F"/>
    <w:rsid w:val="005000B5"/>
    <w:rsid w:val="00576D84"/>
    <w:rsid w:val="00624045"/>
    <w:rsid w:val="006B6EB7"/>
    <w:rsid w:val="00704D2A"/>
    <w:rsid w:val="00762116"/>
    <w:rsid w:val="007B3012"/>
    <w:rsid w:val="007B7917"/>
    <w:rsid w:val="007D382D"/>
    <w:rsid w:val="007E5520"/>
    <w:rsid w:val="008641EC"/>
    <w:rsid w:val="00906160"/>
    <w:rsid w:val="00925CBA"/>
    <w:rsid w:val="009F0108"/>
    <w:rsid w:val="00A764F8"/>
    <w:rsid w:val="00A87FF9"/>
    <w:rsid w:val="00AB5D8E"/>
    <w:rsid w:val="00B2549A"/>
    <w:rsid w:val="00B765D9"/>
    <w:rsid w:val="00BA0704"/>
    <w:rsid w:val="00C406F0"/>
    <w:rsid w:val="00D006AD"/>
    <w:rsid w:val="00D1777A"/>
    <w:rsid w:val="00D621CE"/>
    <w:rsid w:val="00DC14C5"/>
    <w:rsid w:val="00DE77E0"/>
    <w:rsid w:val="00E555D1"/>
    <w:rsid w:val="00F116AD"/>
    <w:rsid w:val="00F92943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4A9"/>
  <w15:docId w15:val="{348C5631-7B4F-4A4C-AB47-EC4D4D20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Title"/>
    <w:basedOn w:val="a"/>
    <w:link w:val="af6"/>
    <w:uiPriority w:val="99"/>
    <w:qFormat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9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rmal (Web)"/>
    <w:basedOn w:val="a"/>
    <w:uiPriority w:val="99"/>
    <w:unhideWhenUsed/>
    <w:qFormat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7"/>
    <w:uiPriority w:val="39"/>
    <w:rsid w:val="00BA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ean.org" TargetMode="External"/><Relationship Id="rId13" Type="http://schemas.openxmlformats.org/officeDocument/2006/relationships/hyperlink" Target="mailto:okean@tax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2" Type="http://schemas.openxmlformats.org/officeDocument/2006/relationships/hyperlink" Target="mailto:okean@tax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ean.org/putevka/meditsinskie-protivopokazaniy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kean@tax.gov.ru" TargetMode="External"/><Relationship Id="rId10" Type="http://schemas.openxmlformats.org/officeDocument/2006/relationships/hyperlink" Target="https://okea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kean@tax.gov.ru" TargetMode="External"/><Relationship Id="rId14" Type="http://schemas.openxmlformats.org/officeDocument/2006/relationships/hyperlink" Target="mailto:okean@tax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Александровна</dc:creator>
  <cp:lastModifiedBy>Гольцов Кирилл Вячеславович</cp:lastModifiedBy>
  <cp:revision>2</cp:revision>
  <dcterms:created xsi:type="dcterms:W3CDTF">2025-02-26T06:09:00Z</dcterms:created>
  <dcterms:modified xsi:type="dcterms:W3CDTF">2025-02-26T06:09:00Z</dcterms:modified>
</cp:coreProperties>
</file>