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70" w:rsidRPr="00346CE9" w:rsidRDefault="00411770" w:rsidP="00411770">
      <w:pPr>
        <w:tabs>
          <w:tab w:val="left" w:pos="1640"/>
        </w:tabs>
        <w:jc w:val="center"/>
        <w:rPr>
          <w:b/>
        </w:rPr>
      </w:pPr>
      <w:r w:rsidRPr="00346CE9">
        <w:rPr>
          <w:b/>
        </w:rPr>
        <w:t>Объявление о приеме документов для участия в конкурсе №</w:t>
      </w:r>
      <w:r w:rsidR="007C66FB" w:rsidRPr="00346CE9">
        <w:rPr>
          <w:b/>
        </w:rPr>
        <w:t xml:space="preserve"> </w:t>
      </w:r>
      <w:r w:rsidRPr="00346CE9">
        <w:rPr>
          <w:b/>
        </w:rPr>
        <w:t xml:space="preserve">1 </w:t>
      </w:r>
    </w:p>
    <w:p w:rsidR="00411770" w:rsidRPr="00346CE9" w:rsidRDefault="00411770" w:rsidP="00411770">
      <w:pPr>
        <w:tabs>
          <w:tab w:val="left" w:pos="1640"/>
        </w:tabs>
        <w:jc w:val="center"/>
        <w:rPr>
          <w:b/>
        </w:rPr>
      </w:pPr>
      <w:r w:rsidRPr="00346CE9">
        <w:rPr>
          <w:b/>
        </w:rPr>
        <w:t>на замещение вакантных должностей государственной гражданской службы Российской Федерации в Межрайонной инспекции Федеральной налоговой службы по крупнейшим налогоплательщикам № 1</w:t>
      </w:r>
    </w:p>
    <w:p w:rsidR="007C66FB" w:rsidRPr="00346CE9" w:rsidRDefault="007C66FB" w:rsidP="00411770">
      <w:pPr>
        <w:tabs>
          <w:tab w:val="left" w:pos="1640"/>
        </w:tabs>
        <w:jc w:val="center"/>
        <w:rPr>
          <w:b/>
        </w:rPr>
      </w:pPr>
    </w:p>
    <w:p w:rsidR="00411770" w:rsidRPr="00346CE9" w:rsidRDefault="00411770" w:rsidP="00411770">
      <w:pPr>
        <w:tabs>
          <w:tab w:val="left" w:pos="2835"/>
        </w:tabs>
        <w:ind w:firstLine="709"/>
        <w:jc w:val="both"/>
        <w:rPr>
          <w:sz w:val="22"/>
          <w:szCs w:val="22"/>
        </w:rPr>
      </w:pPr>
      <w:r w:rsidRPr="00346CE9">
        <w:rPr>
          <w:sz w:val="22"/>
          <w:szCs w:val="22"/>
        </w:rPr>
        <w:t xml:space="preserve">Межрайонная инспекция Федеральной налоговой службы по крупнейшим налогоплательщикам № 1 в лице начальника Инспекции Антоновой Елены Николаевны, действующего на основании </w:t>
      </w:r>
      <w:r w:rsidR="00E86126" w:rsidRPr="00346CE9">
        <w:rPr>
          <w:sz w:val="22"/>
          <w:szCs w:val="22"/>
        </w:rPr>
        <w:t>Положения об Инспекции, утвержденного приказом Межрегиональной инспекции Федеральной налоговой службы по крупнейшим налогоплательщикам № 1 от 15.07.2021 № 2.1-2-07/173@,</w:t>
      </w:r>
      <w:r w:rsidRPr="00346CE9">
        <w:rPr>
          <w:sz w:val="22"/>
          <w:szCs w:val="22"/>
        </w:rPr>
        <w:t xml:space="preserve"> объявляет о приеме документов для участия в конкурсе на замещение вакантных должностей: </w:t>
      </w:r>
      <w:r w:rsidRPr="00346CE9">
        <w:rPr>
          <w:b/>
          <w:sz w:val="22"/>
          <w:szCs w:val="22"/>
        </w:rPr>
        <w:t>(Таблица вакантных должностей)</w:t>
      </w:r>
      <w:r w:rsidRPr="00346CE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953"/>
      </w:tblGrid>
      <w:tr w:rsidR="00582DCF" w:rsidRPr="00346CE9" w:rsidTr="00582DCF">
        <w:tc>
          <w:tcPr>
            <w:tcW w:w="2943" w:type="dxa"/>
            <w:vAlign w:val="center"/>
          </w:tcPr>
          <w:p w:rsidR="00582DCF" w:rsidRPr="00346CE9" w:rsidRDefault="00582DCF" w:rsidP="00582DCF">
            <w:pPr>
              <w:tabs>
                <w:tab w:val="left" w:pos="2520"/>
              </w:tabs>
              <w:jc w:val="center"/>
              <w:rPr>
                <w:sz w:val="22"/>
                <w:szCs w:val="22"/>
              </w:rPr>
            </w:pPr>
            <w:r w:rsidRPr="00346CE9">
              <w:rPr>
                <w:sz w:val="22"/>
                <w:szCs w:val="22"/>
              </w:rPr>
              <w:t xml:space="preserve">Наименование вакантной должности </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 xml:space="preserve">Количество </w:t>
            </w:r>
          </w:p>
          <w:p w:rsidR="00582DCF" w:rsidRPr="00346CE9" w:rsidRDefault="00582DCF" w:rsidP="00582DCF">
            <w:pPr>
              <w:tabs>
                <w:tab w:val="left" w:pos="2520"/>
              </w:tabs>
              <w:jc w:val="center"/>
              <w:rPr>
                <w:sz w:val="22"/>
                <w:szCs w:val="22"/>
              </w:rPr>
            </w:pPr>
            <w:r w:rsidRPr="00346CE9">
              <w:rPr>
                <w:sz w:val="22"/>
                <w:szCs w:val="22"/>
              </w:rPr>
              <w:t>вакансий</w:t>
            </w:r>
          </w:p>
        </w:tc>
        <w:tc>
          <w:tcPr>
            <w:tcW w:w="5953" w:type="dxa"/>
            <w:vAlign w:val="center"/>
          </w:tcPr>
          <w:p w:rsidR="00582DCF" w:rsidRPr="00346CE9" w:rsidRDefault="00582DCF" w:rsidP="00582DCF">
            <w:pPr>
              <w:tabs>
                <w:tab w:val="left" w:pos="2520"/>
              </w:tabs>
              <w:jc w:val="center"/>
              <w:rPr>
                <w:sz w:val="22"/>
                <w:szCs w:val="22"/>
              </w:rPr>
            </w:pPr>
            <w:r w:rsidRPr="00346CE9">
              <w:rPr>
                <w:bCs/>
                <w:sz w:val="22"/>
                <w:szCs w:val="22"/>
              </w:rPr>
              <w:t>Квалификационные требования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общего обеспечения</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2"/>
                <w:szCs w:val="22"/>
              </w:rPr>
              <w:t>Главный специалист-эксперт</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Правовой отдел</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2"/>
                <w:szCs w:val="22"/>
              </w:rPr>
              <w:t>Главный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2"/>
                <w:szCs w:val="22"/>
              </w:rPr>
              <w:t>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информационных технологий</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0"/>
                <w:szCs w:val="20"/>
              </w:rPr>
              <w:t>Специалист-эксперт</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отраслевого контроля №1</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2"/>
                <w:szCs w:val="22"/>
              </w:rPr>
              <w:t>Главный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2"/>
                <w:szCs w:val="22"/>
              </w:rPr>
              <w:t>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Сводно-аналитический отдел</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2"/>
                <w:szCs w:val="22"/>
              </w:rPr>
              <w:t>Главный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2943" w:type="dxa"/>
          </w:tcPr>
          <w:p w:rsidR="00582DCF" w:rsidRPr="00346CE9" w:rsidRDefault="00582DCF" w:rsidP="00582DCF">
            <w:r w:rsidRPr="00346CE9">
              <w:rPr>
                <w:sz w:val="22"/>
                <w:szCs w:val="22"/>
              </w:rPr>
              <w:t>Старший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346CE9" w:rsidRPr="00346CE9" w:rsidTr="00582DCF">
        <w:tc>
          <w:tcPr>
            <w:tcW w:w="2943" w:type="dxa"/>
          </w:tcPr>
          <w:p w:rsidR="00346CE9" w:rsidRPr="00346CE9" w:rsidRDefault="00346CE9" w:rsidP="00346CE9">
            <w:r w:rsidRPr="00346CE9">
              <w:rPr>
                <w:sz w:val="22"/>
                <w:szCs w:val="22"/>
              </w:rPr>
              <w:t>Государственный налоговый инспектор</w:t>
            </w:r>
          </w:p>
        </w:tc>
        <w:tc>
          <w:tcPr>
            <w:tcW w:w="1418" w:type="dxa"/>
            <w:vAlign w:val="center"/>
          </w:tcPr>
          <w:p w:rsidR="00346CE9" w:rsidRPr="00346CE9" w:rsidRDefault="00346CE9" w:rsidP="00346CE9">
            <w:pPr>
              <w:tabs>
                <w:tab w:val="left" w:pos="2520"/>
              </w:tabs>
              <w:jc w:val="center"/>
              <w:rPr>
                <w:sz w:val="22"/>
                <w:szCs w:val="22"/>
              </w:rPr>
            </w:pPr>
            <w:r w:rsidRPr="00346CE9">
              <w:rPr>
                <w:sz w:val="22"/>
                <w:szCs w:val="22"/>
              </w:rPr>
              <w:t>1</w:t>
            </w:r>
          </w:p>
        </w:tc>
        <w:tc>
          <w:tcPr>
            <w:tcW w:w="5953" w:type="dxa"/>
          </w:tcPr>
          <w:p w:rsidR="00346CE9" w:rsidRPr="00346CE9" w:rsidRDefault="00346CE9" w:rsidP="00346CE9">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346CE9" w:rsidRPr="00346CE9" w:rsidRDefault="00346CE9" w:rsidP="00346CE9">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346CE9" w:rsidRPr="00346CE9" w:rsidRDefault="00346CE9" w:rsidP="00346CE9">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 xml:space="preserve">направление подготовки, специальность, знания, умения, </w:t>
            </w:r>
            <w:r w:rsidRPr="00346CE9">
              <w:rPr>
                <w:rFonts w:ascii="Times New Roman" w:hAnsi="Times New Roman" w:cs="Times New Roman"/>
                <w:sz w:val="22"/>
                <w:szCs w:val="22"/>
              </w:rPr>
              <w:lastRenderedPageBreak/>
              <w:t>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lastRenderedPageBreak/>
              <w:t>Отдел камеральных проверок № 1</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Старший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2</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камеральных проверок № 2</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Главный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Старший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камеральных проверок № 3</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Главный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2</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отраслевого контроля № 2</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Главный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выездных проверок №2</w:t>
            </w:r>
          </w:p>
        </w:tc>
      </w:tr>
      <w:tr w:rsidR="00582DCF" w:rsidRPr="00346CE9" w:rsidTr="00582DCF">
        <w:tc>
          <w:tcPr>
            <w:tcW w:w="2943" w:type="dxa"/>
          </w:tcPr>
          <w:p w:rsidR="00582DCF" w:rsidRPr="00346CE9" w:rsidRDefault="00582DCF" w:rsidP="00582DCF">
            <w:pPr>
              <w:tabs>
                <w:tab w:val="left" w:pos="2520"/>
              </w:tabs>
              <w:rPr>
                <w:sz w:val="22"/>
                <w:szCs w:val="22"/>
              </w:rPr>
            </w:pPr>
            <w:r w:rsidRPr="00346CE9">
              <w:rPr>
                <w:sz w:val="22"/>
                <w:szCs w:val="22"/>
              </w:rPr>
              <w:t>Старший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rPr>
            </w:pPr>
            <w:r w:rsidRPr="00346CE9">
              <w:rPr>
                <w:sz w:val="22"/>
                <w:szCs w:val="22"/>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c>
          <w:tcPr>
            <w:tcW w:w="10314" w:type="dxa"/>
            <w:gridSpan w:val="3"/>
          </w:tcPr>
          <w:p w:rsidR="00582DCF" w:rsidRPr="00346CE9" w:rsidRDefault="00582DCF" w:rsidP="00582DCF">
            <w:pPr>
              <w:tabs>
                <w:tab w:val="left" w:pos="2520"/>
              </w:tabs>
              <w:jc w:val="center"/>
              <w:rPr>
                <w:b/>
                <w:sz w:val="22"/>
                <w:szCs w:val="22"/>
              </w:rPr>
            </w:pPr>
            <w:r w:rsidRPr="00346CE9">
              <w:rPr>
                <w:b/>
                <w:bCs/>
                <w:sz w:val="20"/>
                <w:szCs w:val="20"/>
              </w:rPr>
              <w:t>Отдел налогового мониторинга</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Главный государственный налоговый инспектор</w:t>
            </w:r>
          </w:p>
        </w:tc>
        <w:tc>
          <w:tcPr>
            <w:tcW w:w="1418" w:type="dxa"/>
            <w:vAlign w:val="center"/>
          </w:tcPr>
          <w:p w:rsidR="00582DCF" w:rsidRPr="00346CE9" w:rsidRDefault="00582DCF" w:rsidP="00582DCF">
            <w:pPr>
              <w:tabs>
                <w:tab w:val="left" w:pos="2520"/>
              </w:tabs>
              <w:jc w:val="center"/>
              <w:rPr>
                <w:sz w:val="22"/>
                <w:szCs w:val="22"/>
                <w:lang w:val="en-US"/>
              </w:rPr>
            </w:pPr>
            <w:r w:rsidRPr="00346CE9">
              <w:rPr>
                <w:sz w:val="22"/>
                <w:szCs w:val="22"/>
                <w:lang w:val="en-US"/>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rPr>
          <w:trHeight w:val="262"/>
        </w:trPr>
        <w:tc>
          <w:tcPr>
            <w:tcW w:w="2943" w:type="dxa"/>
          </w:tcPr>
          <w:p w:rsidR="00582DCF" w:rsidRPr="00346CE9" w:rsidRDefault="00582DCF" w:rsidP="00582DCF">
            <w:pPr>
              <w:tabs>
                <w:tab w:val="left" w:pos="2520"/>
              </w:tabs>
              <w:rPr>
                <w:sz w:val="22"/>
                <w:szCs w:val="22"/>
              </w:rPr>
            </w:pPr>
            <w:r w:rsidRPr="00346CE9">
              <w:rPr>
                <w:sz w:val="22"/>
                <w:szCs w:val="22"/>
              </w:rPr>
              <w:t>Старший государственный налоговый инспектор</w:t>
            </w:r>
          </w:p>
        </w:tc>
        <w:tc>
          <w:tcPr>
            <w:tcW w:w="1418" w:type="dxa"/>
            <w:vAlign w:val="center"/>
          </w:tcPr>
          <w:p w:rsidR="00582DCF" w:rsidRPr="00346CE9" w:rsidRDefault="007C66FB" w:rsidP="00582DCF">
            <w:pPr>
              <w:tabs>
                <w:tab w:val="left" w:pos="2520"/>
              </w:tabs>
              <w:jc w:val="center"/>
              <w:rPr>
                <w:sz w:val="22"/>
                <w:szCs w:val="22"/>
              </w:rPr>
            </w:pPr>
            <w:r w:rsidRPr="00346CE9">
              <w:rPr>
                <w:sz w:val="22"/>
                <w:szCs w:val="22"/>
              </w:rPr>
              <w:t>1</w:t>
            </w:r>
          </w:p>
        </w:tc>
        <w:tc>
          <w:tcPr>
            <w:tcW w:w="5953" w:type="dxa"/>
          </w:tcPr>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Высшее образование;</w:t>
            </w:r>
          </w:p>
          <w:p w:rsidR="00582DCF" w:rsidRPr="00346CE9" w:rsidRDefault="00582DCF" w:rsidP="00582DCF">
            <w:pPr>
              <w:pStyle w:val="ConsPlusNonformat"/>
              <w:rPr>
                <w:rFonts w:ascii="Times New Roman" w:hAnsi="Times New Roman" w:cs="Times New Roman"/>
                <w:sz w:val="22"/>
                <w:szCs w:val="22"/>
              </w:rPr>
            </w:pPr>
            <w:r w:rsidRPr="00346CE9">
              <w:rPr>
                <w:rFonts w:ascii="Times New Roman" w:hAnsi="Times New Roman" w:cs="Times New Roman"/>
                <w:sz w:val="22"/>
                <w:szCs w:val="22"/>
              </w:rPr>
              <w:t>без предъявления требований к стажу;</w:t>
            </w:r>
          </w:p>
          <w:p w:rsidR="00582DCF" w:rsidRPr="00346CE9" w:rsidRDefault="00582DCF" w:rsidP="00582DCF">
            <w:pPr>
              <w:pStyle w:val="ConsPlusNonformat"/>
              <w:widowControl/>
              <w:rPr>
                <w:rFonts w:ascii="Times New Roman" w:hAnsi="Times New Roman" w:cs="Times New Roman"/>
                <w:sz w:val="22"/>
                <w:szCs w:val="22"/>
              </w:rPr>
            </w:pPr>
            <w:r w:rsidRPr="00346CE9">
              <w:rPr>
                <w:rFonts w:ascii="Times New Roman" w:hAnsi="Times New Roman" w:cs="Times New Roman"/>
                <w:sz w:val="22"/>
                <w:szCs w:val="22"/>
              </w:rPr>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582DCF" w:rsidRPr="00346CE9" w:rsidTr="00582DCF">
        <w:trPr>
          <w:trHeight w:val="270"/>
        </w:trPr>
        <w:tc>
          <w:tcPr>
            <w:tcW w:w="2943" w:type="dxa"/>
            <w:vAlign w:val="center"/>
          </w:tcPr>
          <w:p w:rsidR="00582DCF" w:rsidRPr="00346CE9" w:rsidRDefault="00582DCF" w:rsidP="00582DCF">
            <w:pPr>
              <w:tabs>
                <w:tab w:val="left" w:pos="2520"/>
              </w:tabs>
              <w:jc w:val="right"/>
              <w:rPr>
                <w:b/>
                <w:sz w:val="20"/>
                <w:szCs w:val="20"/>
              </w:rPr>
            </w:pPr>
            <w:r w:rsidRPr="00346CE9">
              <w:rPr>
                <w:b/>
                <w:sz w:val="20"/>
                <w:szCs w:val="20"/>
              </w:rPr>
              <w:t>ИТОГО:</w:t>
            </w:r>
          </w:p>
        </w:tc>
        <w:tc>
          <w:tcPr>
            <w:tcW w:w="7371" w:type="dxa"/>
            <w:gridSpan w:val="2"/>
            <w:vAlign w:val="center"/>
          </w:tcPr>
          <w:p w:rsidR="00582DCF" w:rsidRPr="00346CE9" w:rsidRDefault="007C66FB" w:rsidP="00582DCF">
            <w:pPr>
              <w:tabs>
                <w:tab w:val="left" w:pos="2520"/>
              </w:tabs>
              <w:jc w:val="center"/>
              <w:rPr>
                <w:b/>
                <w:sz w:val="20"/>
                <w:szCs w:val="20"/>
                <w:lang w:val="en-US"/>
              </w:rPr>
            </w:pPr>
            <w:r w:rsidRPr="00346CE9">
              <w:rPr>
                <w:b/>
                <w:sz w:val="20"/>
                <w:szCs w:val="20"/>
              </w:rPr>
              <w:t>2</w:t>
            </w:r>
            <w:r w:rsidR="00582DCF" w:rsidRPr="00346CE9">
              <w:rPr>
                <w:b/>
                <w:sz w:val="20"/>
                <w:szCs w:val="20"/>
              </w:rPr>
              <w:t>1</w:t>
            </w:r>
          </w:p>
        </w:tc>
      </w:tr>
    </w:tbl>
    <w:p w:rsidR="00411770" w:rsidRPr="00346CE9" w:rsidRDefault="00411770" w:rsidP="00411770">
      <w:pPr>
        <w:tabs>
          <w:tab w:val="left" w:pos="2835"/>
        </w:tabs>
        <w:ind w:firstLine="709"/>
        <w:jc w:val="both"/>
        <w:rPr>
          <w:sz w:val="16"/>
          <w:szCs w:val="16"/>
        </w:rPr>
      </w:pPr>
    </w:p>
    <w:p w:rsidR="00411770" w:rsidRPr="00892194" w:rsidRDefault="00411770" w:rsidP="00892194">
      <w:pPr>
        <w:pStyle w:val="ConsPlusNonformat"/>
        <w:widowControl/>
        <w:jc w:val="both"/>
        <w:rPr>
          <w:rFonts w:ascii="Times New Roman" w:hAnsi="Times New Roman" w:cs="Times New Roman"/>
          <w:sz w:val="16"/>
          <w:szCs w:val="16"/>
          <w:lang w:val="en-US"/>
        </w:rPr>
      </w:pPr>
    </w:p>
    <w:p w:rsidR="00892194" w:rsidRPr="00483772" w:rsidRDefault="00892194" w:rsidP="00892194">
      <w:pPr>
        <w:pStyle w:val="ConsPlusNonformat"/>
        <w:widowControl/>
        <w:ind w:firstLine="567"/>
        <w:jc w:val="both"/>
        <w:rPr>
          <w:rFonts w:ascii="Times New Roman" w:hAnsi="Times New Roman" w:cs="Times New Roman"/>
          <w:sz w:val="22"/>
          <w:szCs w:val="22"/>
        </w:rPr>
      </w:pPr>
      <w:r w:rsidRPr="00346CE9">
        <w:rPr>
          <w:rFonts w:ascii="Times New Roman" w:hAnsi="Times New Roman" w:cs="Times New Roman"/>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346CE9">
          <w:rPr>
            <w:rStyle w:val="a9"/>
            <w:rFonts w:ascii="Times New Roman" w:hAnsi="Times New Roman" w:cs="Times New Roman"/>
            <w:sz w:val="22"/>
            <w:szCs w:val="22"/>
            <w:lang w:val="en-US"/>
          </w:rPr>
          <w:t>http</w:t>
        </w:r>
        <w:r w:rsidRPr="00346CE9">
          <w:rPr>
            <w:rStyle w:val="a9"/>
            <w:rFonts w:ascii="Times New Roman" w:hAnsi="Times New Roman" w:cs="Times New Roman"/>
            <w:sz w:val="22"/>
            <w:szCs w:val="22"/>
          </w:rPr>
          <w:t>://</w:t>
        </w:r>
        <w:r w:rsidRPr="00346CE9">
          <w:rPr>
            <w:rStyle w:val="a9"/>
            <w:rFonts w:ascii="Times New Roman" w:hAnsi="Times New Roman" w:cs="Times New Roman"/>
            <w:sz w:val="22"/>
            <w:szCs w:val="22"/>
            <w:lang w:val="en-US"/>
          </w:rPr>
          <w:t>www</w:t>
        </w:r>
        <w:r w:rsidRPr="00346CE9">
          <w:rPr>
            <w:rStyle w:val="a9"/>
            <w:rFonts w:ascii="Times New Roman" w:hAnsi="Times New Roman" w:cs="Times New Roman"/>
            <w:sz w:val="22"/>
            <w:szCs w:val="22"/>
          </w:rPr>
          <w:t>.</w:t>
        </w:r>
        <w:proofErr w:type="spellStart"/>
        <w:r w:rsidRPr="00346CE9">
          <w:rPr>
            <w:rStyle w:val="a9"/>
            <w:rFonts w:ascii="Times New Roman" w:hAnsi="Times New Roman" w:cs="Times New Roman"/>
            <w:sz w:val="22"/>
            <w:szCs w:val="22"/>
            <w:lang w:val="en-US"/>
          </w:rPr>
          <w:t>rosmintrud</w:t>
        </w:r>
        <w:proofErr w:type="spellEnd"/>
        <w:r w:rsidRPr="00346CE9">
          <w:rPr>
            <w:rStyle w:val="a9"/>
            <w:rFonts w:ascii="Times New Roman" w:hAnsi="Times New Roman" w:cs="Times New Roman"/>
            <w:sz w:val="22"/>
            <w:szCs w:val="22"/>
          </w:rPr>
          <w:t>.</w:t>
        </w:r>
        <w:proofErr w:type="spellStart"/>
        <w:r w:rsidRPr="00346CE9">
          <w:rPr>
            <w:rStyle w:val="a9"/>
            <w:rFonts w:ascii="Times New Roman" w:hAnsi="Times New Roman" w:cs="Times New Roman"/>
            <w:sz w:val="22"/>
            <w:szCs w:val="22"/>
            <w:lang w:val="en-US"/>
          </w:rPr>
          <w:t>ru</w:t>
        </w:r>
        <w:proofErr w:type="spellEnd"/>
        <w:r w:rsidRPr="00346CE9">
          <w:rPr>
            <w:rStyle w:val="a9"/>
            <w:rFonts w:ascii="Times New Roman" w:hAnsi="Times New Roman" w:cs="Times New Roman"/>
            <w:sz w:val="22"/>
            <w:szCs w:val="22"/>
          </w:rPr>
          <w:t>/</w:t>
        </w:r>
        <w:r w:rsidRPr="00346CE9">
          <w:rPr>
            <w:rStyle w:val="a9"/>
            <w:rFonts w:ascii="Times New Roman" w:hAnsi="Times New Roman" w:cs="Times New Roman"/>
            <w:sz w:val="22"/>
            <w:szCs w:val="22"/>
            <w:lang w:val="en-US"/>
          </w:rPr>
          <w:t>ministry</w:t>
        </w:r>
        <w:r w:rsidRPr="00346CE9">
          <w:rPr>
            <w:rStyle w:val="a9"/>
            <w:rFonts w:ascii="Times New Roman" w:hAnsi="Times New Roman" w:cs="Times New Roman"/>
            <w:sz w:val="22"/>
            <w:szCs w:val="22"/>
          </w:rPr>
          <w:t>/</w:t>
        </w:r>
        <w:proofErr w:type="spellStart"/>
        <w:r w:rsidRPr="00346CE9">
          <w:rPr>
            <w:rStyle w:val="a9"/>
            <w:rFonts w:ascii="Times New Roman" w:hAnsi="Times New Roman" w:cs="Times New Roman"/>
            <w:sz w:val="22"/>
            <w:szCs w:val="22"/>
            <w:lang w:val="en-US"/>
          </w:rPr>
          <w:t>programms</w:t>
        </w:r>
        <w:proofErr w:type="spellEnd"/>
        <w:r w:rsidRPr="00346CE9">
          <w:rPr>
            <w:rStyle w:val="a9"/>
            <w:rFonts w:ascii="Times New Roman" w:hAnsi="Times New Roman" w:cs="Times New Roman"/>
            <w:sz w:val="22"/>
            <w:szCs w:val="22"/>
          </w:rPr>
          <w:t>/</w:t>
        </w:r>
        <w:proofErr w:type="spellStart"/>
        <w:r w:rsidRPr="00346CE9">
          <w:rPr>
            <w:rStyle w:val="a9"/>
            <w:rFonts w:ascii="Times New Roman" w:hAnsi="Times New Roman" w:cs="Times New Roman"/>
            <w:sz w:val="22"/>
            <w:szCs w:val="22"/>
            <w:lang w:val="en-US"/>
          </w:rPr>
          <w:t>gossluzhba</w:t>
        </w:r>
        <w:proofErr w:type="spellEnd"/>
        <w:r w:rsidRPr="00346CE9">
          <w:rPr>
            <w:rStyle w:val="a9"/>
            <w:rFonts w:ascii="Times New Roman" w:hAnsi="Times New Roman" w:cs="Times New Roman"/>
            <w:sz w:val="22"/>
            <w:szCs w:val="22"/>
          </w:rPr>
          <w:t>/16/1</w:t>
        </w:r>
      </w:hyperlink>
      <w:r w:rsidRPr="00346CE9">
        <w:rPr>
          <w:rFonts w:ascii="Times New Roman" w:hAnsi="Times New Roman" w:cs="Times New Roman"/>
          <w:sz w:val="22"/>
          <w:szCs w:val="22"/>
        </w:rPr>
        <w:t>).</w:t>
      </w:r>
    </w:p>
    <w:p w:rsidR="00892194" w:rsidRPr="00892194" w:rsidRDefault="00892194" w:rsidP="00892194">
      <w:pPr>
        <w:pStyle w:val="ConsPlusNonformat"/>
        <w:widowControl/>
        <w:ind w:firstLine="567"/>
        <w:jc w:val="both"/>
        <w:rPr>
          <w:rFonts w:ascii="Times New Roman" w:hAnsi="Times New Roman" w:cs="Times New Roman"/>
          <w:sz w:val="22"/>
          <w:szCs w:val="22"/>
        </w:rPr>
      </w:pPr>
    </w:p>
    <w:p w:rsidR="00483772" w:rsidRPr="00483772" w:rsidRDefault="00483772" w:rsidP="00483772">
      <w:pPr>
        <w:autoSpaceDE w:val="0"/>
        <w:autoSpaceDN w:val="0"/>
        <w:adjustRightInd w:val="0"/>
        <w:jc w:val="center"/>
        <w:rPr>
          <w:sz w:val="22"/>
          <w:szCs w:val="22"/>
        </w:rPr>
      </w:pPr>
      <w:r w:rsidRPr="00483772">
        <w:rPr>
          <w:sz w:val="22"/>
          <w:szCs w:val="22"/>
        </w:rPr>
        <w:t xml:space="preserve">Денежное содержание федеральных государственных гражданских служащих Межрайоной инспекции Федеральной налоговой службы по крупнейшим налогоплательщикам № 1состоит </w:t>
      </w:r>
      <w:proofErr w:type="gramStart"/>
      <w:r w:rsidRPr="00483772">
        <w:rPr>
          <w:sz w:val="22"/>
          <w:szCs w:val="22"/>
        </w:rPr>
        <w:t>из</w:t>
      </w:r>
      <w:proofErr w:type="gramEnd"/>
      <w:r w:rsidRPr="00483772">
        <w:rPr>
          <w:sz w:val="22"/>
          <w:szCs w:val="22"/>
        </w:rPr>
        <w:t>:</w:t>
      </w:r>
    </w:p>
    <w:tbl>
      <w:tblPr>
        <w:tblpPr w:leftFromText="180" w:rightFromText="180" w:vertAnchor="page" w:horzAnchor="margin" w:tblpY="31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1701"/>
        <w:gridCol w:w="1418"/>
        <w:gridCol w:w="1701"/>
        <w:gridCol w:w="1559"/>
      </w:tblGrid>
      <w:tr w:rsidR="00483772" w:rsidRPr="00EF51EC" w:rsidTr="00C6235B">
        <w:trPr>
          <w:trHeight w:val="983"/>
          <w:tblHeader/>
        </w:trPr>
        <w:tc>
          <w:tcPr>
            <w:tcW w:w="2376" w:type="dxa"/>
            <w:tcBorders>
              <w:tr2bl w:val="nil"/>
            </w:tcBorders>
          </w:tcPr>
          <w:p w:rsidR="00483772" w:rsidRPr="00EF51EC" w:rsidRDefault="00483772" w:rsidP="00483772">
            <w:pPr>
              <w:jc w:val="right"/>
              <w:rPr>
                <w:b/>
                <w:sz w:val="18"/>
                <w:szCs w:val="22"/>
              </w:rPr>
            </w:pPr>
          </w:p>
        </w:tc>
        <w:tc>
          <w:tcPr>
            <w:tcW w:w="1843" w:type="dxa"/>
            <w:vAlign w:val="center"/>
          </w:tcPr>
          <w:p w:rsidR="00483772" w:rsidRPr="00EF51EC" w:rsidRDefault="00483772" w:rsidP="00483772">
            <w:pPr>
              <w:rPr>
                <w:b/>
                <w:sz w:val="18"/>
                <w:szCs w:val="22"/>
              </w:rPr>
            </w:pPr>
            <w:r w:rsidRPr="00EF51EC">
              <w:rPr>
                <w:b/>
                <w:sz w:val="18"/>
                <w:szCs w:val="22"/>
              </w:rPr>
              <w:t>Главный государственный налоговый инспектор</w:t>
            </w:r>
          </w:p>
        </w:tc>
        <w:tc>
          <w:tcPr>
            <w:tcW w:w="1701" w:type="dxa"/>
            <w:vAlign w:val="center"/>
          </w:tcPr>
          <w:p w:rsidR="00483772" w:rsidRPr="00EF51EC" w:rsidRDefault="00483772" w:rsidP="00483772">
            <w:pPr>
              <w:rPr>
                <w:b/>
                <w:sz w:val="18"/>
                <w:szCs w:val="22"/>
              </w:rPr>
            </w:pPr>
            <w:r w:rsidRPr="00EF51EC">
              <w:rPr>
                <w:b/>
                <w:sz w:val="18"/>
                <w:szCs w:val="22"/>
              </w:rPr>
              <w:t>Старший государственный налоговый инспектор</w:t>
            </w:r>
          </w:p>
        </w:tc>
        <w:tc>
          <w:tcPr>
            <w:tcW w:w="1418" w:type="dxa"/>
            <w:vAlign w:val="center"/>
          </w:tcPr>
          <w:p w:rsidR="00483772" w:rsidRPr="00EF51EC" w:rsidRDefault="00483772" w:rsidP="00483772">
            <w:pPr>
              <w:rPr>
                <w:b/>
                <w:sz w:val="18"/>
                <w:szCs w:val="22"/>
              </w:rPr>
            </w:pPr>
            <w:r w:rsidRPr="00EF51EC">
              <w:rPr>
                <w:b/>
                <w:sz w:val="18"/>
                <w:szCs w:val="22"/>
              </w:rPr>
              <w:t>Главный</w:t>
            </w:r>
          </w:p>
          <w:p w:rsidR="00483772" w:rsidRPr="00EF51EC" w:rsidRDefault="00483772" w:rsidP="00483772">
            <w:pPr>
              <w:rPr>
                <w:b/>
                <w:sz w:val="18"/>
                <w:szCs w:val="22"/>
              </w:rPr>
            </w:pPr>
            <w:r w:rsidRPr="00EF51EC">
              <w:rPr>
                <w:b/>
                <w:sz w:val="18"/>
                <w:szCs w:val="22"/>
              </w:rPr>
              <w:t xml:space="preserve"> специалист-эксперт</w:t>
            </w:r>
          </w:p>
        </w:tc>
        <w:tc>
          <w:tcPr>
            <w:tcW w:w="1701" w:type="dxa"/>
            <w:vAlign w:val="center"/>
          </w:tcPr>
          <w:p w:rsidR="00483772" w:rsidRPr="00EF51EC" w:rsidRDefault="00483772" w:rsidP="00483772">
            <w:pPr>
              <w:rPr>
                <w:b/>
                <w:sz w:val="18"/>
                <w:szCs w:val="22"/>
              </w:rPr>
            </w:pPr>
            <w:r w:rsidRPr="00EF51EC">
              <w:rPr>
                <w:b/>
                <w:sz w:val="18"/>
                <w:szCs w:val="22"/>
              </w:rPr>
              <w:t>Государственный налоговый инспектор</w:t>
            </w:r>
          </w:p>
        </w:tc>
        <w:tc>
          <w:tcPr>
            <w:tcW w:w="1559" w:type="dxa"/>
          </w:tcPr>
          <w:p w:rsidR="00483772" w:rsidRPr="00EF51EC" w:rsidRDefault="00483772" w:rsidP="00483772">
            <w:pPr>
              <w:rPr>
                <w:b/>
                <w:sz w:val="18"/>
                <w:szCs w:val="22"/>
              </w:rPr>
            </w:pPr>
          </w:p>
          <w:p w:rsidR="00483772" w:rsidRPr="00EF51EC" w:rsidRDefault="00483772" w:rsidP="00483772">
            <w:pPr>
              <w:rPr>
                <w:b/>
                <w:sz w:val="18"/>
                <w:szCs w:val="22"/>
              </w:rPr>
            </w:pPr>
            <w:r>
              <w:rPr>
                <w:b/>
                <w:sz w:val="18"/>
                <w:szCs w:val="22"/>
              </w:rPr>
              <w:t>С</w:t>
            </w:r>
            <w:r w:rsidRPr="00EF51EC">
              <w:rPr>
                <w:b/>
                <w:sz w:val="18"/>
                <w:szCs w:val="22"/>
              </w:rPr>
              <w:t>пециалист-эксперт</w:t>
            </w:r>
          </w:p>
        </w:tc>
      </w:tr>
      <w:tr w:rsidR="00483772" w:rsidRPr="00EF51EC" w:rsidTr="00C6235B">
        <w:tc>
          <w:tcPr>
            <w:tcW w:w="2376" w:type="dxa"/>
          </w:tcPr>
          <w:p w:rsidR="00483772" w:rsidRPr="00EF51EC" w:rsidRDefault="00483772" w:rsidP="00483772">
            <w:pPr>
              <w:rPr>
                <w:sz w:val="18"/>
                <w:szCs w:val="22"/>
              </w:rPr>
            </w:pPr>
            <w:r w:rsidRPr="00EF51EC">
              <w:rPr>
                <w:sz w:val="18"/>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3" w:type="dxa"/>
            <w:vAlign w:val="center"/>
          </w:tcPr>
          <w:p w:rsidR="00483772" w:rsidRPr="00EF51EC" w:rsidRDefault="00483772" w:rsidP="00483772">
            <w:pPr>
              <w:jc w:val="center"/>
              <w:rPr>
                <w:sz w:val="18"/>
                <w:szCs w:val="22"/>
              </w:rPr>
            </w:pPr>
            <w:r>
              <w:rPr>
                <w:sz w:val="18"/>
                <w:szCs w:val="22"/>
              </w:rPr>
              <w:t>17842</w:t>
            </w:r>
          </w:p>
        </w:tc>
        <w:tc>
          <w:tcPr>
            <w:tcW w:w="1701" w:type="dxa"/>
            <w:vAlign w:val="center"/>
          </w:tcPr>
          <w:p w:rsidR="00483772" w:rsidRPr="00EF51EC" w:rsidRDefault="00483772" w:rsidP="00483772">
            <w:pPr>
              <w:jc w:val="center"/>
              <w:rPr>
                <w:sz w:val="18"/>
                <w:szCs w:val="22"/>
              </w:rPr>
            </w:pPr>
            <w:r>
              <w:rPr>
                <w:sz w:val="18"/>
                <w:szCs w:val="22"/>
              </w:rPr>
              <w:t>16063</w:t>
            </w:r>
          </w:p>
        </w:tc>
        <w:tc>
          <w:tcPr>
            <w:tcW w:w="1418" w:type="dxa"/>
            <w:vAlign w:val="center"/>
          </w:tcPr>
          <w:p w:rsidR="00483772" w:rsidRPr="00EF51EC" w:rsidRDefault="00483772" w:rsidP="00483772">
            <w:pPr>
              <w:jc w:val="center"/>
              <w:rPr>
                <w:sz w:val="18"/>
                <w:szCs w:val="22"/>
              </w:rPr>
            </w:pPr>
            <w:r>
              <w:rPr>
                <w:sz w:val="18"/>
                <w:szCs w:val="22"/>
              </w:rPr>
              <w:t>16063</w:t>
            </w:r>
          </w:p>
        </w:tc>
        <w:tc>
          <w:tcPr>
            <w:tcW w:w="1701" w:type="dxa"/>
            <w:vAlign w:val="center"/>
          </w:tcPr>
          <w:p w:rsidR="00483772" w:rsidRPr="00EF51EC" w:rsidRDefault="00483772" w:rsidP="00483772">
            <w:pPr>
              <w:jc w:val="center"/>
              <w:rPr>
                <w:sz w:val="18"/>
                <w:szCs w:val="22"/>
              </w:rPr>
            </w:pPr>
            <w:r>
              <w:rPr>
                <w:sz w:val="18"/>
                <w:szCs w:val="22"/>
              </w:rPr>
              <w:t>14278</w:t>
            </w:r>
          </w:p>
        </w:tc>
        <w:tc>
          <w:tcPr>
            <w:tcW w:w="1559" w:type="dxa"/>
          </w:tcPr>
          <w:p w:rsidR="00483772" w:rsidRPr="00EF51EC" w:rsidRDefault="00483772" w:rsidP="00483772">
            <w:pPr>
              <w:jc w:val="center"/>
              <w:rPr>
                <w:sz w:val="18"/>
                <w:szCs w:val="22"/>
              </w:rPr>
            </w:pPr>
          </w:p>
          <w:p w:rsidR="00483772" w:rsidRPr="00EF51EC" w:rsidRDefault="00483772" w:rsidP="00483772">
            <w:pPr>
              <w:jc w:val="center"/>
              <w:rPr>
                <w:sz w:val="18"/>
                <w:szCs w:val="22"/>
              </w:rPr>
            </w:pPr>
          </w:p>
          <w:p w:rsidR="00483772" w:rsidRPr="00EF51EC" w:rsidRDefault="00483772" w:rsidP="00483772">
            <w:pPr>
              <w:jc w:val="center"/>
              <w:rPr>
                <w:sz w:val="18"/>
                <w:szCs w:val="22"/>
              </w:rPr>
            </w:pPr>
            <w:r>
              <w:rPr>
                <w:sz w:val="18"/>
                <w:szCs w:val="22"/>
              </w:rPr>
              <w:t>13680</w:t>
            </w:r>
          </w:p>
          <w:p w:rsidR="00483772" w:rsidRPr="00EF51EC" w:rsidRDefault="00483772" w:rsidP="00483772">
            <w:pPr>
              <w:jc w:val="center"/>
              <w:rPr>
                <w:sz w:val="18"/>
                <w:szCs w:val="22"/>
              </w:rPr>
            </w:pPr>
          </w:p>
        </w:tc>
      </w:tr>
      <w:tr w:rsidR="00483772" w:rsidRPr="00EF51EC" w:rsidTr="00C6235B">
        <w:tc>
          <w:tcPr>
            <w:tcW w:w="2376" w:type="dxa"/>
          </w:tcPr>
          <w:p w:rsidR="00483772" w:rsidRPr="00EF51EC" w:rsidRDefault="00483772" w:rsidP="00483772">
            <w:pPr>
              <w:rPr>
                <w:sz w:val="18"/>
                <w:szCs w:val="22"/>
              </w:rPr>
            </w:pPr>
            <w:r w:rsidRPr="00EF51EC">
              <w:rPr>
                <w:sz w:val="18"/>
                <w:szCs w:val="22"/>
              </w:rPr>
              <w:t>Месячного оклада в соответствии с присвоенным классным чином</w:t>
            </w:r>
          </w:p>
        </w:tc>
        <w:tc>
          <w:tcPr>
            <w:tcW w:w="1843" w:type="dxa"/>
          </w:tcPr>
          <w:p w:rsidR="00483772" w:rsidRPr="00EF51EC" w:rsidRDefault="00483772" w:rsidP="00483772">
            <w:pPr>
              <w:jc w:val="center"/>
              <w:rPr>
                <w:sz w:val="18"/>
                <w:szCs w:val="22"/>
              </w:rPr>
            </w:pPr>
            <w:r w:rsidRPr="00EF51EC">
              <w:rPr>
                <w:sz w:val="18"/>
                <w:szCs w:val="22"/>
              </w:rPr>
              <w:t>в соответствии с присвоенным классным чином</w:t>
            </w:r>
          </w:p>
        </w:tc>
        <w:tc>
          <w:tcPr>
            <w:tcW w:w="1701" w:type="dxa"/>
          </w:tcPr>
          <w:p w:rsidR="00483772" w:rsidRPr="00EF51EC" w:rsidRDefault="00483772" w:rsidP="00483772">
            <w:pPr>
              <w:jc w:val="center"/>
              <w:rPr>
                <w:sz w:val="18"/>
              </w:rPr>
            </w:pPr>
            <w:r w:rsidRPr="00EF51EC">
              <w:rPr>
                <w:sz w:val="18"/>
                <w:szCs w:val="22"/>
              </w:rPr>
              <w:t>в соответствии с присвоенным классным чином</w:t>
            </w:r>
          </w:p>
        </w:tc>
        <w:tc>
          <w:tcPr>
            <w:tcW w:w="1418" w:type="dxa"/>
          </w:tcPr>
          <w:p w:rsidR="00483772" w:rsidRPr="00EF51EC" w:rsidRDefault="00483772" w:rsidP="00483772">
            <w:pPr>
              <w:jc w:val="center"/>
              <w:rPr>
                <w:sz w:val="18"/>
              </w:rPr>
            </w:pPr>
            <w:r w:rsidRPr="00EF51EC">
              <w:rPr>
                <w:sz w:val="18"/>
                <w:szCs w:val="22"/>
              </w:rPr>
              <w:t>в соответствии с присвоенным классным чином</w:t>
            </w:r>
          </w:p>
        </w:tc>
        <w:tc>
          <w:tcPr>
            <w:tcW w:w="1701" w:type="dxa"/>
          </w:tcPr>
          <w:p w:rsidR="00483772" w:rsidRPr="00EF51EC" w:rsidRDefault="00483772" w:rsidP="00483772">
            <w:pPr>
              <w:jc w:val="center"/>
              <w:rPr>
                <w:sz w:val="18"/>
              </w:rPr>
            </w:pPr>
            <w:r w:rsidRPr="00EF51EC">
              <w:rPr>
                <w:sz w:val="18"/>
                <w:szCs w:val="22"/>
              </w:rPr>
              <w:t>в соответствии с присвоенным классным чином</w:t>
            </w:r>
          </w:p>
        </w:tc>
        <w:tc>
          <w:tcPr>
            <w:tcW w:w="1559" w:type="dxa"/>
          </w:tcPr>
          <w:p w:rsidR="00483772" w:rsidRPr="00EF51EC" w:rsidRDefault="00483772" w:rsidP="00483772">
            <w:pPr>
              <w:jc w:val="center"/>
              <w:rPr>
                <w:sz w:val="18"/>
                <w:szCs w:val="22"/>
              </w:rPr>
            </w:pPr>
            <w:r w:rsidRPr="00EF51EC">
              <w:rPr>
                <w:sz w:val="18"/>
                <w:szCs w:val="22"/>
              </w:rPr>
              <w:t>в соответствии с присвоенным классным чином</w:t>
            </w:r>
          </w:p>
        </w:tc>
      </w:tr>
      <w:tr w:rsidR="00483772" w:rsidRPr="00EF51EC" w:rsidTr="00C6235B">
        <w:tc>
          <w:tcPr>
            <w:tcW w:w="2376" w:type="dxa"/>
          </w:tcPr>
          <w:p w:rsidR="00483772" w:rsidRPr="00EF51EC" w:rsidRDefault="00483772" w:rsidP="00483772">
            <w:pPr>
              <w:rPr>
                <w:sz w:val="18"/>
                <w:szCs w:val="22"/>
              </w:rPr>
            </w:pPr>
            <w:r w:rsidRPr="00EF51EC">
              <w:rPr>
                <w:sz w:val="18"/>
                <w:szCs w:val="22"/>
              </w:rPr>
              <w:t>Ежемесячной надбавки за выслугу лет на государственной гражданской службе Российской Федерации</w:t>
            </w:r>
          </w:p>
        </w:tc>
        <w:tc>
          <w:tcPr>
            <w:tcW w:w="1843" w:type="dxa"/>
            <w:vAlign w:val="center"/>
          </w:tcPr>
          <w:p w:rsidR="00483772" w:rsidRPr="00EF51EC" w:rsidRDefault="00483772" w:rsidP="00C6235B">
            <w:pPr>
              <w:jc w:val="center"/>
              <w:rPr>
                <w:sz w:val="18"/>
                <w:szCs w:val="22"/>
              </w:rPr>
            </w:pPr>
            <w:r w:rsidRPr="00EF51EC">
              <w:rPr>
                <w:sz w:val="18"/>
                <w:szCs w:val="22"/>
              </w:rPr>
              <w:t>до 30%</w:t>
            </w:r>
          </w:p>
          <w:p w:rsidR="00483772" w:rsidRPr="00EF51EC" w:rsidRDefault="00483772" w:rsidP="00C6235B">
            <w:pPr>
              <w:jc w:val="center"/>
              <w:rPr>
                <w:sz w:val="18"/>
                <w:szCs w:val="22"/>
              </w:rPr>
            </w:pPr>
            <w:r w:rsidRPr="00EF51EC">
              <w:rPr>
                <w:sz w:val="18"/>
                <w:szCs w:val="22"/>
              </w:rPr>
              <w:t>должностного оклада</w:t>
            </w:r>
          </w:p>
        </w:tc>
        <w:tc>
          <w:tcPr>
            <w:tcW w:w="1701" w:type="dxa"/>
            <w:vAlign w:val="center"/>
          </w:tcPr>
          <w:p w:rsidR="00483772" w:rsidRPr="00EF51EC" w:rsidRDefault="00483772" w:rsidP="00C6235B">
            <w:pPr>
              <w:jc w:val="center"/>
              <w:rPr>
                <w:sz w:val="18"/>
                <w:szCs w:val="22"/>
              </w:rPr>
            </w:pPr>
            <w:r w:rsidRPr="00EF51EC">
              <w:rPr>
                <w:sz w:val="18"/>
                <w:szCs w:val="22"/>
              </w:rPr>
              <w:t>до 30%</w:t>
            </w:r>
          </w:p>
          <w:p w:rsidR="00483772" w:rsidRPr="00EF51EC" w:rsidRDefault="00483772" w:rsidP="00C6235B">
            <w:pPr>
              <w:jc w:val="center"/>
              <w:rPr>
                <w:sz w:val="18"/>
                <w:szCs w:val="22"/>
              </w:rPr>
            </w:pPr>
            <w:r w:rsidRPr="00EF51EC">
              <w:rPr>
                <w:sz w:val="18"/>
                <w:szCs w:val="22"/>
              </w:rPr>
              <w:t>должностного оклада</w:t>
            </w:r>
          </w:p>
        </w:tc>
        <w:tc>
          <w:tcPr>
            <w:tcW w:w="1418" w:type="dxa"/>
            <w:vAlign w:val="center"/>
          </w:tcPr>
          <w:p w:rsidR="00483772" w:rsidRPr="00EF51EC" w:rsidRDefault="00483772" w:rsidP="00C6235B">
            <w:pPr>
              <w:jc w:val="center"/>
              <w:rPr>
                <w:sz w:val="18"/>
                <w:szCs w:val="22"/>
              </w:rPr>
            </w:pPr>
            <w:r w:rsidRPr="00EF51EC">
              <w:rPr>
                <w:sz w:val="18"/>
                <w:szCs w:val="22"/>
              </w:rPr>
              <w:t>до 30%</w:t>
            </w:r>
          </w:p>
          <w:p w:rsidR="00483772" w:rsidRPr="00EF51EC" w:rsidRDefault="00483772" w:rsidP="00C6235B">
            <w:pPr>
              <w:jc w:val="center"/>
              <w:rPr>
                <w:sz w:val="18"/>
                <w:szCs w:val="22"/>
              </w:rPr>
            </w:pPr>
            <w:r w:rsidRPr="00EF51EC">
              <w:rPr>
                <w:sz w:val="18"/>
                <w:szCs w:val="22"/>
              </w:rPr>
              <w:t>должностного оклада</w:t>
            </w:r>
          </w:p>
        </w:tc>
        <w:tc>
          <w:tcPr>
            <w:tcW w:w="1701" w:type="dxa"/>
            <w:vAlign w:val="center"/>
          </w:tcPr>
          <w:p w:rsidR="00483772" w:rsidRPr="00EF51EC" w:rsidRDefault="00483772" w:rsidP="00C6235B">
            <w:pPr>
              <w:jc w:val="center"/>
              <w:rPr>
                <w:sz w:val="18"/>
                <w:szCs w:val="22"/>
              </w:rPr>
            </w:pPr>
            <w:r w:rsidRPr="00EF51EC">
              <w:rPr>
                <w:sz w:val="18"/>
                <w:szCs w:val="22"/>
              </w:rPr>
              <w:t>до 30%</w:t>
            </w:r>
          </w:p>
          <w:p w:rsidR="00483772" w:rsidRPr="00EF51EC" w:rsidRDefault="00483772" w:rsidP="00C6235B">
            <w:pPr>
              <w:jc w:val="center"/>
              <w:rPr>
                <w:sz w:val="18"/>
                <w:szCs w:val="22"/>
              </w:rPr>
            </w:pPr>
            <w:r w:rsidRPr="00EF51EC">
              <w:rPr>
                <w:sz w:val="18"/>
                <w:szCs w:val="22"/>
              </w:rPr>
              <w:t>должностного оклада</w:t>
            </w:r>
          </w:p>
        </w:tc>
        <w:tc>
          <w:tcPr>
            <w:tcW w:w="1559" w:type="dxa"/>
            <w:vAlign w:val="center"/>
          </w:tcPr>
          <w:p w:rsidR="00483772" w:rsidRPr="00EF51EC" w:rsidRDefault="00483772" w:rsidP="00C6235B">
            <w:pPr>
              <w:jc w:val="center"/>
              <w:rPr>
                <w:sz w:val="18"/>
                <w:szCs w:val="22"/>
              </w:rPr>
            </w:pPr>
            <w:r w:rsidRPr="00EF51EC">
              <w:rPr>
                <w:sz w:val="18"/>
                <w:szCs w:val="22"/>
              </w:rPr>
              <w:t>до 30%</w:t>
            </w:r>
          </w:p>
          <w:p w:rsidR="00483772" w:rsidRPr="00EF51EC" w:rsidRDefault="00483772" w:rsidP="00C6235B">
            <w:pPr>
              <w:jc w:val="center"/>
              <w:rPr>
                <w:sz w:val="18"/>
                <w:szCs w:val="22"/>
              </w:rPr>
            </w:pPr>
            <w:r w:rsidRPr="00EF51EC">
              <w:rPr>
                <w:sz w:val="18"/>
                <w:szCs w:val="22"/>
              </w:rPr>
              <w:t>должностного оклада</w:t>
            </w:r>
          </w:p>
        </w:tc>
      </w:tr>
      <w:tr w:rsidR="00483772" w:rsidRPr="00EF51EC" w:rsidTr="00C6235B">
        <w:tc>
          <w:tcPr>
            <w:tcW w:w="2376" w:type="dxa"/>
          </w:tcPr>
          <w:p w:rsidR="00483772" w:rsidRPr="00EF51EC" w:rsidRDefault="00483772" w:rsidP="00483772">
            <w:pPr>
              <w:rPr>
                <w:sz w:val="18"/>
                <w:szCs w:val="22"/>
              </w:rPr>
            </w:pPr>
            <w:r w:rsidRPr="00EF51EC">
              <w:rPr>
                <w:sz w:val="18"/>
                <w:szCs w:val="22"/>
              </w:rPr>
              <w:t>Ежемесячной надбавки к должностному окладу за особые условия государственной гражданской службы Российской Федерации</w:t>
            </w:r>
          </w:p>
        </w:tc>
        <w:tc>
          <w:tcPr>
            <w:tcW w:w="1843" w:type="dxa"/>
            <w:vAlign w:val="center"/>
          </w:tcPr>
          <w:p w:rsidR="00483772" w:rsidRPr="00274EF0" w:rsidRDefault="00483772" w:rsidP="00483772">
            <w:pPr>
              <w:jc w:val="center"/>
              <w:rPr>
                <w:sz w:val="18"/>
                <w:szCs w:val="22"/>
              </w:rPr>
            </w:pPr>
            <w:r w:rsidRPr="00274EF0">
              <w:rPr>
                <w:sz w:val="18"/>
                <w:szCs w:val="22"/>
              </w:rPr>
              <w:t>40 %</w:t>
            </w:r>
          </w:p>
          <w:p w:rsidR="00483772" w:rsidRPr="00274EF0" w:rsidRDefault="00483772" w:rsidP="00483772">
            <w:pPr>
              <w:jc w:val="center"/>
              <w:rPr>
                <w:sz w:val="18"/>
                <w:szCs w:val="22"/>
              </w:rPr>
            </w:pPr>
            <w:r w:rsidRPr="00274EF0">
              <w:rPr>
                <w:sz w:val="18"/>
                <w:szCs w:val="22"/>
              </w:rPr>
              <w:t>должностного оклада</w:t>
            </w:r>
          </w:p>
        </w:tc>
        <w:tc>
          <w:tcPr>
            <w:tcW w:w="1701" w:type="dxa"/>
            <w:vAlign w:val="center"/>
          </w:tcPr>
          <w:p w:rsidR="00483772" w:rsidRPr="00274EF0" w:rsidRDefault="00483772" w:rsidP="00483772">
            <w:pPr>
              <w:jc w:val="center"/>
              <w:rPr>
                <w:sz w:val="18"/>
                <w:szCs w:val="22"/>
              </w:rPr>
            </w:pPr>
            <w:r w:rsidRPr="00274EF0">
              <w:rPr>
                <w:sz w:val="18"/>
                <w:szCs w:val="22"/>
              </w:rPr>
              <w:t>30 %</w:t>
            </w:r>
          </w:p>
          <w:p w:rsidR="00483772" w:rsidRPr="00274EF0" w:rsidRDefault="00483772" w:rsidP="00483772">
            <w:pPr>
              <w:jc w:val="center"/>
              <w:rPr>
                <w:sz w:val="18"/>
                <w:szCs w:val="22"/>
              </w:rPr>
            </w:pPr>
            <w:r w:rsidRPr="00274EF0">
              <w:rPr>
                <w:sz w:val="18"/>
                <w:szCs w:val="22"/>
              </w:rPr>
              <w:t>должностного оклада</w:t>
            </w:r>
          </w:p>
        </w:tc>
        <w:tc>
          <w:tcPr>
            <w:tcW w:w="1418" w:type="dxa"/>
            <w:vAlign w:val="center"/>
          </w:tcPr>
          <w:p w:rsidR="00483772" w:rsidRPr="00274EF0" w:rsidRDefault="00483772" w:rsidP="00483772">
            <w:pPr>
              <w:jc w:val="center"/>
              <w:rPr>
                <w:sz w:val="18"/>
                <w:szCs w:val="22"/>
              </w:rPr>
            </w:pPr>
            <w:r w:rsidRPr="00274EF0">
              <w:rPr>
                <w:sz w:val="18"/>
                <w:szCs w:val="22"/>
              </w:rPr>
              <w:t>30 %</w:t>
            </w:r>
          </w:p>
          <w:p w:rsidR="00483772" w:rsidRPr="00274EF0" w:rsidRDefault="00483772" w:rsidP="00483772">
            <w:pPr>
              <w:jc w:val="center"/>
              <w:rPr>
                <w:sz w:val="18"/>
                <w:szCs w:val="22"/>
              </w:rPr>
            </w:pPr>
            <w:r w:rsidRPr="00274EF0">
              <w:rPr>
                <w:sz w:val="18"/>
                <w:szCs w:val="22"/>
              </w:rPr>
              <w:t>должностного оклада</w:t>
            </w:r>
          </w:p>
        </w:tc>
        <w:tc>
          <w:tcPr>
            <w:tcW w:w="1701" w:type="dxa"/>
            <w:vAlign w:val="center"/>
          </w:tcPr>
          <w:p w:rsidR="00483772" w:rsidRPr="00274EF0" w:rsidRDefault="00483772" w:rsidP="00483772">
            <w:pPr>
              <w:jc w:val="center"/>
              <w:rPr>
                <w:sz w:val="18"/>
                <w:szCs w:val="22"/>
              </w:rPr>
            </w:pPr>
            <w:r w:rsidRPr="00274EF0">
              <w:rPr>
                <w:sz w:val="18"/>
                <w:szCs w:val="22"/>
              </w:rPr>
              <w:t>30 %</w:t>
            </w:r>
          </w:p>
          <w:p w:rsidR="00483772" w:rsidRPr="00274EF0" w:rsidRDefault="00483772" w:rsidP="00483772">
            <w:pPr>
              <w:jc w:val="center"/>
              <w:rPr>
                <w:sz w:val="18"/>
                <w:szCs w:val="22"/>
              </w:rPr>
            </w:pPr>
            <w:r w:rsidRPr="00274EF0">
              <w:rPr>
                <w:sz w:val="18"/>
                <w:szCs w:val="22"/>
              </w:rPr>
              <w:t>должностного оклада</w:t>
            </w:r>
          </w:p>
        </w:tc>
        <w:tc>
          <w:tcPr>
            <w:tcW w:w="1559" w:type="dxa"/>
          </w:tcPr>
          <w:p w:rsidR="00C6235B" w:rsidRDefault="00C6235B" w:rsidP="00483772">
            <w:pPr>
              <w:jc w:val="center"/>
              <w:rPr>
                <w:sz w:val="18"/>
                <w:szCs w:val="22"/>
                <w:lang w:val="en-US"/>
              </w:rPr>
            </w:pPr>
          </w:p>
          <w:p w:rsidR="00483772" w:rsidRPr="00274EF0" w:rsidRDefault="00483772" w:rsidP="00483772">
            <w:pPr>
              <w:jc w:val="center"/>
              <w:rPr>
                <w:sz w:val="18"/>
                <w:szCs w:val="22"/>
              </w:rPr>
            </w:pPr>
            <w:r w:rsidRPr="00274EF0">
              <w:rPr>
                <w:sz w:val="18"/>
                <w:szCs w:val="22"/>
              </w:rPr>
              <w:t>30  %</w:t>
            </w:r>
          </w:p>
          <w:p w:rsidR="00483772" w:rsidRPr="00274EF0" w:rsidRDefault="00483772" w:rsidP="00483772">
            <w:pPr>
              <w:jc w:val="center"/>
              <w:rPr>
                <w:sz w:val="18"/>
                <w:szCs w:val="22"/>
              </w:rPr>
            </w:pPr>
            <w:r w:rsidRPr="00274EF0">
              <w:rPr>
                <w:sz w:val="18"/>
                <w:szCs w:val="22"/>
              </w:rPr>
              <w:t>должностного оклада</w:t>
            </w:r>
          </w:p>
        </w:tc>
      </w:tr>
      <w:tr w:rsidR="00483772" w:rsidRPr="00EF51EC" w:rsidTr="00C6235B">
        <w:tc>
          <w:tcPr>
            <w:tcW w:w="2376" w:type="dxa"/>
          </w:tcPr>
          <w:p w:rsidR="00483772" w:rsidRPr="00EF51EC" w:rsidRDefault="00483772" w:rsidP="00483772">
            <w:pPr>
              <w:rPr>
                <w:sz w:val="18"/>
                <w:szCs w:val="22"/>
              </w:rPr>
            </w:pPr>
            <w:r w:rsidRPr="00EF51EC">
              <w:rPr>
                <w:sz w:val="18"/>
                <w:szCs w:val="22"/>
              </w:rPr>
              <w:t xml:space="preserve">Премии за выполнение особо важных и сложных заданий </w:t>
            </w:r>
          </w:p>
        </w:tc>
        <w:tc>
          <w:tcPr>
            <w:tcW w:w="1843"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701"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418"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701"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559"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r>
      <w:tr w:rsidR="00483772" w:rsidRPr="00EF51EC" w:rsidTr="00C6235B">
        <w:tc>
          <w:tcPr>
            <w:tcW w:w="2376" w:type="dxa"/>
          </w:tcPr>
          <w:p w:rsidR="00483772" w:rsidRPr="00EF51EC" w:rsidRDefault="00483772" w:rsidP="00483772">
            <w:pPr>
              <w:rPr>
                <w:sz w:val="18"/>
                <w:szCs w:val="22"/>
              </w:rPr>
            </w:pPr>
            <w:r w:rsidRPr="00EF51EC">
              <w:rPr>
                <w:sz w:val="18"/>
                <w:szCs w:val="22"/>
              </w:rPr>
              <w:t>Ежемесячного денежного поощрения</w:t>
            </w:r>
          </w:p>
        </w:tc>
        <w:tc>
          <w:tcPr>
            <w:tcW w:w="1843" w:type="dxa"/>
          </w:tcPr>
          <w:p w:rsidR="00483772" w:rsidRPr="00274EF0" w:rsidRDefault="00483772" w:rsidP="00483772">
            <w:pPr>
              <w:jc w:val="center"/>
              <w:rPr>
                <w:sz w:val="18"/>
                <w:szCs w:val="22"/>
              </w:rPr>
            </w:pPr>
            <w:r w:rsidRPr="00274EF0">
              <w:rPr>
                <w:sz w:val="18"/>
                <w:szCs w:val="22"/>
              </w:rPr>
              <w:t>0,3</w:t>
            </w:r>
          </w:p>
          <w:p w:rsidR="00483772" w:rsidRPr="00274EF0" w:rsidRDefault="00483772" w:rsidP="00483772">
            <w:pPr>
              <w:jc w:val="center"/>
              <w:rPr>
                <w:sz w:val="18"/>
                <w:szCs w:val="22"/>
              </w:rPr>
            </w:pPr>
            <w:r w:rsidRPr="00274EF0">
              <w:rPr>
                <w:sz w:val="18"/>
                <w:szCs w:val="22"/>
              </w:rPr>
              <w:t>должностного оклада</w:t>
            </w:r>
          </w:p>
        </w:tc>
        <w:tc>
          <w:tcPr>
            <w:tcW w:w="1701" w:type="dxa"/>
          </w:tcPr>
          <w:p w:rsidR="00483772" w:rsidRPr="00274EF0" w:rsidRDefault="00483772" w:rsidP="00483772">
            <w:pPr>
              <w:jc w:val="center"/>
              <w:rPr>
                <w:sz w:val="18"/>
                <w:szCs w:val="22"/>
              </w:rPr>
            </w:pPr>
            <w:r w:rsidRPr="00274EF0">
              <w:rPr>
                <w:sz w:val="18"/>
                <w:szCs w:val="22"/>
              </w:rPr>
              <w:t>0,3</w:t>
            </w:r>
          </w:p>
          <w:p w:rsidR="00483772" w:rsidRPr="00274EF0" w:rsidRDefault="00483772" w:rsidP="00483772">
            <w:pPr>
              <w:jc w:val="center"/>
              <w:rPr>
                <w:sz w:val="18"/>
                <w:szCs w:val="22"/>
              </w:rPr>
            </w:pPr>
            <w:r w:rsidRPr="00274EF0">
              <w:rPr>
                <w:sz w:val="18"/>
                <w:szCs w:val="22"/>
              </w:rPr>
              <w:t>должностного оклада</w:t>
            </w:r>
          </w:p>
        </w:tc>
        <w:tc>
          <w:tcPr>
            <w:tcW w:w="1418" w:type="dxa"/>
          </w:tcPr>
          <w:p w:rsidR="00483772" w:rsidRPr="00274EF0" w:rsidRDefault="00483772" w:rsidP="00483772">
            <w:pPr>
              <w:jc w:val="center"/>
              <w:rPr>
                <w:sz w:val="18"/>
                <w:szCs w:val="22"/>
              </w:rPr>
            </w:pPr>
            <w:r w:rsidRPr="00274EF0">
              <w:rPr>
                <w:sz w:val="18"/>
                <w:szCs w:val="22"/>
              </w:rPr>
              <w:t>0,3</w:t>
            </w:r>
          </w:p>
          <w:p w:rsidR="00483772" w:rsidRPr="00274EF0" w:rsidRDefault="00483772" w:rsidP="00483772">
            <w:pPr>
              <w:jc w:val="center"/>
              <w:rPr>
                <w:sz w:val="18"/>
                <w:szCs w:val="22"/>
              </w:rPr>
            </w:pPr>
            <w:r w:rsidRPr="00274EF0">
              <w:rPr>
                <w:sz w:val="18"/>
                <w:szCs w:val="22"/>
              </w:rPr>
              <w:t>должностного оклада</w:t>
            </w:r>
          </w:p>
        </w:tc>
        <w:tc>
          <w:tcPr>
            <w:tcW w:w="1701" w:type="dxa"/>
          </w:tcPr>
          <w:p w:rsidR="00483772" w:rsidRPr="00274EF0" w:rsidRDefault="00483772" w:rsidP="00483772">
            <w:pPr>
              <w:jc w:val="center"/>
              <w:rPr>
                <w:sz w:val="18"/>
                <w:szCs w:val="22"/>
              </w:rPr>
            </w:pPr>
            <w:r w:rsidRPr="00274EF0">
              <w:rPr>
                <w:sz w:val="18"/>
                <w:szCs w:val="22"/>
              </w:rPr>
              <w:t>0,3</w:t>
            </w:r>
          </w:p>
          <w:p w:rsidR="00483772" w:rsidRPr="00274EF0" w:rsidRDefault="00483772" w:rsidP="00483772">
            <w:pPr>
              <w:jc w:val="center"/>
              <w:rPr>
                <w:sz w:val="18"/>
                <w:szCs w:val="22"/>
              </w:rPr>
            </w:pPr>
            <w:r w:rsidRPr="00274EF0">
              <w:rPr>
                <w:sz w:val="18"/>
                <w:szCs w:val="22"/>
              </w:rPr>
              <w:t>должностного оклада</w:t>
            </w:r>
          </w:p>
        </w:tc>
        <w:tc>
          <w:tcPr>
            <w:tcW w:w="1559" w:type="dxa"/>
          </w:tcPr>
          <w:p w:rsidR="00483772" w:rsidRPr="00274EF0" w:rsidRDefault="00483772" w:rsidP="00483772">
            <w:pPr>
              <w:jc w:val="center"/>
              <w:rPr>
                <w:sz w:val="18"/>
                <w:szCs w:val="22"/>
              </w:rPr>
            </w:pPr>
            <w:r w:rsidRPr="00274EF0">
              <w:rPr>
                <w:sz w:val="18"/>
                <w:szCs w:val="22"/>
              </w:rPr>
              <w:t>0,3</w:t>
            </w:r>
          </w:p>
          <w:p w:rsidR="00483772" w:rsidRPr="00274EF0" w:rsidRDefault="00483772" w:rsidP="00483772">
            <w:pPr>
              <w:jc w:val="center"/>
              <w:rPr>
                <w:sz w:val="18"/>
                <w:szCs w:val="22"/>
              </w:rPr>
            </w:pPr>
            <w:r w:rsidRPr="00274EF0">
              <w:rPr>
                <w:sz w:val="18"/>
                <w:szCs w:val="22"/>
              </w:rPr>
              <w:t>должностного оклада</w:t>
            </w:r>
          </w:p>
        </w:tc>
      </w:tr>
      <w:tr w:rsidR="00483772" w:rsidRPr="00EF51EC" w:rsidTr="00C6235B">
        <w:tc>
          <w:tcPr>
            <w:tcW w:w="2376" w:type="dxa"/>
          </w:tcPr>
          <w:p w:rsidR="00483772" w:rsidRPr="00EF51EC" w:rsidRDefault="00483772" w:rsidP="00483772">
            <w:pPr>
              <w:rPr>
                <w:sz w:val="18"/>
                <w:szCs w:val="22"/>
              </w:rPr>
            </w:pPr>
            <w:r w:rsidRPr="00EF51EC">
              <w:rPr>
                <w:sz w:val="18"/>
                <w:szCs w:val="22"/>
              </w:rPr>
              <w:t xml:space="preserve">Единовременной выплаты при предоставлении ежегодного оплачиваемого отпуска </w:t>
            </w:r>
          </w:p>
          <w:p w:rsidR="00483772" w:rsidRPr="00EF51EC" w:rsidRDefault="00483772" w:rsidP="00483772">
            <w:pPr>
              <w:rPr>
                <w:sz w:val="18"/>
                <w:szCs w:val="22"/>
              </w:rPr>
            </w:pPr>
          </w:p>
        </w:tc>
        <w:tc>
          <w:tcPr>
            <w:tcW w:w="1843"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701"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418"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701"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559"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r>
      <w:tr w:rsidR="00483772" w:rsidRPr="00EF51EC" w:rsidTr="00C6235B">
        <w:tc>
          <w:tcPr>
            <w:tcW w:w="2376" w:type="dxa"/>
          </w:tcPr>
          <w:p w:rsidR="00483772" w:rsidRPr="00EF51EC" w:rsidRDefault="00483772" w:rsidP="00483772">
            <w:pPr>
              <w:rPr>
                <w:sz w:val="18"/>
                <w:szCs w:val="22"/>
              </w:rPr>
            </w:pPr>
            <w:r w:rsidRPr="00EF51EC">
              <w:rPr>
                <w:sz w:val="18"/>
                <w:szCs w:val="22"/>
              </w:rPr>
              <w:t xml:space="preserve">Материальной помощи </w:t>
            </w:r>
          </w:p>
        </w:tc>
        <w:tc>
          <w:tcPr>
            <w:tcW w:w="1843"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701"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418"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701"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c>
          <w:tcPr>
            <w:tcW w:w="1559" w:type="dxa"/>
          </w:tcPr>
          <w:p w:rsidR="00483772" w:rsidRPr="00EF51EC" w:rsidRDefault="00483772" w:rsidP="00483772">
            <w:pPr>
              <w:jc w:val="center"/>
              <w:rPr>
                <w:sz w:val="18"/>
                <w:szCs w:val="22"/>
              </w:rPr>
            </w:pPr>
            <w:r w:rsidRPr="00EF51EC">
              <w:rPr>
                <w:sz w:val="18"/>
                <w:szCs w:val="22"/>
              </w:rPr>
              <w:t>в соответствии с положением, утвержденным Представителем нанимателя</w:t>
            </w:r>
          </w:p>
        </w:tc>
      </w:tr>
      <w:tr w:rsidR="00483772" w:rsidRPr="00EF51EC" w:rsidTr="00C6235B">
        <w:tc>
          <w:tcPr>
            <w:tcW w:w="2376" w:type="dxa"/>
          </w:tcPr>
          <w:p w:rsidR="00483772" w:rsidRPr="00EF51EC" w:rsidRDefault="00483772" w:rsidP="00483772">
            <w:pPr>
              <w:rPr>
                <w:sz w:val="18"/>
                <w:szCs w:val="22"/>
              </w:rPr>
            </w:pPr>
            <w:r w:rsidRPr="00EF51EC">
              <w:rPr>
                <w:sz w:val="18"/>
                <w:szCs w:val="22"/>
              </w:rPr>
              <w:t>Других выплат, предусмотренных соответствующими федеральными законами и иными нормативными правовыми актами</w:t>
            </w:r>
          </w:p>
        </w:tc>
        <w:tc>
          <w:tcPr>
            <w:tcW w:w="1843" w:type="dxa"/>
          </w:tcPr>
          <w:p w:rsidR="00483772" w:rsidRPr="00EF51EC" w:rsidRDefault="00483772" w:rsidP="00483772">
            <w:pPr>
              <w:jc w:val="center"/>
              <w:rPr>
                <w:sz w:val="18"/>
                <w:szCs w:val="22"/>
              </w:rPr>
            </w:pPr>
          </w:p>
        </w:tc>
        <w:tc>
          <w:tcPr>
            <w:tcW w:w="1701" w:type="dxa"/>
          </w:tcPr>
          <w:p w:rsidR="00483772" w:rsidRPr="00EF51EC" w:rsidRDefault="00483772" w:rsidP="00483772">
            <w:pPr>
              <w:jc w:val="center"/>
              <w:rPr>
                <w:sz w:val="18"/>
                <w:szCs w:val="22"/>
              </w:rPr>
            </w:pPr>
          </w:p>
        </w:tc>
        <w:tc>
          <w:tcPr>
            <w:tcW w:w="1418" w:type="dxa"/>
          </w:tcPr>
          <w:p w:rsidR="00483772" w:rsidRPr="00EF51EC" w:rsidRDefault="00483772" w:rsidP="00483772">
            <w:pPr>
              <w:jc w:val="center"/>
              <w:rPr>
                <w:sz w:val="18"/>
                <w:szCs w:val="22"/>
              </w:rPr>
            </w:pPr>
          </w:p>
        </w:tc>
        <w:tc>
          <w:tcPr>
            <w:tcW w:w="1701" w:type="dxa"/>
          </w:tcPr>
          <w:p w:rsidR="00483772" w:rsidRPr="00EF51EC" w:rsidRDefault="00483772" w:rsidP="00483772">
            <w:pPr>
              <w:jc w:val="center"/>
              <w:rPr>
                <w:sz w:val="18"/>
                <w:szCs w:val="22"/>
              </w:rPr>
            </w:pPr>
          </w:p>
        </w:tc>
        <w:tc>
          <w:tcPr>
            <w:tcW w:w="1559" w:type="dxa"/>
          </w:tcPr>
          <w:p w:rsidR="00483772" w:rsidRPr="00EF51EC" w:rsidRDefault="00483772" w:rsidP="00483772">
            <w:pPr>
              <w:jc w:val="center"/>
              <w:rPr>
                <w:sz w:val="18"/>
                <w:szCs w:val="22"/>
              </w:rPr>
            </w:pPr>
          </w:p>
        </w:tc>
      </w:tr>
    </w:tbl>
    <w:p w:rsidR="00892194" w:rsidRPr="00483772" w:rsidRDefault="00892194" w:rsidP="00892194">
      <w:pPr>
        <w:pStyle w:val="ConsPlusNonformat"/>
        <w:widowControl/>
        <w:ind w:firstLine="567"/>
        <w:jc w:val="both"/>
        <w:rPr>
          <w:rFonts w:ascii="Times New Roman" w:hAnsi="Times New Roman" w:cs="Times New Roman"/>
          <w:sz w:val="22"/>
          <w:szCs w:val="22"/>
        </w:rPr>
      </w:pPr>
    </w:p>
    <w:p w:rsidR="00411770" w:rsidRPr="00346CE9" w:rsidRDefault="00411770" w:rsidP="00411770">
      <w:pPr>
        <w:ind w:firstLine="567"/>
        <w:jc w:val="both"/>
        <w:rPr>
          <w:sz w:val="22"/>
          <w:szCs w:val="22"/>
        </w:rPr>
      </w:pPr>
      <w:proofErr w:type="gramStart"/>
      <w:r w:rsidRPr="00346CE9">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411770" w:rsidRPr="00346CE9" w:rsidRDefault="00411770" w:rsidP="00411770">
      <w:pPr>
        <w:ind w:firstLine="567"/>
        <w:jc w:val="both"/>
        <w:rPr>
          <w:sz w:val="22"/>
          <w:szCs w:val="22"/>
        </w:rPr>
      </w:pPr>
      <w:r w:rsidRPr="00346CE9">
        <w:rPr>
          <w:sz w:val="22"/>
          <w:szCs w:val="22"/>
        </w:rPr>
        <w:t>Единая методика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утверждена постановлением Правительства Российской Федерации от 31 марта 2018 г. № 397.</w:t>
      </w:r>
    </w:p>
    <w:p w:rsidR="00411770" w:rsidRPr="00346CE9" w:rsidRDefault="00411770" w:rsidP="00732A3D">
      <w:pPr>
        <w:ind w:firstLine="567"/>
        <w:jc w:val="both"/>
        <w:rPr>
          <w:sz w:val="16"/>
          <w:szCs w:val="16"/>
        </w:rPr>
      </w:pPr>
      <w:r w:rsidRPr="00346CE9">
        <w:rPr>
          <w:sz w:val="22"/>
          <w:szCs w:val="22"/>
        </w:rPr>
        <w:lastRenderedPageBreak/>
        <w:t xml:space="preserve">Условия прохождения гражданской службы установлены Федеральным законом от 27.07.2004 № 79-ФЗ «О государственной гражданской службе Российской Федерации», другими федеральными законами, </w:t>
      </w:r>
      <w:r w:rsidR="00732A3D" w:rsidRPr="00346CE9">
        <w:rPr>
          <w:sz w:val="22"/>
          <w:szCs w:val="22"/>
        </w:rPr>
        <w:t>указами Президента Российской Федерации и постановлениями Правительства Российской Федерации</w:t>
      </w:r>
    </w:p>
    <w:p w:rsidR="00411770" w:rsidRPr="00346CE9" w:rsidRDefault="00411770" w:rsidP="00411770">
      <w:pPr>
        <w:autoSpaceDE w:val="0"/>
        <w:autoSpaceDN w:val="0"/>
        <w:adjustRightInd w:val="0"/>
        <w:ind w:firstLine="708"/>
        <w:jc w:val="both"/>
        <w:outlineLvl w:val="0"/>
        <w:rPr>
          <w:b/>
          <w:sz w:val="22"/>
          <w:szCs w:val="22"/>
        </w:rPr>
      </w:pPr>
      <w:r w:rsidRPr="00346CE9">
        <w:rPr>
          <w:b/>
          <w:sz w:val="22"/>
          <w:szCs w:val="22"/>
        </w:rPr>
        <w:t>Гражданин Российской Федерации, изъявивший желание участвовать в конкурсе, представляет следующие документы:</w:t>
      </w:r>
    </w:p>
    <w:p w:rsidR="00411770" w:rsidRPr="00346CE9" w:rsidRDefault="00411770" w:rsidP="00411770">
      <w:pPr>
        <w:numPr>
          <w:ilvl w:val="0"/>
          <w:numId w:val="2"/>
        </w:numPr>
        <w:jc w:val="both"/>
        <w:rPr>
          <w:sz w:val="22"/>
          <w:szCs w:val="22"/>
        </w:rPr>
      </w:pPr>
      <w:r w:rsidRPr="00346CE9">
        <w:rPr>
          <w:sz w:val="22"/>
          <w:szCs w:val="22"/>
        </w:rPr>
        <w:t>личное заявление о допуске к участию в конкурсе (далее – Заявление) (приложение 1);</w:t>
      </w:r>
    </w:p>
    <w:p w:rsidR="00411770" w:rsidRPr="00346CE9" w:rsidRDefault="00411770" w:rsidP="00411770">
      <w:pPr>
        <w:autoSpaceDE w:val="0"/>
        <w:autoSpaceDN w:val="0"/>
        <w:adjustRightInd w:val="0"/>
        <w:jc w:val="both"/>
        <w:rPr>
          <w:sz w:val="22"/>
          <w:szCs w:val="22"/>
        </w:rPr>
      </w:pPr>
      <w:r w:rsidRPr="00346CE9">
        <w:rPr>
          <w:sz w:val="22"/>
          <w:szCs w:val="22"/>
        </w:rPr>
        <w:t xml:space="preserve">заполненную и подписанную анкету по форме, утвержденной Правительством Российской Федерации от 26 мая 2005 г. №667-р </w:t>
      </w:r>
      <w:r w:rsidRPr="00346CE9">
        <w:rPr>
          <w:color w:val="000000"/>
          <w:sz w:val="22"/>
          <w:szCs w:val="22"/>
        </w:rPr>
        <w:t xml:space="preserve">(ред. от </w:t>
      </w:r>
      <w:r w:rsidR="00811E36" w:rsidRPr="00346CE9">
        <w:rPr>
          <w:color w:val="000000"/>
          <w:sz w:val="22"/>
          <w:szCs w:val="22"/>
        </w:rPr>
        <w:t>22.04.2022</w:t>
      </w:r>
      <w:r w:rsidRPr="00346CE9">
        <w:rPr>
          <w:color w:val="000000"/>
          <w:sz w:val="22"/>
          <w:szCs w:val="22"/>
        </w:rPr>
        <w:t>)</w:t>
      </w:r>
      <w:r w:rsidRPr="00346CE9">
        <w:rPr>
          <w:sz w:val="22"/>
          <w:szCs w:val="22"/>
        </w:rPr>
        <w:t>, с фотографией;</w:t>
      </w:r>
    </w:p>
    <w:p w:rsidR="00411770" w:rsidRPr="00346CE9" w:rsidRDefault="00411770" w:rsidP="00411770">
      <w:pPr>
        <w:numPr>
          <w:ilvl w:val="0"/>
          <w:numId w:val="2"/>
        </w:numPr>
        <w:tabs>
          <w:tab w:val="left" w:pos="720"/>
        </w:tabs>
        <w:ind w:left="0" w:firstLine="360"/>
        <w:jc w:val="both"/>
        <w:rPr>
          <w:sz w:val="22"/>
          <w:szCs w:val="22"/>
        </w:rPr>
      </w:pPr>
      <w:r w:rsidRPr="00346CE9">
        <w:rPr>
          <w:sz w:val="22"/>
          <w:szCs w:val="22"/>
        </w:rPr>
        <w:t>копию паспорта или заменяющего его документа (подлинник соответствующего документа предъявляется лично по прибытии на конкурс);</w:t>
      </w:r>
    </w:p>
    <w:p w:rsidR="00411770" w:rsidRPr="00346CE9" w:rsidRDefault="00411770" w:rsidP="00411770">
      <w:pPr>
        <w:numPr>
          <w:ilvl w:val="0"/>
          <w:numId w:val="2"/>
        </w:numPr>
        <w:autoSpaceDE w:val="0"/>
        <w:autoSpaceDN w:val="0"/>
        <w:adjustRightInd w:val="0"/>
        <w:ind w:left="714" w:hanging="357"/>
        <w:jc w:val="both"/>
        <w:rPr>
          <w:sz w:val="22"/>
          <w:szCs w:val="22"/>
        </w:rPr>
      </w:pPr>
      <w:r w:rsidRPr="00346CE9">
        <w:rPr>
          <w:sz w:val="22"/>
          <w:szCs w:val="22"/>
        </w:rPr>
        <w:t>документы, подтверждающие необходимое профессиональное образование, квалификацию и стаж работы:</w:t>
      </w:r>
    </w:p>
    <w:p w:rsidR="00411770" w:rsidRPr="00346CE9" w:rsidRDefault="00732A3D" w:rsidP="00411770">
      <w:pPr>
        <w:autoSpaceDE w:val="0"/>
        <w:autoSpaceDN w:val="0"/>
        <w:adjustRightInd w:val="0"/>
        <w:spacing w:after="60"/>
        <w:ind w:left="284"/>
        <w:jc w:val="both"/>
        <w:rPr>
          <w:sz w:val="22"/>
          <w:szCs w:val="22"/>
        </w:rPr>
      </w:pPr>
      <w:r w:rsidRPr="00346CE9">
        <w:rPr>
          <w:sz w:val="22"/>
          <w:szCs w:val="22"/>
        </w:rPr>
        <w:t xml:space="preserve">- </w:t>
      </w:r>
      <w:r w:rsidR="00411770" w:rsidRPr="00346CE9">
        <w:rPr>
          <w:sz w:val="22"/>
          <w:szCs w:val="22"/>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411770" w:rsidRPr="00346CE9" w:rsidRDefault="00732A3D" w:rsidP="00411770">
      <w:pPr>
        <w:autoSpaceDE w:val="0"/>
        <w:autoSpaceDN w:val="0"/>
        <w:adjustRightInd w:val="0"/>
        <w:ind w:left="284"/>
        <w:jc w:val="both"/>
        <w:rPr>
          <w:sz w:val="22"/>
          <w:szCs w:val="22"/>
        </w:rPr>
      </w:pPr>
      <w:r w:rsidRPr="00346CE9">
        <w:rPr>
          <w:sz w:val="22"/>
          <w:szCs w:val="22"/>
        </w:rPr>
        <w:t xml:space="preserve">- </w:t>
      </w:r>
      <w:r w:rsidR="00411770" w:rsidRPr="00346CE9">
        <w:rPr>
          <w:sz w:val="22"/>
          <w:szCs w:val="22"/>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411770" w:rsidRPr="00346CE9" w:rsidRDefault="002B6A5D" w:rsidP="00411770">
      <w:pPr>
        <w:numPr>
          <w:ilvl w:val="0"/>
          <w:numId w:val="2"/>
        </w:numPr>
        <w:tabs>
          <w:tab w:val="left" w:pos="720"/>
        </w:tabs>
        <w:ind w:left="0" w:firstLine="360"/>
        <w:jc w:val="both"/>
        <w:rPr>
          <w:sz w:val="22"/>
          <w:szCs w:val="22"/>
        </w:rPr>
      </w:pPr>
      <w:hyperlink r:id="rId9" w:history="1">
        <w:r w:rsidR="00411770" w:rsidRPr="00346CE9">
          <w:rPr>
            <w:sz w:val="22"/>
            <w:szCs w:val="22"/>
          </w:rPr>
          <w:t>документ</w:t>
        </w:r>
      </w:hyperlink>
      <w:r w:rsidR="00411770" w:rsidRPr="00346CE9">
        <w:rPr>
          <w:sz w:val="22"/>
          <w:szCs w:val="22"/>
        </w:rPr>
        <w:t xml:space="preserve"> об отсутствии у гражданина заболевания, препятствующего поступлению на гражданскую службу или ее прохождению (форма №001-ГС/у, утверждена приказом </w:t>
      </w:r>
      <w:proofErr w:type="spellStart"/>
      <w:r w:rsidR="00411770" w:rsidRPr="00346CE9">
        <w:rPr>
          <w:sz w:val="22"/>
          <w:szCs w:val="22"/>
        </w:rPr>
        <w:t>Минздравсоцразвития</w:t>
      </w:r>
      <w:proofErr w:type="spellEnd"/>
      <w:r w:rsidR="00411770" w:rsidRPr="00346CE9">
        <w:rPr>
          <w:sz w:val="22"/>
          <w:szCs w:val="22"/>
        </w:rPr>
        <w:t xml:space="preserve"> России от 14.12.2009 №984-н);</w:t>
      </w:r>
    </w:p>
    <w:p w:rsidR="00411770" w:rsidRPr="00346CE9" w:rsidRDefault="00411770" w:rsidP="00411770">
      <w:pPr>
        <w:numPr>
          <w:ilvl w:val="0"/>
          <w:numId w:val="2"/>
        </w:numPr>
        <w:tabs>
          <w:tab w:val="left" w:pos="720"/>
        </w:tabs>
        <w:ind w:left="0" w:firstLine="360"/>
        <w:jc w:val="both"/>
        <w:rPr>
          <w:sz w:val="22"/>
          <w:szCs w:val="22"/>
        </w:rPr>
      </w:pPr>
      <w:r w:rsidRPr="00346CE9">
        <w:rPr>
          <w:sz w:val="22"/>
          <w:szCs w:val="22"/>
        </w:rPr>
        <w:t>копии документов воинского учета (для военнообязанных и лиц, подлежащих призыву на военную службу);</w:t>
      </w:r>
    </w:p>
    <w:p w:rsidR="00411770" w:rsidRPr="00346CE9" w:rsidRDefault="00411770" w:rsidP="00411770">
      <w:pPr>
        <w:numPr>
          <w:ilvl w:val="0"/>
          <w:numId w:val="2"/>
        </w:numPr>
        <w:tabs>
          <w:tab w:val="left" w:pos="720"/>
        </w:tabs>
        <w:ind w:left="0" w:firstLine="360"/>
        <w:jc w:val="both"/>
        <w:rPr>
          <w:sz w:val="22"/>
          <w:szCs w:val="22"/>
        </w:rPr>
      </w:pPr>
      <w:r w:rsidRPr="00346CE9">
        <w:rPr>
          <w:sz w:val="22"/>
          <w:szCs w:val="22"/>
        </w:rPr>
        <w:t>согласие на обработку персональных данных (приложение 5);</w:t>
      </w:r>
    </w:p>
    <w:p w:rsidR="00411770" w:rsidRPr="00346CE9" w:rsidRDefault="00411770" w:rsidP="00411770">
      <w:pPr>
        <w:numPr>
          <w:ilvl w:val="0"/>
          <w:numId w:val="2"/>
        </w:numPr>
        <w:tabs>
          <w:tab w:val="left" w:pos="720"/>
        </w:tabs>
        <w:ind w:left="0" w:firstLine="360"/>
        <w:jc w:val="both"/>
        <w:rPr>
          <w:sz w:val="22"/>
          <w:szCs w:val="22"/>
        </w:rPr>
      </w:pPr>
      <w:bookmarkStart w:id="0" w:name="sub_1010"/>
      <w:r w:rsidRPr="00346CE9">
        <w:rPr>
          <w:sz w:val="22"/>
          <w:szCs w:val="22"/>
        </w:rPr>
        <w:t xml:space="preserve">иные документы, предусмотренные Федеральным </w:t>
      </w:r>
      <w:hyperlink r:id="rId10" w:history="1">
        <w:r w:rsidRPr="00346CE9">
          <w:rPr>
            <w:sz w:val="22"/>
            <w:szCs w:val="22"/>
          </w:rPr>
          <w:t>законом</w:t>
        </w:r>
      </w:hyperlink>
      <w:r w:rsidRPr="00346CE9">
        <w:rPr>
          <w:sz w:val="22"/>
          <w:szCs w:val="22"/>
        </w:rPr>
        <w:t xml:space="preserve"> от 27 июля 2004 г. </w:t>
      </w:r>
      <w:r w:rsidR="00732A3D" w:rsidRPr="00346CE9">
        <w:rPr>
          <w:sz w:val="22"/>
          <w:szCs w:val="22"/>
        </w:rPr>
        <w:t>№</w:t>
      </w:r>
      <w:r w:rsidRPr="00346CE9">
        <w:rPr>
          <w:sz w:val="22"/>
          <w:szCs w:val="22"/>
        </w:rPr>
        <w:t xml:space="preserve">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411770" w:rsidRPr="00346CE9" w:rsidRDefault="00411770" w:rsidP="00411770">
      <w:pPr>
        <w:autoSpaceDE w:val="0"/>
        <w:autoSpaceDN w:val="0"/>
        <w:adjustRightInd w:val="0"/>
        <w:ind w:firstLine="567"/>
        <w:jc w:val="both"/>
        <w:outlineLvl w:val="0"/>
        <w:rPr>
          <w:b/>
          <w:sz w:val="22"/>
          <w:szCs w:val="22"/>
        </w:rPr>
      </w:pPr>
    </w:p>
    <w:p w:rsidR="00732A3D" w:rsidRPr="00346CE9" w:rsidRDefault="00411770" w:rsidP="00732A3D">
      <w:pPr>
        <w:autoSpaceDE w:val="0"/>
        <w:autoSpaceDN w:val="0"/>
        <w:adjustRightInd w:val="0"/>
        <w:ind w:firstLine="567"/>
        <w:jc w:val="both"/>
        <w:outlineLvl w:val="0"/>
        <w:rPr>
          <w:sz w:val="22"/>
          <w:szCs w:val="22"/>
        </w:rPr>
      </w:pPr>
      <w:r w:rsidRPr="00346CE9">
        <w:rPr>
          <w:b/>
          <w:sz w:val="22"/>
          <w:szCs w:val="22"/>
        </w:rPr>
        <w:t>Гражданский служащий</w:t>
      </w:r>
      <w:r w:rsidRPr="00346CE9">
        <w:rPr>
          <w:sz w:val="22"/>
          <w:szCs w:val="22"/>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 (приложение 2).</w:t>
      </w:r>
    </w:p>
    <w:p w:rsidR="00411770" w:rsidRPr="00346CE9" w:rsidRDefault="00411770" w:rsidP="00732A3D">
      <w:pPr>
        <w:autoSpaceDE w:val="0"/>
        <w:autoSpaceDN w:val="0"/>
        <w:adjustRightInd w:val="0"/>
        <w:ind w:firstLine="567"/>
        <w:jc w:val="both"/>
        <w:outlineLvl w:val="0"/>
        <w:rPr>
          <w:sz w:val="22"/>
          <w:szCs w:val="22"/>
        </w:rPr>
      </w:pPr>
      <w:r w:rsidRPr="00346CE9">
        <w:rPr>
          <w:sz w:val="22"/>
          <w:szCs w:val="22"/>
        </w:rPr>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от 26 мая 2005 г. №667-р </w:t>
      </w:r>
      <w:r w:rsidRPr="00346CE9">
        <w:rPr>
          <w:color w:val="000000"/>
          <w:sz w:val="22"/>
          <w:szCs w:val="22"/>
        </w:rPr>
        <w:t xml:space="preserve">(ред. от </w:t>
      </w:r>
      <w:r w:rsidR="00347252" w:rsidRPr="00346CE9">
        <w:rPr>
          <w:color w:val="000000"/>
          <w:sz w:val="22"/>
          <w:szCs w:val="22"/>
        </w:rPr>
        <w:t>22.04.2022</w:t>
      </w:r>
      <w:r w:rsidRPr="00346CE9">
        <w:rPr>
          <w:color w:val="000000"/>
          <w:sz w:val="22"/>
          <w:szCs w:val="22"/>
        </w:rPr>
        <w:t>)</w:t>
      </w:r>
      <w:r w:rsidRPr="00346CE9">
        <w:rPr>
          <w:sz w:val="22"/>
          <w:szCs w:val="22"/>
        </w:rPr>
        <w:t>, с фотографией (приложение 3).</w:t>
      </w:r>
    </w:p>
    <w:p w:rsidR="00411770" w:rsidRPr="00346CE9" w:rsidRDefault="00411770" w:rsidP="00411770">
      <w:pPr>
        <w:autoSpaceDE w:val="0"/>
        <w:autoSpaceDN w:val="0"/>
        <w:adjustRightInd w:val="0"/>
        <w:ind w:firstLine="540"/>
        <w:jc w:val="both"/>
        <w:rPr>
          <w:sz w:val="22"/>
          <w:szCs w:val="22"/>
        </w:rPr>
      </w:pPr>
      <w:r w:rsidRPr="00346CE9">
        <w:rPr>
          <w:bCs/>
          <w:sz w:val="22"/>
          <w:szCs w:val="22"/>
        </w:rPr>
        <w:t xml:space="preserve">Документы в течение </w:t>
      </w:r>
      <w:r w:rsidRPr="00346CE9">
        <w:rPr>
          <w:b/>
          <w:bCs/>
          <w:i/>
          <w:sz w:val="22"/>
          <w:szCs w:val="22"/>
        </w:rPr>
        <w:t xml:space="preserve">21 календарного дня со дня размещения объявления </w:t>
      </w:r>
      <w:r w:rsidRPr="00346CE9">
        <w:rPr>
          <w:bCs/>
          <w:sz w:val="22"/>
          <w:szCs w:val="22"/>
        </w:rPr>
        <w:t xml:space="preserve">об их приеме </w:t>
      </w:r>
      <w:r w:rsidRPr="00346CE9">
        <w:rPr>
          <w:sz w:val="22"/>
          <w:szCs w:val="22"/>
        </w:rPr>
        <w:t>на сайте</w:t>
      </w:r>
      <w:r w:rsidRPr="00346CE9">
        <w:rPr>
          <w:color w:val="7030A0"/>
          <w:sz w:val="22"/>
          <w:szCs w:val="22"/>
        </w:rPr>
        <w:t xml:space="preserve"> </w:t>
      </w:r>
      <w:r w:rsidRPr="00346CE9">
        <w:rPr>
          <w:sz w:val="22"/>
          <w:szCs w:val="22"/>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history="1">
        <w:r w:rsidRPr="00346CE9">
          <w:rPr>
            <w:rStyle w:val="a9"/>
            <w:bCs/>
            <w:sz w:val="22"/>
            <w:szCs w:val="22"/>
            <w:lang w:val="en-US"/>
          </w:rPr>
          <w:t>http</w:t>
        </w:r>
        <w:r w:rsidRPr="00346CE9">
          <w:rPr>
            <w:rStyle w:val="a9"/>
            <w:bCs/>
            <w:sz w:val="22"/>
            <w:szCs w:val="22"/>
          </w:rPr>
          <w:t>://</w:t>
        </w:r>
        <w:r w:rsidRPr="00346CE9">
          <w:rPr>
            <w:rStyle w:val="a9"/>
            <w:sz w:val="22"/>
            <w:szCs w:val="22"/>
            <w:lang w:val="en-US"/>
          </w:rPr>
          <w:t>www</w:t>
        </w:r>
        <w:r w:rsidRPr="00346CE9">
          <w:rPr>
            <w:rStyle w:val="a9"/>
            <w:sz w:val="22"/>
            <w:szCs w:val="22"/>
          </w:rPr>
          <w:t>.</w:t>
        </w:r>
        <w:proofErr w:type="spellStart"/>
        <w:r w:rsidRPr="00346CE9">
          <w:rPr>
            <w:rStyle w:val="a9"/>
            <w:sz w:val="22"/>
            <w:szCs w:val="22"/>
            <w:lang w:val="en-US"/>
          </w:rPr>
          <w:t>gossluzhba</w:t>
        </w:r>
        <w:proofErr w:type="spellEnd"/>
        <w:r w:rsidRPr="00346CE9">
          <w:rPr>
            <w:rStyle w:val="a9"/>
            <w:sz w:val="22"/>
            <w:szCs w:val="22"/>
          </w:rPr>
          <w:t>.</w:t>
        </w:r>
        <w:proofErr w:type="spellStart"/>
        <w:r w:rsidRPr="00346CE9">
          <w:rPr>
            <w:rStyle w:val="a9"/>
            <w:sz w:val="22"/>
            <w:szCs w:val="22"/>
            <w:lang w:val="en-US"/>
          </w:rPr>
          <w:t>gov</w:t>
        </w:r>
        <w:proofErr w:type="spellEnd"/>
        <w:r w:rsidRPr="00346CE9">
          <w:rPr>
            <w:rStyle w:val="a9"/>
            <w:sz w:val="22"/>
            <w:szCs w:val="22"/>
          </w:rPr>
          <w:t>.</w:t>
        </w:r>
        <w:proofErr w:type="spellStart"/>
        <w:r w:rsidRPr="00346CE9">
          <w:rPr>
            <w:rStyle w:val="a9"/>
            <w:sz w:val="22"/>
            <w:szCs w:val="22"/>
            <w:lang w:val="en-US"/>
          </w:rPr>
          <w:t>ru</w:t>
        </w:r>
        <w:proofErr w:type="spellEnd"/>
      </w:hyperlink>
      <w:r w:rsidRPr="00346CE9">
        <w:rPr>
          <w:sz w:val="22"/>
          <w:szCs w:val="22"/>
        </w:rPr>
        <w:t xml:space="preserve"> представляются в </w:t>
      </w:r>
      <w:r w:rsidR="00347252" w:rsidRPr="00346CE9">
        <w:rPr>
          <w:sz w:val="22"/>
          <w:szCs w:val="22"/>
        </w:rPr>
        <w:t xml:space="preserve">Межрайонную инспекцию Федеральной налоговой службы по крупнейшим налогоплательщикам № 1 </w:t>
      </w:r>
      <w:r w:rsidRPr="00346CE9">
        <w:rPr>
          <w:sz w:val="22"/>
          <w:szCs w:val="22"/>
        </w:rPr>
        <w:t>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11770" w:rsidRPr="00346CE9" w:rsidRDefault="00411770" w:rsidP="00411770">
      <w:pPr>
        <w:ind w:firstLine="708"/>
        <w:jc w:val="both"/>
        <w:rPr>
          <w:sz w:val="22"/>
          <w:szCs w:val="22"/>
        </w:rPr>
      </w:pPr>
      <w:r w:rsidRPr="00346CE9">
        <w:rPr>
          <w:sz w:val="22"/>
          <w:szCs w:val="22"/>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bookmarkEnd w:id="0"/>
    <w:p w:rsidR="00411770" w:rsidRPr="00346CE9" w:rsidRDefault="00411770" w:rsidP="00411770">
      <w:pPr>
        <w:ind w:firstLine="708"/>
        <w:jc w:val="both"/>
        <w:rPr>
          <w:sz w:val="22"/>
          <w:szCs w:val="22"/>
        </w:rPr>
      </w:pPr>
      <w:r w:rsidRPr="00346CE9">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11770" w:rsidRPr="00346CE9" w:rsidRDefault="00411770" w:rsidP="00411770">
      <w:pPr>
        <w:ind w:firstLine="708"/>
        <w:jc w:val="both"/>
        <w:rPr>
          <w:sz w:val="22"/>
          <w:szCs w:val="22"/>
        </w:rPr>
      </w:pPr>
      <w:r w:rsidRPr="00346CE9">
        <w:rPr>
          <w:sz w:val="22"/>
          <w:szCs w:val="22"/>
        </w:rPr>
        <w:t>Заседание конкурсной комиссии проводится при наличии не менее двух кандидатов на замещение вакантной должности государственной гражданской службы Российской Федерации.</w:t>
      </w:r>
    </w:p>
    <w:p w:rsidR="00411770" w:rsidRPr="00346CE9" w:rsidRDefault="00411770" w:rsidP="00411770">
      <w:pPr>
        <w:ind w:firstLine="708"/>
        <w:jc w:val="both"/>
        <w:rPr>
          <w:sz w:val="22"/>
          <w:szCs w:val="22"/>
        </w:rPr>
      </w:pPr>
      <w:r w:rsidRPr="00346CE9">
        <w:rPr>
          <w:sz w:val="22"/>
          <w:szCs w:val="22"/>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411770" w:rsidRPr="00346CE9" w:rsidRDefault="00411770" w:rsidP="00411770">
      <w:pPr>
        <w:pStyle w:val="Style12"/>
        <w:widowControl/>
        <w:tabs>
          <w:tab w:val="left" w:pos="709"/>
        </w:tabs>
        <w:spacing w:line="240" w:lineRule="auto"/>
        <w:ind w:right="14" w:firstLine="0"/>
        <w:rPr>
          <w:rStyle w:val="FontStyle30"/>
          <w:sz w:val="22"/>
          <w:szCs w:val="22"/>
        </w:rPr>
      </w:pPr>
      <w:bookmarkStart w:id="1" w:name="sub_1019"/>
      <w:r w:rsidRPr="00346CE9">
        <w:rPr>
          <w:rStyle w:val="FontStyle30"/>
          <w:sz w:val="22"/>
          <w:szCs w:val="22"/>
        </w:rPr>
        <w:lastRenderedPageBreak/>
        <w:tab/>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411770" w:rsidRPr="00346CE9" w:rsidRDefault="00411770" w:rsidP="00411770">
      <w:pPr>
        <w:pStyle w:val="ConsPlusNormal"/>
        <w:widowControl/>
        <w:ind w:firstLine="540"/>
        <w:jc w:val="both"/>
        <w:rPr>
          <w:rFonts w:ascii="Times New Roman" w:hAnsi="Times New Roman" w:cs="Times New Roman"/>
          <w:sz w:val="22"/>
          <w:szCs w:val="22"/>
        </w:rPr>
      </w:pPr>
      <w:r w:rsidRPr="00346CE9">
        <w:rPr>
          <w:rStyle w:val="FontStyle30"/>
          <w:sz w:val="22"/>
          <w:szCs w:val="22"/>
        </w:rPr>
        <w:tab/>
      </w:r>
      <w:bookmarkEnd w:id="1"/>
      <w:r w:rsidRPr="00346CE9">
        <w:rPr>
          <w:rFonts w:ascii="Times New Roman" w:hAnsi="Times New Roman" w:cs="Times New Roman"/>
          <w:sz w:val="22"/>
          <w:szCs w:val="22"/>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411770" w:rsidRPr="00346CE9" w:rsidRDefault="00411770" w:rsidP="00411770">
      <w:pPr>
        <w:pStyle w:val="Style12"/>
        <w:widowControl/>
        <w:tabs>
          <w:tab w:val="left" w:pos="709"/>
        </w:tabs>
        <w:spacing w:line="240" w:lineRule="auto"/>
        <w:ind w:right="14" w:firstLine="0"/>
        <w:rPr>
          <w:sz w:val="22"/>
          <w:szCs w:val="22"/>
        </w:rPr>
      </w:pPr>
      <w:r w:rsidRPr="00346CE9">
        <w:rPr>
          <w:sz w:val="22"/>
          <w:szCs w:val="22"/>
        </w:rPr>
        <w:tab/>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знаний и умений в сфере информационно-коммуникационных технологий,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будет проведено тестирование гражданских служащих. Профессиональные и личностные качества кандидатов будут оцениваться методом индивидуального собеседования.</w:t>
      </w:r>
    </w:p>
    <w:p w:rsidR="00411770" w:rsidRPr="00346CE9" w:rsidRDefault="00411770" w:rsidP="00411770">
      <w:pPr>
        <w:ind w:right="-2" w:firstLine="709"/>
        <w:jc w:val="both"/>
        <w:rPr>
          <w:sz w:val="22"/>
          <w:szCs w:val="22"/>
        </w:rPr>
      </w:pPr>
      <w:r w:rsidRPr="00346CE9">
        <w:rPr>
          <w:sz w:val="22"/>
          <w:szCs w:val="22"/>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411770" w:rsidRPr="00346CE9" w:rsidRDefault="00411770" w:rsidP="00411770">
      <w:pPr>
        <w:ind w:left="-142" w:right="-2" w:firstLine="851"/>
        <w:jc w:val="both"/>
        <w:rPr>
          <w:sz w:val="22"/>
          <w:szCs w:val="22"/>
        </w:rPr>
      </w:pPr>
      <w:r w:rsidRPr="00346CE9">
        <w:rPr>
          <w:sz w:val="22"/>
          <w:szCs w:val="22"/>
        </w:rPr>
        <w:t xml:space="preserve">Тестирование считается пройденным, если кандидат правильно ответил на </w:t>
      </w:r>
      <w:r w:rsidRPr="00346CE9">
        <w:rPr>
          <w:b/>
          <w:sz w:val="22"/>
          <w:szCs w:val="22"/>
        </w:rPr>
        <w:t>70</w:t>
      </w:r>
      <w:r w:rsidRPr="00346CE9">
        <w:rPr>
          <w:sz w:val="22"/>
          <w:szCs w:val="22"/>
        </w:rPr>
        <w:t xml:space="preserve"> и более процентов заданных вопросов.</w:t>
      </w:r>
    </w:p>
    <w:p w:rsidR="00411770" w:rsidRPr="00346CE9" w:rsidRDefault="00411770" w:rsidP="00411770">
      <w:pPr>
        <w:ind w:right="-2" w:firstLine="540"/>
        <w:jc w:val="both"/>
        <w:rPr>
          <w:sz w:val="22"/>
          <w:szCs w:val="22"/>
        </w:rPr>
      </w:pPr>
      <w:r w:rsidRPr="00346CE9">
        <w:rPr>
          <w:sz w:val="22"/>
          <w:szCs w:val="22"/>
        </w:rPr>
        <w:tab/>
        <w:t>Для самостоятельной оценки своего профессионального уровня кандидаты могут пройти предварительный квалификационный тест. Предварительный тест включает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346CE9">
        <w:rPr>
          <w:rFonts w:cs="Calibri"/>
          <w:sz w:val="22"/>
          <w:szCs w:val="22"/>
        </w:rPr>
        <w:t>https://gossluzhba.gov.ru/</w:t>
      </w:r>
      <w:r w:rsidRPr="00346CE9">
        <w:rPr>
          <w:rFonts w:cs="Calibri"/>
          <w:sz w:val="22"/>
          <w:szCs w:val="22"/>
          <w:lang w:val="en-US"/>
        </w:rPr>
        <w:t>self</w:t>
      </w:r>
      <w:r w:rsidRPr="00346CE9">
        <w:rPr>
          <w:rFonts w:cs="Calibri"/>
          <w:sz w:val="22"/>
          <w:szCs w:val="22"/>
        </w:rPr>
        <w:t>-</w:t>
      </w:r>
      <w:r w:rsidRPr="00346CE9">
        <w:rPr>
          <w:rFonts w:cs="Calibri"/>
          <w:sz w:val="22"/>
          <w:szCs w:val="22"/>
          <w:lang w:val="en-US"/>
        </w:rPr>
        <w:t>assessment</w:t>
      </w:r>
      <w:r w:rsidRPr="00346CE9">
        <w:rPr>
          <w:rFonts w:cs="Calibri"/>
          <w:sz w:val="22"/>
          <w:szCs w:val="22"/>
        </w:rPr>
        <w:t>), или на официальном сайте Минтруда России по адресу:</w:t>
      </w:r>
      <w:r w:rsidRPr="00346CE9">
        <w:rPr>
          <w:sz w:val="22"/>
          <w:szCs w:val="22"/>
        </w:rPr>
        <w:t xml:space="preserve"> </w:t>
      </w:r>
      <w:hyperlink r:id="rId12" w:history="1">
        <w:r w:rsidRPr="00346CE9">
          <w:rPr>
            <w:rStyle w:val="a9"/>
            <w:rFonts w:cs="Calibri"/>
            <w:sz w:val="22"/>
            <w:szCs w:val="22"/>
          </w:rPr>
          <w:t>https://rosmintrud.ru/ministry/govserv/vacancy</w:t>
        </w:r>
      </w:hyperlink>
      <w:r w:rsidRPr="00346CE9">
        <w:rPr>
          <w:rStyle w:val="a9"/>
          <w:rFonts w:cs="Calibri"/>
          <w:sz w:val="22"/>
          <w:szCs w:val="22"/>
        </w:rPr>
        <w:t>.</w:t>
      </w:r>
      <w:r w:rsidRPr="00346CE9">
        <w:rPr>
          <w:sz w:val="22"/>
          <w:szCs w:val="22"/>
        </w:rPr>
        <w:t xml:space="preserve"> </w:t>
      </w:r>
    </w:p>
    <w:p w:rsidR="00411770" w:rsidRPr="00346CE9" w:rsidRDefault="00411770" w:rsidP="00411770">
      <w:pPr>
        <w:ind w:right="-2" w:firstLine="709"/>
        <w:jc w:val="both"/>
      </w:pPr>
      <w:r w:rsidRPr="00346CE9">
        <w:rPr>
          <w:rFonts w:cs="Calibri"/>
          <w:sz w:val="22"/>
          <w:szCs w:val="22"/>
        </w:rPr>
        <w:t>Результаты прохождения квалификационного теста не учитываются при принятии решения о допуске ко второму этапу конкурса.</w:t>
      </w:r>
      <w:r w:rsidRPr="00346CE9">
        <w:t xml:space="preserve"> </w:t>
      </w:r>
    </w:p>
    <w:p w:rsidR="00411770" w:rsidRPr="00346CE9" w:rsidRDefault="00411770" w:rsidP="00411770">
      <w:pPr>
        <w:pStyle w:val="Style12"/>
        <w:widowControl/>
        <w:tabs>
          <w:tab w:val="left" w:pos="709"/>
        </w:tabs>
        <w:spacing w:line="240" w:lineRule="auto"/>
        <w:ind w:firstLine="567"/>
        <w:rPr>
          <w:sz w:val="22"/>
          <w:szCs w:val="22"/>
        </w:rPr>
      </w:pPr>
      <w:r w:rsidRPr="00346CE9">
        <w:rPr>
          <w:sz w:val="22"/>
          <w:szCs w:val="22"/>
        </w:rPr>
        <w:tab/>
        <w:t>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 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411770" w:rsidRPr="00346CE9" w:rsidRDefault="00411770" w:rsidP="00411770">
      <w:pPr>
        <w:pStyle w:val="Style12"/>
        <w:widowControl/>
        <w:tabs>
          <w:tab w:val="left" w:pos="709"/>
        </w:tabs>
        <w:spacing w:line="240" w:lineRule="auto"/>
        <w:ind w:firstLine="0"/>
        <w:rPr>
          <w:sz w:val="22"/>
          <w:szCs w:val="22"/>
        </w:rPr>
      </w:pPr>
      <w:r w:rsidRPr="00346CE9">
        <w:rPr>
          <w:sz w:val="22"/>
          <w:szCs w:val="22"/>
        </w:rPr>
        <w:tab/>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и баллов, набранных кандидатом по итогам тестирования.</w:t>
      </w:r>
    </w:p>
    <w:p w:rsidR="00411770" w:rsidRPr="00346CE9" w:rsidRDefault="00411770" w:rsidP="00411770">
      <w:pPr>
        <w:pStyle w:val="Style12"/>
        <w:widowControl/>
        <w:tabs>
          <w:tab w:val="left" w:pos="709"/>
        </w:tabs>
        <w:spacing w:line="240" w:lineRule="auto"/>
        <w:ind w:firstLine="0"/>
        <w:rPr>
          <w:sz w:val="22"/>
          <w:szCs w:val="22"/>
        </w:rPr>
      </w:pPr>
      <w:r w:rsidRPr="00346CE9">
        <w:rPr>
          <w:sz w:val="22"/>
          <w:szCs w:val="22"/>
        </w:rPr>
        <w:tab/>
        <w:t>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 присутствующих на заседании.</w:t>
      </w:r>
    </w:p>
    <w:p w:rsidR="00411770" w:rsidRPr="00346CE9" w:rsidRDefault="00411770" w:rsidP="00411770">
      <w:pPr>
        <w:pStyle w:val="Style12"/>
        <w:widowControl/>
        <w:tabs>
          <w:tab w:val="left" w:pos="709"/>
        </w:tabs>
        <w:spacing w:line="240" w:lineRule="auto"/>
        <w:ind w:firstLine="0"/>
        <w:rPr>
          <w:sz w:val="22"/>
          <w:szCs w:val="22"/>
        </w:rPr>
      </w:pPr>
      <w:r w:rsidRPr="00346CE9">
        <w:rPr>
          <w:sz w:val="22"/>
          <w:szCs w:val="22"/>
        </w:rPr>
        <w:tab/>
        <w:t xml:space="preserve">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w:t>
      </w:r>
    </w:p>
    <w:p w:rsidR="00411770" w:rsidRPr="00346CE9" w:rsidRDefault="00411770" w:rsidP="00411770">
      <w:pPr>
        <w:ind w:firstLine="708"/>
        <w:jc w:val="both"/>
        <w:rPr>
          <w:sz w:val="22"/>
          <w:szCs w:val="22"/>
        </w:rPr>
      </w:pPr>
      <w:bookmarkStart w:id="2" w:name="sub_1021"/>
      <w:r w:rsidRPr="00346CE9">
        <w:rPr>
          <w:sz w:val="22"/>
          <w:szCs w:val="22"/>
        </w:rPr>
        <w:t xml:space="preserve">Решение конкурсной комиссии принимается в отсутствие кандидата. </w:t>
      </w:r>
      <w:bookmarkStart w:id="3" w:name="sub_1022"/>
      <w:bookmarkEnd w:id="2"/>
    </w:p>
    <w:p w:rsidR="00411770" w:rsidRPr="00346CE9" w:rsidRDefault="00411770" w:rsidP="00411770">
      <w:pPr>
        <w:ind w:firstLine="708"/>
        <w:jc w:val="both"/>
        <w:rPr>
          <w:sz w:val="22"/>
          <w:szCs w:val="22"/>
        </w:rPr>
      </w:pPr>
      <w:r w:rsidRPr="00346CE9">
        <w:rPr>
          <w:sz w:val="22"/>
          <w:szCs w:val="22"/>
        </w:rPr>
        <w:t xml:space="preserve">По результатам конкурса издается приказ </w:t>
      </w:r>
      <w:r w:rsidR="005F2BEF" w:rsidRPr="00346CE9">
        <w:rPr>
          <w:sz w:val="22"/>
          <w:szCs w:val="22"/>
        </w:rPr>
        <w:t xml:space="preserve">Межрайонной инспекции Федеральной налоговой службы по крупнейшим налогоплательщикам № 1 </w:t>
      </w:r>
      <w:r w:rsidRPr="00346CE9">
        <w:rPr>
          <w:sz w:val="22"/>
          <w:szCs w:val="22"/>
        </w:rPr>
        <w:t>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411770" w:rsidRPr="00346CE9" w:rsidRDefault="00411770" w:rsidP="00411770">
      <w:pPr>
        <w:ind w:firstLine="708"/>
        <w:jc w:val="both"/>
        <w:rPr>
          <w:sz w:val="22"/>
          <w:szCs w:val="22"/>
        </w:rPr>
      </w:pPr>
      <w:r w:rsidRPr="00346CE9">
        <w:rPr>
          <w:sz w:val="22"/>
          <w:szCs w:val="22"/>
        </w:rPr>
        <w:t xml:space="preserve">Конкурсная комиссия вправе принять решение, имеющее рекомендательный характер, о включении в кадровый резерв </w:t>
      </w:r>
      <w:r w:rsidR="00202033" w:rsidRPr="00346CE9">
        <w:rPr>
          <w:sz w:val="22"/>
          <w:szCs w:val="22"/>
        </w:rPr>
        <w:t xml:space="preserve">Межрайонной инспекции Федеральной налоговой службы по крупнейшим налогоплательщикам № 1 </w:t>
      </w:r>
      <w:r w:rsidRPr="00346CE9">
        <w:rPr>
          <w:sz w:val="22"/>
          <w:szCs w:val="22"/>
        </w:rPr>
        <w:t>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411770" w:rsidRPr="00346CE9" w:rsidRDefault="00411770" w:rsidP="00411770">
      <w:pPr>
        <w:pStyle w:val="ConsPlusNormal"/>
        <w:widowControl/>
        <w:ind w:firstLine="540"/>
        <w:jc w:val="both"/>
        <w:rPr>
          <w:rFonts w:ascii="Times New Roman" w:hAnsi="Times New Roman" w:cs="Times New Roman"/>
          <w:bCs/>
          <w:sz w:val="22"/>
          <w:szCs w:val="22"/>
        </w:rPr>
      </w:pPr>
      <w:r w:rsidRPr="00346CE9">
        <w:rPr>
          <w:rFonts w:ascii="Times New Roman" w:hAnsi="Times New Roman" w:cs="Times New Roman"/>
          <w:sz w:val="22"/>
          <w:szCs w:val="22"/>
        </w:rPr>
        <w:t xml:space="preserve">Прием документов для участия в конкурсе будет проводиться с </w:t>
      </w:r>
      <w:r w:rsidR="00380D15" w:rsidRPr="00346CE9">
        <w:rPr>
          <w:rFonts w:ascii="Times New Roman" w:hAnsi="Times New Roman" w:cs="Times New Roman"/>
          <w:b/>
          <w:sz w:val="22"/>
          <w:szCs w:val="22"/>
          <w:u w:val="single"/>
        </w:rPr>
        <w:t>1 марта</w:t>
      </w:r>
      <w:r w:rsidRPr="00346CE9">
        <w:rPr>
          <w:rFonts w:ascii="Times New Roman" w:hAnsi="Times New Roman" w:cs="Times New Roman"/>
          <w:b/>
          <w:sz w:val="22"/>
          <w:szCs w:val="22"/>
          <w:u w:val="single"/>
        </w:rPr>
        <w:t xml:space="preserve"> 2024 года</w:t>
      </w:r>
      <w:r w:rsidRPr="00346CE9">
        <w:rPr>
          <w:rFonts w:ascii="Times New Roman" w:hAnsi="Times New Roman" w:cs="Times New Roman"/>
          <w:sz w:val="22"/>
          <w:szCs w:val="22"/>
        </w:rPr>
        <w:t xml:space="preserve"> по </w:t>
      </w:r>
      <w:r w:rsidRPr="00346CE9">
        <w:rPr>
          <w:rFonts w:ascii="Times New Roman" w:hAnsi="Times New Roman" w:cs="Times New Roman"/>
          <w:b/>
          <w:sz w:val="22"/>
          <w:szCs w:val="22"/>
          <w:u w:val="single"/>
        </w:rPr>
        <w:t>2</w:t>
      </w:r>
      <w:r w:rsidR="00380D15" w:rsidRPr="00346CE9">
        <w:rPr>
          <w:rFonts w:ascii="Times New Roman" w:hAnsi="Times New Roman" w:cs="Times New Roman"/>
          <w:b/>
          <w:sz w:val="22"/>
          <w:szCs w:val="22"/>
          <w:u w:val="single"/>
        </w:rPr>
        <w:t>1 марта</w:t>
      </w:r>
      <w:r w:rsidRPr="00346CE9">
        <w:rPr>
          <w:rFonts w:ascii="Times New Roman" w:hAnsi="Times New Roman" w:cs="Times New Roman"/>
          <w:b/>
          <w:sz w:val="22"/>
          <w:szCs w:val="22"/>
          <w:u w:val="single"/>
        </w:rPr>
        <w:t xml:space="preserve"> </w:t>
      </w:r>
      <w:r w:rsidR="00380D15" w:rsidRPr="00346CE9">
        <w:rPr>
          <w:rFonts w:ascii="Times New Roman" w:hAnsi="Times New Roman" w:cs="Times New Roman"/>
          <w:b/>
          <w:sz w:val="22"/>
          <w:szCs w:val="22"/>
          <w:u w:val="single"/>
        </w:rPr>
        <w:t xml:space="preserve">                        </w:t>
      </w:r>
      <w:r w:rsidRPr="00346CE9">
        <w:rPr>
          <w:rFonts w:ascii="Times New Roman" w:hAnsi="Times New Roman" w:cs="Times New Roman"/>
          <w:b/>
          <w:sz w:val="22"/>
          <w:szCs w:val="22"/>
          <w:u w:val="single"/>
        </w:rPr>
        <w:t>2024 года</w:t>
      </w:r>
      <w:r w:rsidRPr="00346CE9">
        <w:rPr>
          <w:rFonts w:ascii="Times New Roman" w:hAnsi="Times New Roman" w:cs="Times New Roman"/>
          <w:sz w:val="22"/>
          <w:szCs w:val="22"/>
          <w:u w:val="single"/>
        </w:rPr>
        <w:t>.</w:t>
      </w:r>
      <w:r w:rsidRPr="00346CE9">
        <w:rPr>
          <w:rFonts w:ascii="Times New Roman" w:hAnsi="Times New Roman" w:cs="Times New Roman"/>
          <w:sz w:val="22"/>
          <w:szCs w:val="22"/>
        </w:rPr>
        <w:t xml:space="preserve"> </w:t>
      </w:r>
      <w:r w:rsidRPr="00346CE9">
        <w:rPr>
          <w:rFonts w:ascii="Times New Roman" w:hAnsi="Times New Roman" w:cs="Times New Roman"/>
          <w:bCs/>
          <w:sz w:val="22"/>
          <w:szCs w:val="22"/>
        </w:rPr>
        <w:t xml:space="preserve">В случае направления документов по почте, датой подачи считается дата их поступления в </w:t>
      </w:r>
      <w:r w:rsidRPr="00346CE9">
        <w:rPr>
          <w:rFonts w:ascii="Times New Roman" w:hAnsi="Times New Roman" w:cs="Times New Roman"/>
          <w:sz w:val="22"/>
          <w:szCs w:val="22"/>
        </w:rPr>
        <w:t xml:space="preserve">Межрайонную </w:t>
      </w:r>
      <w:r w:rsidR="00380D15" w:rsidRPr="00346CE9">
        <w:rPr>
          <w:rFonts w:ascii="Times New Roman" w:hAnsi="Times New Roman" w:cs="Times New Roman"/>
          <w:sz w:val="22"/>
          <w:szCs w:val="22"/>
        </w:rPr>
        <w:t>инспекцию Федеральной налоговой службы по крупнейшим налогоплательщикам № 1</w:t>
      </w:r>
      <w:r w:rsidRPr="00346CE9">
        <w:rPr>
          <w:rFonts w:ascii="Times New Roman" w:hAnsi="Times New Roman" w:cs="Times New Roman"/>
          <w:sz w:val="22"/>
          <w:szCs w:val="22"/>
        </w:rPr>
        <w:t>.</w:t>
      </w:r>
      <w:r w:rsidRPr="00346CE9">
        <w:rPr>
          <w:rFonts w:ascii="Times New Roman" w:hAnsi="Times New Roman" w:cs="Times New Roman"/>
          <w:bCs/>
          <w:sz w:val="22"/>
          <w:szCs w:val="22"/>
        </w:rPr>
        <w:t xml:space="preserve"> </w:t>
      </w:r>
      <w:r w:rsidRPr="00346CE9">
        <w:rPr>
          <w:rFonts w:ascii="Times New Roman" w:hAnsi="Times New Roman" w:cs="Times New Roman"/>
          <w:bCs/>
          <w:sz w:val="22"/>
          <w:szCs w:val="22"/>
        </w:rPr>
        <w:lastRenderedPageBreak/>
        <w:t>Документы, поступившие после установленного для приема срока, возвращаются адресату по его письменному заявлению.</w:t>
      </w:r>
    </w:p>
    <w:p w:rsidR="00411770" w:rsidRPr="00346CE9" w:rsidRDefault="00411770" w:rsidP="00411770">
      <w:pPr>
        <w:pStyle w:val="af1"/>
        <w:spacing w:before="0" w:beforeAutospacing="0" w:after="0" w:afterAutospacing="0"/>
        <w:ind w:firstLine="709"/>
        <w:jc w:val="both"/>
        <w:rPr>
          <w:sz w:val="22"/>
          <w:szCs w:val="22"/>
        </w:rPr>
      </w:pPr>
      <w:bookmarkStart w:id="4" w:name="sub_1024"/>
      <w:bookmarkEnd w:id="3"/>
      <w:r w:rsidRPr="00346CE9">
        <w:rPr>
          <w:sz w:val="22"/>
          <w:szCs w:val="22"/>
        </w:rPr>
        <w:t xml:space="preserve">Не позднее, чем за 15 календарных дней до начала второго этапа конкурса Инспекция размещает в блоке сайта ФНС России </w:t>
      </w:r>
      <w:hyperlink r:id="rId13" w:history="1">
        <w:r w:rsidRPr="00346CE9">
          <w:rPr>
            <w:rStyle w:val="a9"/>
            <w:sz w:val="22"/>
            <w:szCs w:val="22"/>
            <w:lang w:val="en-US"/>
          </w:rPr>
          <w:t>www</w:t>
        </w:r>
        <w:r w:rsidRPr="00346CE9">
          <w:rPr>
            <w:rStyle w:val="a9"/>
            <w:sz w:val="22"/>
            <w:szCs w:val="22"/>
          </w:rPr>
          <w:t>.</w:t>
        </w:r>
        <w:r w:rsidRPr="00346CE9">
          <w:rPr>
            <w:rStyle w:val="a9"/>
            <w:sz w:val="22"/>
            <w:szCs w:val="22"/>
            <w:lang w:val="en-US"/>
          </w:rPr>
          <w:t>nalog</w:t>
        </w:r>
        <w:r w:rsidRPr="00346CE9">
          <w:rPr>
            <w:rStyle w:val="a9"/>
            <w:sz w:val="22"/>
            <w:szCs w:val="22"/>
          </w:rPr>
          <w:t>.</w:t>
        </w:r>
        <w:r w:rsidRPr="00346CE9">
          <w:rPr>
            <w:rStyle w:val="a9"/>
            <w:sz w:val="22"/>
            <w:szCs w:val="22"/>
            <w:lang w:val="en-US"/>
          </w:rPr>
          <w:t>gov</w:t>
        </w:r>
        <w:r w:rsidRPr="00346CE9">
          <w:rPr>
            <w:rStyle w:val="a9"/>
            <w:sz w:val="22"/>
            <w:szCs w:val="22"/>
          </w:rPr>
          <w:t>.</w:t>
        </w:r>
        <w:r w:rsidRPr="00346CE9">
          <w:rPr>
            <w:rStyle w:val="a9"/>
            <w:sz w:val="22"/>
            <w:szCs w:val="22"/>
            <w:lang w:val="en-US"/>
          </w:rPr>
          <w:t>ru</w:t>
        </w:r>
      </w:hyperlink>
      <w:r w:rsidRPr="00346CE9">
        <w:rPr>
          <w:sz w:val="22"/>
          <w:szCs w:val="22"/>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sidRPr="00346CE9">
          <w:rPr>
            <w:rStyle w:val="a9"/>
            <w:bCs/>
            <w:sz w:val="22"/>
            <w:szCs w:val="22"/>
            <w:lang w:val="en-US"/>
          </w:rPr>
          <w:t>http</w:t>
        </w:r>
        <w:r w:rsidRPr="00346CE9">
          <w:rPr>
            <w:rStyle w:val="a9"/>
            <w:bCs/>
            <w:sz w:val="22"/>
            <w:szCs w:val="22"/>
          </w:rPr>
          <w:t>://</w:t>
        </w:r>
        <w:r w:rsidRPr="00346CE9">
          <w:rPr>
            <w:rStyle w:val="a9"/>
            <w:sz w:val="22"/>
            <w:szCs w:val="22"/>
            <w:lang w:val="en-US"/>
          </w:rPr>
          <w:t>www</w:t>
        </w:r>
        <w:r w:rsidRPr="00346CE9">
          <w:rPr>
            <w:rStyle w:val="a9"/>
            <w:sz w:val="22"/>
            <w:szCs w:val="22"/>
          </w:rPr>
          <w:t>.</w:t>
        </w:r>
        <w:r w:rsidRPr="00346CE9">
          <w:rPr>
            <w:rStyle w:val="a9"/>
            <w:sz w:val="22"/>
            <w:szCs w:val="22"/>
            <w:lang w:val="en-US"/>
          </w:rPr>
          <w:t>gossluzhba</w:t>
        </w:r>
        <w:r w:rsidRPr="00346CE9">
          <w:rPr>
            <w:rStyle w:val="a9"/>
            <w:sz w:val="22"/>
            <w:szCs w:val="22"/>
          </w:rPr>
          <w:t>.</w:t>
        </w:r>
        <w:r w:rsidRPr="00346CE9">
          <w:rPr>
            <w:rStyle w:val="a9"/>
            <w:sz w:val="22"/>
            <w:szCs w:val="22"/>
            <w:lang w:val="en-US"/>
          </w:rPr>
          <w:t>gov</w:t>
        </w:r>
        <w:r w:rsidRPr="00346CE9">
          <w:rPr>
            <w:rStyle w:val="a9"/>
            <w:sz w:val="22"/>
            <w:szCs w:val="22"/>
          </w:rPr>
          <w:t>.</w:t>
        </w:r>
        <w:r w:rsidRPr="00346CE9">
          <w:rPr>
            <w:rStyle w:val="a9"/>
            <w:sz w:val="22"/>
            <w:szCs w:val="22"/>
            <w:lang w:val="en-US"/>
          </w:rPr>
          <w:t>ru</w:t>
        </w:r>
      </w:hyperlink>
      <w:r w:rsidRPr="00346CE9">
        <w:rPr>
          <w:sz w:val="22"/>
          <w:szCs w:val="22"/>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411770" w:rsidRPr="00346CE9" w:rsidRDefault="00411770" w:rsidP="00411770">
      <w:pPr>
        <w:pStyle w:val="ConsPlusNormal"/>
        <w:widowControl/>
        <w:ind w:firstLine="540"/>
        <w:jc w:val="both"/>
        <w:rPr>
          <w:rFonts w:ascii="Times New Roman" w:hAnsi="Times New Roman" w:cs="Times New Roman"/>
          <w:sz w:val="22"/>
          <w:szCs w:val="22"/>
        </w:rPr>
      </w:pPr>
      <w:r w:rsidRPr="00346CE9">
        <w:rPr>
          <w:rFonts w:ascii="Times New Roman" w:hAnsi="Times New Roman" w:cs="Times New Roman"/>
          <w:sz w:val="22"/>
          <w:szCs w:val="22"/>
        </w:rPr>
        <w:t>Второй этап конкурса проводится не позднее чем через 30 календарных дней после дня завершения приема документов для участия в конкурсе.</w:t>
      </w:r>
    </w:p>
    <w:p w:rsidR="00411770" w:rsidRPr="00346CE9" w:rsidRDefault="00411770" w:rsidP="00411770">
      <w:pPr>
        <w:pStyle w:val="ConsPlusNormal"/>
        <w:widowControl/>
        <w:ind w:firstLine="540"/>
        <w:jc w:val="both"/>
        <w:rPr>
          <w:rFonts w:ascii="Times New Roman" w:hAnsi="Times New Roman" w:cs="Times New Roman"/>
          <w:sz w:val="22"/>
          <w:szCs w:val="22"/>
        </w:rPr>
      </w:pPr>
      <w:r w:rsidRPr="00346CE9">
        <w:rPr>
          <w:rFonts w:ascii="Times New Roman" w:hAnsi="Times New Roman" w:cs="Times New Roman"/>
          <w:sz w:val="22"/>
          <w:szCs w:val="22"/>
        </w:rPr>
        <w:t xml:space="preserve">Кандидатам, участвовавшим в конкурсе, сообщается о результатах конкурса в письменной форме в 7-дневный срок со дня его завершения,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w:t>
      </w:r>
      <w:r w:rsidRPr="00346CE9">
        <w:rPr>
          <w:rFonts w:ascii="Times New Roman" w:hAnsi="Times New Roman" w:cs="Times New Roman"/>
          <w:sz w:val="26"/>
        </w:rPr>
        <w:t xml:space="preserve"> </w:t>
      </w:r>
      <w:r w:rsidRPr="00346CE9">
        <w:rPr>
          <w:rFonts w:ascii="Times New Roman" w:hAnsi="Times New Roman" w:cs="Times New Roman"/>
          <w:sz w:val="22"/>
          <w:szCs w:val="22"/>
        </w:rPr>
        <w:t xml:space="preserve">официальном сайте ФНС России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p>
    <w:p w:rsidR="00411770" w:rsidRPr="00346CE9" w:rsidRDefault="00411770" w:rsidP="00411770">
      <w:pPr>
        <w:ind w:firstLine="708"/>
        <w:jc w:val="both"/>
        <w:rPr>
          <w:sz w:val="22"/>
          <w:szCs w:val="22"/>
        </w:rPr>
      </w:pPr>
      <w:r w:rsidRPr="00346CE9">
        <w:rPr>
          <w:sz w:val="22"/>
          <w:szCs w:val="22"/>
        </w:rPr>
        <w:t xml:space="preserve"> </w:t>
      </w:r>
      <w:bookmarkStart w:id="5" w:name="sub_1026"/>
      <w:bookmarkEnd w:id="4"/>
      <w:r w:rsidRPr="00346CE9">
        <w:rPr>
          <w:sz w:val="22"/>
          <w:szCs w:val="22"/>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411770" w:rsidRPr="00346CE9" w:rsidRDefault="00411770" w:rsidP="00411770">
      <w:pPr>
        <w:ind w:firstLine="708"/>
        <w:jc w:val="both"/>
        <w:rPr>
          <w:sz w:val="22"/>
          <w:szCs w:val="22"/>
        </w:rPr>
      </w:pPr>
      <w:r w:rsidRPr="00346CE9">
        <w:rPr>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11770" w:rsidRPr="00346CE9" w:rsidRDefault="00411770" w:rsidP="00411770">
      <w:pPr>
        <w:ind w:firstLine="720"/>
        <w:jc w:val="both"/>
        <w:rPr>
          <w:sz w:val="22"/>
          <w:szCs w:val="22"/>
        </w:rPr>
      </w:pPr>
      <w:bookmarkStart w:id="6" w:name="sub_1027"/>
      <w:bookmarkEnd w:id="5"/>
      <w:r w:rsidRPr="00346CE9">
        <w:rPr>
          <w:sz w:val="22"/>
          <w:szCs w:val="22"/>
        </w:rPr>
        <w:t xml:space="preserve">Место прохождения гражданской службы: </w:t>
      </w:r>
      <w:r w:rsidR="008D5E9C" w:rsidRPr="00346CE9">
        <w:rPr>
          <w:sz w:val="22"/>
          <w:szCs w:val="22"/>
        </w:rPr>
        <w:t>117149</w:t>
      </w:r>
      <w:r w:rsidRPr="00346CE9">
        <w:rPr>
          <w:sz w:val="22"/>
          <w:szCs w:val="22"/>
        </w:rPr>
        <w:t xml:space="preserve">, г. Москва, </w:t>
      </w:r>
      <w:r w:rsidR="008D5E9C" w:rsidRPr="00346CE9">
        <w:rPr>
          <w:sz w:val="22"/>
          <w:szCs w:val="22"/>
        </w:rPr>
        <w:t>ул. Сивашская, д. 3.</w:t>
      </w:r>
    </w:p>
    <w:p w:rsidR="00411770" w:rsidRPr="00346CE9" w:rsidRDefault="00411770" w:rsidP="00411770">
      <w:pPr>
        <w:ind w:firstLine="720"/>
        <w:jc w:val="both"/>
        <w:rPr>
          <w:sz w:val="22"/>
          <w:szCs w:val="22"/>
        </w:rPr>
      </w:pPr>
      <w:r w:rsidRPr="00346CE9">
        <w:rPr>
          <w:sz w:val="22"/>
          <w:szCs w:val="22"/>
        </w:rPr>
        <w:t xml:space="preserve">Адрес приема документов: </w:t>
      </w:r>
    </w:p>
    <w:p w:rsidR="008D5E9C" w:rsidRPr="00346CE9" w:rsidRDefault="00411770" w:rsidP="008D5E9C">
      <w:pPr>
        <w:ind w:firstLine="720"/>
        <w:jc w:val="both"/>
        <w:rPr>
          <w:sz w:val="22"/>
          <w:szCs w:val="22"/>
        </w:rPr>
      </w:pPr>
      <w:r w:rsidRPr="00346CE9">
        <w:rPr>
          <w:sz w:val="22"/>
          <w:szCs w:val="22"/>
        </w:rPr>
        <w:t>1</w:t>
      </w:r>
      <w:r w:rsidR="008D5E9C" w:rsidRPr="00346CE9">
        <w:rPr>
          <w:sz w:val="22"/>
          <w:szCs w:val="22"/>
        </w:rPr>
        <w:t>17149, г. Москва, ул. Сивашская, д. 3.</w:t>
      </w:r>
    </w:p>
    <w:p w:rsidR="00411770" w:rsidRPr="00346CE9" w:rsidRDefault="008D5E9C" w:rsidP="00411770">
      <w:pPr>
        <w:ind w:firstLine="720"/>
        <w:jc w:val="both"/>
        <w:rPr>
          <w:sz w:val="22"/>
          <w:szCs w:val="22"/>
        </w:rPr>
      </w:pPr>
      <w:r w:rsidRPr="00346CE9">
        <w:rPr>
          <w:sz w:val="22"/>
          <w:szCs w:val="22"/>
        </w:rPr>
        <w:t>Межрайонная инспекция Федеральной налоговой службы по крупнейшим налогоплательщикам № 1</w:t>
      </w:r>
      <w:r w:rsidR="00411770" w:rsidRPr="00346CE9">
        <w:rPr>
          <w:sz w:val="22"/>
          <w:szCs w:val="22"/>
        </w:rPr>
        <w:t>.</w:t>
      </w:r>
    </w:p>
    <w:p w:rsidR="00411770" w:rsidRPr="00346CE9" w:rsidRDefault="00411770" w:rsidP="00411770">
      <w:pPr>
        <w:ind w:firstLine="720"/>
        <w:jc w:val="both"/>
        <w:rPr>
          <w:sz w:val="22"/>
          <w:szCs w:val="22"/>
        </w:rPr>
      </w:pPr>
      <w:r w:rsidRPr="00346CE9">
        <w:rPr>
          <w:sz w:val="22"/>
          <w:szCs w:val="22"/>
        </w:rPr>
        <w:t xml:space="preserve">Контактные телефоны </w:t>
      </w:r>
      <w:r w:rsidRPr="00346CE9">
        <w:rPr>
          <w:b/>
          <w:sz w:val="22"/>
          <w:szCs w:val="22"/>
          <w:u w:val="single"/>
        </w:rPr>
        <w:t xml:space="preserve">отдела </w:t>
      </w:r>
      <w:r w:rsidR="008D5E9C" w:rsidRPr="00346CE9">
        <w:rPr>
          <w:b/>
          <w:sz w:val="22"/>
          <w:szCs w:val="22"/>
          <w:u w:val="single"/>
        </w:rPr>
        <w:t>общего обеспечения</w:t>
      </w:r>
      <w:r w:rsidRPr="00346CE9">
        <w:rPr>
          <w:sz w:val="22"/>
          <w:szCs w:val="22"/>
        </w:rPr>
        <w:t xml:space="preserve">: </w:t>
      </w:r>
      <w:r w:rsidR="000F53B0" w:rsidRPr="00346CE9">
        <w:rPr>
          <w:sz w:val="22"/>
          <w:szCs w:val="22"/>
        </w:rPr>
        <w:t>495-198-45-22</w:t>
      </w:r>
      <w:r w:rsidRPr="00346CE9">
        <w:rPr>
          <w:sz w:val="22"/>
          <w:szCs w:val="22"/>
        </w:rPr>
        <w:t xml:space="preserve">, </w:t>
      </w:r>
      <w:r w:rsidR="000F53B0" w:rsidRPr="00346CE9">
        <w:rPr>
          <w:sz w:val="22"/>
          <w:szCs w:val="22"/>
        </w:rPr>
        <w:t xml:space="preserve">(доб. </w:t>
      </w:r>
      <w:r w:rsidR="005231FA" w:rsidRPr="00346CE9">
        <w:rPr>
          <w:sz w:val="22"/>
          <w:szCs w:val="22"/>
        </w:rPr>
        <w:t>(50)6011, (50)6012)</w:t>
      </w:r>
      <w:r w:rsidRPr="00346CE9">
        <w:rPr>
          <w:sz w:val="22"/>
          <w:szCs w:val="22"/>
        </w:rPr>
        <w:t>.</w:t>
      </w:r>
    </w:p>
    <w:p w:rsidR="00411770" w:rsidRPr="00346CE9" w:rsidRDefault="00411770" w:rsidP="008D5E9C">
      <w:pPr>
        <w:ind w:firstLine="720"/>
        <w:jc w:val="both"/>
        <w:rPr>
          <w:sz w:val="22"/>
          <w:szCs w:val="22"/>
        </w:rPr>
      </w:pPr>
      <w:r w:rsidRPr="00346CE9">
        <w:rPr>
          <w:sz w:val="22"/>
          <w:szCs w:val="22"/>
        </w:rPr>
        <w:t xml:space="preserve">Тестирование кандидатов планируется провести </w:t>
      </w:r>
      <w:r w:rsidR="00622810" w:rsidRPr="00346CE9">
        <w:rPr>
          <w:b/>
          <w:sz w:val="22"/>
          <w:szCs w:val="22"/>
        </w:rPr>
        <w:t>10 апреля</w:t>
      </w:r>
      <w:r w:rsidRPr="00346CE9">
        <w:rPr>
          <w:b/>
          <w:sz w:val="22"/>
          <w:szCs w:val="22"/>
        </w:rPr>
        <w:t xml:space="preserve"> 2024 года</w:t>
      </w:r>
      <w:r w:rsidRPr="00346CE9">
        <w:rPr>
          <w:sz w:val="22"/>
          <w:szCs w:val="22"/>
        </w:rPr>
        <w:t xml:space="preserve"> в 10 часов 00 минут по адресу: </w:t>
      </w:r>
      <w:r w:rsidR="008D5E9C" w:rsidRPr="00346CE9">
        <w:rPr>
          <w:sz w:val="22"/>
          <w:szCs w:val="22"/>
        </w:rPr>
        <w:t>117149, г. Москва, ул. Сивашская, д. 3, Межрайонная инспекция Федеральной налоговой службы по крупнейшим налогоплательщикам № 1.</w:t>
      </w:r>
    </w:p>
    <w:p w:rsidR="000F53B0" w:rsidRPr="00346CE9" w:rsidRDefault="00411770" w:rsidP="000F53B0">
      <w:pPr>
        <w:ind w:firstLine="720"/>
        <w:jc w:val="both"/>
        <w:rPr>
          <w:sz w:val="22"/>
          <w:szCs w:val="22"/>
        </w:rPr>
      </w:pPr>
      <w:r w:rsidRPr="00346CE9">
        <w:rPr>
          <w:sz w:val="22"/>
          <w:szCs w:val="22"/>
        </w:rPr>
        <w:t xml:space="preserve">Индивидуальное собеседование планируется провести </w:t>
      </w:r>
      <w:r w:rsidR="00622810" w:rsidRPr="00346CE9">
        <w:rPr>
          <w:b/>
          <w:sz w:val="22"/>
          <w:szCs w:val="22"/>
        </w:rPr>
        <w:t>18 апреля</w:t>
      </w:r>
      <w:r w:rsidRPr="00346CE9">
        <w:rPr>
          <w:b/>
          <w:sz w:val="22"/>
          <w:szCs w:val="22"/>
        </w:rPr>
        <w:t xml:space="preserve"> 2024 года</w:t>
      </w:r>
      <w:r w:rsidRPr="00346CE9">
        <w:rPr>
          <w:sz w:val="22"/>
          <w:szCs w:val="22"/>
        </w:rPr>
        <w:t xml:space="preserve"> в 10 часов 00 минут по адресу: </w:t>
      </w:r>
      <w:r w:rsidR="000F53B0" w:rsidRPr="00346CE9">
        <w:rPr>
          <w:sz w:val="22"/>
          <w:szCs w:val="22"/>
        </w:rPr>
        <w:t>117149, г. Москва, ул. Сивашская, д. 3, Межрайонная инспекция Федеральной налоговой службы по крупнейшим налогоплательщикам № 1.</w:t>
      </w:r>
    </w:p>
    <w:p w:rsidR="00411770" w:rsidRPr="00346CE9" w:rsidRDefault="00411770" w:rsidP="00411770">
      <w:pPr>
        <w:ind w:firstLine="720"/>
        <w:jc w:val="both"/>
        <w:rPr>
          <w:sz w:val="22"/>
          <w:szCs w:val="22"/>
        </w:rPr>
      </w:pPr>
    </w:p>
    <w:bookmarkEnd w:id="6"/>
    <w:p w:rsidR="00346CE9" w:rsidRDefault="00346CE9" w:rsidP="00411770">
      <w:pPr>
        <w:pStyle w:val="ConsNormal"/>
        <w:widowControl/>
        <w:ind w:right="0" w:firstLine="709"/>
        <w:jc w:val="both"/>
        <w:rPr>
          <w:rFonts w:ascii="Times New Roman" w:hAnsi="Times New Roman" w:cs="Times New Roman"/>
          <w:sz w:val="22"/>
          <w:szCs w:val="22"/>
        </w:rPr>
      </w:pPr>
    </w:p>
    <w:p w:rsidR="00411770" w:rsidRPr="00346CE9" w:rsidRDefault="00411770" w:rsidP="00411770">
      <w:pPr>
        <w:pStyle w:val="ConsNormal"/>
        <w:widowControl/>
        <w:ind w:right="0" w:firstLine="709"/>
        <w:jc w:val="both"/>
        <w:rPr>
          <w:rFonts w:ascii="Times New Roman" w:hAnsi="Times New Roman" w:cs="Times New Roman"/>
          <w:sz w:val="22"/>
          <w:szCs w:val="22"/>
        </w:rPr>
      </w:pPr>
      <w:r w:rsidRPr="00346CE9">
        <w:rPr>
          <w:rFonts w:ascii="Times New Roman" w:hAnsi="Times New Roman" w:cs="Times New Roman"/>
          <w:sz w:val="22"/>
          <w:szCs w:val="22"/>
        </w:rPr>
        <w:t xml:space="preserve">     Приложения: </w:t>
      </w:r>
    </w:p>
    <w:p w:rsidR="00411770" w:rsidRPr="00346CE9" w:rsidRDefault="00411770" w:rsidP="00411770">
      <w:pPr>
        <w:pStyle w:val="ConsNormal"/>
        <w:widowControl/>
        <w:numPr>
          <w:ilvl w:val="0"/>
          <w:numId w:val="1"/>
        </w:numPr>
        <w:ind w:right="0"/>
        <w:jc w:val="both"/>
        <w:rPr>
          <w:rFonts w:ascii="Times New Roman" w:hAnsi="Times New Roman" w:cs="Times New Roman"/>
          <w:sz w:val="22"/>
          <w:szCs w:val="22"/>
        </w:rPr>
      </w:pPr>
      <w:r w:rsidRPr="00346CE9">
        <w:rPr>
          <w:rFonts w:ascii="Times New Roman" w:hAnsi="Times New Roman" w:cs="Times New Roman"/>
          <w:sz w:val="22"/>
          <w:szCs w:val="22"/>
        </w:rPr>
        <w:t>Заявление на 1 листе.</w:t>
      </w:r>
    </w:p>
    <w:p w:rsidR="00411770" w:rsidRPr="00346CE9" w:rsidRDefault="00411770" w:rsidP="00411770">
      <w:pPr>
        <w:pStyle w:val="ConsNormal"/>
        <w:widowControl/>
        <w:numPr>
          <w:ilvl w:val="0"/>
          <w:numId w:val="1"/>
        </w:numPr>
        <w:ind w:right="0"/>
        <w:jc w:val="both"/>
        <w:rPr>
          <w:rFonts w:ascii="Times New Roman" w:hAnsi="Times New Roman" w:cs="Times New Roman"/>
          <w:sz w:val="22"/>
          <w:szCs w:val="22"/>
        </w:rPr>
      </w:pPr>
      <w:r w:rsidRPr="00346CE9">
        <w:rPr>
          <w:rFonts w:ascii="Times New Roman" w:hAnsi="Times New Roman" w:cs="Times New Roman"/>
          <w:sz w:val="22"/>
          <w:szCs w:val="22"/>
        </w:rPr>
        <w:t>Заявление на 1 листе.</w:t>
      </w:r>
    </w:p>
    <w:p w:rsidR="00411770" w:rsidRPr="00346CE9" w:rsidRDefault="00411770" w:rsidP="00411770">
      <w:pPr>
        <w:pStyle w:val="ConsNormal"/>
        <w:widowControl/>
        <w:numPr>
          <w:ilvl w:val="0"/>
          <w:numId w:val="1"/>
        </w:numPr>
        <w:ind w:right="0"/>
        <w:jc w:val="both"/>
        <w:rPr>
          <w:rFonts w:ascii="Times New Roman" w:hAnsi="Times New Roman" w:cs="Times New Roman"/>
          <w:sz w:val="22"/>
          <w:szCs w:val="22"/>
        </w:rPr>
      </w:pPr>
      <w:r w:rsidRPr="00346CE9">
        <w:rPr>
          <w:rFonts w:ascii="Times New Roman" w:hAnsi="Times New Roman" w:cs="Times New Roman"/>
          <w:sz w:val="22"/>
          <w:szCs w:val="22"/>
        </w:rPr>
        <w:t>Анкета на 4 листах.</w:t>
      </w:r>
    </w:p>
    <w:p w:rsidR="00411770" w:rsidRPr="00346CE9" w:rsidRDefault="00411770" w:rsidP="00411770">
      <w:pPr>
        <w:pStyle w:val="ConsNormal"/>
        <w:widowControl/>
        <w:numPr>
          <w:ilvl w:val="0"/>
          <w:numId w:val="1"/>
        </w:numPr>
        <w:ind w:right="0"/>
        <w:jc w:val="both"/>
        <w:rPr>
          <w:rFonts w:ascii="Times New Roman" w:hAnsi="Times New Roman" w:cs="Times New Roman"/>
          <w:sz w:val="22"/>
          <w:szCs w:val="22"/>
        </w:rPr>
      </w:pPr>
      <w:r w:rsidRPr="00346CE9">
        <w:rPr>
          <w:rFonts w:ascii="Times New Roman" w:hAnsi="Times New Roman" w:cs="Times New Roman"/>
          <w:sz w:val="22"/>
          <w:szCs w:val="22"/>
        </w:rPr>
        <w:t xml:space="preserve">Образец заполнения Анкеты на 4 листах.        </w:t>
      </w:r>
    </w:p>
    <w:p w:rsidR="00411770" w:rsidRPr="00346CE9" w:rsidRDefault="00411770" w:rsidP="00411770">
      <w:pPr>
        <w:pStyle w:val="ConsNormal"/>
        <w:widowControl/>
        <w:numPr>
          <w:ilvl w:val="0"/>
          <w:numId w:val="1"/>
        </w:numPr>
        <w:ind w:right="0"/>
        <w:jc w:val="both"/>
        <w:rPr>
          <w:rFonts w:ascii="Times New Roman" w:hAnsi="Times New Roman" w:cs="Times New Roman"/>
          <w:sz w:val="22"/>
          <w:szCs w:val="22"/>
        </w:rPr>
      </w:pPr>
      <w:r w:rsidRPr="00346CE9">
        <w:rPr>
          <w:rFonts w:ascii="Times New Roman" w:hAnsi="Times New Roman" w:cs="Times New Roman"/>
          <w:sz w:val="22"/>
          <w:szCs w:val="22"/>
        </w:rPr>
        <w:t>Согласие на обработку персональных данных на 2 листах.</w:t>
      </w:r>
    </w:p>
    <w:p w:rsidR="00622810" w:rsidRPr="00346CE9" w:rsidRDefault="00622810">
      <w:pPr>
        <w:spacing w:after="160" w:line="259" w:lineRule="auto"/>
        <w:rPr>
          <w:sz w:val="22"/>
          <w:szCs w:val="22"/>
        </w:rPr>
      </w:pPr>
      <w:r w:rsidRPr="00346CE9">
        <w:rPr>
          <w:sz w:val="22"/>
          <w:szCs w:val="22"/>
        </w:rPr>
        <w:br w:type="page"/>
      </w:r>
    </w:p>
    <w:p w:rsidR="00411770" w:rsidRPr="00346CE9" w:rsidRDefault="00411770" w:rsidP="00411770">
      <w:pPr>
        <w:pStyle w:val="ConsNormal"/>
        <w:widowControl/>
        <w:ind w:right="0" w:firstLine="0"/>
        <w:jc w:val="right"/>
        <w:rPr>
          <w:rFonts w:ascii="Times New Roman" w:hAnsi="Times New Roman" w:cs="Times New Roman"/>
          <w:b/>
          <w:sz w:val="24"/>
          <w:szCs w:val="24"/>
        </w:rPr>
      </w:pPr>
      <w:r w:rsidRPr="00346CE9">
        <w:rPr>
          <w:rFonts w:ascii="Times New Roman" w:hAnsi="Times New Roman" w:cs="Times New Roman"/>
          <w:b/>
          <w:sz w:val="24"/>
          <w:szCs w:val="24"/>
        </w:rPr>
        <w:lastRenderedPageBreak/>
        <w:t>Приложение 1</w:t>
      </w:r>
    </w:p>
    <w:p w:rsidR="00411770" w:rsidRPr="00346CE9" w:rsidRDefault="00411770" w:rsidP="00411770">
      <w:pPr>
        <w:pStyle w:val="ConsNormal"/>
        <w:widowControl/>
        <w:ind w:right="0" w:firstLine="709"/>
        <w:jc w:val="right"/>
        <w:rPr>
          <w:rFonts w:ascii="Times New Roman" w:hAnsi="Times New Roman" w:cs="Times New Roman"/>
          <w:sz w:val="24"/>
          <w:szCs w:val="24"/>
        </w:rPr>
      </w:pPr>
    </w:p>
    <w:p w:rsidR="00315E1B" w:rsidRPr="00346CE9" w:rsidRDefault="00411770" w:rsidP="00315E1B">
      <w:pPr>
        <w:pStyle w:val="ConsPlusNonformat"/>
        <w:widowControl/>
        <w:ind w:left="4820"/>
        <w:jc w:val="center"/>
        <w:rPr>
          <w:rFonts w:ascii="Times New Roman" w:hAnsi="Times New Roman" w:cs="Times New Roman"/>
          <w:sz w:val="24"/>
        </w:rPr>
      </w:pPr>
      <w:r w:rsidRPr="00346CE9">
        <w:rPr>
          <w:rFonts w:ascii="Times New Roman" w:hAnsi="Times New Roman" w:cs="Times New Roman"/>
          <w:sz w:val="24"/>
        </w:rPr>
        <w:t xml:space="preserve">Начальнику </w:t>
      </w:r>
      <w:r w:rsidR="00315E1B" w:rsidRPr="00346CE9">
        <w:rPr>
          <w:rFonts w:ascii="Times New Roman" w:hAnsi="Times New Roman" w:cs="Times New Roman"/>
          <w:sz w:val="24"/>
        </w:rPr>
        <w:t>Межрайонной инспекции</w:t>
      </w:r>
    </w:p>
    <w:p w:rsidR="00315E1B" w:rsidRPr="00346CE9" w:rsidRDefault="00315E1B" w:rsidP="00315E1B">
      <w:pPr>
        <w:pStyle w:val="ConsPlusNonformat"/>
        <w:widowControl/>
        <w:ind w:left="4820"/>
        <w:jc w:val="center"/>
        <w:rPr>
          <w:rFonts w:ascii="Times New Roman" w:hAnsi="Times New Roman" w:cs="Times New Roman"/>
          <w:sz w:val="24"/>
        </w:rPr>
      </w:pPr>
      <w:r w:rsidRPr="00346CE9">
        <w:rPr>
          <w:rFonts w:ascii="Times New Roman" w:hAnsi="Times New Roman" w:cs="Times New Roman"/>
          <w:sz w:val="24"/>
        </w:rPr>
        <w:t>Федеральной налоговой службы по</w:t>
      </w:r>
    </w:p>
    <w:p w:rsidR="00411770" w:rsidRPr="00346CE9" w:rsidRDefault="00315E1B" w:rsidP="00315E1B">
      <w:pPr>
        <w:pStyle w:val="ConsPlusNonformat"/>
        <w:widowControl/>
        <w:ind w:left="4820"/>
        <w:jc w:val="center"/>
        <w:rPr>
          <w:rFonts w:ascii="Times New Roman" w:hAnsi="Times New Roman" w:cs="Times New Roman"/>
          <w:sz w:val="24"/>
        </w:rPr>
      </w:pPr>
      <w:r w:rsidRPr="00346CE9">
        <w:rPr>
          <w:rFonts w:ascii="Times New Roman" w:hAnsi="Times New Roman" w:cs="Times New Roman"/>
          <w:sz w:val="24"/>
        </w:rPr>
        <w:t>крупнейшим налогоплательщикам № 1</w:t>
      </w:r>
    </w:p>
    <w:p w:rsidR="00411770" w:rsidRPr="00346CE9" w:rsidRDefault="00315E1B" w:rsidP="00315E1B">
      <w:pPr>
        <w:pStyle w:val="ConsPlusNonformat"/>
        <w:widowControl/>
        <w:ind w:left="4820"/>
        <w:jc w:val="center"/>
        <w:rPr>
          <w:rFonts w:ascii="Times New Roman" w:hAnsi="Times New Roman" w:cs="Times New Roman"/>
          <w:sz w:val="24"/>
        </w:rPr>
      </w:pPr>
      <w:r w:rsidRPr="00346CE9">
        <w:rPr>
          <w:rFonts w:ascii="Times New Roman" w:hAnsi="Times New Roman" w:cs="Times New Roman"/>
          <w:sz w:val="24"/>
        </w:rPr>
        <w:t>Е.Н. Антоновой</w:t>
      </w:r>
    </w:p>
    <w:p w:rsidR="00411770" w:rsidRPr="00346CE9" w:rsidRDefault="00411770" w:rsidP="00411770">
      <w:pPr>
        <w:pStyle w:val="ConsPlusNonformat"/>
        <w:widowControl/>
        <w:rPr>
          <w:rFonts w:ascii="Times New Roman" w:hAnsi="Times New Roman" w:cs="Times New Roman"/>
          <w:sz w:val="24"/>
        </w:rPr>
      </w:pPr>
    </w:p>
    <w:tbl>
      <w:tblPr>
        <w:tblW w:w="0" w:type="auto"/>
        <w:tblInd w:w="4786" w:type="dxa"/>
        <w:tblLook w:val="04A0" w:firstRow="1" w:lastRow="0" w:firstColumn="1" w:lastColumn="0" w:noHBand="0" w:noVBand="1"/>
      </w:tblPr>
      <w:tblGrid>
        <w:gridCol w:w="479"/>
        <w:gridCol w:w="3065"/>
        <w:gridCol w:w="2091"/>
      </w:tblGrid>
      <w:tr w:rsidR="00411770" w:rsidRPr="00346CE9" w:rsidTr="00582DCF">
        <w:tc>
          <w:tcPr>
            <w:tcW w:w="479" w:type="dxa"/>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4"/>
                <w:szCs w:val="24"/>
              </w:rPr>
            </w:pPr>
            <w:r w:rsidRPr="00346CE9">
              <w:rPr>
                <w:rFonts w:ascii="Times New Roman" w:eastAsia="Calibri" w:hAnsi="Times New Roman" w:cs="Times New Roman"/>
                <w:sz w:val="24"/>
                <w:szCs w:val="24"/>
              </w:rPr>
              <w:t>от</w:t>
            </w:r>
          </w:p>
        </w:tc>
        <w:tc>
          <w:tcPr>
            <w:tcW w:w="5156" w:type="dxa"/>
            <w:gridSpan w:val="2"/>
            <w:tcBorders>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8"/>
                <w:szCs w:val="22"/>
              </w:rPr>
            </w:pPr>
          </w:p>
        </w:tc>
      </w:tr>
      <w:tr w:rsidR="00411770" w:rsidRPr="00346CE9" w:rsidTr="00582DCF">
        <w:tc>
          <w:tcPr>
            <w:tcW w:w="479" w:type="dxa"/>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8"/>
                <w:szCs w:val="22"/>
              </w:rPr>
            </w:pPr>
          </w:p>
        </w:tc>
        <w:tc>
          <w:tcPr>
            <w:tcW w:w="5156" w:type="dxa"/>
            <w:gridSpan w:val="2"/>
            <w:tcBorders>
              <w:top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8"/>
                <w:szCs w:val="22"/>
              </w:rPr>
            </w:pPr>
            <w:r w:rsidRPr="00346CE9">
              <w:rPr>
                <w:rFonts w:ascii="Times New Roman" w:eastAsia="Calibri" w:hAnsi="Times New Roman" w:cs="Times New Roman"/>
                <w:sz w:val="18"/>
                <w:szCs w:val="22"/>
              </w:rPr>
              <w:t>(фамилия, имя, отчество)</w:t>
            </w:r>
          </w:p>
        </w:tc>
      </w:tr>
      <w:tr w:rsidR="00411770" w:rsidRPr="00346CE9" w:rsidTr="00582DCF">
        <w:trPr>
          <w:trHeight w:val="248"/>
        </w:trPr>
        <w:tc>
          <w:tcPr>
            <w:tcW w:w="5635" w:type="dxa"/>
            <w:gridSpan w:val="3"/>
            <w:tcBorders>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18"/>
                <w:szCs w:val="22"/>
              </w:rPr>
            </w:pPr>
          </w:p>
        </w:tc>
      </w:tr>
      <w:tr w:rsidR="00411770" w:rsidRPr="00346CE9" w:rsidTr="00582DCF">
        <w:tc>
          <w:tcPr>
            <w:tcW w:w="3544" w:type="dxa"/>
            <w:gridSpan w:val="2"/>
            <w:shd w:val="clear" w:color="auto" w:fill="auto"/>
          </w:tcPr>
          <w:p w:rsidR="00411770" w:rsidRPr="00346CE9" w:rsidRDefault="00411770" w:rsidP="00582DCF">
            <w:pPr>
              <w:pStyle w:val="ConsPlusNonformat"/>
              <w:widowControl/>
              <w:rPr>
                <w:rFonts w:ascii="Times New Roman" w:eastAsia="Calibri" w:hAnsi="Times New Roman" w:cs="Times New Roman"/>
                <w:sz w:val="28"/>
                <w:szCs w:val="22"/>
              </w:rPr>
            </w:pPr>
            <w:r w:rsidRPr="00346CE9">
              <w:rPr>
                <w:rFonts w:ascii="Times New Roman" w:eastAsia="Calibri" w:hAnsi="Times New Roman" w:cs="Times New Roman"/>
                <w:sz w:val="24"/>
                <w:szCs w:val="22"/>
              </w:rPr>
              <w:t>проживающего (-ей) по адресу:</w:t>
            </w:r>
          </w:p>
        </w:tc>
        <w:tc>
          <w:tcPr>
            <w:tcW w:w="2091" w:type="dxa"/>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18"/>
                <w:szCs w:val="22"/>
              </w:rPr>
            </w:pPr>
          </w:p>
        </w:tc>
      </w:tr>
      <w:tr w:rsidR="00411770" w:rsidRPr="00346CE9" w:rsidTr="00582DCF">
        <w:tc>
          <w:tcPr>
            <w:tcW w:w="479" w:type="dxa"/>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8"/>
                <w:szCs w:val="22"/>
              </w:rPr>
            </w:pPr>
          </w:p>
        </w:tc>
        <w:tc>
          <w:tcPr>
            <w:tcW w:w="5156" w:type="dxa"/>
            <w:gridSpan w:val="2"/>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18"/>
                <w:szCs w:val="22"/>
              </w:rPr>
            </w:pPr>
          </w:p>
        </w:tc>
      </w:tr>
      <w:tr w:rsidR="00411770" w:rsidRPr="00346CE9" w:rsidTr="00582DCF">
        <w:tc>
          <w:tcPr>
            <w:tcW w:w="5635" w:type="dxa"/>
            <w:gridSpan w:val="3"/>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18"/>
                <w:szCs w:val="22"/>
              </w:rPr>
            </w:pPr>
            <w:r w:rsidRPr="00346CE9">
              <w:rPr>
                <w:rFonts w:ascii="Times New Roman" w:eastAsia="Calibri" w:hAnsi="Times New Roman" w:cs="Times New Roman"/>
                <w:sz w:val="18"/>
                <w:szCs w:val="22"/>
              </w:rPr>
              <w:t>(адрес регистрации по паспорту)</w:t>
            </w:r>
          </w:p>
        </w:tc>
      </w:tr>
      <w:tr w:rsidR="00411770" w:rsidRPr="00346CE9" w:rsidTr="00582DCF">
        <w:trPr>
          <w:trHeight w:val="410"/>
        </w:trPr>
        <w:tc>
          <w:tcPr>
            <w:tcW w:w="479" w:type="dxa"/>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8"/>
                <w:szCs w:val="22"/>
              </w:rPr>
            </w:pPr>
          </w:p>
        </w:tc>
        <w:tc>
          <w:tcPr>
            <w:tcW w:w="5156" w:type="dxa"/>
            <w:gridSpan w:val="2"/>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18"/>
                <w:szCs w:val="22"/>
              </w:rPr>
            </w:pPr>
          </w:p>
        </w:tc>
      </w:tr>
      <w:tr w:rsidR="00411770" w:rsidRPr="00346CE9" w:rsidTr="00582DCF">
        <w:trPr>
          <w:trHeight w:val="415"/>
        </w:trPr>
        <w:tc>
          <w:tcPr>
            <w:tcW w:w="479" w:type="dxa"/>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8"/>
                <w:szCs w:val="22"/>
              </w:rPr>
            </w:pPr>
          </w:p>
        </w:tc>
        <w:tc>
          <w:tcPr>
            <w:tcW w:w="5156" w:type="dxa"/>
            <w:gridSpan w:val="2"/>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18"/>
                <w:szCs w:val="22"/>
              </w:rPr>
            </w:pPr>
          </w:p>
        </w:tc>
      </w:tr>
      <w:tr w:rsidR="00411770" w:rsidRPr="00346CE9" w:rsidTr="00582DCF">
        <w:trPr>
          <w:trHeight w:val="421"/>
        </w:trPr>
        <w:tc>
          <w:tcPr>
            <w:tcW w:w="479" w:type="dxa"/>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28"/>
                <w:szCs w:val="22"/>
              </w:rPr>
            </w:pPr>
          </w:p>
        </w:tc>
        <w:tc>
          <w:tcPr>
            <w:tcW w:w="5156" w:type="dxa"/>
            <w:gridSpan w:val="2"/>
            <w:tcBorders>
              <w:top w:val="single" w:sz="4" w:space="0" w:color="auto"/>
              <w:bottom w:val="single" w:sz="4" w:space="0" w:color="auto"/>
            </w:tcBorders>
            <w:shd w:val="clear" w:color="auto" w:fill="auto"/>
          </w:tcPr>
          <w:p w:rsidR="00411770" w:rsidRPr="00346CE9" w:rsidRDefault="00411770" w:rsidP="00582DCF">
            <w:pPr>
              <w:pStyle w:val="ConsPlusNonformat"/>
              <w:widowControl/>
              <w:jc w:val="center"/>
              <w:rPr>
                <w:rFonts w:ascii="Times New Roman" w:eastAsia="Calibri" w:hAnsi="Times New Roman" w:cs="Times New Roman"/>
                <w:sz w:val="18"/>
                <w:szCs w:val="22"/>
              </w:rPr>
            </w:pPr>
          </w:p>
        </w:tc>
      </w:tr>
    </w:tbl>
    <w:p w:rsidR="00411770" w:rsidRPr="00346CE9" w:rsidRDefault="00411770" w:rsidP="00411770">
      <w:pPr>
        <w:pStyle w:val="ConsPlusNonformat"/>
        <w:widowControl/>
        <w:jc w:val="center"/>
        <w:rPr>
          <w:rFonts w:ascii="Times New Roman" w:hAnsi="Times New Roman" w:cs="Times New Roman"/>
          <w:sz w:val="28"/>
        </w:rPr>
      </w:pPr>
      <w:r w:rsidRPr="00346CE9">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656"/>
      </w:tblGrid>
      <w:tr w:rsidR="00411770" w:rsidRPr="00346CE9" w:rsidTr="00775C27">
        <w:trPr>
          <w:trHeight w:val="1188"/>
        </w:trPr>
        <w:tc>
          <w:tcPr>
            <w:tcW w:w="3539"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r w:rsidRPr="00346CE9">
              <w:rPr>
                <w:rFonts w:ascii="Times New Roman" w:hAnsi="Times New Roman" w:cs="Times New Roman"/>
                <w:sz w:val="28"/>
              </w:rPr>
              <w:t>А</w:t>
            </w:r>
            <w:r w:rsidRPr="00346CE9">
              <w:rPr>
                <w:rFonts w:ascii="Times New Roman" w:hAnsi="Times New Roman"/>
                <w:sz w:val="24"/>
              </w:rPr>
              <w:t>дрес для отправления писем по почте (фактическое проживание)</w:t>
            </w:r>
          </w:p>
        </w:tc>
        <w:tc>
          <w:tcPr>
            <w:tcW w:w="6656"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p>
        </w:tc>
      </w:tr>
      <w:tr w:rsidR="00411770" w:rsidRPr="00346CE9" w:rsidTr="00775C27">
        <w:trPr>
          <w:trHeight w:val="397"/>
        </w:trPr>
        <w:tc>
          <w:tcPr>
            <w:tcW w:w="3539"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r w:rsidRPr="00346CE9">
              <w:rPr>
                <w:rFonts w:ascii="Times New Roman" w:hAnsi="Times New Roman"/>
                <w:sz w:val="24"/>
              </w:rPr>
              <w:t xml:space="preserve">Телефон </w:t>
            </w:r>
          </w:p>
        </w:tc>
        <w:tc>
          <w:tcPr>
            <w:tcW w:w="6656"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40"/>
                <w:szCs w:val="40"/>
              </w:rPr>
            </w:pPr>
          </w:p>
        </w:tc>
      </w:tr>
    </w:tbl>
    <w:p w:rsidR="00411770" w:rsidRPr="00346CE9" w:rsidRDefault="00411770" w:rsidP="00411770">
      <w:pPr>
        <w:pStyle w:val="ConsPlusNonformat"/>
        <w:widowControl/>
        <w:rPr>
          <w:rFonts w:ascii="Times New Roman" w:hAnsi="Times New Roman" w:cs="Times New Roman"/>
          <w:sz w:val="28"/>
        </w:rPr>
      </w:pPr>
    </w:p>
    <w:p w:rsidR="00411770" w:rsidRPr="00346CE9" w:rsidRDefault="00411770" w:rsidP="00411770">
      <w:pPr>
        <w:pStyle w:val="ConsPlusNonformat"/>
        <w:widowControl/>
        <w:jc w:val="center"/>
        <w:rPr>
          <w:rFonts w:ascii="Times New Roman" w:hAnsi="Times New Roman" w:cs="Times New Roman"/>
          <w:sz w:val="24"/>
        </w:rPr>
      </w:pPr>
      <w:r w:rsidRPr="00346CE9">
        <w:rPr>
          <w:rFonts w:ascii="Times New Roman" w:hAnsi="Times New Roman" w:cs="Times New Roman"/>
          <w:sz w:val="24"/>
        </w:rPr>
        <w:t>Заявление</w:t>
      </w:r>
    </w:p>
    <w:p w:rsidR="00411770" w:rsidRPr="00346CE9" w:rsidRDefault="00411770" w:rsidP="00411770">
      <w:pPr>
        <w:pStyle w:val="ConsPlusNonformat"/>
        <w:widowControl/>
        <w:rPr>
          <w:rFonts w:ascii="Times New Roman" w:hAnsi="Times New Roman" w:cs="Times New Roman"/>
          <w:sz w:val="28"/>
        </w:rPr>
      </w:pPr>
    </w:p>
    <w:p w:rsidR="00411770" w:rsidRPr="00346CE9" w:rsidRDefault="00411770" w:rsidP="00411770">
      <w:pPr>
        <w:pStyle w:val="a7"/>
        <w:rPr>
          <w:sz w:val="24"/>
          <w:szCs w:val="24"/>
        </w:rPr>
      </w:pPr>
      <w:r w:rsidRPr="00346CE9">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Look w:val="04A0" w:firstRow="1" w:lastRow="0" w:firstColumn="1" w:lastColumn="0" w:noHBand="0" w:noVBand="1"/>
      </w:tblPr>
      <w:tblGrid>
        <w:gridCol w:w="10314"/>
      </w:tblGrid>
      <w:tr w:rsidR="00411770" w:rsidRPr="00346CE9" w:rsidTr="00582DCF">
        <w:trPr>
          <w:trHeight w:val="454"/>
        </w:trPr>
        <w:tc>
          <w:tcPr>
            <w:tcW w:w="10314" w:type="dxa"/>
            <w:tcBorders>
              <w:bottom w:val="single" w:sz="4" w:space="0" w:color="auto"/>
            </w:tcBorders>
            <w:shd w:val="clear" w:color="auto" w:fill="auto"/>
          </w:tcPr>
          <w:p w:rsidR="00411770" w:rsidRPr="00346CE9" w:rsidRDefault="00411770" w:rsidP="00582DCF">
            <w:pPr>
              <w:pStyle w:val="a7"/>
              <w:ind w:firstLine="0"/>
              <w:rPr>
                <w:rFonts w:ascii="Calibri" w:eastAsia="Calibri" w:hAnsi="Calibri"/>
                <w:sz w:val="24"/>
                <w:szCs w:val="24"/>
              </w:rPr>
            </w:pPr>
          </w:p>
        </w:tc>
      </w:tr>
      <w:tr w:rsidR="00411770" w:rsidRPr="00346CE9" w:rsidTr="00582DCF">
        <w:tc>
          <w:tcPr>
            <w:tcW w:w="10314" w:type="dxa"/>
            <w:tcBorders>
              <w:top w:val="single" w:sz="4" w:space="0" w:color="auto"/>
            </w:tcBorders>
            <w:shd w:val="clear" w:color="auto" w:fill="auto"/>
          </w:tcPr>
          <w:p w:rsidR="00411770" w:rsidRPr="00346CE9" w:rsidRDefault="00411770" w:rsidP="00582DCF">
            <w:pPr>
              <w:pStyle w:val="ConsPlusNonformat"/>
              <w:widowControl/>
              <w:rPr>
                <w:rFonts w:eastAsia="Calibri"/>
                <w:sz w:val="24"/>
                <w:szCs w:val="24"/>
              </w:rPr>
            </w:pPr>
            <w:r w:rsidRPr="00346CE9">
              <w:rPr>
                <w:rFonts w:ascii="Times New Roman" w:eastAsia="Calibri" w:hAnsi="Times New Roman" w:cs="Times New Roman"/>
                <w:sz w:val="28"/>
                <w:szCs w:val="22"/>
              </w:rPr>
              <w:t xml:space="preserve">                                                 </w:t>
            </w:r>
            <w:r w:rsidRPr="00346CE9">
              <w:rPr>
                <w:rFonts w:ascii="Times New Roman" w:eastAsia="Calibri" w:hAnsi="Times New Roman" w:cs="Times New Roman"/>
                <w:sz w:val="18"/>
                <w:szCs w:val="22"/>
              </w:rPr>
              <w:t>(наименование должности, отдела, инспекции)</w:t>
            </w:r>
          </w:p>
        </w:tc>
      </w:tr>
      <w:tr w:rsidR="00411770" w:rsidRPr="00346CE9" w:rsidTr="00582DCF">
        <w:trPr>
          <w:trHeight w:val="454"/>
        </w:trPr>
        <w:tc>
          <w:tcPr>
            <w:tcW w:w="10314" w:type="dxa"/>
            <w:tcBorders>
              <w:bottom w:val="single" w:sz="4" w:space="0" w:color="auto"/>
            </w:tcBorders>
            <w:shd w:val="clear" w:color="auto" w:fill="auto"/>
          </w:tcPr>
          <w:p w:rsidR="00411770" w:rsidRPr="00346CE9" w:rsidRDefault="00411770" w:rsidP="00582DCF">
            <w:pPr>
              <w:pStyle w:val="a7"/>
              <w:ind w:firstLine="0"/>
              <w:rPr>
                <w:rFonts w:ascii="Calibri" w:eastAsia="Calibri" w:hAnsi="Calibri"/>
                <w:sz w:val="24"/>
                <w:szCs w:val="24"/>
              </w:rPr>
            </w:pPr>
          </w:p>
        </w:tc>
      </w:tr>
      <w:tr w:rsidR="00411770" w:rsidRPr="00346CE9" w:rsidTr="00582DCF">
        <w:trPr>
          <w:trHeight w:val="454"/>
        </w:trPr>
        <w:tc>
          <w:tcPr>
            <w:tcW w:w="10314" w:type="dxa"/>
            <w:tcBorders>
              <w:top w:val="single" w:sz="4" w:space="0" w:color="auto"/>
              <w:bottom w:val="single" w:sz="4" w:space="0" w:color="auto"/>
            </w:tcBorders>
            <w:shd w:val="clear" w:color="auto" w:fill="auto"/>
          </w:tcPr>
          <w:p w:rsidR="00411770" w:rsidRPr="00346CE9" w:rsidRDefault="00411770" w:rsidP="00582DCF">
            <w:pPr>
              <w:pStyle w:val="a7"/>
              <w:ind w:firstLine="0"/>
              <w:rPr>
                <w:rFonts w:ascii="Calibri" w:eastAsia="Calibri" w:hAnsi="Calibri"/>
                <w:sz w:val="24"/>
                <w:szCs w:val="24"/>
              </w:rPr>
            </w:pPr>
          </w:p>
        </w:tc>
      </w:tr>
    </w:tbl>
    <w:p w:rsidR="00411770" w:rsidRPr="00346CE9" w:rsidRDefault="00411770" w:rsidP="00411770">
      <w:pPr>
        <w:pStyle w:val="a7"/>
        <w:rPr>
          <w:sz w:val="24"/>
          <w:szCs w:val="24"/>
        </w:rPr>
      </w:pPr>
    </w:p>
    <w:p w:rsidR="00411770" w:rsidRPr="00346CE9" w:rsidRDefault="00411770" w:rsidP="00AF10AF">
      <w:pPr>
        <w:pStyle w:val="ConsPlusNonformat"/>
        <w:widowControl/>
        <w:ind w:firstLine="708"/>
        <w:jc w:val="both"/>
        <w:rPr>
          <w:rFonts w:ascii="Times New Roman" w:hAnsi="Times New Roman" w:cs="Times New Roman"/>
          <w:sz w:val="24"/>
        </w:rPr>
      </w:pPr>
      <w:r w:rsidRPr="00346CE9">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411770" w:rsidRPr="00346CE9" w:rsidRDefault="00411770" w:rsidP="00411770">
      <w:pPr>
        <w:pStyle w:val="ConsPlusNonformat"/>
        <w:widowControl/>
        <w:jc w:val="both"/>
        <w:rPr>
          <w:rFonts w:ascii="Times New Roman" w:hAnsi="Times New Roman" w:cs="Times New Roman"/>
          <w:sz w:val="24"/>
        </w:rPr>
      </w:pPr>
      <w:r w:rsidRPr="00346CE9">
        <w:rPr>
          <w:rFonts w:ascii="Times New Roman" w:hAnsi="Times New Roman" w:cs="Times New Roman"/>
          <w:sz w:val="24"/>
        </w:rPr>
        <w:t xml:space="preserve"> </w:t>
      </w:r>
      <w:r w:rsidRPr="00346CE9">
        <w:rPr>
          <w:rFonts w:ascii="Times New Roman" w:hAnsi="Times New Roman" w:cs="Times New Roman"/>
          <w:sz w:val="24"/>
        </w:rPr>
        <w:tab/>
        <w:t>С проведением процедуры оформления допуска к сведениям, составляющим государственную и иную охраняемую законом тайну, согласен(-а).</w:t>
      </w:r>
    </w:p>
    <w:p w:rsidR="00411770" w:rsidRPr="00346CE9" w:rsidRDefault="00411770" w:rsidP="00411770">
      <w:pPr>
        <w:pStyle w:val="ConsPlusNonformat"/>
        <w:widowControl/>
        <w:ind w:firstLine="708"/>
        <w:jc w:val="both"/>
        <w:rPr>
          <w:rFonts w:ascii="Times New Roman" w:hAnsi="Times New Roman" w:cs="Times New Roman"/>
          <w:sz w:val="24"/>
        </w:rPr>
      </w:pPr>
      <w:r w:rsidRPr="00346CE9">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411770" w:rsidRPr="00346CE9" w:rsidRDefault="00411770" w:rsidP="00411770">
      <w:pPr>
        <w:ind w:firstLine="708"/>
        <w:jc w:val="both"/>
        <w:rPr>
          <w:rFonts w:cs="Courier New"/>
        </w:rPr>
      </w:pPr>
      <w:r w:rsidRPr="00346CE9">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411770" w:rsidRPr="00346CE9" w:rsidRDefault="00411770" w:rsidP="00411770">
      <w:pPr>
        <w:pStyle w:val="ConsPlusNonformat"/>
        <w:widowControl/>
        <w:jc w:val="both"/>
        <w:rPr>
          <w:rFonts w:ascii="Times New Roman" w:hAnsi="Times New Roman" w:cs="Times New Roman"/>
          <w:sz w:val="24"/>
        </w:rPr>
      </w:pPr>
      <w:r w:rsidRPr="00346CE9">
        <w:rPr>
          <w:rFonts w:ascii="Times New Roman" w:hAnsi="Times New Roman" w:cs="Times New Roman"/>
          <w:sz w:val="24"/>
        </w:rPr>
        <w:t xml:space="preserve">  </w:t>
      </w:r>
    </w:p>
    <w:p w:rsidR="00411770" w:rsidRPr="00346CE9" w:rsidRDefault="00411770" w:rsidP="00411770">
      <w:pPr>
        <w:pStyle w:val="ConsPlusNonformat"/>
        <w:widowControl/>
        <w:rPr>
          <w:rFonts w:ascii="Times New Roman" w:hAnsi="Times New Roman" w:cs="Times New Roman"/>
          <w:sz w:val="24"/>
        </w:rPr>
      </w:pPr>
    </w:p>
    <w:p w:rsidR="00411770" w:rsidRPr="00346CE9" w:rsidRDefault="00411770" w:rsidP="00411770">
      <w:pPr>
        <w:pStyle w:val="ConsPlusNonformat"/>
        <w:widowControl/>
        <w:rPr>
          <w:rFonts w:ascii="Times New Roman" w:hAnsi="Times New Roman" w:cs="Times New Roman"/>
          <w:sz w:val="28"/>
        </w:rPr>
      </w:pPr>
      <w:r w:rsidRPr="00346CE9">
        <w:rPr>
          <w:rFonts w:ascii="Times New Roman" w:hAnsi="Times New Roman" w:cs="Times New Roman"/>
          <w:sz w:val="28"/>
        </w:rPr>
        <w:t>______________         _______________        __________________________</w:t>
      </w:r>
    </w:p>
    <w:p w:rsidR="00411770" w:rsidRPr="00346CE9" w:rsidRDefault="00411770" w:rsidP="00411770">
      <w:pPr>
        <w:pStyle w:val="ConsPlusNonformat"/>
        <w:widowControl/>
        <w:rPr>
          <w:rFonts w:ascii="Times New Roman" w:hAnsi="Times New Roman" w:cs="Times New Roman"/>
          <w:b/>
          <w:bCs/>
          <w:sz w:val="24"/>
        </w:rPr>
      </w:pPr>
      <w:r w:rsidRPr="00346CE9">
        <w:rPr>
          <w:rFonts w:ascii="Times New Roman" w:hAnsi="Times New Roman" w:cs="Times New Roman"/>
          <w:sz w:val="18"/>
        </w:rPr>
        <w:t xml:space="preserve">                 (дата)                                             (подпись)                                                     (расшифровка подписи)</w:t>
      </w:r>
      <w:r w:rsidRPr="00346CE9">
        <w:rPr>
          <w:rFonts w:ascii="Times New Roman" w:hAnsi="Times New Roman" w:cs="Times New Roman"/>
          <w:sz w:val="24"/>
        </w:rPr>
        <w:t xml:space="preserve"> </w:t>
      </w:r>
    </w:p>
    <w:p w:rsidR="00622810" w:rsidRPr="00346CE9" w:rsidRDefault="00622810">
      <w:pPr>
        <w:spacing w:after="160" w:line="259" w:lineRule="auto"/>
        <w:rPr>
          <w:b/>
        </w:rPr>
      </w:pPr>
      <w:r w:rsidRPr="00346CE9">
        <w:rPr>
          <w:b/>
        </w:rPr>
        <w:br w:type="page"/>
      </w:r>
    </w:p>
    <w:p w:rsidR="00411770" w:rsidRPr="00346CE9" w:rsidRDefault="00411770" w:rsidP="00411770">
      <w:pPr>
        <w:pStyle w:val="ConsNormal"/>
        <w:widowControl/>
        <w:ind w:right="0" w:firstLine="0"/>
        <w:jc w:val="right"/>
        <w:rPr>
          <w:rFonts w:ascii="Times New Roman" w:hAnsi="Times New Roman" w:cs="Times New Roman"/>
          <w:b/>
          <w:sz w:val="24"/>
          <w:szCs w:val="24"/>
        </w:rPr>
      </w:pPr>
      <w:r w:rsidRPr="00346CE9">
        <w:rPr>
          <w:rFonts w:ascii="Times New Roman" w:hAnsi="Times New Roman" w:cs="Times New Roman"/>
          <w:b/>
          <w:sz w:val="24"/>
          <w:szCs w:val="24"/>
        </w:rPr>
        <w:lastRenderedPageBreak/>
        <w:t>Приложение 2</w:t>
      </w:r>
    </w:p>
    <w:p w:rsidR="00411770" w:rsidRPr="00346CE9" w:rsidRDefault="00411770" w:rsidP="00411770">
      <w:pPr>
        <w:pStyle w:val="ConsNormal"/>
        <w:widowControl/>
        <w:ind w:right="0" w:firstLine="709"/>
        <w:jc w:val="right"/>
        <w:rPr>
          <w:rFonts w:ascii="Times New Roman" w:hAnsi="Times New Roman" w:cs="Times New Roman"/>
          <w:sz w:val="24"/>
          <w:szCs w:val="24"/>
        </w:rPr>
      </w:pPr>
    </w:p>
    <w:tbl>
      <w:tblPr>
        <w:tblW w:w="0" w:type="auto"/>
        <w:tblLook w:val="01E0" w:firstRow="1" w:lastRow="1" w:firstColumn="1" w:lastColumn="1" w:noHBand="0" w:noVBand="0"/>
      </w:tblPr>
      <w:tblGrid>
        <w:gridCol w:w="3510"/>
        <w:gridCol w:w="6804"/>
      </w:tblGrid>
      <w:tr w:rsidR="00411770" w:rsidRPr="00346CE9" w:rsidTr="00582DCF">
        <w:trPr>
          <w:gridBefore w:val="1"/>
          <w:wBefore w:w="3510" w:type="dxa"/>
          <w:trHeight w:val="861"/>
        </w:trPr>
        <w:tc>
          <w:tcPr>
            <w:tcW w:w="6804" w:type="dxa"/>
            <w:shd w:val="clear" w:color="auto" w:fill="auto"/>
          </w:tcPr>
          <w:p w:rsidR="00C235A6" w:rsidRPr="00346CE9" w:rsidRDefault="00C235A6" w:rsidP="00C235A6">
            <w:pPr>
              <w:pStyle w:val="ConsPlusNonformat"/>
              <w:widowControl/>
              <w:ind w:left="1295"/>
              <w:jc w:val="center"/>
              <w:rPr>
                <w:rFonts w:ascii="Times New Roman" w:hAnsi="Times New Roman" w:cs="Times New Roman"/>
                <w:sz w:val="24"/>
              </w:rPr>
            </w:pPr>
            <w:r w:rsidRPr="00346CE9">
              <w:rPr>
                <w:rFonts w:ascii="Times New Roman" w:hAnsi="Times New Roman" w:cs="Times New Roman"/>
                <w:sz w:val="24"/>
              </w:rPr>
              <w:t>Начальнику Межрайонной инспекции</w:t>
            </w:r>
          </w:p>
          <w:p w:rsidR="00C235A6" w:rsidRPr="00346CE9" w:rsidRDefault="00C235A6" w:rsidP="00C235A6">
            <w:pPr>
              <w:pStyle w:val="ConsPlusNonformat"/>
              <w:widowControl/>
              <w:ind w:left="1295"/>
              <w:jc w:val="center"/>
              <w:rPr>
                <w:rFonts w:ascii="Times New Roman" w:hAnsi="Times New Roman" w:cs="Times New Roman"/>
                <w:sz w:val="24"/>
              </w:rPr>
            </w:pPr>
            <w:r w:rsidRPr="00346CE9">
              <w:rPr>
                <w:rFonts w:ascii="Times New Roman" w:hAnsi="Times New Roman" w:cs="Times New Roman"/>
                <w:sz w:val="24"/>
              </w:rPr>
              <w:t>Федеральной налоговой службы по</w:t>
            </w:r>
          </w:p>
          <w:p w:rsidR="00C235A6" w:rsidRPr="00346CE9" w:rsidRDefault="00C235A6" w:rsidP="00C235A6">
            <w:pPr>
              <w:pStyle w:val="ConsPlusNonformat"/>
              <w:widowControl/>
              <w:ind w:left="1295"/>
              <w:jc w:val="center"/>
              <w:rPr>
                <w:rFonts w:ascii="Times New Roman" w:hAnsi="Times New Roman" w:cs="Times New Roman"/>
                <w:sz w:val="24"/>
              </w:rPr>
            </w:pPr>
            <w:r w:rsidRPr="00346CE9">
              <w:rPr>
                <w:rFonts w:ascii="Times New Roman" w:hAnsi="Times New Roman" w:cs="Times New Roman"/>
                <w:sz w:val="24"/>
              </w:rPr>
              <w:t>крупнейшим налогоплательщикам № 1</w:t>
            </w:r>
          </w:p>
          <w:p w:rsidR="00411770" w:rsidRPr="00346CE9" w:rsidRDefault="00C235A6" w:rsidP="00C235A6">
            <w:pPr>
              <w:pStyle w:val="ConsPlusNonformat"/>
              <w:widowControl/>
              <w:ind w:left="1295"/>
              <w:jc w:val="center"/>
              <w:rPr>
                <w:rFonts w:ascii="Times New Roman" w:hAnsi="Times New Roman"/>
                <w:sz w:val="28"/>
              </w:rPr>
            </w:pPr>
            <w:r w:rsidRPr="00346CE9">
              <w:rPr>
                <w:rFonts w:ascii="Times New Roman" w:hAnsi="Times New Roman" w:cs="Times New Roman"/>
                <w:sz w:val="24"/>
              </w:rPr>
              <w:t>Е.Н. Антоновой</w:t>
            </w:r>
          </w:p>
        </w:tc>
      </w:tr>
      <w:tr w:rsidR="00411770" w:rsidRPr="00346CE9" w:rsidTr="00582DCF">
        <w:trPr>
          <w:gridBefore w:val="1"/>
          <w:wBefore w:w="3510" w:type="dxa"/>
        </w:trPr>
        <w:tc>
          <w:tcPr>
            <w:tcW w:w="6804" w:type="dxa"/>
            <w:shd w:val="clear" w:color="auto" w:fill="auto"/>
          </w:tcPr>
          <w:p w:rsidR="00411770" w:rsidRPr="00346CE9" w:rsidRDefault="00411770" w:rsidP="00582DCF">
            <w:pPr>
              <w:pStyle w:val="ConsNonformat"/>
              <w:widowControl/>
              <w:tabs>
                <w:tab w:val="left" w:pos="7530"/>
              </w:tabs>
              <w:ind w:right="0"/>
              <w:rPr>
                <w:rFonts w:ascii="Times New Roman" w:hAnsi="Times New Roman"/>
                <w:sz w:val="28"/>
              </w:rPr>
            </w:pPr>
          </w:p>
          <w:p w:rsidR="00411770" w:rsidRPr="00346CE9" w:rsidRDefault="00411770" w:rsidP="00582DCF">
            <w:pPr>
              <w:pStyle w:val="ConsNonformat"/>
              <w:widowControl/>
              <w:tabs>
                <w:tab w:val="left" w:pos="7530"/>
              </w:tabs>
              <w:ind w:right="0"/>
              <w:rPr>
                <w:rFonts w:ascii="Times New Roman" w:hAnsi="Times New Roman"/>
              </w:rPr>
            </w:pPr>
            <w:r w:rsidRPr="00346CE9">
              <w:rPr>
                <w:rFonts w:ascii="Times New Roman" w:hAnsi="Times New Roman"/>
                <w:sz w:val="26"/>
                <w:szCs w:val="26"/>
              </w:rPr>
              <w:t>от</w:t>
            </w:r>
            <w:r w:rsidRPr="00346CE9">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588"/>
            </w:tblGrid>
            <w:tr w:rsidR="00411770" w:rsidRPr="00346CE9" w:rsidTr="00582DCF">
              <w:tc>
                <w:tcPr>
                  <w:tcW w:w="7278" w:type="dxa"/>
                  <w:shd w:val="clear" w:color="auto" w:fill="auto"/>
                </w:tcPr>
                <w:p w:rsidR="00411770" w:rsidRPr="00346CE9" w:rsidRDefault="00411770" w:rsidP="00582DCF">
                  <w:pPr>
                    <w:pStyle w:val="ConsNonformat"/>
                    <w:widowControl/>
                    <w:tabs>
                      <w:tab w:val="left" w:pos="7530"/>
                    </w:tabs>
                    <w:ind w:right="0"/>
                    <w:jc w:val="center"/>
                    <w:rPr>
                      <w:rFonts w:ascii="Times New Roman" w:hAnsi="Times New Roman"/>
                      <w:sz w:val="18"/>
                      <w:szCs w:val="18"/>
                    </w:rPr>
                  </w:pPr>
                  <w:r w:rsidRPr="00346CE9">
                    <w:rPr>
                      <w:rFonts w:ascii="Times New Roman" w:hAnsi="Times New Roman"/>
                      <w:sz w:val="18"/>
                      <w:szCs w:val="18"/>
                    </w:rPr>
                    <w:t>(наименование должности, отдела, организации)</w:t>
                  </w:r>
                </w:p>
                <w:p w:rsidR="00411770" w:rsidRPr="00346CE9" w:rsidRDefault="00411770" w:rsidP="00582DCF">
                  <w:pPr>
                    <w:pStyle w:val="ConsNonformat"/>
                    <w:widowControl/>
                    <w:tabs>
                      <w:tab w:val="left" w:pos="7530"/>
                    </w:tabs>
                    <w:ind w:right="0"/>
                    <w:rPr>
                      <w:rFonts w:ascii="Times New Roman" w:hAnsi="Times New Roman"/>
                      <w:sz w:val="26"/>
                      <w:szCs w:val="26"/>
                    </w:rPr>
                  </w:pPr>
                </w:p>
              </w:tc>
            </w:tr>
            <w:tr w:rsidR="00411770" w:rsidRPr="00346CE9" w:rsidTr="00582DCF">
              <w:tc>
                <w:tcPr>
                  <w:tcW w:w="7278" w:type="dxa"/>
                  <w:shd w:val="clear" w:color="auto" w:fill="auto"/>
                </w:tcPr>
                <w:p w:rsidR="00411770" w:rsidRPr="00346CE9" w:rsidRDefault="00411770" w:rsidP="00582DCF">
                  <w:pPr>
                    <w:pStyle w:val="ConsNonformat"/>
                    <w:widowControl/>
                    <w:tabs>
                      <w:tab w:val="left" w:pos="7530"/>
                    </w:tabs>
                    <w:ind w:right="0"/>
                    <w:rPr>
                      <w:rFonts w:ascii="Times New Roman" w:hAnsi="Times New Roman"/>
                      <w:sz w:val="26"/>
                      <w:szCs w:val="26"/>
                    </w:rPr>
                  </w:pPr>
                </w:p>
              </w:tc>
            </w:tr>
            <w:tr w:rsidR="00411770" w:rsidRPr="00346CE9" w:rsidTr="00582DCF">
              <w:tc>
                <w:tcPr>
                  <w:tcW w:w="7278" w:type="dxa"/>
                  <w:shd w:val="clear" w:color="auto" w:fill="auto"/>
                </w:tcPr>
                <w:p w:rsidR="00411770" w:rsidRPr="00346CE9" w:rsidRDefault="00411770" w:rsidP="00582DCF">
                  <w:pPr>
                    <w:pStyle w:val="ConsNonformat"/>
                    <w:widowControl/>
                    <w:tabs>
                      <w:tab w:val="left" w:pos="7530"/>
                    </w:tabs>
                    <w:ind w:right="0"/>
                    <w:rPr>
                      <w:rFonts w:ascii="Times New Roman" w:hAnsi="Times New Roman"/>
                      <w:sz w:val="26"/>
                      <w:szCs w:val="26"/>
                    </w:rPr>
                  </w:pPr>
                </w:p>
              </w:tc>
            </w:tr>
            <w:tr w:rsidR="00411770" w:rsidRPr="00346CE9" w:rsidTr="00582DCF">
              <w:tc>
                <w:tcPr>
                  <w:tcW w:w="7278" w:type="dxa"/>
                  <w:shd w:val="clear" w:color="auto" w:fill="auto"/>
                </w:tcPr>
                <w:p w:rsidR="00411770" w:rsidRPr="00346CE9" w:rsidRDefault="00411770" w:rsidP="00582DCF">
                  <w:pPr>
                    <w:pStyle w:val="ConsNonformat"/>
                    <w:widowControl/>
                    <w:tabs>
                      <w:tab w:val="left" w:pos="7530"/>
                    </w:tabs>
                    <w:ind w:right="0"/>
                    <w:rPr>
                      <w:rFonts w:ascii="Times New Roman" w:hAnsi="Times New Roman"/>
                      <w:sz w:val="26"/>
                      <w:szCs w:val="26"/>
                    </w:rPr>
                  </w:pPr>
                </w:p>
              </w:tc>
            </w:tr>
            <w:tr w:rsidR="00411770" w:rsidRPr="00346CE9" w:rsidTr="00582DCF">
              <w:tc>
                <w:tcPr>
                  <w:tcW w:w="7278" w:type="dxa"/>
                  <w:shd w:val="clear" w:color="auto" w:fill="auto"/>
                </w:tcPr>
                <w:p w:rsidR="00411770" w:rsidRPr="00346CE9" w:rsidRDefault="00411770" w:rsidP="00582DCF">
                  <w:pPr>
                    <w:pStyle w:val="ConsNonformat"/>
                    <w:widowControl/>
                    <w:tabs>
                      <w:tab w:val="left" w:pos="7530"/>
                    </w:tabs>
                    <w:ind w:right="0"/>
                    <w:rPr>
                      <w:rFonts w:ascii="Times New Roman" w:hAnsi="Times New Roman"/>
                      <w:sz w:val="26"/>
                      <w:szCs w:val="26"/>
                    </w:rPr>
                  </w:pPr>
                </w:p>
              </w:tc>
            </w:tr>
            <w:tr w:rsidR="00411770" w:rsidRPr="00346CE9" w:rsidTr="00582DCF">
              <w:tc>
                <w:tcPr>
                  <w:tcW w:w="7278" w:type="dxa"/>
                  <w:shd w:val="clear" w:color="auto" w:fill="auto"/>
                </w:tcPr>
                <w:p w:rsidR="00411770" w:rsidRPr="00346CE9" w:rsidRDefault="00411770" w:rsidP="00582DCF">
                  <w:pPr>
                    <w:pStyle w:val="ConsNonformat"/>
                    <w:widowControl/>
                    <w:tabs>
                      <w:tab w:val="left" w:pos="7530"/>
                    </w:tabs>
                    <w:ind w:right="0"/>
                    <w:rPr>
                      <w:rFonts w:ascii="Times New Roman" w:hAnsi="Times New Roman"/>
                      <w:sz w:val="26"/>
                      <w:szCs w:val="26"/>
                    </w:rPr>
                  </w:pPr>
                </w:p>
              </w:tc>
            </w:tr>
          </w:tbl>
          <w:p w:rsidR="00411770" w:rsidRPr="00346CE9" w:rsidRDefault="00411770" w:rsidP="00582DCF">
            <w:pPr>
              <w:pStyle w:val="ConsNonformat"/>
              <w:widowControl/>
              <w:tabs>
                <w:tab w:val="left" w:pos="7530"/>
              </w:tabs>
              <w:ind w:right="0"/>
              <w:jc w:val="center"/>
              <w:rPr>
                <w:rFonts w:ascii="Times New Roman" w:hAnsi="Times New Roman"/>
                <w:sz w:val="18"/>
                <w:szCs w:val="18"/>
              </w:rPr>
            </w:pPr>
            <w:r w:rsidRPr="00346CE9">
              <w:rPr>
                <w:rFonts w:ascii="Times New Roman" w:hAnsi="Times New Roman"/>
                <w:sz w:val="18"/>
                <w:szCs w:val="18"/>
              </w:rPr>
              <w:t>(фамилия, имя, отчество)</w:t>
            </w:r>
          </w:p>
        </w:tc>
      </w:tr>
      <w:tr w:rsidR="00411770" w:rsidRPr="00346CE9" w:rsidTr="0058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9"/>
        </w:trPr>
        <w:tc>
          <w:tcPr>
            <w:tcW w:w="3510"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r w:rsidRPr="00346CE9">
              <w:rPr>
                <w:rFonts w:ascii="Times New Roman" w:hAnsi="Times New Roman"/>
                <w:sz w:val="24"/>
              </w:rPr>
              <w:t>Адрес регистрации (по паспорту)</w:t>
            </w:r>
          </w:p>
        </w:tc>
        <w:tc>
          <w:tcPr>
            <w:tcW w:w="6804"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p>
          <w:p w:rsidR="00411770" w:rsidRPr="00346CE9" w:rsidRDefault="00411770" w:rsidP="00582DCF">
            <w:pPr>
              <w:pStyle w:val="ConsNonformat"/>
              <w:widowControl/>
              <w:tabs>
                <w:tab w:val="left" w:pos="5550"/>
              </w:tabs>
              <w:ind w:right="0"/>
              <w:rPr>
                <w:rFonts w:ascii="Times New Roman" w:hAnsi="Times New Roman"/>
                <w:sz w:val="24"/>
              </w:rPr>
            </w:pPr>
          </w:p>
        </w:tc>
      </w:tr>
      <w:tr w:rsidR="00411770" w:rsidRPr="00346CE9" w:rsidTr="0058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r w:rsidRPr="00346CE9">
              <w:rPr>
                <w:rFonts w:ascii="Times New Roman" w:hAnsi="Times New Roman"/>
                <w:sz w:val="24"/>
              </w:rPr>
              <w:t>Адрес для отправления писем  по почте (фактическое проживание)</w:t>
            </w:r>
          </w:p>
        </w:tc>
        <w:tc>
          <w:tcPr>
            <w:tcW w:w="6804"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p>
        </w:tc>
      </w:tr>
      <w:tr w:rsidR="00411770" w:rsidRPr="00346CE9" w:rsidTr="00582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24"/>
              </w:rPr>
            </w:pPr>
            <w:r w:rsidRPr="00346CE9">
              <w:rPr>
                <w:rFonts w:ascii="Times New Roman" w:hAnsi="Times New Roman"/>
                <w:sz w:val="24"/>
              </w:rPr>
              <w:t>Телефон</w:t>
            </w:r>
          </w:p>
        </w:tc>
        <w:tc>
          <w:tcPr>
            <w:tcW w:w="6804" w:type="dxa"/>
            <w:shd w:val="clear" w:color="auto" w:fill="auto"/>
            <w:vAlign w:val="center"/>
          </w:tcPr>
          <w:p w:rsidR="00411770" w:rsidRPr="00346CE9" w:rsidRDefault="00411770" w:rsidP="00582DCF">
            <w:pPr>
              <w:pStyle w:val="ConsNonformat"/>
              <w:widowControl/>
              <w:tabs>
                <w:tab w:val="left" w:pos="5550"/>
              </w:tabs>
              <w:ind w:right="0"/>
              <w:rPr>
                <w:rFonts w:ascii="Times New Roman" w:hAnsi="Times New Roman"/>
                <w:sz w:val="40"/>
                <w:szCs w:val="40"/>
              </w:rPr>
            </w:pPr>
          </w:p>
        </w:tc>
      </w:tr>
    </w:tbl>
    <w:p w:rsidR="00411770" w:rsidRPr="00346CE9" w:rsidRDefault="00411770" w:rsidP="00411770">
      <w:pPr>
        <w:pStyle w:val="ConsPlusNonformat"/>
        <w:widowControl/>
        <w:rPr>
          <w:rFonts w:ascii="Times New Roman" w:hAnsi="Times New Roman" w:cs="Times New Roman"/>
          <w:sz w:val="28"/>
        </w:rPr>
      </w:pPr>
    </w:p>
    <w:p w:rsidR="00411770" w:rsidRPr="00346CE9" w:rsidRDefault="00411770" w:rsidP="00411770">
      <w:pPr>
        <w:pStyle w:val="ConsPlusNonformat"/>
        <w:widowControl/>
        <w:jc w:val="center"/>
        <w:rPr>
          <w:rFonts w:ascii="Times New Roman" w:hAnsi="Times New Roman" w:cs="Times New Roman"/>
          <w:sz w:val="24"/>
        </w:rPr>
      </w:pPr>
      <w:r w:rsidRPr="00346CE9">
        <w:rPr>
          <w:rFonts w:ascii="Times New Roman" w:hAnsi="Times New Roman" w:cs="Times New Roman"/>
          <w:sz w:val="24"/>
        </w:rPr>
        <w:t>Заявление</w:t>
      </w:r>
    </w:p>
    <w:p w:rsidR="00411770" w:rsidRPr="00346CE9" w:rsidRDefault="00411770" w:rsidP="00411770">
      <w:pPr>
        <w:pStyle w:val="ConsPlusNonformat"/>
        <w:widowControl/>
        <w:rPr>
          <w:rFonts w:ascii="Times New Roman" w:hAnsi="Times New Roman" w:cs="Times New Roman"/>
          <w:sz w:val="28"/>
        </w:rPr>
      </w:pPr>
    </w:p>
    <w:p w:rsidR="00411770" w:rsidRPr="00346CE9" w:rsidRDefault="00411770" w:rsidP="00411770">
      <w:pPr>
        <w:pStyle w:val="a7"/>
        <w:rPr>
          <w:sz w:val="24"/>
          <w:szCs w:val="24"/>
        </w:rPr>
      </w:pPr>
      <w:r w:rsidRPr="00346CE9">
        <w:t xml:space="preserve">    </w:t>
      </w:r>
      <w:r w:rsidRPr="00346CE9">
        <w:rPr>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Look w:val="04A0" w:firstRow="1" w:lastRow="0" w:firstColumn="1" w:lastColumn="0" w:noHBand="0" w:noVBand="1"/>
      </w:tblPr>
      <w:tblGrid>
        <w:gridCol w:w="10314"/>
      </w:tblGrid>
      <w:tr w:rsidR="00411770" w:rsidRPr="00346CE9" w:rsidTr="00582DCF">
        <w:trPr>
          <w:trHeight w:val="454"/>
        </w:trPr>
        <w:tc>
          <w:tcPr>
            <w:tcW w:w="10314" w:type="dxa"/>
            <w:tcBorders>
              <w:bottom w:val="single" w:sz="4" w:space="0" w:color="auto"/>
            </w:tcBorders>
            <w:shd w:val="clear" w:color="auto" w:fill="auto"/>
          </w:tcPr>
          <w:p w:rsidR="00411770" w:rsidRPr="00346CE9" w:rsidRDefault="00411770" w:rsidP="00582DCF">
            <w:pPr>
              <w:pStyle w:val="a7"/>
              <w:ind w:firstLine="0"/>
              <w:rPr>
                <w:rFonts w:ascii="Calibri" w:eastAsia="Calibri" w:hAnsi="Calibri"/>
                <w:sz w:val="24"/>
                <w:szCs w:val="24"/>
              </w:rPr>
            </w:pPr>
          </w:p>
        </w:tc>
      </w:tr>
      <w:tr w:rsidR="00411770" w:rsidRPr="00346CE9" w:rsidTr="00582DCF">
        <w:tc>
          <w:tcPr>
            <w:tcW w:w="10314" w:type="dxa"/>
            <w:tcBorders>
              <w:top w:val="single" w:sz="4" w:space="0" w:color="auto"/>
            </w:tcBorders>
            <w:shd w:val="clear" w:color="auto" w:fill="auto"/>
          </w:tcPr>
          <w:p w:rsidR="00411770" w:rsidRPr="00346CE9" w:rsidRDefault="00411770" w:rsidP="00582DCF">
            <w:pPr>
              <w:pStyle w:val="ConsPlusNonformat"/>
              <w:widowControl/>
              <w:rPr>
                <w:rFonts w:eastAsia="Calibri"/>
                <w:sz w:val="24"/>
                <w:szCs w:val="24"/>
              </w:rPr>
            </w:pPr>
            <w:r w:rsidRPr="00346CE9">
              <w:rPr>
                <w:rFonts w:ascii="Times New Roman" w:eastAsia="Calibri" w:hAnsi="Times New Roman" w:cs="Times New Roman"/>
                <w:sz w:val="28"/>
                <w:szCs w:val="22"/>
              </w:rPr>
              <w:t xml:space="preserve">                                                 </w:t>
            </w:r>
            <w:r w:rsidRPr="00346CE9">
              <w:rPr>
                <w:rFonts w:ascii="Times New Roman" w:eastAsia="Calibri" w:hAnsi="Times New Roman" w:cs="Times New Roman"/>
                <w:sz w:val="18"/>
                <w:szCs w:val="22"/>
              </w:rPr>
              <w:t>(наименование должности, отдела, инспекции)</w:t>
            </w:r>
          </w:p>
        </w:tc>
      </w:tr>
      <w:tr w:rsidR="00411770" w:rsidRPr="00346CE9" w:rsidTr="00582DCF">
        <w:trPr>
          <w:trHeight w:val="454"/>
        </w:trPr>
        <w:tc>
          <w:tcPr>
            <w:tcW w:w="10314" w:type="dxa"/>
            <w:tcBorders>
              <w:bottom w:val="single" w:sz="4" w:space="0" w:color="auto"/>
            </w:tcBorders>
            <w:shd w:val="clear" w:color="auto" w:fill="auto"/>
          </w:tcPr>
          <w:p w:rsidR="00411770" w:rsidRPr="00346CE9" w:rsidRDefault="00411770" w:rsidP="00582DCF">
            <w:pPr>
              <w:pStyle w:val="a7"/>
              <w:ind w:firstLine="0"/>
              <w:rPr>
                <w:rFonts w:ascii="Calibri" w:eastAsia="Calibri" w:hAnsi="Calibri"/>
                <w:sz w:val="24"/>
                <w:szCs w:val="24"/>
              </w:rPr>
            </w:pPr>
          </w:p>
        </w:tc>
      </w:tr>
      <w:tr w:rsidR="00411770" w:rsidRPr="00346CE9" w:rsidTr="00582DCF">
        <w:trPr>
          <w:trHeight w:val="454"/>
        </w:trPr>
        <w:tc>
          <w:tcPr>
            <w:tcW w:w="10314" w:type="dxa"/>
            <w:tcBorders>
              <w:top w:val="single" w:sz="4" w:space="0" w:color="auto"/>
              <w:bottom w:val="single" w:sz="4" w:space="0" w:color="auto"/>
            </w:tcBorders>
            <w:shd w:val="clear" w:color="auto" w:fill="auto"/>
          </w:tcPr>
          <w:p w:rsidR="00411770" w:rsidRPr="00346CE9" w:rsidRDefault="00411770" w:rsidP="00582DCF">
            <w:pPr>
              <w:pStyle w:val="a7"/>
              <w:ind w:firstLine="0"/>
              <w:rPr>
                <w:rFonts w:ascii="Calibri" w:eastAsia="Calibri" w:hAnsi="Calibri"/>
                <w:sz w:val="24"/>
                <w:szCs w:val="24"/>
              </w:rPr>
            </w:pPr>
          </w:p>
        </w:tc>
      </w:tr>
    </w:tbl>
    <w:p w:rsidR="00411770" w:rsidRPr="00346CE9" w:rsidRDefault="00411770" w:rsidP="00411770">
      <w:pPr>
        <w:pStyle w:val="a7"/>
        <w:rPr>
          <w:sz w:val="24"/>
          <w:szCs w:val="24"/>
        </w:rPr>
      </w:pPr>
    </w:p>
    <w:p w:rsidR="00411770" w:rsidRPr="00346CE9" w:rsidRDefault="00411770" w:rsidP="00AF10AF">
      <w:pPr>
        <w:pStyle w:val="ConsPlusNonformat"/>
        <w:widowControl/>
        <w:ind w:firstLine="708"/>
        <w:jc w:val="both"/>
        <w:rPr>
          <w:rFonts w:ascii="Times New Roman" w:hAnsi="Times New Roman" w:cs="Times New Roman"/>
          <w:sz w:val="24"/>
        </w:rPr>
      </w:pPr>
      <w:r w:rsidRPr="00346CE9">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411770" w:rsidRPr="00346CE9" w:rsidRDefault="00411770" w:rsidP="00411770">
      <w:pPr>
        <w:pStyle w:val="ConsPlusNonformat"/>
        <w:widowControl/>
        <w:jc w:val="both"/>
        <w:rPr>
          <w:rFonts w:ascii="Times New Roman" w:hAnsi="Times New Roman" w:cs="Times New Roman"/>
          <w:sz w:val="24"/>
        </w:rPr>
      </w:pPr>
      <w:r w:rsidRPr="00346CE9">
        <w:rPr>
          <w:rFonts w:ascii="Times New Roman" w:hAnsi="Times New Roman" w:cs="Times New Roman"/>
          <w:sz w:val="24"/>
        </w:rPr>
        <w:t xml:space="preserve"> </w:t>
      </w:r>
      <w:r w:rsidRPr="00346CE9">
        <w:rPr>
          <w:rFonts w:ascii="Times New Roman" w:hAnsi="Times New Roman" w:cs="Times New Roman"/>
          <w:sz w:val="24"/>
        </w:rPr>
        <w:tab/>
        <w:t>С проведением процедуры оформления допуска к сведениям, составляющим государственную и иную охраняемую законом тайну, согласен(-а).</w:t>
      </w:r>
    </w:p>
    <w:p w:rsidR="00411770" w:rsidRPr="00346CE9" w:rsidRDefault="00411770" w:rsidP="00411770">
      <w:pPr>
        <w:pStyle w:val="ConsPlusNonformat"/>
        <w:widowControl/>
        <w:ind w:firstLine="708"/>
        <w:jc w:val="both"/>
        <w:rPr>
          <w:rFonts w:ascii="Times New Roman" w:hAnsi="Times New Roman" w:cs="Times New Roman"/>
          <w:sz w:val="24"/>
        </w:rPr>
      </w:pPr>
      <w:r w:rsidRPr="00346CE9">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411770" w:rsidRPr="00346CE9" w:rsidRDefault="00411770" w:rsidP="00411770">
      <w:pPr>
        <w:ind w:firstLine="708"/>
        <w:jc w:val="both"/>
        <w:rPr>
          <w:rFonts w:cs="Courier New"/>
        </w:rPr>
      </w:pPr>
      <w:r w:rsidRPr="00346CE9">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411770" w:rsidRPr="00346CE9" w:rsidRDefault="00411770" w:rsidP="00411770">
      <w:pPr>
        <w:pStyle w:val="ConsPlusNonformat"/>
        <w:widowControl/>
        <w:jc w:val="both"/>
        <w:rPr>
          <w:rFonts w:ascii="Times New Roman" w:hAnsi="Times New Roman" w:cs="Times New Roman"/>
          <w:sz w:val="24"/>
        </w:rPr>
      </w:pPr>
      <w:r w:rsidRPr="00346CE9">
        <w:rPr>
          <w:rFonts w:ascii="Times New Roman" w:hAnsi="Times New Roman" w:cs="Times New Roman"/>
          <w:sz w:val="24"/>
        </w:rPr>
        <w:t xml:space="preserve">  </w:t>
      </w:r>
    </w:p>
    <w:p w:rsidR="00411770" w:rsidRPr="00346CE9" w:rsidRDefault="00411770" w:rsidP="00411770">
      <w:pPr>
        <w:pStyle w:val="ConsPlusNonformat"/>
        <w:widowControl/>
        <w:rPr>
          <w:rFonts w:ascii="Times New Roman" w:hAnsi="Times New Roman" w:cs="Times New Roman"/>
          <w:sz w:val="28"/>
        </w:rPr>
      </w:pPr>
    </w:p>
    <w:p w:rsidR="00411770" w:rsidRPr="00346CE9" w:rsidRDefault="00411770" w:rsidP="00411770">
      <w:pPr>
        <w:pStyle w:val="ConsPlusNonformat"/>
        <w:widowControl/>
        <w:rPr>
          <w:rFonts w:ascii="Times New Roman" w:hAnsi="Times New Roman" w:cs="Times New Roman"/>
          <w:sz w:val="28"/>
        </w:rPr>
      </w:pPr>
      <w:r w:rsidRPr="00346CE9">
        <w:rPr>
          <w:rFonts w:ascii="Times New Roman" w:hAnsi="Times New Roman" w:cs="Times New Roman"/>
          <w:sz w:val="28"/>
        </w:rPr>
        <w:t>______________         _______________        __________________________</w:t>
      </w:r>
    </w:p>
    <w:p w:rsidR="00411770" w:rsidRPr="00346CE9" w:rsidRDefault="00411770" w:rsidP="00411770">
      <w:pPr>
        <w:pStyle w:val="ConsPlusNonformat"/>
        <w:widowControl/>
        <w:rPr>
          <w:rFonts w:ascii="Times New Roman" w:hAnsi="Times New Roman" w:cs="Times New Roman"/>
          <w:b/>
          <w:bCs/>
          <w:sz w:val="24"/>
        </w:rPr>
      </w:pPr>
      <w:r w:rsidRPr="00346CE9">
        <w:rPr>
          <w:rFonts w:ascii="Times New Roman" w:hAnsi="Times New Roman" w:cs="Times New Roman"/>
          <w:sz w:val="18"/>
        </w:rPr>
        <w:t xml:space="preserve">                 (дата)                                             (подпись)                                                     (расшифровка подписи)</w:t>
      </w:r>
      <w:r w:rsidRPr="00346CE9">
        <w:rPr>
          <w:rFonts w:ascii="Times New Roman" w:hAnsi="Times New Roman" w:cs="Times New Roman"/>
          <w:sz w:val="24"/>
        </w:rPr>
        <w:t xml:space="preserve"> </w:t>
      </w:r>
    </w:p>
    <w:p w:rsidR="006476A9" w:rsidRPr="00346CE9" w:rsidRDefault="006476A9">
      <w:pPr>
        <w:spacing w:after="160" w:line="259" w:lineRule="auto"/>
        <w:rPr>
          <w:b/>
        </w:rPr>
      </w:pPr>
      <w:r w:rsidRPr="00346CE9">
        <w:rPr>
          <w:b/>
        </w:rPr>
        <w:br w:type="page"/>
      </w:r>
    </w:p>
    <w:p w:rsidR="00411770" w:rsidRPr="00346CE9" w:rsidRDefault="00411770" w:rsidP="00411770">
      <w:pPr>
        <w:pStyle w:val="ConsPlusNonformat"/>
        <w:widowControl/>
        <w:jc w:val="right"/>
        <w:rPr>
          <w:rFonts w:ascii="Times New Roman" w:hAnsi="Times New Roman" w:cs="Times New Roman"/>
          <w:b/>
          <w:sz w:val="24"/>
          <w:szCs w:val="24"/>
        </w:rPr>
      </w:pPr>
      <w:r w:rsidRPr="00346CE9">
        <w:rPr>
          <w:rFonts w:ascii="Times New Roman" w:hAnsi="Times New Roman" w:cs="Times New Roman"/>
          <w:b/>
          <w:sz w:val="24"/>
          <w:szCs w:val="24"/>
        </w:rPr>
        <w:lastRenderedPageBreak/>
        <w:t>Приложение  3</w:t>
      </w:r>
    </w:p>
    <w:p w:rsidR="00C235A6" w:rsidRPr="00346CE9" w:rsidRDefault="00C235A6" w:rsidP="00411770">
      <w:pPr>
        <w:jc w:val="right"/>
      </w:pPr>
    </w:p>
    <w:p w:rsidR="00411770" w:rsidRPr="00346CE9" w:rsidRDefault="00411770" w:rsidP="00411770">
      <w:pPr>
        <w:jc w:val="right"/>
        <w:rPr>
          <w:sz w:val="16"/>
          <w:szCs w:val="16"/>
        </w:rPr>
      </w:pPr>
      <w:r w:rsidRPr="00346CE9">
        <w:t>УТВЕРЖДЕНА</w:t>
      </w:r>
      <w:r w:rsidRPr="00346CE9">
        <w:br/>
      </w:r>
      <w:r w:rsidRPr="00346CE9">
        <w:rPr>
          <w:sz w:val="16"/>
          <w:szCs w:val="16"/>
        </w:rPr>
        <w:t>распоряжением Правительства Российской Федерации от 26.05.2005 № 667-р</w:t>
      </w:r>
    </w:p>
    <w:p w:rsidR="00411770" w:rsidRPr="00346CE9" w:rsidRDefault="00411770" w:rsidP="00411770">
      <w:pPr>
        <w:jc w:val="right"/>
        <w:rPr>
          <w:sz w:val="16"/>
          <w:szCs w:val="16"/>
        </w:rPr>
      </w:pPr>
      <w:r w:rsidRPr="00346CE9">
        <w:rPr>
          <w:sz w:val="16"/>
          <w:szCs w:val="16"/>
        </w:rPr>
        <w:t xml:space="preserve">(в ред. распоряжения Правительства РФ от 16.10.2007 № 1428-р, </w:t>
      </w:r>
      <w:r w:rsidRPr="00346CE9">
        <w:rPr>
          <w:sz w:val="16"/>
          <w:szCs w:val="16"/>
        </w:rPr>
        <w:br/>
        <w:t xml:space="preserve">Постановления Правительства РФ от 05.03.2018 № 227, </w:t>
      </w:r>
      <w:r w:rsidRPr="00346CE9">
        <w:rPr>
          <w:sz w:val="16"/>
          <w:szCs w:val="16"/>
        </w:rPr>
        <w:br/>
        <w:t xml:space="preserve">распоряжений Правительства РФ от 27.03.2019 № 543-р, </w:t>
      </w:r>
      <w:r w:rsidRPr="00346CE9">
        <w:rPr>
          <w:sz w:val="16"/>
          <w:szCs w:val="16"/>
        </w:rPr>
        <w:br/>
        <w:t>от 20.09.2019 № 2140-р, от 20.11.2019 № 2745-р, от 22.04.2022 № 986-р)</w:t>
      </w:r>
    </w:p>
    <w:p w:rsidR="00411770" w:rsidRPr="00346CE9" w:rsidRDefault="00411770" w:rsidP="00411770">
      <w:pPr>
        <w:jc w:val="right"/>
      </w:pPr>
      <w:r w:rsidRPr="00346CE9">
        <w:t>(форма)</w:t>
      </w:r>
    </w:p>
    <w:p w:rsidR="00411770" w:rsidRPr="00346CE9" w:rsidRDefault="00411770" w:rsidP="00411770">
      <w:pPr>
        <w:spacing w:after="240"/>
        <w:jc w:val="center"/>
        <w:rPr>
          <w:b/>
          <w:bCs/>
          <w:sz w:val="26"/>
          <w:szCs w:val="26"/>
        </w:rPr>
      </w:pPr>
      <w:r w:rsidRPr="00346CE9">
        <w:rPr>
          <w:b/>
          <w:bCs/>
          <w:sz w:val="26"/>
          <w:szCs w:val="26"/>
        </w:rPr>
        <w:t>АНКЕТА</w:t>
      </w:r>
    </w:p>
    <w:tbl>
      <w:tblPr>
        <w:tblW w:w="0" w:type="auto"/>
        <w:tblInd w:w="-114" w:type="dxa"/>
        <w:tblLayout w:type="fixed"/>
        <w:tblCellMar>
          <w:left w:w="28" w:type="dxa"/>
          <w:right w:w="28" w:type="dxa"/>
        </w:tblCellMar>
        <w:tblLook w:val="0000" w:firstRow="0" w:lastRow="0" w:firstColumn="0" w:lastColumn="0" w:noHBand="0" w:noVBand="0"/>
      </w:tblPr>
      <w:tblGrid>
        <w:gridCol w:w="478"/>
        <w:gridCol w:w="559"/>
        <w:gridCol w:w="559"/>
        <w:gridCol w:w="5634"/>
        <w:gridCol w:w="1417"/>
        <w:gridCol w:w="1701"/>
      </w:tblGrid>
      <w:tr w:rsidR="00411770" w:rsidRPr="00346CE9" w:rsidTr="00582DCF">
        <w:trPr>
          <w:cantSplit/>
          <w:trHeight w:val="1000"/>
        </w:trPr>
        <w:tc>
          <w:tcPr>
            <w:tcW w:w="8647" w:type="dxa"/>
            <w:gridSpan w:val="5"/>
            <w:tcBorders>
              <w:top w:val="nil"/>
              <w:left w:val="nil"/>
              <w:bottom w:val="nil"/>
              <w:right w:val="nil"/>
            </w:tcBorders>
          </w:tcPr>
          <w:p w:rsidR="00411770" w:rsidRPr="00346CE9" w:rsidRDefault="00411770" w:rsidP="00582DC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11770" w:rsidRPr="00346CE9" w:rsidRDefault="00411770" w:rsidP="00582DCF">
            <w:pPr>
              <w:jc w:val="center"/>
            </w:pPr>
            <w:r w:rsidRPr="00346CE9">
              <w:t>Место</w:t>
            </w:r>
            <w:r w:rsidRPr="00346CE9">
              <w:br/>
              <w:t>для</w:t>
            </w:r>
            <w:r w:rsidRPr="00346CE9">
              <w:br/>
              <w:t>фотографии</w:t>
            </w:r>
          </w:p>
        </w:tc>
      </w:tr>
      <w:tr w:rsidR="00411770" w:rsidRPr="00346CE9" w:rsidTr="00582DCF">
        <w:trPr>
          <w:cantSplit/>
          <w:trHeight w:val="421"/>
        </w:trPr>
        <w:tc>
          <w:tcPr>
            <w:tcW w:w="478" w:type="dxa"/>
            <w:tcBorders>
              <w:top w:val="nil"/>
              <w:left w:val="nil"/>
              <w:bottom w:val="nil"/>
              <w:right w:val="nil"/>
            </w:tcBorders>
            <w:vAlign w:val="bottom"/>
          </w:tcPr>
          <w:p w:rsidR="00411770" w:rsidRPr="00346CE9" w:rsidRDefault="00411770" w:rsidP="00582DCF">
            <w:r w:rsidRPr="00346CE9">
              <w:t>1.</w:t>
            </w:r>
          </w:p>
        </w:tc>
        <w:tc>
          <w:tcPr>
            <w:tcW w:w="1118" w:type="dxa"/>
            <w:gridSpan w:val="2"/>
            <w:tcBorders>
              <w:top w:val="nil"/>
              <w:left w:val="nil"/>
              <w:bottom w:val="nil"/>
              <w:right w:val="nil"/>
            </w:tcBorders>
            <w:vAlign w:val="bottom"/>
          </w:tcPr>
          <w:p w:rsidR="00411770" w:rsidRPr="00346CE9" w:rsidRDefault="00411770" w:rsidP="00582DCF">
            <w:r w:rsidRPr="00346CE9">
              <w:t>Фамилия</w:t>
            </w:r>
          </w:p>
        </w:tc>
        <w:tc>
          <w:tcPr>
            <w:tcW w:w="5634" w:type="dxa"/>
            <w:tcBorders>
              <w:top w:val="nil"/>
              <w:left w:val="nil"/>
              <w:bottom w:val="single" w:sz="4" w:space="0" w:color="auto"/>
              <w:right w:val="nil"/>
            </w:tcBorders>
            <w:vAlign w:val="bottom"/>
          </w:tcPr>
          <w:p w:rsidR="00411770" w:rsidRPr="00346CE9" w:rsidRDefault="00411770" w:rsidP="00582DCF">
            <w:pPr>
              <w:jc w:val="center"/>
            </w:pPr>
          </w:p>
        </w:tc>
        <w:tc>
          <w:tcPr>
            <w:tcW w:w="1417" w:type="dxa"/>
            <w:tcBorders>
              <w:top w:val="nil"/>
              <w:left w:val="nil"/>
              <w:bottom w:val="nil"/>
              <w:right w:val="nil"/>
            </w:tcBorders>
            <w:vAlign w:val="bottom"/>
          </w:tcPr>
          <w:p w:rsidR="00411770" w:rsidRPr="00346CE9" w:rsidRDefault="00411770" w:rsidP="00582DCF"/>
        </w:tc>
        <w:tc>
          <w:tcPr>
            <w:tcW w:w="1701" w:type="dxa"/>
            <w:vMerge/>
            <w:tcBorders>
              <w:top w:val="nil"/>
              <w:left w:val="single" w:sz="4" w:space="0" w:color="auto"/>
              <w:bottom w:val="single" w:sz="4" w:space="0" w:color="auto"/>
              <w:right w:val="single" w:sz="4" w:space="0" w:color="auto"/>
            </w:tcBorders>
          </w:tcPr>
          <w:p w:rsidR="00411770" w:rsidRPr="00346CE9" w:rsidRDefault="00411770" w:rsidP="00582DCF"/>
        </w:tc>
      </w:tr>
      <w:tr w:rsidR="00411770" w:rsidRPr="00346CE9" w:rsidTr="00582DCF">
        <w:trPr>
          <w:cantSplit/>
          <w:trHeight w:val="414"/>
        </w:trPr>
        <w:tc>
          <w:tcPr>
            <w:tcW w:w="478" w:type="dxa"/>
            <w:tcBorders>
              <w:top w:val="nil"/>
              <w:left w:val="nil"/>
              <w:bottom w:val="nil"/>
              <w:right w:val="nil"/>
            </w:tcBorders>
            <w:vAlign w:val="bottom"/>
          </w:tcPr>
          <w:p w:rsidR="00411770" w:rsidRPr="00346CE9" w:rsidRDefault="00411770" w:rsidP="00582DCF"/>
        </w:tc>
        <w:tc>
          <w:tcPr>
            <w:tcW w:w="559" w:type="dxa"/>
            <w:tcBorders>
              <w:top w:val="nil"/>
              <w:left w:val="nil"/>
              <w:bottom w:val="nil"/>
              <w:right w:val="nil"/>
            </w:tcBorders>
            <w:vAlign w:val="bottom"/>
          </w:tcPr>
          <w:p w:rsidR="00411770" w:rsidRPr="00346CE9" w:rsidRDefault="00411770" w:rsidP="00582DCF">
            <w:r w:rsidRPr="00346CE9">
              <w:t>Имя</w:t>
            </w:r>
          </w:p>
        </w:tc>
        <w:tc>
          <w:tcPr>
            <w:tcW w:w="6193" w:type="dxa"/>
            <w:gridSpan w:val="2"/>
            <w:tcBorders>
              <w:top w:val="nil"/>
              <w:left w:val="nil"/>
              <w:bottom w:val="single" w:sz="4" w:space="0" w:color="auto"/>
              <w:right w:val="nil"/>
            </w:tcBorders>
            <w:vAlign w:val="bottom"/>
          </w:tcPr>
          <w:p w:rsidR="00411770" w:rsidRPr="00346CE9" w:rsidRDefault="00411770" w:rsidP="00582DCF">
            <w:pPr>
              <w:jc w:val="center"/>
            </w:pPr>
          </w:p>
        </w:tc>
        <w:tc>
          <w:tcPr>
            <w:tcW w:w="1417" w:type="dxa"/>
            <w:tcBorders>
              <w:top w:val="nil"/>
              <w:left w:val="nil"/>
              <w:bottom w:val="nil"/>
              <w:right w:val="nil"/>
            </w:tcBorders>
            <w:vAlign w:val="bottom"/>
          </w:tcPr>
          <w:p w:rsidR="00411770" w:rsidRPr="00346CE9" w:rsidRDefault="00411770" w:rsidP="00582DCF"/>
        </w:tc>
        <w:tc>
          <w:tcPr>
            <w:tcW w:w="1701" w:type="dxa"/>
            <w:vMerge/>
            <w:tcBorders>
              <w:top w:val="nil"/>
              <w:left w:val="single" w:sz="4" w:space="0" w:color="auto"/>
              <w:bottom w:val="single" w:sz="4" w:space="0" w:color="auto"/>
              <w:right w:val="single" w:sz="4" w:space="0" w:color="auto"/>
            </w:tcBorders>
          </w:tcPr>
          <w:p w:rsidR="00411770" w:rsidRPr="00346CE9" w:rsidRDefault="00411770" w:rsidP="00582DCF"/>
        </w:tc>
      </w:tr>
      <w:tr w:rsidR="00411770" w:rsidRPr="00346CE9" w:rsidTr="00582DCF">
        <w:trPr>
          <w:cantSplit/>
          <w:trHeight w:val="420"/>
        </w:trPr>
        <w:tc>
          <w:tcPr>
            <w:tcW w:w="478" w:type="dxa"/>
            <w:tcBorders>
              <w:top w:val="nil"/>
              <w:left w:val="nil"/>
              <w:bottom w:val="nil"/>
              <w:right w:val="nil"/>
            </w:tcBorders>
            <w:vAlign w:val="bottom"/>
          </w:tcPr>
          <w:p w:rsidR="00411770" w:rsidRPr="00346CE9" w:rsidRDefault="00411770" w:rsidP="00582DCF"/>
        </w:tc>
        <w:tc>
          <w:tcPr>
            <w:tcW w:w="1118" w:type="dxa"/>
            <w:gridSpan w:val="2"/>
            <w:tcBorders>
              <w:top w:val="nil"/>
              <w:left w:val="nil"/>
              <w:bottom w:val="nil"/>
              <w:right w:val="nil"/>
            </w:tcBorders>
            <w:vAlign w:val="bottom"/>
          </w:tcPr>
          <w:p w:rsidR="00411770" w:rsidRPr="00346CE9" w:rsidRDefault="00411770" w:rsidP="00582DCF">
            <w:r w:rsidRPr="00346CE9">
              <w:t>Отчество</w:t>
            </w:r>
          </w:p>
        </w:tc>
        <w:tc>
          <w:tcPr>
            <w:tcW w:w="5634" w:type="dxa"/>
            <w:tcBorders>
              <w:top w:val="nil"/>
              <w:left w:val="nil"/>
              <w:bottom w:val="single" w:sz="4" w:space="0" w:color="auto"/>
              <w:right w:val="nil"/>
            </w:tcBorders>
            <w:vAlign w:val="bottom"/>
          </w:tcPr>
          <w:p w:rsidR="00411770" w:rsidRPr="00346CE9" w:rsidRDefault="00411770" w:rsidP="00582DCF">
            <w:pPr>
              <w:jc w:val="center"/>
            </w:pPr>
          </w:p>
        </w:tc>
        <w:tc>
          <w:tcPr>
            <w:tcW w:w="1417" w:type="dxa"/>
            <w:tcBorders>
              <w:top w:val="nil"/>
              <w:left w:val="nil"/>
              <w:bottom w:val="nil"/>
              <w:right w:val="nil"/>
            </w:tcBorders>
            <w:vAlign w:val="bottom"/>
          </w:tcPr>
          <w:p w:rsidR="00411770" w:rsidRPr="00346CE9" w:rsidRDefault="00411770" w:rsidP="00582DCF"/>
        </w:tc>
        <w:tc>
          <w:tcPr>
            <w:tcW w:w="1701" w:type="dxa"/>
            <w:vMerge/>
            <w:tcBorders>
              <w:top w:val="nil"/>
              <w:left w:val="single" w:sz="4" w:space="0" w:color="auto"/>
              <w:bottom w:val="single" w:sz="4" w:space="0" w:color="auto"/>
              <w:right w:val="single" w:sz="4" w:space="0" w:color="auto"/>
            </w:tcBorders>
          </w:tcPr>
          <w:p w:rsidR="00411770" w:rsidRPr="00346CE9" w:rsidRDefault="00411770" w:rsidP="00582DCF"/>
        </w:tc>
      </w:tr>
    </w:tbl>
    <w:p w:rsidR="00411770" w:rsidRPr="00346CE9" w:rsidRDefault="00411770" w:rsidP="00411770"/>
    <w:tbl>
      <w:tblPr>
        <w:tblW w:w="105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5117"/>
      </w:tblGrid>
      <w:tr w:rsidR="00411770" w:rsidRPr="00346CE9" w:rsidTr="00582DCF">
        <w:tc>
          <w:tcPr>
            <w:tcW w:w="5415" w:type="dxa"/>
            <w:tcBorders>
              <w:left w:val="nil"/>
            </w:tcBorders>
          </w:tcPr>
          <w:p w:rsidR="00411770" w:rsidRPr="00346CE9" w:rsidRDefault="00411770" w:rsidP="00582DCF">
            <w:r w:rsidRPr="00346CE9">
              <w:t>2. Если изменяли фамилию, имя или отчество, то укажите их, а также когда, где и по какой причине изменяли</w:t>
            </w:r>
          </w:p>
        </w:tc>
        <w:tc>
          <w:tcPr>
            <w:tcW w:w="5117" w:type="dxa"/>
            <w:tcBorders>
              <w:right w:val="nil"/>
            </w:tcBorders>
          </w:tcPr>
          <w:p w:rsidR="00411770" w:rsidRPr="00346CE9" w:rsidRDefault="00411770" w:rsidP="00582DCF"/>
        </w:tc>
      </w:tr>
      <w:tr w:rsidR="00411770" w:rsidRPr="00346CE9" w:rsidTr="00582DCF">
        <w:tc>
          <w:tcPr>
            <w:tcW w:w="5415" w:type="dxa"/>
            <w:tcBorders>
              <w:left w:val="nil"/>
            </w:tcBorders>
          </w:tcPr>
          <w:p w:rsidR="00411770" w:rsidRPr="00346CE9" w:rsidRDefault="00411770" w:rsidP="00582DCF">
            <w:r w:rsidRPr="00346CE9">
              <w:t>3. Число, месяц, год и место рождения (село, деревня, город, район, область, край, республика, страна)</w:t>
            </w:r>
          </w:p>
        </w:tc>
        <w:tc>
          <w:tcPr>
            <w:tcW w:w="5117" w:type="dxa"/>
            <w:tcBorders>
              <w:right w:val="nil"/>
            </w:tcBorders>
          </w:tcPr>
          <w:p w:rsidR="00411770" w:rsidRPr="00346CE9" w:rsidRDefault="00411770" w:rsidP="00582DCF"/>
        </w:tc>
      </w:tr>
      <w:tr w:rsidR="00411770" w:rsidRPr="00346CE9" w:rsidTr="00582DCF">
        <w:tc>
          <w:tcPr>
            <w:tcW w:w="5415" w:type="dxa"/>
            <w:tcBorders>
              <w:left w:val="nil"/>
            </w:tcBorders>
          </w:tcPr>
          <w:p w:rsidR="00411770" w:rsidRPr="00346CE9" w:rsidRDefault="00411770" w:rsidP="00582DCF">
            <w:r w:rsidRPr="00346CE9">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right w:val="nil"/>
            </w:tcBorders>
          </w:tcPr>
          <w:p w:rsidR="00411770" w:rsidRPr="00346CE9" w:rsidRDefault="00411770" w:rsidP="00582DCF"/>
        </w:tc>
      </w:tr>
      <w:tr w:rsidR="00411770" w:rsidRPr="00346CE9" w:rsidTr="00582DCF">
        <w:tc>
          <w:tcPr>
            <w:tcW w:w="5415" w:type="dxa"/>
            <w:tcBorders>
              <w:left w:val="nil"/>
            </w:tcBorders>
          </w:tcPr>
          <w:p w:rsidR="00411770" w:rsidRPr="00346CE9" w:rsidRDefault="00411770" w:rsidP="00582DCF">
            <w:r w:rsidRPr="00346CE9">
              <w:t>5. Образование (когда и какие учебные заведения окончили, номера дипломов). Направление подготовки или специальность по диплому.</w:t>
            </w:r>
            <w:r w:rsidRPr="00346CE9">
              <w:br/>
              <w:t>Квалификация по диплому</w:t>
            </w:r>
          </w:p>
        </w:tc>
        <w:tc>
          <w:tcPr>
            <w:tcW w:w="5117" w:type="dxa"/>
            <w:tcBorders>
              <w:right w:val="nil"/>
            </w:tcBorders>
          </w:tcPr>
          <w:p w:rsidR="00411770" w:rsidRPr="00346CE9" w:rsidRDefault="00411770" w:rsidP="00582DCF"/>
        </w:tc>
      </w:tr>
      <w:tr w:rsidR="00411770" w:rsidRPr="00346CE9" w:rsidTr="00582DCF">
        <w:tc>
          <w:tcPr>
            <w:tcW w:w="5415" w:type="dxa"/>
            <w:tcBorders>
              <w:left w:val="nil"/>
            </w:tcBorders>
          </w:tcPr>
          <w:p w:rsidR="00411770" w:rsidRPr="00346CE9" w:rsidRDefault="00411770" w:rsidP="00582DCF">
            <w:r w:rsidRPr="00346CE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11770" w:rsidRPr="00346CE9" w:rsidRDefault="00411770" w:rsidP="00582DCF">
            <w:r w:rsidRPr="00346CE9">
              <w:t>Ученая степень, ученое звание (когда присвоены, номера дипломов, аттестатов)</w:t>
            </w:r>
          </w:p>
        </w:tc>
        <w:tc>
          <w:tcPr>
            <w:tcW w:w="5117" w:type="dxa"/>
            <w:tcBorders>
              <w:right w:val="nil"/>
            </w:tcBorders>
          </w:tcPr>
          <w:p w:rsidR="00411770" w:rsidRPr="00346CE9" w:rsidRDefault="00411770" w:rsidP="00582DCF"/>
        </w:tc>
      </w:tr>
      <w:tr w:rsidR="00411770" w:rsidRPr="00346CE9" w:rsidTr="00582DCF">
        <w:tc>
          <w:tcPr>
            <w:tcW w:w="5415" w:type="dxa"/>
            <w:tcBorders>
              <w:left w:val="nil"/>
            </w:tcBorders>
          </w:tcPr>
          <w:p w:rsidR="00411770" w:rsidRPr="00346CE9" w:rsidRDefault="00411770" w:rsidP="00582DCF">
            <w:r w:rsidRPr="00346CE9">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411770" w:rsidRPr="00346CE9" w:rsidRDefault="00411770" w:rsidP="00582DCF"/>
        </w:tc>
      </w:tr>
      <w:tr w:rsidR="00411770" w:rsidRPr="00346CE9" w:rsidTr="00582DCF">
        <w:tc>
          <w:tcPr>
            <w:tcW w:w="5415" w:type="dxa"/>
            <w:tcBorders>
              <w:left w:val="nil"/>
            </w:tcBorders>
          </w:tcPr>
          <w:p w:rsidR="00411770" w:rsidRPr="00346CE9" w:rsidRDefault="00411770" w:rsidP="00582DCF">
            <w:r w:rsidRPr="00346CE9">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r w:rsidRPr="00346CE9">
              <w:lastRenderedPageBreak/>
              <w:t>(кем и когда присвоены)</w:t>
            </w:r>
          </w:p>
        </w:tc>
        <w:tc>
          <w:tcPr>
            <w:tcW w:w="5117" w:type="dxa"/>
            <w:tcBorders>
              <w:right w:val="nil"/>
            </w:tcBorders>
          </w:tcPr>
          <w:p w:rsidR="00411770" w:rsidRPr="00346CE9" w:rsidRDefault="00411770" w:rsidP="00582DCF"/>
        </w:tc>
      </w:tr>
      <w:tr w:rsidR="00411770" w:rsidRPr="00346CE9" w:rsidTr="00582DCF">
        <w:tc>
          <w:tcPr>
            <w:tcW w:w="5415" w:type="dxa"/>
            <w:tcBorders>
              <w:left w:val="nil"/>
            </w:tcBorders>
          </w:tcPr>
          <w:p w:rsidR="00411770" w:rsidRPr="00346CE9" w:rsidRDefault="00411770" w:rsidP="00582DCF">
            <w:r w:rsidRPr="00346CE9">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11770" w:rsidRPr="00346CE9" w:rsidRDefault="00411770" w:rsidP="00582DCF">
            <w:pPr>
              <w:pageBreakBefore/>
            </w:pPr>
          </w:p>
        </w:tc>
      </w:tr>
      <w:tr w:rsidR="00411770" w:rsidRPr="00346CE9" w:rsidTr="00582DCF">
        <w:tc>
          <w:tcPr>
            <w:tcW w:w="5415" w:type="dxa"/>
            <w:tcBorders>
              <w:left w:val="nil"/>
            </w:tcBorders>
          </w:tcPr>
          <w:p w:rsidR="00411770" w:rsidRPr="00346CE9" w:rsidRDefault="00411770" w:rsidP="00582DCF">
            <w:r w:rsidRPr="00346CE9">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11770" w:rsidRPr="00346CE9" w:rsidRDefault="00411770" w:rsidP="00582DCF"/>
        </w:tc>
      </w:tr>
    </w:tbl>
    <w:p w:rsidR="00411770" w:rsidRPr="00346CE9" w:rsidRDefault="00411770" w:rsidP="00411770">
      <w:pPr>
        <w:spacing w:before="120" w:after="120"/>
        <w:jc w:val="both"/>
      </w:pPr>
      <w:r w:rsidRPr="00346CE9">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11770" w:rsidRPr="00346CE9" w:rsidRDefault="00411770" w:rsidP="00411770">
      <w:pPr>
        <w:rPr>
          <w:sz w:val="18"/>
          <w:szCs w:val="18"/>
        </w:rPr>
      </w:pPr>
      <w:r w:rsidRPr="00346CE9">
        <w:rPr>
          <w:sz w:val="18"/>
          <w:szCs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411770" w:rsidRPr="00346CE9" w:rsidTr="00C235A6">
        <w:trPr>
          <w:cantSplit/>
        </w:trPr>
        <w:tc>
          <w:tcPr>
            <w:tcW w:w="2580" w:type="dxa"/>
            <w:gridSpan w:val="2"/>
          </w:tcPr>
          <w:p w:rsidR="00411770" w:rsidRPr="00346CE9" w:rsidRDefault="00411770" w:rsidP="00582DCF">
            <w:pPr>
              <w:jc w:val="center"/>
            </w:pPr>
            <w:r w:rsidRPr="00346CE9">
              <w:t>Месяц и год</w:t>
            </w:r>
          </w:p>
        </w:tc>
        <w:tc>
          <w:tcPr>
            <w:tcW w:w="4252" w:type="dxa"/>
            <w:vMerge w:val="restart"/>
            <w:vAlign w:val="center"/>
          </w:tcPr>
          <w:p w:rsidR="00411770" w:rsidRPr="00346CE9" w:rsidRDefault="00411770" w:rsidP="00582DCF">
            <w:pPr>
              <w:jc w:val="center"/>
            </w:pPr>
            <w:r w:rsidRPr="00346CE9">
              <w:t>Должность с указанием</w:t>
            </w:r>
            <w:r w:rsidRPr="00346CE9">
              <w:br/>
              <w:t>организации</w:t>
            </w:r>
          </w:p>
        </w:tc>
        <w:tc>
          <w:tcPr>
            <w:tcW w:w="3402" w:type="dxa"/>
            <w:vMerge w:val="restart"/>
          </w:tcPr>
          <w:p w:rsidR="00411770" w:rsidRPr="00346CE9" w:rsidRDefault="00411770" w:rsidP="00582DCF">
            <w:pPr>
              <w:jc w:val="center"/>
            </w:pPr>
            <w:r w:rsidRPr="00346CE9">
              <w:t>Адрес</w:t>
            </w:r>
            <w:r w:rsidRPr="00346CE9">
              <w:br/>
              <w:t>организации</w:t>
            </w:r>
            <w:r w:rsidRPr="00346CE9">
              <w:br/>
              <w:t xml:space="preserve">(в </w:t>
            </w:r>
            <w:proofErr w:type="spellStart"/>
            <w:r w:rsidRPr="00346CE9">
              <w:t>т.ч</w:t>
            </w:r>
            <w:proofErr w:type="spellEnd"/>
            <w:r w:rsidRPr="00346CE9">
              <w:t>. за границей)</w:t>
            </w:r>
          </w:p>
        </w:tc>
      </w:tr>
      <w:tr w:rsidR="00411770" w:rsidRPr="00346CE9" w:rsidTr="00C235A6">
        <w:trPr>
          <w:cantSplit/>
        </w:trPr>
        <w:tc>
          <w:tcPr>
            <w:tcW w:w="1290" w:type="dxa"/>
          </w:tcPr>
          <w:p w:rsidR="00411770" w:rsidRPr="00346CE9" w:rsidRDefault="00411770" w:rsidP="00582DCF">
            <w:pPr>
              <w:jc w:val="center"/>
            </w:pPr>
            <w:r w:rsidRPr="00346CE9">
              <w:t>поступ</w:t>
            </w:r>
            <w:r w:rsidRPr="00346CE9">
              <w:softHyphen/>
              <w:t>ления</w:t>
            </w:r>
          </w:p>
        </w:tc>
        <w:tc>
          <w:tcPr>
            <w:tcW w:w="1290" w:type="dxa"/>
          </w:tcPr>
          <w:p w:rsidR="00411770" w:rsidRPr="00346CE9" w:rsidRDefault="00411770" w:rsidP="00582DCF">
            <w:pPr>
              <w:jc w:val="center"/>
            </w:pPr>
            <w:r w:rsidRPr="00346CE9">
              <w:t>ухода</w:t>
            </w:r>
          </w:p>
        </w:tc>
        <w:tc>
          <w:tcPr>
            <w:tcW w:w="4252" w:type="dxa"/>
            <w:vMerge/>
          </w:tcPr>
          <w:p w:rsidR="00411770" w:rsidRPr="00346CE9" w:rsidRDefault="00411770" w:rsidP="00582DCF">
            <w:pPr>
              <w:jc w:val="center"/>
            </w:pPr>
          </w:p>
        </w:tc>
        <w:tc>
          <w:tcPr>
            <w:tcW w:w="3402" w:type="dxa"/>
            <w:vMerge/>
          </w:tcPr>
          <w:p w:rsidR="00411770" w:rsidRPr="00346CE9" w:rsidRDefault="00411770" w:rsidP="00582DCF">
            <w:pPr>
              <w:jc w:val="center"/>
            </w:pPr>
          </w:p>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r w:rsidR="00411770" w:rsidRPr="00346CE9" w:rsidTr="00C235A6">
        <w:trPr>
          <w:cantSplit/>
        </w:trPr>
        <w:tc>
          <w:tcPr>
            <w:tcW w:w="1290" w:type="dxa"/>
          </w:tcPr>
          <w:p w:rsidR="00411770" w:rsidRPr="00346CE9" w:rsidRDefault="00411770" w:rsidP="00582DCF">
            <w:pPr>
              <w:jc w:val="center"/>
            </w:pPr>
          </w:p>
        </w:tc>
        <w:tc>
          <w:tcPr>
            <w:tcW w:w="1290" w:type="dxa"/>
          </w:tcPr>
          <w:p w:rsidR="00411770" w:rsidRPr="00346CE9" w:rsidRDefault="00411770" w:rsidP="00582DCF">
            <w:pPr>
              <w:jc w:val="center"/>
            </w:pPr>
          </w:p>
        </w:tc>
        <w:tc>
          <w:tcPr>
            <w:tcW w:w="4252" w:type="dxa"/>
          </w:tcPr>
          <w:p w:rsidR="00411770" w:rsidRPr="00346CE9" w:rsidRDefault="00411770" w:rsidP="00582DCF"/>
        </w:tc>
        <w:tc>
          <w:tcPr>
            <w:tcW w:w="3402" w:type="dxa"/>
          </w:tcPr>
          <w:p w:rsidR="00411770" w:rsidRPr="00346CE9" w:rsidRDefault="00411770" w:rsidP="00582DCF"/>
        </w:tc>
      </w:tr>
    </w:tbl>
    <w:p w:rsidR="00411770" w:rsidRPr="00346CE9" w:rsidRDefault="00411770" w:rsidP="00411770">
      <w:pPr>
        <w:spacing w:before="120"/>
      </w:pPr>
      <w:r w:rsidRPr="00346CE9">
        <w:t>12. Государственные награды, иные награды и знаки отличия</w:t>
      </w:r>
    </w:p>
    <w:p w:rsidR="00411770" w:rsidRPr="00346CE9" w:rsidRDefault="00411770" w:rsidP="00411770"/>
    <w:p w:rsidR="00411770" w:rsidRPr="00346CE9" w:rsidRDefault="00411770" w:rsidP="00411770">
      <w:pPr>
        <w:pBdr>
          <w:top w:val="single" w:sz="4" w:space="1" w:color="auto"/>
        </w:pBdr>
        <w:rPr>
          <w:sz w:val="2"/>
          <w:szCs w:val="2"/>
        </w:rPr>
      </w:pPr>
    </w:p>
    <w:p w:rsidR="00411770" w:rsidRPr="00346CE9" w:rsidRDefault="00411770" w:rsidP="00411770"/>
    <w:p w:rsidR="00411770" w:rsidRPr="00346CE9" w:rsidRDefault="00411770" w:rsidP="00411770">
      <w:pPr>
        <w:pBdr>
          <w:top w:val="single" w:sz="4" w:space="1" w:color="auto"/>
        </w:pBdr>
        <w:rPr>
          <w:sz w:val="2"/>
          <w:szCs w:val="2"/>
        </w:rPr>
      </w:pPr>
    </w:p>
    <w:p w:rsidR="00411770" w:rsidRPr="00346CE9" w:rsidRDefault="00411770" w:rsidP="00411770">
      <w:pPr>
        <w:jc w:val="both"/>
      </w:pPr>
      <w:r w:rsidRPr="00346CE9">
        <w:t>13. </w:t>
      </w:r>
      <w:proofErr w:type="gramStart"/>
      <w:r w:rsidRPr="00346CE9">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11770" w:rsidRPr="00346CE9" w:rsidRDefault="00411770" w:rsidP="00411770">
      <w:pPr>
        <w:jc w:val="both"/>
      </w:pPr>
      <w:r w:rsidRPr="00346CE9">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694"/>
        <w:gridCol w:w="1717"/>
        <w:gridCol w:w="2047"/>
        <w:gridCol w:w="2330"/>
      </w:tblGrid>
      <w:tr w:rsidR="00411770" w:rsidRPr="00346CE9" w:rsidTr="00C235A6">
        <w:trPr>
          <w:cantSplit/>
        </w:trPr>
        <w:tc>
          <w:tcPr>
            <w:tcW w:w="1446" w:type="dxa"/>
            <w:vAlign w:val="center"/>
          </w:tcPr>
          <w:p w:rsidR="00411770" w:rsidRPr="00346CE9" w:rsidRDefault="00411770" w:rsidP="00582DCF">
            <w:pPr>
              <w:jc w:val="center"/>
            </w:pPr>
            <w:r w:rsidRPr="00346CE9">
              <w:t>Степень родства</w:t>
            </w:r>
          </w:p>
        </w:tc>
        <w:tc>
          <w:tcPr>
            <w:tcW w:w="2694" w:type="dxa"/>
            <w:vAlign w:val="center"/>
          </w:tcPr>
          <w:p w:rsidR="00411770" w:rsidRPr="00346CE9" w:rsidRDefault="00411770" w:rsidP="00582DCF">
            <w:pPr>
              <w:jc w:val="center"/>
            </w:pPr>
            <w:r w:rsidRPr="00346CE9">
              <w:t>Фамилия, имя,</w:t>
            </w:r>
            <w:r w:rsidRPr="00346CE9">
              <w:br/>
              <w:t>отчество</w:t>
            </w:r>
          </w:p>
        </w:tc>
        <w:tc>
          <w:tcPr>
            <w:tcW w:w="1717" w:type="dxa"/>
            <w:vAlign w:val="center"/>
          </w:tcPr>
          <w:p w:rsidR="00411770" w:rsidRPr="00346CE9" w:rsidRDefault="00411770" w:rsidP="00582DCF">
            <w:pPr>
              <w:jc w:val="center"/>
            </w:pPr>
            <w:r w:rsidRPr="00346CE9">
              <w:t>Год, число, месяц и место рождения</w:t>
            </w:r>
          </w:p>
        </w:tc>
        <w:tc>
          <w:tcPr>
            <w:tcW w:w="2047" w:type="dxa"/>
            <w:vAlign w:val="center"/>
          </w:tcPr>
          <w:p w:rsidR="00411770" w:rsidRPr="00346CE9" w:rsidRDefault="00411770" w:rsidP="00582DCF">
            <w:pPr>
              <w:jc w:val="center"/>
            </w:pPr>
            <w:r w:rsidRPr="00346CE9">
              <w:t>Место работы (наименование и адрес организации), должность</w:t>
            </w:r>
          </w:p>
        </w:tc>
        <w:tc>
          <w:tcPr>
            <w:tcW w:w="2330" w:type="dxa"/>
            <w:vAlign w:val="center"/>
          </w:tcPr>
          <w:p w:rsidR="00411770" w:rsidRPr="00346CE9" w:rsidRDefault="00411770" w:rsidP="00582DCF">
            <w:pPr>
              <w:jc w:val="center"/>
            </w:pPr>
            <w:r w:rsidRPr="00346CE9">
              <w:t>Домашний адрес (адрес регистрации, фактического проживания)</w:t>
            </w:r>
          </w:p>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r w:rsidR="00411770" w:rsidRPr="00346CE9" w:rsidTr="00C235A6">
        <w:trPr>
          <w:cantSplit/>
        </w:trPr>
        <w:tc>
          <w:tcPr>
            <w:tcW w:w="1446" w:type="dxa"/>
          </w:tcPr>
          <w:p w:rsidR="00411770" w:rsidRPr="00346CE9" w:rsidRDefault="00411770" w:rsidP="00582DCF">
            <w:pPr>
              <w:jc w:val="center"/>
            </w:pPr>
          </w:p>
        </w:tc>
        <w:tc>
          <w:tcPr>
            <w:tcW w:w="2694" w:type="dxa"/>
          </w:tcPr>
          <w:p w:rsidR="00411770" w:rsidRPr="00346CE9" w:rsidRDefault="00411770" w:rsidP="00582DCF"/>
        </w:tc>
        <w:tc>
          <w:tcPr>
            <w:tcW w:w="1717" w:type="dxa"/>
          </w:tcPr>
          <w:p w:rsidR="00411770" w:rsidRPr="00346CE9" w:rsidRDefault="00411770" w:rsidP="00582DCF">
            <w:pPr>
              <w:jc w:val="center"/>
            </w:pPr>
          </w:p>
        </w:tc>
        <w:tc>
          <w:tcPr>
            <w:tcW w:w="2047" w:type="dxa"/>
          </w:tcPr>
          <w:p w:rsidR="00411770" w:rsidRPr="00346CE9" w:rsidRDefault="00411770" w:rsidP="00582DCF"/>
        </w:tc>
        <w:tc>
          <w:tcPr>
            <w:tcW w:w="2330" w:type="dxa"/>
          </w:tcPr>
          <w:p w:rsidR="00411770" w:rsidRPr="00346CE9" w:rsidRDefault="00411770" w:rsidP="00582DCF"/>
        </w:tc>
      </w:tr>
    </w:tbl>
    <w:p w:rsidR="00411770" w:rsidRPr="00346CE9" w:rsidRDefault="00411770" w:rsidP="00411770">
      <w:pPr>
        <w:spacing w:before="120"/>
        <w:jc w:val="both"/>
      </w:pPr>
      <w:r w:rsidRPr="00346CE9">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11770" w:rsidRPr="00346CE9" w:rsidRDefault="00411770" w:rsidP="00411770">
      <w:pPr>
        <w:pBdr>
          <w:top w:val="single" w:sz="4" w:space="1" w:color="auto"/>
        </w:pBdr>
        <w:ind w:left="5670"/>
        <w:jc w:val="center"/>
        <w:rPr>
          <w:sz w:val="20"/>
          <w:szCs w:val="20"/>
        </w:rPr>
      </w:pPr>
      <w:r w:rsidRPr="00346CE9">
        <w:rPr>
          <w:sz w:val="20"/>
          <w:szCs w:val="20"/>
        </w:rPr>
        <w:t>(фамилия, имя, отчество,</w:t>
      </w:r>
    </w:p>
    <w:p w:rsidR="00411770" w:rsidRPr="00346CE9" w:rsidRDefault="00411770" w:rsidP="00411770">
      <w:pPr>
        <w:rPr>
          <w:sz w:val="16"/>
          <w:szCs w:val="16"/>
        </w:rPr>
      </w:pPr>
    </w:p>
    <w:p w:rsidR="00411770" w:rsidRPr="00346CE9" w:rsidRDefault="00411770" w:rsidP="00411770">
      <w:pPr>
        <w:pBdr>
          <w:top w:val="single" w:sz="4" w:space="1" w:color="auto"/>
        </w:pBdr>
        <w:jc w:val="center"/>
        <w:rPr>
          <w:sz w:val="20"/>
          <w:szCs w:val="20"/>
        </w:rPr>
      </w:pPr>
      <w:r w:rsidRPr="00346CE9">
        <w:rPr>
          <w:sz w:val="20"/>
          <w:szCs w:val="20"/>
        </w:rPr>
        <w:t>с какого времени они проживают за границей)</w:t>
      </w:r>
    </w:p>
    <w:p w:rsidR="00411770" w:rsidRPr="00346CE9" w:rsidRDefault="00411770" w:rsidP="00411770">
      <w:pPr>
        <w:pBdr>
          <w:top w:val="single" w:sz="4" w:space="1" w:color="auto"/>
        </w:pBdr>
        <w:rPr>
          <w:sz w:val="2"/>
          <w:szCs w:val="2"/>
        </w:rPr>
      </w:pPr>
    </w:p>
    <w:p w:rsidR="00411770" w:rsidRPr="00346CE9" w:rsidRDefault="00411770" w:rsidP="00411770">
      <w:pPr>
        <w:rPr>
          <w:sz w:val="16"/>
          <w:szCs w:val="16"/>
        </w:rPr>
      </w:pPr>
    </w:p>
    <w:p w:rsidR="00411770" w:rsidRPr="00346CE9" w:rsidRDefault="00411770" w:rsidP="00411770">
      <w:pPr>
        <w:pBdr>
          <w:top w:val="single" w:sz="4" w:space="1" w:color="auto"/>
        </w:pBdr>
        <w:rPr>
          <w:sz w:val="2"/>
          <w:szCs w:val="2"/>
        </w:rPr>
      </w:pPr>
    </w:p>
    <w:p w:rsidR="00411770" w:rsidRPr="00346CE9" w:rsidRDefault="00411770" w:rsidP="00411770">
      <w:pPr>
        <w:jc w:val="both"/>
      </w:pPr>
      <w:r w:rsidRPr="00346CE9">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w:t>
      </w:r>
      <w:r w:rsidRPr="00346CE9">
        <w:lastRenderedPageBreak/>
        <w:t xml:space="preserve">(подданство)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411770" w:rsidRPr="00346CE9" w:rsidRDefault="00411770" w:rsidP="00411770">
      <w:pPr>
        <w:pBdr>
          <w:top w:val="single" w:sz="4" w:space="1" w:color="auto"/>
        </w:pBdr>
        <w:ind w:left="5544"/>
        <w:rPr>
          <w:sz w:val="2"/>
          <w:szCs w:val="2"/>
        </w:rPr>
      </w:pPr>
    </w:p>
    <w:p w:rsidR="00411770" w:rsidRPr="00346CE9" w:rsidRDefault="00411770" w:rsidP="00411770"/>
    <w:p w:rsidR="00411770" w:rsidRPr="00346CE9" w:rsidRDefault="00411770" w:rsidP="00411770">
      <w:pPr>
        <w:pBdr>
          <w:top w:val="single" w:sz="4" w:space="1" w:color="auto"/>
        </w:pBdr>
        <w:rPr>
          <w:sz w:val="2"/>
          <w:szCs w:val="2"/>
        </w:rPr>
      </w:pPr>
    </w:p>
    <w:p w:rsidR="00411770" w:rsidRPr="00346CE9" w:rsidRDefault="00411770" w:rsidP="00411770">
      <w:r w:rsidRPr="00346CE9">
        <w:t xml:space="preserve">15. Пребывание за границей (когда, где, с какой целью)  </w:t>
      </w:r>
    </w:p>
    <w:p w:rsidR="00411770" w:rsidRPr="00346CE9" w:rsidRDefault="00411770" w:rsidP="00411770">
      <w:pPr>
        <w:pBdr>
          <w:top w:val="single" w:sz="4" w:space="1" w:color="auto"/>
        </w:pBdr>
        <w:tabs>
          <w:tab w:val="left" w:pos="8505"/>
        </w:tabs>
        <w:ind w:left="5783"/>
        <w:rPr>
          <w:sz w:val="2"/>
          <w:szCs w:val="2"/>
        </w:rPr>
      </w:pPr>
    </w:p>
    <w:p w:rsidR="00411770" w:rsidRPr="00346CE9" w:rsidRDefault="00411770" w:rsidP="00411770">
      <w:pPr>
        <w:tabs>
          <w:tab w:val="left" w:pos="8505"/>
        </w:tabs>
      </w:pPr>
      <w:r w:rsidRPr="00346CE9">
        <w:t>_______________________________________________________________________________________________________________________________________________________________________________________________________________________________________________________________</w:t>
      </w:r>
    </w:p>
    <w:p w:rsidR="00411770" w:rsidRPr="00346CE9" w:rsidRDefault="00411770" w:rsidP="00411770">
      <w:pPr>
        <w:tabs>
          <w:tab w:val="left" w:pos="8505"/>
        </w:tabs>
      </w:pPr>
    </w:p>
    <w:p w:rsidR="00411770" w:rsidRPr="00346CE9" w:rsidRDefault="00411770" w:rsidP="00411770">
      <w:pPr>
        <w:tabs>
          <w:tab w:val="left" w:pos="8505"/>
        </w:tabs>
        <w:rPr>
          <w:sz w:val="2"/>
          <w:szCs w:val="2"/>
        </w:rPr>
      </w:pPr>
    </w:p>
    <w:p w:rsidR="00411770" w:rsidRPr="00346CE9" w:rsidRDefault="00411770" w:rsidP="00411770">
      <w:pPr>
        <w:pBdr>
          <w:top w:val="single" w:sz="4" w:space="1" w:color="auto"/>
        </w:pBdr>
        <w:rPr>
          <w:sz w:val="2"/>
          <w:szCs w:val="2"/>
        </w:rPr>
      </w:pPr>
    </w:p>
    <w:p w:rsidR="00411770" w:rsidRPr="00346CE9" w:rsidRDefault="00411770" w:rsidP="00411770">
      <w:r w:rsidRPr="00346CE9">
        <w:t xml:space="preserve">16. Отношение к воинской обязанности и воинское звание  </w:t>
      </w:r>
    </w:p>
    <w:p w:rsidR="00411770" w:rsidRPr="00346CE9" w:rsidRDefault="00411770" w:rsidP="00411770">
      <w:pPr>
        <w:pBdr>
          <w:top w:val="single" w:sz="4" w:space="1" w:color="auto"/>
        </w:pBdr>
        <w:tabs>
          <w:tab w:val="left" w:pos="8505"/>
        </w:tabs>
        <w:ind w:left="6124"/>
        <w:rPr>
          <w:sz w:val="2"/>
          <w:szCs w:val="2"/>
        </w:rPr>
      </w:pPr>
    </w:p>
    <w:p w:rsidR="00411770" w:rsidRPr="00346CE9" w:rsidRDefault="00411770" w:rsidP="00411770"/>
    <w:p w:rsidR="00411770" w:rsidRPr="00346CE9" w:rsidRDefault="00411770" w:rsidP="00411770">
      <w:pPr>
        <w:pBdr>
          <w:top w:val="single" w:sz="4" w:space="1" w:color="auto"/>
        </w:pBdr>
        <w:rPr>
          <w:sz w:val="2"/>
          <w:szCs w:val="2"/>
        </w:rPr>
      </w:pPr>
    </w:p>
    <w:p w:rsidR="00411770" w:rsidRPr="00346CE9" w:rsidRDefault="00411770" w:rsidP="00411770">
      <w:pPr>
        <w:jc w:val="both"/>
      </w:pPr>
      <w:r w:rsidRPr="00346CE9">
        <w:t xml:space="preserve">17. Домашний адрес (адрес регистрации, фактического проживания), номер телефона (либо иной вид связи)  </w:t>
      </w:r>
    </w:p>
    <w:p w:rsidR="00411770" w:rsidRPr="00346CE9" w:rsidRDefault="00411770" w:rsidP="00411770">
      <w:pPr>
        <w:pBdr>
          <w:top w:val="single" w:sz="4" w:space="1" w:color="auto"/>
        </w:pBdr>
        <w:tabs>
          <w:tab w:val="left" w:pos="8505"/>
        </w:tabs>
        <w:ind w:left="1174"/>
        <w:rPr>
          <w:sz w:val="2"/>
          <w:szCs w:val="2"/>
        </w:rPr>
      </w:pPr>
    </w:p>
    <w:p w:rsidR="00411770" w:rsidRPr="00346CE9" w:rsidRDefault="00411770" w:rsidP="00411770">
      <w:pPr>
        <w:tabs>
          <w:tab w:val="left" w:pos="8505"/>
        </w:tabs>
      </w:pPr>
      <w:r w:rsidRPr="00346CE9">
        <w:t>__________________________________________________________________________________________________________________________________________________________________________</w:t>
      </w:r>
    </w:p>
    <w:p w:rsidR="00411770" w:rsidRPr="00346CE9" w:rsidRDefault="00411770" w:rsidP="00411770">
      <w:pPr>
        <w:pBdr>
          <w:top w:val="single" w:sz="4" w:space="1" w:color="auto"/>
        </w:pBdr>
        <w:rPr>
          <w:sz w:val="2"/>
          <w:szCs w:val="2"/>
        </w:rPr>
      </w:pPr>
    </w:p>
    <w:p w:rsidR="00411770" w:rsidRPr="00346CE9" w:rsidRDefault="00411770" w:rsidP="00411770">
      <w:r w:rsidRPr="00346CE9">
        <w:t xml:space="preserve">18. Паспорт или документ, его заменяющий  </w:t>
      </w:r>
    </w:p>
    <w:p w:rsidR="00411770" w:rsidRPr="00346CE9" w:rsidRDefault="00411770" w:rsidP="00411770">
      <w:pPr>
        <w:pBdr>
          <w:top w:val="single" w:sz="4" w:space="1" w:color="auto"/>
        </w:pBdr>
        <w:tabs>
          <w:tab w:val="left" w:pos="8505"/>
        </w:tabs>
        <w:ind w:left="4640"/>
        <w:jc w:val="center"/>
        <w:rPr>
          <w:sz w:val="20"/>
          <w:szCs w:val="20"/>
        </w:rPr>
      </w:pPr>
      <w:r w:rsidRPr="00346CE9">
        <w:rPr>
          <w:sz w:val="20"/>
          <w:szCs w:val="20"/>
        </w:rPr>
        <w:t>(серия, номер, кем и когда выдан)</w:t>
      </w:r>
    </w:p>
    <w:p w:rsidR="00411770" w:rsidRPr="00346CE9" w:rsidRDefault="00411770" w:rsidP="00411770">
      <w:r w:rsidRPr="00346CE9">
        <w:t>_____________________________________________________________________________________</w:t>
      </w:r>
    </w:p>
    <w:p w:rsidR="00411770" w:rsidRPr="00346CE9" w:rsidRDefault="00411770" w:rsidP="00411770"/>
    <w:p w:rsidR="00411770" w:rsidRPr="00346CE9" w:rsidRDefault="00411770" w:rsidP="00411770">
      <w:pPr>
        <w:pBdr>
          <w:top w:val="single" w:sz="4" w:space="1" w:color="auto"/>
        </w:pBdr>
        <w:rPr>
          <w:sz w:val="2"/>
          <w:szCs w:val="2"/>
        </w:rPr>
      </w:pPr>
    </w:p>
    <w:p w:rsidR="00411770" w:rsidRPr="00346CE9" w:rsidRDefault="00411770" w:rsidP="00411770">
      <w:r w:rsidRPr="00346CE9">
        <w:t xml:space="preserve">19. Наличие заграничного паспорта  </w:t>
      </w:r>
    </w:p>
    <w:p w:rsidR="00411770" w:rsidRPr="00346CE9" w:rsidRDefault="00411770" w:rsidP="00411770">
      <w:pPr>
        <w:pBdr>
          <w:top w:val="single" w:sz="4" w:space="1" w:color="auto"/>
        </w:pBdr>
        <w:ind w:left="3771"/>
        <w:jc w:val="center"/>
        <w:rPr>
          <w:sz w:val="20"/>
          <w:szCs w:val="20"/>
        </w:rPr>
      </w:pPr>
      <w:r w:rsidRPr="00346CE9">
        <w:rPr>
          <w:sz w:val="20"/>
          <w:szCs w:val="20"/>
        </w:rPr>
        <w:t>(серия, номер, кем и когда выдан)</w:t>
      </w:r>
    </w:p>
    <w:p w:rsidR="00411770" w:rsidRPr="00346CE9" w:rsidRDefault="00411770" w:rsidP="00411770">
      <w:pPr>
        <w:pBdr>
          <w:top w:val="single" w:sz="4" w:space="0" w:color="auto"/>
        </w:pBdr>
        <w:rPr>
          <w:sz w:val="2"/>
          <w:szCs w:val="2"/>
        </w:rPr>
      </w:pPr>
    </w:p>
    <w:p w:rsidR="00411770" w:rsidRPr="00346CE9" w:rsidRDefault="00411770" w:rsidP="00411770">
      <w:pPr>
        <w:pBdr>
          <w:top w:val="single" w:sz="4" w:space="0" w:color="auto"/>
        </w:pBdr>
        <w:rPr>
          <w:sz w:val="2"/>
          <w:szCs w:val="2"/>
        </w:rPr>
      </w:pPr>
    </w:p>
    <w:p w:rsidR="00411770" w:rsidRPr="00346CE9" w:rsidRDefault="00411770" w:rsidP="00411770">
      <w:pPr>
        <w:jc w:val="both"/>
        <w:rPr>
          <w:sz w:val="2"/>
          <w:szCs w:val="2"/>
        </w:rPr>
      </w:pPr>
      <w:r w:rsidRPr="00346CE9">
        <w:t>20. Страховой номер индивидуального лицевого счета (если имеется)</w:t>
      </w:r>
      <w:r w:rsidRPr="00346CE9">
        <w:br/>
      </w:r>
    </w:p>
    <w:p w:rsidR="00411770" w:rsidRPr="00346CE9" w:rsidRDefault="00411770" w:rsidP="00411770"/>
    <w:p w:rsidR="00411770" w:rsidRPr="00346CE9" w:rsidRDefault="00411770" w:rsidP="00411770">
      <w:pPr>
        <w:pBdr>
          <w:top w:val="single" w:sz="4" w:space="1" w:color="auto"/>
        </w:pBdr>
        <w:rPr>
          <w:sz w:val="2"/>
          <w:szCs w:val="2"/>
        </w:rPr>
      </w:pPr>
    </w:p>
    <w:p w:rsidR="00411770" w:rsidRPr="00346CE9" w:rsidRDefault="00411770" w:rsidP="00411770">
      <w:r w:rsidRPr="00346CE9">
        <w:t xml:space="preserve">21. ИНН (если имеется)  </w:t>
      </w:r>
    </w:p>
    <w:p w:rsidR="00411770" w:rsidRPr="00346CE9" w:rsidRDefault="00411770" w:rsidP="00411770">
      <w:pPr>
        <w:pBdr>
          <w:top w:val="single" w:sz="4" w:space="1" w:color="auto"/>
        </w:pBdr>
        <w:ind w:left="2523"/>
        <w:rPr>
          <w:sz w:val="2"/>
          <w:szCs w:val="2"/>
        </w:rPr>
      </w:pPr>
    </w:p>
    <w:p w:rsidR="00411770" w:rsidRPr="00346CE9" w:rsidRDefault="00411770" w:rsidP="00411770">
      <w:pPr>
        <w:jc w:val="both"/>
      </w:pPr>
      <w:r w:rsidRPr="00346CE9">
        <w:t xml:space="preserve">22. Дополнительные сведения (участие в выборных представительных органах, другая информация, которую желаете сообщить о себе)  </w:t>
      </w:r>
    </w:p>
    <w:p w:rsidR="00411770" w:rsidRPr="00346CE9" w:rsidRDefault="00411770" w:rsidP="00411770">
      <w:pPr>
        <w:pBdr>
          <w:top w:val="single" w:sz="4" w:space="1" w:color="auto"/>
        </w:pBdr>
        <w:ind w:left="5075"/>
        <w:rPr>
          <w:sz w:val="2"/>
          <w:szCs w:val="2"/>
        </w:rPr>
      </w:pPr>
    </w:p>
    <w:p w:rsidR="00411770" w:rsidRPr="00346CE9" w:rsidRDefault="00411770" w:rsidP="00411770">
      <w:pPr>
        <w:tabs>
          <w:tab w:val="left" w:pos="8505"/>
        </w:tabs>
      </w:pPr>
      <w:r w:rsidRPr="00346CE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770" w:rsidRPr="00346CE9" w:rsidRDefault="00411770" w:rsidP="00411770">
      <w:pPr>
        <w:jc w:val="both"/>
      </w:pPr>
      <w:r w:rsidRPr="00346CE9">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11770" w:rsidRPr="00346CE9" w:rsidRDefault="00411770" w:rsidP="00411770">
      <w:pPr>
        <w:spacing w:after="240"/>
        <w:ind w:firstLine="567"/>
        <w:jc w:val="both"/>
      </w:pPr>
      <w:r w:rsidRPr="00346CE9">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11770" w:rsidRPr="00346CE9" w:rsidTr="00582DCF">
        <w:tc>
          <w:tcPr>
            <w:tcW w:w="170" w:type="dxa"/>
            <w:tcBorders>
              <w:top w:val="nil"/>
              <w:left w:val="nil"/>
              <w:bottom w:val="nil"/>
              <w:right w:val="nil"/>
            </w:tcBorders>
            <w:vAlign w:val="bottom"/>
          </w:tcPr>
          <w:p w:rsidR="00411770" w:rsidRPr="00346CE9" w:rsidRDefault="00411770" w:rsidP="00582DCF">
            <w:r w:rsidRPr="00346CE9">
              <w:t>“</w:t>
            </w:r>
          </w:p>
        </w:tc>
        <w:tc>
          <w:tcPr>
            <w:tcW w:w="425" w:type="dxa"/>
            <w:tcBorders>
              <w:top w:val="nil"/>
              <w:left w:val="nil"/>
              <w:bottom w:val="single" w:sz="4" w:space="0" w:color="auto"/>
              <w:right w:val="nil"/>
            </w:tcBorders>
            <w:vAlign w:val="bottom"/>
          </w:tcPr>
          <w:p w:rsidR="00411770" w:rsidRPr="00346CE9" w:rsidRDefault="00411770" w:rsidP="00582DCF">
            <w:pPr>
              <w:jc w:val="center"/>
            </w:pPr>
          </w:p>
        </w:tc>
        <w:tc>
          <w:tcPr>
            <w:tcW w:w="284" w:type="dxa"/>
            <w:tcBorders>
              <w:top w:val="nil"/>
              <w:left w:val="nil"/>
              <w:bottom w:val="nil"/>
              <w:right w:val="nil"/>
            </w:tcBorders>
            <w:vAlign w:val="bottom"/>
          </w:tcPr>
          <w:p w:rsidR="00411770" w:rsidRPr="00346CE9" w:rsidRDefault="00411770" w:rsidP="00582DCF">
            <w:r w:rsidRPr="00346CE9">
              <w:t>”</w:t>
            </w:r>
          </w:p>
        </w:tc>
        <w:tc>
          <w:tcPr>
            <w:tcW w:w="1984" w:type="dxa"/>
            <w:tcBorders>
              <w:top w:val="nil"/>
              <w:left w:val="nil"/>
              <w:bottom w:val="single" w:sz="4" w:space="0" w:color="auto"/>
              <w:right w:val="nil"/>
            </w:tcBorders>
            <w:vAlign w:val="bottom"/>
          </w:tcPr>
          <w:p w:rsidR="00411770" w:rsidRPr="00346CE9" w:rsidRDefault="00411770" w:rsidP="00582DCF">
            <w:pPr>
              <w:jc w:val="center"/>
            </w:pPr>
          </w:p>
        </w:tc>
        <w:tc>
          <w:tcPr>
            <w:tcW w:w="426" w:type="dxa"/>
            <w:tcBorders>
              <w:top w:val="nil"/>
              <w:left w:val="nil"/>
              <w:bottom w:val="nil"/>
              <w:right w:val="nil"/>
            </w:tcBorders>
            <w:vAlign w:val="bottom"/>
          </w:tcPr>
          <w:p w:rsidR="00411770" w:rsidRPr="00346CE9" w:rsidRDefault="00411770" w:rsidP="00582DCF">
            <w:pPr>
              <w:jc w:val="right"/>
            </w:pPr>
            <w:r w:rsidRPr="00346CE9">
              <w:t>20</w:t>
            </w:r>
          </w:p>
        </w:tc>
        <w:tc>
          <w:tcPr>
            <w:tcW w:w="317" w:type="dxa"/>
            <w:tcBorders>
              <w:top w:val="nil"/>
              <w:left w:val="nil"/>
              <w:bottom w:val="single" w:sz="4" w:space="0" w:color="auto"/>
              <w:right w:val="nil"/>
            </w:tcBorders>
            <w:vAlign w:val="bottom"/>
          </w:tcPr>
          <w:p w:rsidR="00411770" w:rsidRPr="00346CE9" w:rsidRDefault="00411770" w:rsidP="00582DCF"/>
        </w:tc>
        <w:tc>
          <w:tcPr>
            <w:tcW w:w="4313" w:type="dxa"/>
            <w:tcBorders>
              <w:top w:val="nil"/>
              <w:left w:val="nil"/>
              <w:bottom w:val="nil"/>
              <w:right w:val="nil"/>
            </w:tcBorders>
            <w:vAlign w:val="bottom"/>
          </w:tcPr>
          <w:p w:rsidR="00411770" w:rsidRPr="00346CE9" w:rsidRDefault="00411770" w:rsidP="00582DCF">
            <w:pPr>
              <w:tabs>
                <w:tab w:val="left" w:pos="3270"/>
              </w:tabs>
            </w:pPr>
            <w:r w:rsidRPr="00346CE9">
              <w:t xml:space="preserve"> г.</w:t>
            </w:r>
            <w:r w:rsidRPr="00346CE9">
              <w:tab/>
              <w:t>Подпись</w:t>
            </w:r>
          </w:p>
        </w:tc>
        <w:tc>
          <w:tcPr>
            <w:tcW w:w="2315" w:type="dxa"/>
            <w:tcBorders>
              <w:top w:val="nil"/>
              <w:left w:val="nil"/>
              <w:bottom w:val="single" w:sz="4" w:space="0" w:color="auto"/>
              <w:right w:val="nil"/>
            </w:tcBorders>
            <w:vAlign w:val="bottom"/>
          </w:tcPr>
          <w:p w:rsidR="00411770" w:rsidRPr="00346CE9" w:rsidRDefault="00411770" w:rsidP="00582DCF">
            <w:pPr>
              <w:jc w:val="center"/>
            </w:pPr>
          </w:p>
        </w:tc>
      </w:tr>
    </w:tbl>
    <w:p w:rsidR="00411770" w:rsidRPr="00346CE9" w:rsidRDefault="00411770" w:rsidP="00411770">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11770" w:rsidRPr="00346CE9" w:rsidTr="00582DCF">
        <w:tc>
          <w:tcPr>
            <w:tcW w:w="2013" w:type="dxa"/>
            <w:tcBorders>
              <w:top w:val="nil"/>
              <w:left w:val="nil"/>
              <w:bottom w:val="nil"/>
              <w:right w:val="nil"/>
            </w:tcBorders>
            <w:vAlign w:val="center"/>
          </w:tcPr>
          <w:p w:rsidR="00411770" w:rsidRPr="00346CE9" w:rsidRDefault="00411770" w:rsidP="00582DCF">
            <w:pPr>
              <w:jc w:val="center"/>
            </w:pPr>
            <w:r w:rsidRPr="00346CE9">
              <w:t>М.П.</w:t>
            </w:r>
          </w:p>
        </w:tc>
        <w:tc>
          <w:tcPr>
            <w:tcW w:w="8221" w:type="dxa"/>
            <w:tcBorders>
              <w:top w:val="nil"/>
              <w:left w:val="nil"/>
              <w:bottom w:val="nil"/>
              <w:right w:val="nil"/>
            </w:tcBorders>
          </w:tcPr>
          <w:p w:rsidR="00411770" w:rsidRPr="00346CE9" w:rsidRDefault="00411770" w:rsidP="00582DCF">
            <w:pPr>
              <w:jc w:val="both"/>
              <w:rPr>
                <w:sz w:val="18"/>
                <w:szCs w:val="18"/>
              </w:rPr>
            </w:pPr>
            <w:r w:rsidRPr="00346CE9">
              <w:rPr>
                <w:sz w:val="18"/>
                <w:szCs w:val="1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11770" w:rsidRPr="00346CE9" w:rsidRDefault="00411770" w:rsidP="00411770">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11770" w:rsidRPr="00346CE9" w:rsidTr="00582DCF">
        <w:trPr>
          <w:cantSplit/>
        </w:trPr>
        <w:tc>
          <w:tcPr>
            <w:tcW w:w="170" w:type="dxa"/>
            <w:tcBorders>
              <w:top w:val="nil"/>
              <w:left w:val="nil"/>
              <w:bottom w:val="nil"/>
              <w:right w:val="nil"/>
            </w:tcBorders>
            <w:vAlign w:val="bottom"/>
          </w:tcPr>
          <w:p w:rsidR="00411770" w:rsidRPr="00346CE9" w:rsidRDefault="00411770" w:rsidP="00582DCF">
            <w:r w:rsidRPr="00346CE9">
              <w:t>“</w:t>
            </w:r>
          </w:p>
        </w:tc>
        <w:tc>
          <w:tcPr>
            <w:tcW w:w="425" w:type="dxa"/>
            <w:tcBorders>
              <w:top w:val="nil"/>
              <w:left w:val="nil"/>
              <w:bottom w:val="single" w:sz="4" w:space="0" w:color="auto"/>
              <w:right w:val="nil"/>
            </w:tcBorders>
            <w:vAlign w:val="bottom"/>
          </w:tcPr>
          <w:p w:rsidR="00411770" w:rsidRPr="00346CE9" w:rsidRDefault="00411770" w:rsidP="00582DCF">
            <w:pPr>
              <w:jc w:val="center"/>
            </w:pPr>
          </w:p>
        </w:tc>
        <w:tc>
          <w:tcPr>
            <w:tcW w:w="284" w:type="dxa"/>
            <w:tcBorders>
              <w:top w:val="nil"/>
              <w:left w:val="nil"/>
              <w:bottom w:val="nil"/>
              <w:right w:val="nil"/>
            </w:tcBorders>
            <w:vAlign w:val="bottom"/>
          </w:tcPr>
          <w:p w:rsidR="00411770" w:rsidRPr="00346CE9" w:rsidRDefault="00411770" w:rsidP="00582DCF">
            <w:r w:rsidRPr="00346CE9">
              <w:t>”</w:t>
            </w:r>
          </w:p>
        </w:tc>
        <w:tc>
          <w:tcPr>
            <w:tcW w:w="1984" w:type="dxa"/>
            <w:tcBorders>
              <w:top w:val="nil"/>
              <w:left w:val="nil"/>
              <w:bottom w:val="single" w:sz="4" w:space="0" w:color="auto"/>
              <w:right w:val="nil"/>
            </w:tcBorders>
            <w:vAlign w:val="bottom"/>
          </w:tcPr>
          <w:p w:rsidR="00411770" w:rsidRPr="00346CE9" w:rsidRDefault="00411770" w:rsidP="00582DCF">
            <w:pPr>
              <w:jc w:val="center"/>
            </w:pPr>
          </w:p>
        </w:tc>
        <w:tc>
          <w:tcPr>
            <w:tcW w:w="426" w:type="dxa"/>
            <w:tcBorders>
              <w:top w:val="nil"/>
              <w:left w:val="nil"/>
              <w:bottom w:val="nil"/>
              <w:right w:val="nil"/>
            </w:tcBorders>
            <w:vAlign w:val="bottom"/>
          </w:tcPr>
          <w:p w:rsidR="00411770" w:rsidRPr="00346CE9" w:rsidRDefault="00411770" w:rsidP="00582DCF">
            <w:pPr>
              <w:jc w:val="right"/>
            </w:pPr>
            <w:r w:rsidRPr="00346CE9">
              <w:t>20</w:t>
            </w:r>
          </w:p>
        </w:tc>
        <w:tc>
          <w:tcPr>
            <w:tcW w:w="317" w:type="dxa"/>
            <w:tcBorders>
              <w:top w:val="nil"/>
              <w:left w:val="nil"/>
              <w:bottom w:val="single" w:sz="4" w:space="0" w:color="auto"/>
              <w:right w:val="nil"/>
            </w:tcBorders>
            <w:vAlign w:val="bottom"/>
          </w:tcPr>
          <w:p w:rsidR="00411770" w:rsidRPr="00346CE9" w:rsidRDefault="00411770" w:rsidP="00582DCF"/>
        </w:tc>
        <w:tc>
          <w:tcPr>
            <w:tcW w:w="675" w:type="dxa"/>
            <w:tcBorders>
              <w:top w:val="nil"/>
              <w:left w:val="nil"/>
              <w:bottom w:val="nil"/>
              <w:right w:val="nil"/>
            </w:tcBorders>
            <w:vAlign w:val="bottom"/>
          </w:tcPr>
          <w:p w:rsidR="00411770" w:rsidRPr="00346CE9" w:rsidRDefault="00411770" w:rsidP="00582DCF">
            <w:pPr>
              <w:tabs>
                <w:tab w:val="left" w:pos="3270"/>
              </w:tabs>
            </w:pPr>
            <w:r w:rsidRPr="00346CE9">
              <w:t xml:space="preserve"> г.</w:t>
            </w:r>
          </w:p>
        </w:tc>
        <w:tc>
          <w:tcPr>
            <w:tcW w:w="1843" w:type="dxa"/>
            <w:tcBorders>
              <w:top w:val="nil"/>
              <w:left w:val="nil"/>
              <w:bottom w:val="single" w:sz="4" w:space="0" w:color="auto"/>
              <w:right w:val="nil"/>
            </w:tcBorders>
            <w:vAlign w:val="bottom"/>
          </w:tcPr>
          <w:p w:rsidR="00411770" w:rsidRPr="00346CE9" w:rsidRDefault="00411770" w:rsidP="00582DCF">
            <w:pPr>
              <w:jc w:val="center"/>
            </w:pPr>
          </w:p>
        </w:tc>
        <w:tc>
          <w:tcPr>
            <w:tcW w:w="4110" w:type="dxa"/>
            <w:tcBorders>
              <w:top w:val="nil"/>
              <w:left w:val="nil"/>
              <w:bottom w:val="single" w:sz="4" w:space="0" w:color="auto"/>
              <w:right w:val="nil"/>
            </w:tcBorders>
            <w:vAlign w:val="bottom"/>
          </w:tcPr>
          <w:p w:rsidR="00411770" w:rsidRPr="00346CE9" w:rsidRDefault="00411770" w:rsidP="00582DCF">
            <w:pPr>
              <w:jc w:val="center"/>
            </w:pPr>
          </w:p>
        </w:tc>
      </w:tr>
      <w:tr w:rsidR="00411770" w:rsidRPr="00346CE9" w:rsidTr="00582DCF">
        <w:tc>
          <w:tcPr>
            <w:tcW w:w="170" w:type="dxa"/>
            <w:tcBorders>
              <w:top w:val="nil"/>
              <w:left w:val="nil"/>
              <w:bottom w:val="nil"/>
              <w:right w:val="nil"/>
            </w:tcBorders>
          </w:tcPr>
          <w:p w:rsidR="00411770" w:rsidRPr="00346CE9" w:rsidRDefault="00411770" w:rsidP="00582DCF"/>
        </w:tc>
        <w:tc>
          <w:tcPr>
            <w:tcW w:w="425" w:type="dxa"/>
            <w:tcBorders>
              <w:top w:val="nil"/>
              <w:left w:val="nil"/>
              <w:bottom w:val="nil"/>
              <w:right w:val="nil"/>
            </w:tcBorders>
          </w:tcPr>
          <w:p w:rsidR="00411770" w:rsidRPr="00346CE9" w:rsidRDefault="00411770" w:rsidP="00582DCF">
            <w:pPr>
              <w:jc w:val="center"/>
            </w:pPr>
          </w:p>
        </w:tc>
        <w:tc>
          <w:tcPr>
            <w:tcW w:w="284" w:type="dxa"/>
            <w:tcBorders>
              <w:top w:val="nil"/>
              <w:left w:val="nil"/>
              <w:bottom w:val="nil"/>
              <w:right w:val="nil"/>
            </w:tcBorders>
          </w:tcPr>
          <w:p w:rsidR="00411770" w:rsidRPr="00346CE9" w:rsidRDefault="00411770" w:rsidP="00582DCF"/>
        </w:tc>
        <w:tc>
          <w:tcPr>
            <w:tcW w:w="1984" w:type="dxa"/>
            <w:tcBorders>
              <w:top w:val="nil"/>
              <w:left w:val="nil"/>
              <w:bottom w:val="nil"/>
              <w:right w:val="nil"/>
            </w:tcBorders>
          </w:tcPr>
          <w:p w:rsidR="00411770" w:rsidRPr="00346CE9" w:rsidRDefault="00411770" w:rsidP="00582DCF">
            <w:pPr>
              <w:jc w:val="center"/>
            </w:pPr>
          </w:p>
        </w:tc>
        <w:tc>
          <w:tcPr>
            <w:tcW w:w="426" w:type="dxa"/>
            <w:tcBorders>
              <w:top w:val="nil"/>
              <w:left w:val="nil"/>
              <w:bottom w:val="nil"/>
              <w:right w:val="nil"/>
            </w:tcBorders>
          </w:tcPr>
          <w:p w:rsidR="00411770" w:rsidRPr="00346CE9" w:rsidRDefault="00411770" w:rsidP="00582DCF">
            <w:pPr>
              <w:jc w:val="right"/>
            </w:pPr>
          </w:p>
        </w:tc>
        <w:tc>
          <w:tcPr>
            <w:tcW w:w="317" w:type="dxa"/>
            <w:tcBorders>
              <w:top w:val="nil"/>
              <w:left w:val="nil"/>
              <w:bottom w:val="nil"/>
              <w:right w:val="nil"/>
            </w:tcBorders>
          </w:tcPr>
          <w:p w:rsidR="00411770" w:rsidRPr="00346CE9" w:rsidRDefault="00411770" w:rsidP="00582DCF"/>
        </w:tc>
        <w:tc>
          <w:tcPr>
            <w:tcW w:w="675" w:type="dxa"/>
            <w:tcBorders>
              <w:top w:val="nil"/>
              <w:left w:val="nil"/>
              <w:bottom w:val="nil"/>
              <w:right w:val="nil"/>
            </w:tcBorders>
          </w:tcPr>
          <w:p w:rsidR="00411770" w:rsidRPr="00346CE9" w:rsidRDefault="00411770" w:rsidP="00582DCF">
            <w:pPr>
              <w:tabs>
                <w:tab w:val="left" w:pos="3270"/>
              </w:tabs>
            </w:pPr>
          </w:p>
        </w:tc>
        <w:tc>
          <w:tcPr>
            <w:tcW w:w="5953" w:type="dxa"/>
            <w:gridSpan w:val="2"/>
            <w:tcBorders>
              <w:top w:val="nil"/>
              <w:left w:val="nil"/>
              <w:bottom w:val="nil"/>
              <w:right w:val="nil"/>
            </w:tcBorders>
          </w:tcPr>
          <w:p w:rsidR="00411770" w:rsidRPr="00346CE9" w:rsidRDefault="00411770" w:rsidP="00582DCF">
            <w:pPr>
              <w:jc w:val="center"/>
              <w:rPr>
                <w:sz w:val="18"/>
                <w:szCs w:val="18"/>
              </w:rPr>
            </w:pPr>
            <w:r w:rsidRPr="00346CE9">
              <w:rPr>
                <w:sz w:val="18"/>
                <w:szCs w:val="18"/>
              </w:rPr>
              <w:t>(подпись, фамилия работника кадровой службы)</w:t>
            </w:r>
          </w:p>
        </w:tc>
      </w:tr>
    </w:tbl>
    <w:p w:rsidR="00C235A6" w:rsidRPr="00346CE9" w:rsidRDefault="00C235A6" w:rsidP="00411770">
      <w:pPr>
        <w:jc w:val="right"/>
        <w:rPr>
          <w:b/>
        </w:rPr>
      </w:pPr>
    </w:p>
    <w:p w:rsidR="00C235A6" w:rsidRPr="00346CE9" w:rsidRDefault="00C235A6">
      <w:pPr>
        <w:spacing w:after="160" w:line="259" w:lineRule="auto"/>
        <w:rPr>
          <w:b/>
        </w:rPr>
      </w:pPr>
      <w:r w:rsidRPr="00346CE9">
        <w:rPr>
          <w:b/>
        </w:rPr>
        <w:br w:type="page"/>
      </w:r>
    </w:p>
    <w:p w:rsidR="00411770" w:rsidRPr="00346CE9" w:rsidRDefault="00411770" w:rsidP="00411770">
      <w:pPr>
        <w:jc w:val="right"/>
        <w:rPr>
          <w:b/>
        </w:rPr>
      </w:pPr>
      <w:r w:rsidRPr="00346CE9">
        <w:rPr>
          <w:b/>
        </w:rPr>
        <w:lastRenderedPageBreak/>
        <w:t>Приложение 4</w:t>
      </w:r>
    </w:p>
    <w:p w:rsidR="00411770" w:rsidRPr="00346CE9" w:rsidRDefault="00411770" w:rsidP="00411770">
      <w:pPr>
        <w:jc w:val="right"/>
        <w:rPr>
          <w:b/>
          <w:spacing w:val="34"/>
          <w:sz w:val="28"/>
          <w:szCs w:val="28"/>
          <w:u w:val="single"/>
        </w:rPr>
      </w:pPr>
      <w:r w:rsidRPr="00346CE9">
        <w:rPr>
          <w:b/>
          <w:spacing w:val="34"/>
          <w:sz w:val="28"/>
          <w:szCs w:val="28"/>
          <w:u w:val="single"/>
        </w:rPr>
        <w:t>ОБРАЗЕЦ ЗАПОЛНЕНИЯ АНКЕТЫ</w:t>
      </w:r>
    </w:p>
    <w:p w:rsidR="00411770" w:rsidRPr="00346CE9" w:rsidRDefault="00411770" w:rsidP="00411770">
      <w:pPr>
        <w:jc w:val="right"/>
        <w:rPr>
          <w:b/>
        </w:rPr>
      </w:pPr>
    </w:p>
    <w:p w:rsidR="00411770" w:rsidRPr="00346CE9" w:rsidRDefault="00411770" w:rsidP="00411770">
      <w:pPr>
        <w:spacing w:after="24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11770" w:rsidRPr="00346CE9" w:rsidTr="00582DCF">
        <w:trPr>
          <w:cantSplit/>
          <w:trHeight w:val="1000"/>
        </w:trPr>
        <w:tc>
          <w:tcPr>
            <w:tcW w:w="8533" w:type="dxa"/>
            <w:gridSpan w:val="5"/>
            <w:tcBorders>
              <w:top w:val="nil"/>
              <w:left w:val="nil"/>
              <w:bottom w:val="nil"/>
              <w:right w:val="nil"/>
            </w:tcBorders>
          </w:tcPr>
          <w:p w:rsidR="00411770" w:rsidRPr="00346CE9" w:rsidRDefault="00411770" w:rsidP="00582DC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11770" w:rsidRPr="00346CE9" w:rsidRDefault="00411770" w:rsidP="00582DCF">
            <w:pPr>
              <w:jc w:val="center"/>
            </w:pPr>
            <w:r w:rsidRPr="00346CE9">
              <w:t>Место</w:t>
            </w:r>
            <w:r w:rsidRPr="00346CE9">
              <w:br/>
              <w:t>для</w:t>
            </w:r>
            <w:r w:rsidRPr="00346CE9">
              <w:br/>
              <w:t>фотографии</w:t>
            </w:r>
          </w:p>
        </w:tc>
      </w:tr>
      <w:tr w:rsidR="00411770" w:rsidRPr="00346CE9" w:rsidTr="00582DCF">
        <w:trPr>
          <w:cantSplit/>
          <w:trHeight w:val="421"/>
        </w:trPr>
        <w:tc>
          <w:tcPr>
            <w:tcW w:w="364" w:type="dxa"/>
            <w:tcBorders>
              <w:top w:val="nil"/>
              <w:left w:val="nil"/>
              <w:bottom w:val="nil"/>
              <w:right w:val="nil"/>
            </w:tcBorders>
            <w:vAlign w:val="bottom"/>
          </w:tcPr>
          <w:p w:rsidR="00411770" w:rsidRPr="00346CE9" w:rsidRDefault="00411770" w:rsidP="00582DCF">
            <w:r w:rsidRPr="00346CE9">
              <w:t>1.</w:t>
            </w:r>
          </w:p>
        </w:tc>
        <w:tc>
          <w:tcPr>
            <w:tcW w:w="1118" w:type="dxa"/>
            <w:gridSpan w:val="2"/>
            <w:tcBorders>
              <w:top w:val="nil"/>
              <w:left w:val="nil"/>
              <w:bottom w:val="nil"/>
              <w:right w:val="nil"/>
            </w:tcBorders>
            <w:vAlign w:val="bottom"/>
          </w:tcPr>
          <w:p w:rsidR="00411770" w:rsidRPr="00346CE9" w:rsidRDefault="00411770" w:rsidP="00582DCF">
            <w:r w:rsidRPr="00346CE9">
              <w:t>Фамилия</w:t>
            </w:r>
          </w:p>
        </w:tc>
        <w:tc>
          <w:tcPr>
            <w:tcW w:w="5634" w:type="dxa"/>
            <w:tcBorders>
              <w:top w:val="nil"/>
              <w:left w:val="nil"/>
              <w:bottom w:val="single" w:sz="4" w:space="0" w:color="auto"/>
              <w:right w:val="nil"/>
            </w:tcBorders>
            <w:vAlign w:val="bottom"/>
          </w:tcPr>
          <w:p w:rsidR="00411770" w:rsidRPr="00346CE9" w:rsidRDefault="00411770" w:rsidP="00582DCF">
            <w:pPr>
              <w:rPr>
                <w:i/>
                <w:sz w:val="26"/>
                <w:szCs w:val="26"/>
              </w:rPr>
            </w:pPr>
            <w:r w:rsidRPr="00346CE9">
              <w:rPr>
                <w:i/>
                <w:sz w:val="26"/>
                <w:szCs w:val="26"/>
              </w:rPr>
              <w:t>Иванова</w:t>
            </w:r>
          </w:p>
        </w:tc>
        <w:tc>
          <w:tcPr>
            <w:tcW w:w="1417" w:type="dxa"/>
            <w:tcBorders>
              <w:top w:val="nil"/>
              <w:left w:val="nil"/>
              <w:bottom w:val="nil"/>
              <w:right w:val="nil"/>
            </w:tcBorders>
            <w:vAlign w:val="bottom"/>
          </w:tcPr>
          <w:p w:rsidR="00411770" w:rsidRPr="00346CE9" w:rsidRDefault="00411770" w:rsidP="00582DCF"/>
        </w:tc>
        <w:tc>
          <w:tcPr>
            <w:tcW w:w="1701" w:type="dxa"/>
            <w:vMerge/>
            <w:tcBorders>
              <w:top w:val="nil"/>
              <w:left w:val="single" w:sz="4" w:space="0" w:color="auto"/>
              <w:bottom w:val="single" w:sz="4" w:space="0" w:color="auto"/>
              <w:right w:val="single" w:sz="4" w:space="0" w:color="auto"/>
            </w:tcBorders>
          </w:tcPr>
          <w:p w:rsidR="00411770" w:rsidRPr="00346CE9" w:rsidRDefault="00411770" w:rsidP="00582DCF"/>
        </w:tc>
      </w:tr>
      <w:tr w:rsidR="00411770" w:rsidRPr="00346CE9" w:rsidTr="00582DCF">
        <w:trPr>
          <w:cantSplit/>
          <w:trHeight w:val="414"/>
        </w:trPr>
        <w:tc>
          <w:tcPr>
            <w:tcW w:w="364" w:type="dxa"/>
            <w:tcBorders>
              <w:top w:val="nil"/>
              <w:left w:val="nil"/>
              <w:bottom w:val="nil"/>
              <w:right w:val="nil"/>
            </w:tcBorders>
            <w:vAlign w:val="bottom"/>
          </w:tcPr>
          <w:p w:rsidR="00411770" w:rsidRPr="00346CE9" w:rsidRDefault="00411770" w:rsidP="00582DCF"/>
        </w:tc>
        <w:tc>
          <w:tcPr>
            <w:tcW w:w="559" w:type="dxa"/>
            <w:tcBorders>
              <w:top w:val="nil"/>
              <w:left w:val="nil"/>
              <w:bottom w:val="nil"/>
              <w:right w:val="nil"/>
            </w:tcBorders>
            <w:vAlign w:val="bottom"/>
          </w:tcPr>
          <w:p w:rsidR="00411770" w:rsidRPr="00346CE9" w:rsidRDefault="00411770" w:rsidP="00582DCF">
            <w:r w:rsidRPr="00346CE9">
              <w:t>Имя</w:t>
            </w:r>
          </w:p>
        </w:tc>
        <w:tc>
          <w:tcPr>
            <w:tcW w:w="6193" w:type="dxa"/>
            <w:gridSpan w:val="2"/>
            <w:tcBorders>
              <w:top w:val="nil"/>
              <w:left w:val="nil"/>
              <w:bottom w:val="single" w:sz="4" w:space="0" w:color="auto"/>
              <w:right w:val="nil"/>
            </w:tcBorders>
            <w:vAlign w:val="bottom"/>
          </w:tcPr>
          <w:p w:rsidR="00411770" w:rsidRPr="00346CE9" w:rsidRDefault="00411770" w:rsidP="00582DCF">
            <w:pPr>
              <w:rPr>
                <w:i/>
                <w:sz w:val="26"/>
                <w:szCs w:val="26"/>
              </w:rPr>
            </w:pPr>
            <w:r w:rsidRPr="00346CE9">
              <w:rPr>
                <w:i/>
                <w:sz w:val="26"/>
                <w:szCs w:val="26"/>
              </w:rPr>
              <w:t>Нина</w:t>
            </w:r>
          </w:p>
        </w:tc>
        <w:tc>
          <w:tcPr>
            <w:tcW w:w="1417" w:type="dxa"/>
            <w:tcBorders>
              <w:top w:val="nil"/>
              <w:left w:val="nil"/>
              <w:bottom w:val="nil"/>
              <w:right w:val="nil"/>
            </w:tcBorders>
            <w:vAlign w:val="bottom"/>
          </w:tcPr>
          <w:p w:rsidR="00411770" w:rsidRPr="00346CE9" w:rsidRDefault="00411770" w:rsidP="00582DCF"/>
        </w:tc>
        <w:tc>
          <w:tcPr>
            <w:tcW w:w="1701" w:type="dxa"/>
            <w:vMerge/>
            <w:tcBorders>
              <w:top w:val="nil"/>
              <w:left w:val="single" w:sz="4" w:space="0" w:color="auto"/>
              <w:bottom w:val="single" w:sz="4" w:space="0" w:color="auto"/>
              <w:right w:val="single" w:sz="4" w:space="0" w:color="auto"/>
            </w:tcBorders>
          </w:tcPr>
          <w:p w:rsidR="00411770" w:rsidRPr="00346CE9" w:rsidRDefault="00411770" w:rsidP="00582DCF"/>
        </w:tc>
      </w:tr>
      <w:tr w:rsidR="00411770" w:rsidRPr="00346CE9" w:rsidTr="00582DCF">
        <w:trPr>
          <w:cantSplit/>
          <w:trHeight w:val="420"/>
        </w:trPr>
        <w:tc>
          <w:tcPr>
            <w:tcW w:w="364" w:type="dxa"/>
            <w:tcBorders>
              <w:top w:val="nil"/>
              <w:left w:val="nil"/>
              <w:bottom w:val="nil"/>
              <w:right w:val="nil"/>
            </w:tcBorders>
            <w:vAlign w:val="bottom"/>
          </w:tcPr>
          <w:p w:rsidR="00411770" w:rsidRPr="00346CE9" w:rsidRDefault="00411770" w:rsidP="00582DCF"/>
        </w:tc>
        <w:tc>
          <w:tcPr>
            <w:tcW w:w="1118" w:type="dxa"/>
            <w:gridSpan w:val="2"/>
            <w:tcBorders>
              <w:top w:val="nil"/>
              <w:left w:val="nil"/>
              <w:bottom w:val="nil"/>
              <w:right w:val="nil"/>
            </w:tcBorders>
            <w:vAlign w:val="bottom"/>
          </w:tcPr>
          <w:p w:rsidR="00411770" w:rsidRPr="00346CE9" w:rsidRDefault="00411770" w:rsidP="00582DCF">
            <w:r w:rsidRPr="00346CE9">
              <w:t>Отчество</w:t>
            </w:r>
          </w:p>
        </w:tc>
        <w:tc>
          <w:tcPr>
            <w:tcW w:w="5634" w:type="dxa"/>
            <w:tcBorders>
              <w:top w:val="nil"/>
              <w:left w:val="nil"/>
              <w:bottom w:val="single" w:sz="4" w:space="0" w:color="auto"/>
              <w:right w:val="nil"/>
            </w:tcBorders>
            <w:vAlign w:val="bottom"/>
          </w:tcPr>
          <w:p w:rsidR="00411770" w:rsidRPr="00346CE9" w:rsidRDefault="00411770" w:rsidP="00582DCF">
            <w:pPr>
              <w:rPr>
                <w:i/>
                <w:sz w:val="26"/>
                <w:szCs w:val="26"/>
              </w:rPr>
            </w:pPr>
            <w:r w:rsidRPr="00346CE9">
              <w:rPr>
                <w:i/>
                <w:sz w:val="26"/>
                <w:szCs w:val="26"/>
              </w:rPr>
              <w:t>Петровна</w:t>
            </w:r>
          </w:p>
        </w:tc>
        <w:tc>
          <w:tcPr>
            <w:tcW w:w="1417" w:type="dxa"/>
            <w:tcBorders>
              <w:top w:val="nil"/>
              <w:left w:val="nil"/>
              <w:bottom w:val="nil"/>
              <w:right w:val="nil"/>
            </w:tcBorders>
            <w:vAlign w:val="bottom"/>
          </w:tcPr>
          <w:p w:rsidR="00411770" w:rsidRPr="00346CE9" w:rsidRDefault="00411770" w:rsidP="00582DCF"/>
        </w:tc>
        <w:tc>
          <w:tcPr>
            <w:tcW w:w="1701" w:type="dxa"/>
            <w:vMerge/>
            <w:tcBorders>
              <w:top w:val="nil"/>
              <w:left w:val="single" w:sz="4" w:space="0" w:color="auto"/>
              <w:bottom w:val="single" w:sz="4" w:space="0" w:color="auto"/>
              <w:right w:val="single" w:sz="4" w:space="0" w:color="auto"/>
            </w:tcBorders>
          </w:tcPr>
          <w:p w:rsidR="00411770" w:rsidRPr="00346CE9" w:rsidRDefault="00411770" w:rsidP="00582DCF"/>
        </w:tc>
      </w:tr>
    </w:tbl>
    <w:p w:rsidR="00411770" w:rsidRPr="00346CE9" w:rsidRDefault="00411770" w:rsidP="00411770"/>
    <w:tbl>
      <w:tblPr>
        <w:tblW w:w="1049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5670"/>
      </w:tblGrid>
      <w:tr w:rsidR="00411770" w:rsidRPr="00346CE9" w:rsidTr="00582DCF">
        <w:tc>
          <w:tcPr>
            <w:tcW w:w="4820" w:type="dxa"/>
          </w:tcPr>
          <w:p w:rsidR="00411770" w:rsidRPr="00346CE9" w:rsidRDefault="00411770" w:rsidP="00582DCF">
            <w:r w:rsidRPr="00346CE9">
              <w:t>2. Если изменяли фамилию, имя или отчество, то укажите их, а также когда, где и по какой причине изменяли</w:t>
            </w:r>
          </w:p>
        </w:tc>
        <w:tc>
          <w:tcPr>
            <w:tcW w:w="5670" w:type="dxa"/>
          </w:tcPr>
          <w:p w:rsidR="00411770" w:rsidRPr="00346CE9" w:rsidRDefault="00411770" w:rsidP="00582DCF">
            <w:pPr>
              <w:rPr>
                <w:i/>
              </w:rPr>
            </w:pPr>
            <w:r w:rsidRPr="00346CE9">
              <w:rPr>
                <w:i/>
              </w:rPr>
              <w:t>1) Фамилию, имя и отчество не изменяла;</w:t>
            </w:r>
          </w:p>
          <w:p w:rsidR="00411770" w:rsidRPr="00346CE9" w:rsidRDefault="00411770" w:rsidP="00582DCF">
            <w:pPr>
              <w:rPr>
                <w:i/>
                <w:sz w:val="22"/>
                <w:szCs w:val="22"/>
              </w:rPr>
            </w:pPr>
            <w:r w:rsidRPr="00346CE9">
              <w:rPr>
                <w:i/>
              </w:rPr>
              <w:t xml:space="preserve">2) Фамилию Петрова изменила на Соколову в 1980 году в связи с регистрацией брака. Фамилию Соколова изменила на Петрову в 1982 в связи с расторжением брака. Фамилию Петрова изменила на Иванову в 1982 году в связи с регистрацией брака. </w:t>
            </w:r>
            <w:r w:rsidRPr="00346CE9">
              <w:rPr>
                <w:i/>
                <w:iCs/>
              </w:rPr>
              <w:t xml:space="preserve">(Указать свидетельство, серия номер, дату выдачи и кем выдано). </w:t>
            </w:r>
            <w:r w:rsidRPr="00346CE9">
              <w:rPr>
                <w:i/>
              </w:rPr>
              <w:t>Имя отчество не изменяла.</w:t>
            </w:r>
          </w:p>
        </w:tc>
      </w:tr>
      <w:tr w:rsidR="00411770" w:rsidRPr="00346CE9" w:rsidTr="00582DCF">
        <w:tc>
          <w:tcPr>
            <w:tcW w:w="4820" w:type="dxa"/>
          </w:tcPr>
          <w:p w:rsidR="00411770" w:rsidRPr="00346CE9" w:rsidRDefault="00411770" w:rsidP="00582DCF">
            <w:r w:rsidRPr="00346CE9">
              <w:t>3. Число, месяц, год и место рождения (село, деревня, город, район, область, край, республика, страна)</w:t>
            </w:r>
          </w:p>
        </w:tc>
        <w:tc>
          <w:tcPr>
            <w:tcW w:w="5670" w:type="dxa"/>
          </w:tcPr>
          <w:p w:rsidR="00411770" w:rsidRPr="00346CE9" w:rsidRDefault="00411770" w:rsidP="00582DCF">
            <w:pPr>
              <w:rPr>
                <w:i/>
              </w:rPr>
            </w:pPr>
          </w:p>
          <w:p w:rsidR="00411770" w:rsidRPr="00346CE9" w:rsidRDefault="00411770" w:rsidP="00582DCF">
            <w:pPr>
              <w:rPr>
                <w:i/>
              </w:rPr>
            </w:pPr>
            <w:r w:rsidRPr="00346CE9">
              <w:rPr>
                <w:i/>
              </w:rPr>
              <w:t>31 декабря 1960 года в селе Малиновка Ключевского района Воронежской области</w:t>
            </w:r>
          </w:p>
        </w:tc>
      </w:tr>
      <w:tr w:rsidR="00411770" w:rsidRPr="00346CE9" w:rsidTr="00582DCF">
        <w:tc>
          <w:tcPr>
            <w:tcW w:w="4820" w:type="dxa"/>
          </w:tcPr>
          <w:p w:rsidR="00411770" w:rsidRPr="00346CE9" w:rsidRDefault="00411770" w:rsidP="00582DCF">
            <w:r w:rsidRPr="00346CE9">
              <w:t>4. Гражданство (подданство). Если изменяли,</w:t>
            </w:r>
            <w:r w:rsidRPr="00346CE9">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670" w:type="dxa"/>
          </w:tcPr>
          <w:p w:rsidR="00411770" w:rsidRPr="00346CE9" w:rsidRDefault="00411770" w:rsidP="00582DCF">
            <w:pPr>
              <w:rPr>
                <w:i/>
              </w:rPr>
            </w:pPr>
            <w:r w:rsidRPr="00346CE9">
              <w:rPr>
                <w:i/>
              </w:rPr>
              <w:t>1) Гражданин Российской Федерации;</w:t>
            </w:r>
          </w:p>
          <w:p w:rsidR="00411770" w:rsidRPr="00346CE9" w:rsidRDefault="00411770" w:rsidP="00582DCF">
            <w:pPr>
              <w:rPr>
                <w:i/>
              </w:rPr>
            </w:pPr>
            <w:r w:rsidRPr="00346CE9">
              <w:rPr>
                <w:i/>
              </w:rPr>
              <w:t>2) В 1997 году гражданство республики Казахстан сменила на Российское гражданство, в связи с переездом на жительство в Россию</w:t>
            </w:r>
          </w:p>
        </w:tc>
      </w:tr>
      <w:tr w:rsidR="00411770" w:rsidRPr="00346CE9" w:rsidTr="00582DCF">
        <w:tc>
          <w:tcPr>
            <w:tcW w:w="4820" w:type="dxa"/>
          </w:tcPr>
          <w:p w:rsidR="00411770" w:rsidRPr="00346CE9" w:rsidRDefault="00411770" w:rsidP="00582DCF">
            <w:r w:rsidRPr="00346CE9">
              <w:t>5. Образование (когда и какие учебные заведения окончили, номера дипломов)</w:t>
            </w:r>
          </w:p>
          <w:p w:rsidR="00411770" w:rsidRPr="00346CE9" w:rsidRDefault="00411770" w:rsidP="00582DCF"/>
          <w:p w:rsidR="00411770" w:rsidRPr="00346CE9" w:rsidRDefault="00411770" w:rsidP="00582DCF">
            <w:r w:rsidRPr="00346CE9">
              <w:t>Направление подготовки или специальность по диплому</w:t>
            </w:r>
            <w:r w:rsidRPr="00346CE9">
              <w:br/>
              <w:t>Квалификация по диплому</w:t>
            </w:r>
          </w:p>
        </w:tc>
        <w:tc>
          <w:tcPr>
            <w:tcW w:w="5670" w:type="dxa"/>
          </w:tcPr>
          <w:p w:rsidR="00411770" w:rsidRPr="00346CE9" w:rsidRDefault="00411770" w:rsidP="00582DCF">
            <w:pPr>
              <w:rPr>
                <w:i/>
              </w:rPr>
            </w:pPr>
            <w:r w:rsidRPr="00346CE9">
              <w:rPr>
                <w:i/>
              </w:rPr>
              <w:t>1) Высшее профессиональное: 2)Среднее профессиональное; 3)Начальное профессиональное; 4) Среднее полное;</w:t>
            </w:r>
          </w:p>
          <w:p w:rsidR="00411770" w:rsidRPr="00346CE9" w:rsidRDefault="00411770" w:rsidP="00582DCF">
            <w:pPr>
              <w:rPr>
                <w:i/>
              </w:rPr>
            </w:pPr>
            <w:r w:rsidRPr="00346CE9">
              <w:rPr>
                <w:i/>
              </w:rPr>
              <w:t xml:space="preserve"> в 1981 году окончила Челябинский политехнический институт, диплом серии ВСГ №109486</w:t>
            </w:r>
          </w:p>
          <w:p w:rsidR="00411770" w:rsidRPr="00346CE9" w:rsidRDefault="00411770" w:rsidP="00582DCF">
            <w:pPr>
              <w:rPr>
                <w:i/>
              </w:rPr>
            </w:pPr>
            <w:r w:rsidRPr="00346CE9">
              <w:rPr>
                <w:i/>
              </w:rPr>
              <w:t>юриспруденция</w:t>
            </w:r>
          </w:p>
          <w:p w:rsidR="00411770" w:rsidRPr="00346CE9" w:rsidRDefault="00411770" w:rsidP="00582DCF">
            <w:pPr>
              <w:rPr>
                <w:i/>
              </w:rPr>
            </w:pPr>
            <w:r w:rsidRPr="00346CE9">
              <w:rPr>
                <w:i/>
              </w:rPr>
              <w:t>юрист</w:t>
            </w:r>
          </w:p>
        </w:tc>
      </w:tr>
      <w:tr w:rsidR="00411770" w:rsidRPr="00346CE9" w:rsidTr="00582DCF">
        <w:tc>
          <w:tcPr>
            <w:tcW w:w="4820" w:type="dxa"/>
          </w:tcPr>
          <w:p w:rsidR="00411770" w:rsidRPr="00346CE9" w:rsidRDefault="00411770" w:rsidP="00582DCF">
            <w:r w:rsidRPr="00346CE9">
              <w:t xml:space="preserve">6. </w:t>
            </w:r>
            <w:proofErr w:type="gramStart"/>
            <w:r w:rsidRPr="00346CE9">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46CE9">
              <w:br/>
              <w:t>Ученая степень, ученое звание (когда присвоены, номера дипломов, аттестатов)</w:t>
            </w:r>
            <w:proofErr w:type="gramEnd"/>
          </w:p>
        </w:tc>
        <w:tc>
          <w:tcPr>
            <w:tcW w:w="5670" w:type="dxa"/>
          </w:tcPr>
          <w:p w:rsidR="00411770" w:rsidRPr="00346CE9" w:rsidRDefault="00411770" w:rsidP="00582DCF">
            <w:pPr>
              <w:rPr>
                <w:i/>
              </w:rPr>
            </w:pPr>
            <w:r w:rsidRPr="00346CE9">
              <w:rPr>
                <w:i/>
              </w:rPr>
              <w:t>1) Послевузовского образования не имею;</w:t>
            </w:r>
          </w:p>
          <w:p w:rsidR="00411770" w:rsidRPr="00346CE9" w:rsidRDefault="00411770" w:rsidP="00582DCF">
            <w:pPr>
              <w:rPr>
                <w:i/>
              </w:rPr>
            </w:pPr>
            <w:r w:rsidRPr="00346CE9">
              <w:rPr>
                <w:i/>
              </w:rPr>
              <w:t>2) Окончила аспирантуру в 2004 году в Челябинском государственном университете</w:t>
            </w:r>
          </w:p>
          <w:p w:rsidR="00411770" w:rsidRPr="00346CE9" w:rsidRDefault="00411770" w:rsidP="00582DCF"/>
          <w:p w:rsidR="00411770" w:rsidRPr="00346CE9" w:rsidRDefault="00411770" w:rsidP="00582DCF">
            <w:pPr>
              <w:rPr>
                <w:i/>
              </w:rPr>
            </w:pPr>
            <w:r w:rsidRPr="00346CE9">
              <w:rPr>
                <w:i/>
              </w:rPr>
              <w:t>1) Ученой степени, ученого звания не имею;</w:t>
            </w:r>
          </w:p>
          <w:p w:rsidR="00411770" w:rsidRPr="00346CE9" w:rsidRDefault="00411770" w:rsidP="00582DCF">
            <w:r w:rsidRPr="00346CE9">
              <w:rPr>
                <w:i/>
              </w:rPr>
              <w:t>2) Имею ученую степень кандидата юридических наук, ученое звание доцент</w:t>
            </w:r>
          </w:p>
        </w:tc>
      </w:tr>
      <w:tr w:rsidR="00411770" w:rsidRPr="00346CE9" w:rsidTr="00582DCF">
        <w:tc>
          <w:tcPr>
            <w:tcW w:w="4820" w:type="dxa"/>
          </w:tcPr>
          <w:p w:rsidR="00411770" w:rsidRPr="00346CE9" w:rsidRDefault="00411770" w:rsidP="00582DCF">
            <w:r w:rsidRPr="00346CE9">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70" w:type="dxa"/>
          </w:tcPr>
          <w:p w:rsidR="00411770" w:rsidRPr="00346CE9" w:rsidRDefault="00411770" w:rsidP="00582DCF">
            <w:pPr>
              <w:rPr>
                <w:i/>
              </w:rPr>
            </w:pPr>
            <w:r w:rsidRPr="00346CE9">
              <w:rPr>
                <w:i/>
              </w:rPr>
              <w:t>1) Владею английским языком: читаю и могу объясниться. Языками народов Российской Федерации не владею;</w:t>
            </w:r>
          </w:p>
          <w:p w:rsidR="00411770" w:rsidRPr="00346CE9" w:rsidRDefault="00411770" w:rsidP="00582DCF">
            <w:pPr>
              <w:rPr>
                <w:i/>
              </w:rPr>
            </w:pPr>
            <w:r w:rsidRPr="00346CE9">
              <w:rPr>
                <w:i/>
              </w:rPr>
              <w:t>2) Иностранными языками не владею. Свободно владею казахским языком</w:t>
            </w:r>
          </w:p>
        </w:tc>
      </w:tr>
      <w:tr w:rsidR="00411770" w:rsidRPr="00346CE9" w:rsidTr="00582DCF">
        <w:tc>
          <w:tcPr>
            <w:tcW w:w="4820" w:type="dxa"/>
          </w:tcPr>
          <w:p w:rsidR="00411770" w:rsidRPr="00346CE9" w:rsidRDefault="00411770" w:rsidP="00582DCF">
            <w:r w:rsidRPr="00346CE9">
              <w:t xml:space="preserve">8. Классный чин федеральной гражданской </w:t>
            </w:r>
            <w:r w:rsidRPr="00346CE9">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70" w:type="dxa"/>
          </w:tcPr>
          <w:p w:rsidR="00411770" w:rsidRPr="00346CE9" w:rsidRDefault="00411770" w:rsidP="00582DCF">
            <w:pPr>
              <w:rPr>
                <w:i/>
              </w:rPr>
            </w:pPr>
            <w:r w:rsidRPr="00346CE9">
              <w:rPr>
                <w:i/>
              </w:rPr>
              <w:lastRenderedPageBreak/>
              <w:t xml:space="preserve">1) Имею классный чин государственного служащего </w:t>
            </w:r>
            <w:r w:rsidRPr="00346CE9">
              <w:rPr>
                <w:i/>
              </w:rPr>
              <w:lastRenderedPageBreak/>
              <w:t>федеральной государственной службы: «Советник государственной гражданской службы РФ 3 класса», присвоенный приказом УФНС России по г. Москве от 01.09.2006 №457-лс;</w:t>
            </w:r>
          </w:p>
          <w:p w:rsidR="00411770" w:rsidRPr="00346CE9" w:rsidRDefault="00411770" w:rsidP="00582DCF">
            <w:pPr>
              <w:rPr>
                <w:i/>
              </w:rPr>
            </w:pPr>
            <w:r w:rsidRPr="00346CE9">
              <w:rPr>
                <w:i/>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411770" w:rsidRPr="00346CE9" w:rsidTr="00582DCF">
        <w:tc>
          <w:tcPr>
            <w:tcW w:w="4820" w:type="dxa"/>
          </w:tcPr>
          <w:p w:rsidR="00411770" w:rsidRPr="00346CE9" w:rsidRDefault="00411770" w:rsidP="00582DCF">
            <w:r w:rsidRPr="00346CE9">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670" w:type="dxa"/>
          </w:tcPr>
          <w:p w:rsidR="00411770" w:rsidRPr="00346CE9" w:rsidRDefault="00411770" w:rsidP="00582DCF">
            <w:pPr>
              <w:pageBreakBefore/>
              <w:rPr>
                <w:i/>
              </w:rPr>
            </w:pPr>
            <w:r w:rsidRPr="00346CE9">
              <w:rPr>
                <w:i/>
              </w:rPr>
              <w:t>Не судима</w:t>
            </w:r>
          </w:p>
        </w:tc>
      </w:tr>
      <w:tr w:rsidR="00411770" w:rsidRPr="00346CE9" w:rsidTr="00582DCF">
        <w:tc>
          <w:tcPr>
            <w:tcW w:w="4820" w:type="dxa"/>
          </w:tcPr>
          <w:p w:rsidR="00411770" w:rsidRPr="00346CE9" w:rsidRDefault="00411770" w:rsidP="00582DCF">
            <w:r w:rsidRPr="00346CE9">
              <w:t>10. Допуск к государственной тайне, оформленный за период работы, службы, учебы, его форма, номер и дата (если имеется)</w:t>
            </w:r>
          </w:p>
        </w:tc>
        <w:tc>
          <w:tcPr>
            <w:tcW w:w="5670" w:type="dxa"/>
          </w:tcPr>
          <w:p w:rsidR="00411770" w:rsidRPr="00346CE9" w:rsidRDefault="00411770" w:rsidP="00582DCF">
            <w:pPr>
              <w:rPr>
                <w:i/>
                <w:sz w:val="22"/>
                <w:szCs w:val="22"/>
              </w:rPr>
            </w:pPr>
            <w:r w:rsidRPr="00346CE9">
              <w:rPr>
                <w:i/>
                <w:sz w:val="22"/>
                <w:szCs w:val="22"/>
              </w:rPr>
              <w:t>1) Допуска к государственной тайне не имею;</w:t>
            </w:r>
          </w:p>
          <w:p w:rsidR="00411770" w:rsidRPr="00346CE9" w:rsidRDefault="00411770" w:rsidP="00582DCF">
            <w:pPr>
              <w:rPr>
                <w:i/>
              </w:rPr>
            </w:pPr>
            <w:r w:rsidRPr="00346CE9">
              <w:rPr>
                <w:i/>
                <w:sz w:val="22"/>
                <w:szCs w:val="22"/>
              </w:rPr>
              <w:t>2) Имела допуск к государственной тайне, оформленный в период работы в научно-исследовательском институте приборостроения______ с 01.09.1982 года</w:t>
            </w:r>
          </w:p>
        </w:tc>
      </w:tr>
    </w:tbl>
    <w:p w:rsidR="00411770" w:rsidRPr="00346CE9" w:rsidRDefault="00411770" w:rsidP="00411770">
      <w:pPr>
        <w:spacing w:before="120" w:after="120"/>
      </w:pPr>
      <w:r w:rsidRPr="00346CE9">
        <w:t>11. Выполняемая работа с начала трудовой деятельности (</w:t>
      </w:r>
      <w:r w:rsidRPr="00346CE9">
        <w:rPr>
          <w:u w:val="single"/>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sidRPr="00346CE9">
        <w:t>).</w:t>
      </w:r>
    </w:p>
    <w:p w:rsidR="00411770" w:rsidRPr="00346CE9" w:rsidRDefault="00411770" w:rsidP="00411770">
      <w:pPr>
        <w:spacing w:after="120"/>
      </w:pPr>
      <w:r w:rsidRPr="00346CE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148"/>
        <w:gridCol w:w="4394"/>
        <w:gridCol w:w="3402"/>
      </w:tblGrid>
      <w:tr w:rsidR="00411770" w:rsidRPr="00346CE9" w:rsidTr="003618F2">
        <w:trPr>
          <w:cantSplit/>
        </w:trPr>
        <w:tc>
          <w:tcPr>
            <w:tcW w:w="2438" w:type="dxa"/>
            <w:gridSpan w:val="2"/>
          </w:tcPr>
          <w:p w:rsidR="00411770" w:rsidRPr="00346CE9" w:rsidRDefault="00411770" w:rsidP="00582DCF">
            <w:pPr>
              <w:jc w:val="center"/>
            </w:pPr>
            <w:r w:rsidRPr="00346CE9">
              <w:t>Месяц и год</w:t>
            </w:r>
          </w:p>
        </w:tc>
        <w:tc>
          <w:tcPr>
            <w:tcW w:w="4394" w:type="dxa"/>
            <w:vMerge w:val="restart"/>
            <w:vAlign w:val="center"/>
          </w:tcPr>
          <w:p w:rsidR="00411770" w:rsidRPr="00346CE9" w:rsidRDefault="00411770" w:rsidP="00582DCF">
            <w:pPr>
              <w:jc w:val="center"/>
            </w:pPr>
            <w:r w:rsidRPr="00346CE9">
              <w:t>Должность с указанием</w:t>
            </w:r>
            <w:r w:rsidRPr="00346CE9">
              <w:br/>
              <w:t>организации</w:t>
            </w:r>
          </w:p>
        </w:tc>
        <w:tc>
          <w:tcPr>
            <w:tcW w:w="3402" w:type="dxa"/>
            <w:vMerge w:val="restart"/>
          </w:tcPr>
          <w:p w:rsidR="00411770" w:rsidRPr="00346CE9" w:rsidRDefault="00411770" w:rsidP="00582DCF">
            <w:pPr>
              <w:jc w:val="center"/>
            </w:pPr>
            <w:r w:rsidRPr="00346CE9">
              <w:t>Адрес</w:t>
            </w:r>
            <w:r w:rsidRPr="00346CE9">
              <w:br/>
              <w:t>организации</w:t>
            </w:r>
            <w:r w:rsidRPr="00346CE9">
              <w:br/>
              <w:t xml:space="preserve">(в </w:t>
            </w:r>
            <w:proofErr w:type="spellStart"/>
            <w:r w:rsidRPr="00346CE9">
              <w:t>т.ч</w:t>
            </w:r>
            <w:proofErr w:type="spellEnd"/>
            <w:r w:rsidRPr="00346CE9">
              <w:t>. за границей)</w:t>
            </w:r>
          </w:p>
        </w:tc>
      </w:tr>
      <w:tr w:rsidR="00411770" w:rsidRPr="00346CE9" w:rsidTr="003618F2">
        <w:trPr>
          <w:cantSplit/>
        </w:trPr>
        <w:tc>
          <w:tcPr>
            <w:tcW w:w="1290" w:type="dxa"/>
          </w:tcPr>
          <w:p w:rsidR="00411770" w:rsidRPr="00346CE9" w:rsidRDefault="00411770" w:rsidP="00582DCF">
            <w:pPr>
              <w:jc w:val="center"/>
            </w:pPr>
            <w:r w:rsidRPr="00346CE9">
              <w:t>поступ</w:t>
            </w:r>
            <w:r w:rsidRPr="00346CE9">
              <w:softHyphen/>
              <w:t>ления</w:t>
            </w:r>
          </w:p>
        </w:tc>
        <w:tc>
          <w:tcPr>
            <w:tcW w:w="1148" w:type="dxa"/>
          </w:tcPr>
          <w:p w:rsidR="00411770" w:rsidRPr="00346CE9" w:rsidRDefault="00411770" w:rsidP="00582DCF">
            <w:pPr>
              <w:jc w:val="center"/>
            </w:pPr>
            <w:r w:rsidRPr="00346CE9">
              <w:t>ухода</w:t>
            </w:r>
          </w:p>
        </w:tc>
        <w:tc>
          <w:tcPr>
            <w:tcW w:w="4394" w:type="dxa"/>
            <w:vMerge/>
          </w:tcPr>
          <w:p w:rsidR="00411770" w:rsidRPr="00346CE9" w:rsidRDefault="00411770" w:rsidP="00582DCF">
            <w:pPr>
              <w:jc w:val="center"/>
            </w:pPr>
          </w:p>
        </w:tc>
        <w:tc>
          <w:tcPr>
            <w:tcW w:w="3402" w:type="dxa"/>
            <w:vMerge/>
          </w:tcPr>
          <w:p w:rsidR="00411770" w:rsidRPr="00346CE9" w:rsidRDefault="00411770" w:rsidP="00582DCF">
            <w:pPr>
              <w:jc w:val="center"/>
            </w:pP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09.1976</w:t>
            </w:r>
          </w:p>
        </w:tc>
        <w:tc>
          <w:tcPr>
            <w:tcW w:w="1148" w:type="dxa"/>
          </w:tcPr>
          <w:p w:rsidR="00411770" w:rsidRPr="00346CE9" w:rsidRDefault="00411770" w:rsidP="00582DCF">
            <w:pPr>
              <w:jc w:val="center"/>
              <w:rPr>
                <w:i/>
                <w:sz w:val="22"/>
                <w:szCs w:val="22"/>
              </w:rPr>
            </w:pPr>
            <w:r w:rsidRPr="00346CE9">
              <w:rPr>
                <w:i/>
                <w:sz w:val="22"/>
                <w:szCs w:val="22"/>
              </w:rPr>
              <w:t>06.1981</w:t>
            </w:r>
          </w:p>
        </w:tc>
        <w:tc>
          <w:tcPr>
            <w:tcW w:w="4394" w:type="dxa"/>
          </w:tcPr>
          <w:p w:rsidR="00411770" w:rsidRPr="00346CE9" w:rsidRDefault="00411770" w:rsidP="00582DCF">
            <w:pPr>
              <w:rPr>
                <w:i/>
                <w:sz w:val="22"/>
                <w:szCs w:val="22"/>
              </w:rPr>
            </w:pPr>
            <w:r w:rsidRPr="00346CE9">
              <w:rPr>
                <w:i/>
                <w:sz w:val="22"/>
                <w:szCs w:val="22"/>
              </w:rPr>
              <w:t>Студентка Челябинского политехнического института</w:t>
            </w:r>
          </w:p>
        </w:tc>
        <w:tc>
          <w:tcPr>
            <w:tcW w:w="3402" w:type="dxa"/>
          </w:tcPr>
          <w:p w:rsidR="00411770" w:rsidRPr="00346CE9" w:rsidRDefault="00411770" w:rsidP="00582DCF">
            <w:pPr>
              <w:tabs>
                <w:tab w:val="left" w:pos="1027"/>
              </w:tabs>
              <w:rPr>
                <w:i/>
                <w:sz w:val="22"/>
                <w:szCs w:val="22"/>
              </w:rPr>
            </w:pPr>
            <w:r w:rsidRPr="00346CE9">
              <w:rPr>
                <w:i/>
                <w:sz w:val="22"/>
                <w:szCs w:val="22"/>
              </w:rPr>
              <w:t>г. Челябинск, ул. Новая д.4</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06.1981</w:t>
            </w:r>
          </w:p>
        </w:tc>
        <w:tc>
          <w:tcPr>
            <w:tcW w:w="1148" w:type="dxa"/>
          </w:tcPr>
          <w:p w:rsidR="00411770" w:rsidRPr="00346CE9" w:rsidRDefault="00411770" w:rsidP="00582DCF">
            <w:pPr>
              <w:jc w:val="center"/>
              <w:rPr>
                <w:i/>
                <w:sz w:val="22"/>
                <w:szCs w:val="22"/>
              </w:rPr>
            </w:pPr>
            <w:r w:rsidRPr="00346CE9">
              <w:rPr>
                <w:i/>
                <w:sz w:val="22"/>
                <w:szCs w:val="22"/>
              </w:rPr>
              <w:t>09.1981</w:t>
            </w:r>
          </w:p>
        </w:tc>
        <w:tc>
          <w:tcPr>
            <w:tcW w:w="4394" w:type="dxa"/>
          </w:tcPr>
          <w:p w:rsidR="00411770" w:rsidRPr="00346CE9" w:rsidRDefault="00411770" w:rsidP="00582DCF">
            <w:pPr>
              <w:rPr>
                <w:i/>
                <w:sz w:val="22"/>
                <w:szCs w:val="22"/>
              </w:rPr>
            </w:pPr>
            <w:r w:rsidRPr="00346CE9">
              <w:rPr>
                <w:i/>
                <w:sz w:val="22"/>
                <w:szCs w:val="22"/>
              </w:rPr>
              <w:t>Не работала</w:t>
            </w:r>
          </w:p>
        </w:tc>
        <w:tc>
          <w:tcPr>
            <w:tcW w:w="3402" w:type="dxa"/>
          </w:tcPr>
          <w:p w:rsidR="00411770" w:rsidRPr="00346CE9" w:rsidRDefault="00411770" w:rsidP="00582DCF">
            <w:pPr>
              <w:tabs>
                <w:tab w:val="left" w:pos="1027"/>
              </w:tabs>
              <w:rPr>
                <w:i/>
                <w:sz w:val="22"/>
                <w:szCs w:val="22"/>
              </w:rPr>
            </w:pPr>
            <w:r w:rsidRPr="00346CE9">
              <w:rPr>
                <w:i/>
                <w:sz w:val="22"/>
                <w:szCs w:val="22"/>
              </w:rPr>
              <w:t>Домашний адрес</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09.1981</w:t>
            </w:r>
          </w:p>
        </w:tc>
        <w:tc>
          <w:tcPr>
            <w:tcW w:w="1148" w:type="dxa"/>
          </w:tcPr>
          <w:p w:rsidR="00411770" w:rsidRPr="00346CE9" w:rsidRDefault="00411770" w:rsidP="00582DCF">
            <w:pPr>
              <w:jc w:val="center"/>
              <w:rPr>
                <w:i/>
                <w:sz w:val="22"/>
                <w:szCs w:val="22"/>
              </w:rPr>
            </w:pPr>
            <w:r w:rsidRPr="00346CE9">
              <w:rPr>
                <w:i/>
                <w:sz w:val="22"/>
                <w:szCs w:val="22"/>
              </w:rPr>
              <w:t>07.1992</w:t>
            </w:r>
          </w:p>
        </w:tc>
        <w:tc>
          <w:tcPr>
            <w:tcW w:w="4394" w:type="dxa"/>
          </w:tcPr>
          <w:p w:rsidR="00411770" w:rsidRPr="00346CE9" w:rsidRDefault="00411770" w:rsidP="00582DCF">
            <w:pPr>
              <w:rPr>
                <w:i/>
                <w:sz w:val="22"/>
                <w:szCs w:val="22"/>
              </w:rPr>
            </w:pPr>
            <w:r w:rsidRPr="00346CE9">
              <w:rPr>
                <w:i/>
                <w:sz w:val="22"/>
                <w:szCs w:val="22"/>
              </w:rPr>
              <w:t>Инженер научно-исследовательского комплекса Научно-исследовательского института приборостроения</w:t>
            </w:r>
          </w:p>
        </w:tc>
        <w:tc>
          <w:tcPr>
            <w:tcW w:w="3402" w:type="dxa"/>
          </w:tcPr>
          <w:p w:rsidR="00411770" w:rsidRPr="00346CE9" w:rsidRDefault="00411770" w:rsidP="00582DCF">
            <w:pPr>
              <w:tabs>
                <w:tab w:val="left" w:pos="1027"/>
              </w:tabs>
              <w:rPr>
                <w:i/>
                <w:sz w:val="22"/>
                <w:szCs w:val="22"/>
              </w:rPr>
            </w:pPr>
            <w:r w:rsidRPr="00346CE9">
              <w:rPr>
                <w:i/>
                <w:sz w:val="22"/>
                <w:szCs w:val="22"/>
              </w:rPr>
              <w:t xml:space="preserve">Челябинская область, г. </w:t>
            </w:r>
            <w:proofErr w:type="spellStart"/>
            <w:r w:rsidRPr="00346CE9">
              <w:rPr>
                <w:i/>
                <w:sz w:val="22"/>
                <w:szCs w:val="22"/>
              </w:rPr>
              <w:t>Энск</w:t>
            </w:r>
            <w:proofErr w:type="spellEnd"/>
            <w:r w:rsidRPr="00346CE9">
              <w:rPr>
                <w:i/>
                <w:sz w:val="22"/>
                <w:szCs w:val="22"/>
              </w:rPr>
              <w:t>, ул. Ленина, д.1</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07.1992</w:t>
            </w:r>
          </w:p>
          <w:p w:rsidR="00411770" w:rsidRPr="00346CE9" w:rsidRDefault="00411770" w:rsidP="00582DCF">
            <w:pPr>
              <w:jc w:val="center"/>
              <w:rPr>
                <w:i/>
                <w:sz w:val="22"/>
                <w:szCs w:val="22"/>
              </w:rPr>
            </w:pPr>
          </w:p>
        </w:tc>
        <w:tc>
          <w:tcPr>
            <w:tcW w:w="1148" w:type="dxa"/>
          </w:tcPr>
          <w:p w:rsidR="00411770" w:rsidRPr="00346CE9" w:rsidRDefault="00411770" w:rsidP="00582DCF">
            <w:pPr>
              <w:jc w:val="center"/>
              <w:rPr>
                <w:i/>
                <w:sz w:val="22"/>
                <w:szCs w:val="22"/>
              </w:rPr>
            </w:pPr>
            <w:r w:rsidRPr="00346CE9">
              <w:rPr>
                <w:i/>
                <w:sz w:val="22"/>
                <w:szCs w:val="22"/>
              </w:rPr>
              <w:t>05.1997</w:t>
            </w:r>
          </w:p>
        </w:tc>
        <w:tc>
          <w:tcPr>
            <w:tcW w:w="4394" w:type="dxa"/>
          </w:tcPr>
          <w:p w:rsidR="00411770" w:rsidRPr="00346CE9" w:rsidRDefault="00411770" w:rsidP="00582DCF">
            <w:pPr>
              <w:rPr>
                <w:i/>
                <w:sz w:val="22"/>
                <w:szCs w:val="22"/>
              </w:rPr>
            </w:pPr>
            <w:r w:rsidRPr="00346CE9">
              <w:rPr>
                <w:i/>
                <w:sz w:val="22"/>
                <w:szCs w:val="22"/>
              </w:rPr>
              <w:t>Инженер-конструктор Станкостроительного завода</w:t>
            </w:r>
          </w:p>
        </w:tc>
        <w:tc>
          <w:tcPr>
            <w:tcW w:w="3402" w:type="dxa"/>
          </w:tcPr>
          <w:p w:rsidR="00411770" w:rsidRPr="00346CE9" w:rsidRDefault="00411770" w:rsidP="00582DCF">
            <w:pPr>
              <w:rPr>
                <w:i/>
                <w:sz w:val="22"/>
                <w:szCs w:val="22"/>
              </w:rPr>
            </w:pPr>
            <w:r w:rsidRPr="00346CE9">
              <w:rPr>
                <w:i/>
                <w:sz w:val="22"/>
                <w:szCs w:val="22"/>
              </w:rPr>
              <w:t>г. Москва, ул. Строительная, д.3</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05.1997</w:t>
            </w:r>
          </w:p>
          <w:p w:rsidR="00411770" w:rsidRPr="00346CE9" w:rsidRDefault="00411770" w:rsidP="00582DCF">
            <w:pPr>
              <w:jc w:val="center"/>
              <w:rPr>
                <w:i/>
                <w:sz w:val="22"/>
                <w:szCs w:val="22"/>
              </w:rPr>
            </w:pPr>
          </w:p>
        </w:tc>
        <w:tc>
          <w:tcPr>
            <w:tcW w:w="1148" w:type="dxa"/>
          </w:tcPr>
          <w:p w:rsidR="00411770" w:rsidRPr="00346CE9" w:rsidRDefault="00411770" w:rsidP="00582DCF">
            <w:pPr>
              <w:jc w:val="center"/>
              <w:rPr>
                <w:i/>
                <w:sz w:val="22"/>
                <w:szCs w:val="22"/>
              </w:rPr>
            </w:pPr>
            <w:r w:rsidRPr="00346CE9">
              <w:rPr>
                <w:i/>
                <w:sz w:val="22"/>
                <w:szCs w:val="22"/>
              </w:rPr>
              <w:t>08.1997</w:t>
            </w:r>
          </w:p>
        </w:tc>
        <w:tc>
          <w:tcPr>
            <w:tcW w:w="4394" w:type="dxa"/>
          </w:tcPr>
          <w:p w:rsidR="00411770" w:rsidRPr="00346CE9" w:rsidRDefault="00411770" w:rsidP="00582DCF">
            <w:pPr>
              <w:rPr>
                <w:i/>
                <w:sz w:val="22"/>
                <w:szCs w:val="22"/>
              </w:rPr>
            </w:pPr>
            <w:r w:rsidRPr="00346CE9">
              <w:rPr>
                <w:i/>
                <w:sz w:val="22"/>
                <w:szCs w:val="22"/>
              </w:rPr>
              <w:t>Не работала</w:t>
            </w:r>
          </w:p>
        </w:tc>
        <w:tc>
          <w:tcPr>
            <w:tcW w:w="3402" w:type="dxa"/>
          </w:tcPr>
          <w:p w:rsidR="00411770" w:rsidRPr="00346CE9" w:rsidRDefault="00411770" w:rsidP="00582DCF">
            <w:pPr>
              <w:rPr>
                <w:i/>
                <w:sz w:val="22"/>
                <w:szCs w:val="22"/>
              </w:rPr>
            </w:pPr>
            <w:r w:rsidRPr="00346CE9">
              <w:rPr>
                <w:i/>
                <w:sz w:val="22"/>
                <w:szCs w:val="22"/>
              </w:rPr>
              <w:t>Домашний адрес</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09.1997</w:t>
            </w:r>
          </w:p>
        </w:tc>
        <w:tc>
          <w:tcPr>
            <w:tcW w:w="1148" w:type="dxa"/>
          </w:tcPr>
          <w:p w:rsidR="00411770" w:rsidRPr="00346CE9" w:rsidRDefault="00411770" w:rsidP="00582DCF">
            <w:pPr>
              <w:jc w:val="center"/>
              <w:rPr>
                <w:i/>
                <w:sz w:val="22"/>
                <w:szCs w:val="22"/>
              </w:rPr>
            </w:pPr>
            <w:r w:rsidRPr="00346CE9">
              <w:rPr>
                <w:i/>
                <w:sz w:val="22"/>
                <w:szCs w:val="22"/>
              </w:rPr>
              <w:t>12.1997</w:t>
            </w:r>
          </w:p>
        </w:tc>
        <w:tc>
          <w:tcPr>
            <w:tcW w:w="4394" w:type="dxa"/>
          </w:tcPr>
          <w:p w:rsidR="00411770" w:rsidRPr="00346CE9" w:rsidRDefault="00411770" w:rsidP="00582DCF">
            <w:pPr>
              <w:rPr>
                <w:i/>
                <w:sz w:val="22"/>
                <w:szCs w:val="22"/>
              </w:rPr>
            </w:pPr>
            <w:r w:rsidRPr="00346CE9">
              <w:rPr>
                <w:i/>
                <w:sz w:val="22"/>
                <w:szCs w:val="22"/>
              </w:rPr>
              <w:t>Менеджер, ООО «</w:t>
            </w:r>
            <w:proofErr w:type="spellStart"/>
            <w:r w:rsidRPr="00346CE9">
              <w:rPr>
                <w:i/>
                <w:sz w:val="22"/>
                <w:szCs w:val="22"/>
              </w:rPr>
              <w:t>ИнтерКом</w:t>
            </w:r>
            <w:proofErr w:type="spellEnd"/>
            <w:r w:rsidRPr="00346CE9">
              <w:rPr>
                <w:i/>
                <w:sz w:val="22"/>
                <w:szCs w:val="22"/>
              </w:rPr>
              <w:t>»</w:t>
            </w:r>
          </w:p>
          <w:p w:rsidR="00411770" w:rsidRPr="00346CE9" w:rsidRDefault="00411770" w:rsidP="00582DCF">
            <w:pPr>
              <w:rPr>
                <w:i/>
                <w:sz w:val="22"/>
                <w:szCs w:val="22"/>
              </w:rPr>
            </w:pPr>
            <w:r w:rsidRPr="00346CE9">
              <w:rPr>
                <w:i/>
                <w:sz w:val="22"/>
                <w:szCs w:val="22"/>
              </w:rPr>
              <w:t>(ИНН 7702518932)</w:t>
            </w:r>
          </w:p>
        </w:tc>
        <w:tc>
          <w:tcPr>
            <w:tcW w:w="3402" w:type="dxa"/>
          </w:tcPr>
          <w:p w:rsidR="00411770" w:rsidRPr="00346CE9" w:rsidRDefault="00411770" w:rsidP="00582DCF">
            <w:pPr>
              <w:rPr>
                <w:i/>
                <w:sz w:val="22"/>
                <w:szCs w:val="22"/>
              </w:rPr>
            </w:pPr>
            <w:r w:rsidRPr="00346CE9">
              <w:rPr>
                <w:i/>
                <w:sz w:val="22"/>
                <w:szCs w:val="22"/>
              </w:rPr>
              <w:t>г. Москва, ул. Тушинская, д.5</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01.1998</w:t>
            </w:r>
          </w:p>
        </w:tc>
        <w:tc>
          <w:tcPr>
            <w:tcW w:w="1148" w:type="dxa"/>
          </w:tcPr>
          <w:p w:rsidR="00411770" w:rsidRPr="00346CE9" w:rsidRDefault="00411770" w:rsidP="00582DCF">
            <w:pPr>
              <w:jc w:val="center"/>
              <w:rPr>
                <w:i/>
                <w:sz w:val="22"/>
                <w:szCs w:val="22"/>
              </w:rPr>
            </w:pPr>
            <w:r w:rsidRPr="00346CE9">
              <w:rPr>
                <w:i/>
                <w:sz w:val="22"/>
                <w:szCs w:val="22"/>
              </w:rPr>
              <w:t>11.2006</w:t>
            </w:r>
          </w:p>
        </w:tc>
        <w:tc>
          <w:tcPr>
            <w:tcW w:w="4394" w:type="dxa"/>
          </w:tcPr>
          <w:p w:rsidR="00411770" w:rsidRPr="00346CE9" w:rsidRDefault="00411770" w:rsidP="00582DCF">
            <w:pPr>
              <w:rPr>
                <w:i/>
                <w:sz w:val="22"/>
                <w:szCs w:val="22"/>
              </w:rPr>
            </w:pPr>
            <w:r w:rsidRPr="00346CE9">
              <w:rPr>
                <w:i/>
                <w:sz w:val="22"/>
                <w:szCs w:val="22"/>
              </w:rPr>
              <w:t>Государственный налоговый инспектор, Старший государственный налоговый инспектор ИФНС России №1 по г. Москве</w:t>
            </w:r>
          </w:p>
        </w:tc>
        <w:tc>
          <w:tcPr>
            <w:tcW w:w="3402" w:type="dxa"/>
          </w:tcPr>
          <w:p w:rsidR="00411770" w:rsidRPr="00346CE9" w:rsidRDefault="00411770" w:rsidP="00582DCF">
            <w:pPr>
              <w:rPr>
                <w:i/>
                <w:sz w:val="22"/>
                <w:szCs w:val="22"/>
              </w:rPr>
            </w:pPr>
            <w:r w:rsidRPr="00346CE9">
              <w:rPr>
                <w:i/>
                <w:sz w:val="22"/>
                <w:szCs w:val="22"/>
              </w:rPr>
              <w:t>г. Москва, ул. Ново-</w:t>
            </w:r>
            <w:proofErr w:type="spellStart"/>
            <w:r w:rsidRPr="00346CE9">
              <w:rPr>
                <w:i/>
                <w:sz w:val="22"/>
                <w:szCs w:val="22"/>
              </w:rPr>
              <w:t>Басманная</w:t>
            </w:r>
            <w:proofErr w:type="spellEnd"/>
            <w:r w:rsidRPr="00346CE9">
              <w:rPr>
                <w:i/>
                <w:sz w:val="22"/>
                <w:szCs w:val="22"/>
              </w:rPr>
              <w:t>, д.10</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r w:rsidRPr="00346CE9">
              <w:rPr>
                <w:i/>
                <w:sz w:val="22"/>
                <w:szCs w:val="22"/>
              </w:rPr>
              <w:t>11.2006</w:t>
            </w:r>
          </w:p>
          <w:p w:rsidR="00411770" w:rsidRPr="00346CE9" w:rsidRDefault="00411770" w:rsidP="00582DCF">
            <w:pPr>
              <w:jc w:val="center"/>
              <w:rPr>
                <w:i/>
                <w:sz w:val="22"/>
                <w:szCs w:val="22"/>
              </w:rPr>
            </w:pPr>
          </w:p>
        </w:tc>
        <w:tc>
          <w:tcPr>
            <w:tcW w:w="1148" w:type="dxa"/>
          </w:tcPr>
          <w:p w:rsidR="00411770" w:rsidRPr="00346CE9" w:rsidRDefault="00411770" w:rsidP="00582DCF">
            <w:pPr>
              <w:jc w:val="center"/>
              <w:rPr>
                <w:i/>
                <w:sz w:val="22"/>
                <w:szCs w:val="22"/>
              </w:rPr>
            </w:pPr>
            <w:r w:rsidRPr="00346CE9">
              <w:rPr>
                <w:i/>
                <w:sz w:val="22"/>
                <w:szCs w:val="22"/>
              </w:rPr>
              <w:t>н/время</w:t>
            </w:r>
          </w:p>
        </w:tc>
        <w:tc>
          <w:tcPr>
            <w:tcW w:w="4394" w:type="dxa"/>
          </w:tcPr>
          <w:p w:rsidR="00411770" w:rsidRPr="00346CE9" w:rsidRDefault="00411770" w:rsidP="006476A9">
            <w:pPr>
              <w:rPr>
                <w:i/>
                <w:sz w:val="22"/>
                <w:szCs w:val="22"/>
              </w:rPr>
            </w:pPr>
            <w:r w:rsidRPr="00346CE9">
              <w:rPr>
                <w:i/>
                <w:sz w:val="22"/>
                <w:szCs w:val="22"/>
              </w:rPr>
              <w:t xml:space="preserve">Главный государственный налоговый инспектор, начальник отдела Межрайонной </w:t>
            </w:r>
            <w:r w:rsidR="006476A9" w:rsidRPr="00346CE9">
              <w:rPr>
                <w:i/>
                <w:sz w:val="22"/>
                <w:szCs w:val="22"/>
              </w:rPr>
              <w:t>Инспекции Федеральной налоговой службы по крупнейшим налогоплательщикам № 1</w:t>
            </w:r>
          </w:p>
        </w:tc>
        <w:tc>
          <w:tcPr>
            <w:tcW w:w="3402" w:type="dxa"/>
          </w:tcPr>
          <w:p w:rsidR="00411770" w:rsidRPr="00346CE9" w:rsidRDefault="00411770" w:rsidP="006476A9">
            <w:pPr>
              <w:rPr>
                <w:i/>
                <w:sz w:val="22"/>
                <w:szCs w:val="22"/>
              </w:rPr>
            </w:pPr>
            <w:r w:rsidRPr="00346CE9">
              <w:rPr>
                <w:i/>
                <w:sz w:val="22"/>
                <w:szCs w:val="22"/>
              </w:rPr>
              <w:t xml:space="preserve">г. Москва. </w:t>
            </w:r>
            <w:r w:rsidR="006476A9" w:rsidRPr="00346CE9">
              <w:rPr>
                <w:i/>
                <w:sz w:val="22"/>
                <w:szCs w:val="22"/>
              </w:rPr>
              <w:t>Ул. Сивашская</w:t>
            </w:r>
            <w:proofErr w:type="gramStart"/>
            <w:r w:rsidR="006476A9" w:rsidRPr="00346CE9">
              <w:rPr>
                <w:i/>
                <w:sz w:val="22"/>
                <w:szCs w:val="22"/>
              </w:rPr>
              <w:t xml:space="preserve"> ,</w:t>
            </w:r>
            <w:proofErr w:type="gramEnd"/>
            <w:r w:rsidR="006476A9" w:rsidRPr="00346CE9">
              <w:rPr>
                <w:i/>
                <w:sz w:val="22"/>
                <w:szCs w:val="22"/>
              </w:rPr>
              <w:t xml:space="preserve"> д. 3</w:t>
            </w:r>
            <w:r w:rsidRPr="00346CE9">
              <w:rPr>
                <w:i/>
                <w:sz w:val="22"/>
                <w:szCs w:val="22"/>
              </w:rPr>
              <w:t>2</w:t>
            </w:r>
          </w:p>
        </w:tc>
      </w:tr>
      <w:tr w:rsidR="00411770" w:rsidRPr="00346CE9" w:rsidTr="003618F2">
        <w:trPr>
          <w:cantSplit/>
          <w:trHeight w:val="555"/>
        </w:trPr>
        <w:tc>
          <w:tcPr>
            <w:tcW w:w="1290" w:type="dxa"/>
          </w:tcPr>
          <w:p w:rsidR="00411770" w:rsidRPr="00346CE9" w:rsidRDefault="00411770" w:rsidP="00582DCF">
            <w:pPr>
              <w:jc w:val="center"/>
              <w:rPr>
                <w:i/>
                <w:sz w:val="22"/>
                <w:szCs w:val="22"/>
              </w:rPr>
            </w:pPr>
          </w:p>
        </w:tc>
        <w:tc>
          <w:tcPr>
            <w:tcW w:w="1148" w:type="dxa"/>
          </w:tcPr>
          <w:p w:rsidR="00411770" w:rsidRPr="00346CE9" w:rsidRDefault="00411770" w:rsidP="00582DCF">
            <w:pPr>
              <w:jc w:val="center"/>
              <w:rPr>
                <w:i/>
                <w:sz w:val="22"/>
                <w:szCs w:val="22"/>
              </w:rPr>
            </w:pPr>
          </w:p>
        </w:tc>
        <w:tc>
          <w:tcPr>
            <w:tcW w:w="4394" w:type="dxa"/>
          </w:tcPr>
          <w:p w:rsidR="00411770" w:rsidRPr="00346CE9" w:rsidRDefault="00411770" w:rsidP="00582DCF">
            <w:pPr>
              <w:rPr>
                <w:i/>
                <w:sz w:val="22"/>
                <w:szCs w:val="22"/>
              </w:rPr>
            </w:pPr>
          </w:p>
        </w:tc>
        <w:tc>
          <w:tcPr>
            <w:tcW w:w="3402" w:type="dxa"/>
          </w:tcPr>
          <w:p w:rsidR="00411770" w:rsidRPr="00346CE9" w:rsidRDefault="00411770" w:rsidP="00582DCF">
            <w:pPr>
              <w:rPr>
                <w:i/>
                <w:sz w:val="22"/>
                <w:szCs w:val="22"/>
              </w:rPr>
            </w:pPr>
          </w:p>
        </w:tc>
      </w:tr>
      <w:tr w:rsidR="00411770" w:rsidRPr="00346CE9" w:rsidTr="003618F2">
        <w:trPr>
          <w:cantSplit/>
          <w:trHeight w:val="555"/>
        </w:trPr>
        <w:tc>
          <w:tcPr>
            <w:tcW w:w="1290" w:type="dxa"/>
          </w:tcPr>
          <w:p w:rsidR="00411770" w:rsidRPr="00346CE9" w:rsidRDefault="00411770" w:rsidP="00582DCF">
            <w:pPr>
              <w:jc w:val="center"/>
              <w:rPr>
                <w:i/>
                <w:sz w:val="22"/>
                <w:szCs w:val="22"/>
              </w:rPr>
            </w:pPr>
          </w:p>
        </w:tc>
        <w:tc>
          <w:tcPr>
            <w:tcW w:w="1148" w:type="dxa"/>
          </w:tcPr>
          <w:p w:rsidR="00411770" w:rsidRPr="00346CE9" w:rsidRDefault="00411770" w:rsidP="00582DCF">
            <w:pPr>
              <w:jc w:val="center"/>
              <w:rPr>
                <w:i/>
                <w:sz w:val="22"/>
                <w:szCs w:val="22"/>
              </w:rPr>
            </w:pPr>
          </w:p>
        </w:tc>
        <w:tc>
          <w:tcPr>
            <w:tcW w:w="4394" w:type="dxa"/>
          </w:tcPr>
          <w:p w:rsidR="00411770" w:rsidRPr="00346CE9" w:rsidRDefault="00411770" w:rsidP="00582DCF">
            <w:pPr>
              <w:jc w:val="center"/>
              <w:rPr>
                <w:b/>
                <w:i/>
                <w:sz w:val="22"/>
                <w:szCs w:val="22"/>
              </w:rPr>
            </w:pPr>
            <w:bookmarkStart w:id="7" w:name="_GoBack"/>
            <w:bookmarkEnd w:id="7"/>
          </w:p>
        </w:tc>
        <w:tc>
          <w:tcPr>
            <w:tcW w:w="3402" w:type="dxa"/>
          </w:tcPr>
          <w:p w:rsidR="00411770" w:rsidRPr="00346CE9" w:rsidRDefault="00411770" w:rsidP="00582DCF">
            <w:pPr>
              <w:rPr>
                <w:i/>
                <w:sz w:val="22"/>
                <w:szCs w:val="22"/>
              </w:rPr>
            </w:pPr>
          </w:p>
        </w:tc>
      </w:tr>
    </w:tbl>
    <w:p w:rsidR="00411770" w:rsidRPr="00346CE9" w:rsidRDefault="00411770" w:rsidP="00411770">
      <w:pPr>
        <w:spacing w:before="120"/>
      </w:pPr>
      <w:r w:rsidRPr="00346CE9">
        <w:t>12. Государственные награды, иные награды и знаки отличия</w:t>
      </w:r>
    </w:p>
    <w:p w:rsidR="00411770" w:rsidRPr="00346CE9" w:rsidRDefault="00411770" w:rsidP="00411770">
      <w:pPr>
        <w:rPr>
          <w:i/>
          <w:sz w:val="22"/>
          <w:szCs w:val="22"/>
        </w:rPr>
      </w:pPr>
      <w:r w:rsidRPr="00346CE9">
        <w:rPr>
          <w:i/>
          <w:sz w:val="22"/>
          <w:szCs w:val="22"/>
        </w:rPr>
        <w:t xml:space="preserve">1)Государственных наград, иных наград и знаков отличия не имею; </w:t>
      </w:r>
    </w:p>
    <w:p w:rsidR="00411770" w:rsidRPr="00346CE9" w:rsidRDefault="00411770" w:rsidP="00411770">
      <w:pPr>
        <w:pBdr>
          <w:top w:val="single" w:sz="4" w:space="1" w:color="auto"/>
        </w:pBdr>
        <w:rPr>
          <w:sz w:val="2"/>
          <w:szCs w:val="2"/>
        </w:rPr>
      </w:pPr>
    </w:p>
    <w:p w:rsidR="00411770" w:rsidRPr="00346CE9" w:rsidRDefault="00411770" w:rsidP="00411770">
      <w:pPr>
        <w:rPr>
          <w:i/>
          <w:sz w:val="22"/>
          <w:szCs w:val="22"/>
        </w:rPr>
      </w:pPr>
      <w:r w:rsidRPr="00346CE9">
        <w:rPr>
          <w:i/>
          <w:sz w:val="22"/>
          <w:szCs w:val="22"/>
        </w:rPr>
        <w:t>2)Государственных наград не имею. В 2003 году награждена ведомственным знаком отличия «Отличник Министерства Российской Федерации по налогам и сборам»</w:t>
      </w:r>
    </w:p>
    <w:p w:rsidR="00411770" w:rsidRPr="00346CE9" w:rsidRDefault="00411770" w:rsidP="00411770">
      <w:pPr>
        <w:pBdr>
          <w:top w:val="single" w:sz="4" w:space="1" w:color="auto"/>
        </w:pBdr>
        <w:rPr>
          <w:sz w:val="2"/>
          <w:szCs w:val="2"/>
        </w:rPr>
      </w:pPr>
    </w:p>
    <w:p w:rsidR="00411770" w:rsidRPr="00346CE9" w:rsidRDefault="00411770" w:rsidP="00411770">
      <w:pPr>
        <w:jc w:val="both"/>
      </w:pPr>
      <w:r w:rsidRPr="00346CE9">
        <w:t>13. </w:t>
      </w:r>
      <w:proofErr w:type="gramStart"/>
      <w:r w:rsidRPr="00346CE9">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11770" w:rsidRPr="00346CE9" w:rsidRDefault="00411770" w:rsidP="00411770">
      <w:pPr>
        <w:jc w:val="both"/>
      </w:pPr>
      <w:r w:rsidRPr="00346CE9">
        <w:t>Если родственники изменяли фамилию, имя, отчество, необходимо также указать их прежние фамилию, имя, отчество.</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127"/>
        <w:gridCol w:w="1985"/>
        <w:gridCol w:w="2047"/>
        <w:gridCol w:w="2488"/>
      </w:tblGrid>
      <w:tr w:rsidR="00411770" w:rsidRPr="00346CE9" w:rsidTr="00582DCF">
        <w:trPr>
          <w:cantSplit/>
        </w:trPr>
        <w:tc>
          <w:tcPr>
            <w:tcW w:w="1729" w:type="dxa"/>
            <w:vAlign w:val="center"/>
          </w:tcPr>
          <w:p w:rsidR="00411770" w:rsidRPr="00346CE9" w:rsidRDefault="00411770" w:rsidP="00582DCF">
            <w:pPr>
              <w:jc w:val="center"/>
            </w:pPr>
            <w:r w:rsidRPr="00346CE9">
              <w:t>Степень родства</w:t>
            </w:r>
          </w:p>
        </w:tc>
        <w:tc>
          <w:tcPr>
            <w:tcW w:w="2127" w:type="dxa"/>
            <w:vAlign w:val="center"/>
          </w:tcPr>
          <w:p w:rsidR="00411770" w:rsidRPr="00346CE9" w:rsidRDefault="00411770" w:rsidP="00582DCF">
            <w:pPr>
              <w:jc w:val="center"/>
            </w:pPr>
            <w:r w:rsidRPr="00346CE9">
              <w:t>Фамилия, имя,</w:t>
            </w:r>
            <w:r w:rsidRPr="00346CE9">
              <w:br/>
              <w:t>отчество</w:t>
            </w:r>
          </w:p>
        </w:tc>
        <w:tc>
          <w:tcPr>
            <w:tcW w:w="1985" w:type="dxa"/>
            <w:vAlign w:val="center"/>
          </w:tcPr>
          <w:p w:rsidR="00411770" w:rsidRPr="00346CE9" w:rsidRDefault="00411770" w:rsidP="00582DCF">
            <w:pPr>
              <w:jc w:val="center"/>
            </w:pPr>
            <w:r w:rsidRPr="00346CE9">
              <w:t>Год, число, месяц и место рождения</w:t>
            </w:r>
          </w:p>
        </w:tc>
        <w:tc>
          <w:tcPr>
            <w:tcW w:w="2047" w:type="dxa"/>
            <w:vAlign w:val="center"/>
          </w:tcPr>
          <w:p w:rsidR="00411770" w:rsidRPr="00346CE9" w:rsidRDefault="00411770" w:rsidP="00582DCF">
            <w:pPr>
              <w:jc w:val="center"/>
            </w:pPr>
            <w:r w:rsidRPr="00346CE9">
              <w:t>Место работы (наименование и адрес организации), должность</w:t>
            </w:r>
          </w:p>
        </w:tc>
        <w:tc>
          <w:tcPr>
            <w:tcW w:w="2488" w:type="dxa"/>
            <w:vAlign w:val="center"/>
          </w:tcPr>
          <w:p w:rsidR="00411770" w:rsidRPr="00346CE9" w:rsidRDefault="00411770" w:rsidP="00582DCF">
            <w:pPr>
              <w:jc w:val="center"/>
            </w:pPr>
            <w:r w:rsidRPr="00346CE9">
              <w:t>Домашний адрес (адрес регистрации, фактического проживания)</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Отец</w:t>
            </w:r>
          </w:p>
        </w:tc>
        <w:tc>
          <w:tcPr>
            <w:tcW w:w="2127" w:type="dxa"/>
          </w:tcPr>
          <w:p w:rsidR="00411770" w:rsidRPr="00346CE9" w:rsidRDefault="00411770" w:rsidP="00582DCF">
            <w:pPr>
              <w:jc w:val="center"/>
              <w:rPr>
                <w:i/>
                <w:sz w:val="22"/>
                <w:szCs w:val="22"/>
              </w:rPr>
            </w:pPr>
            <w:r w:rsidRPr="00346CE9">
              <w:rPr>
                <w:i/>
                <w:sz w:val="22"/>
                <w:szCs w:val="22"/>
              </w:rPr>
              <w:t xml:space="preserve">Петров </w:t>
            </w:r>
          </w:p>
          <w:p w:rsidR="00411770" w:rsidRPr="00346CE9" w:rsidRDefault="00411770" w:rsidP="00582DCF">
            <w:pPr>
              <w:jc w:val="center"/>
              <w:rPr>
                <w:i/>
                <w:sz w:val="22"/>
                <w:szCs w:val="22"/>
              </w:rPr>
            </w:pPr>
            <w:r w:rsidRPr="00346CE9">
              <w:rPr>
                <w:i/>
                <w:sz w:val="22"/>
                <w:szCs w:val="22"/>
              </w:rPr>
              <w:t xml:space="preserve">Петр </w:t>
            </w:r>
          </w:p>
        </w:tc>
        <w:tc>
          <w:tcPr>
            <w:tcW w:w="1985" w:type="dxa"/>
          </w:tcPr>
          <w:p w:rsidR="00411770" w:rsidRPr="00346CE9" w:rsidRDefault="00411770" w:rsidP="00582DCF">
            <w:pPr>
              <w:jc w:val="center"/>
              <w:rPr>
                <w:i/>
                <w:sz w:val="22"/>
                <w:szCs w:val="22"/>
              </w:rPr>
            </w:pPr>
            <w:r w:rsidRPr="00346CE9">
              <w:rPr>
                <w:i/>
                <w:sz w:val="22"/>
                <w:szCs w:val="22"/>
              </w:rPr>
              <w:t>10.10.1941</w:t>
            </w:r>
          </w:p>
          <w:p w:rsidR="00411770" w:rsidRPr="00346CE9" w:rsidRDefault="00411770" w:rsidP="00582DCF">
            <w:pPr>
              <w:jc w:val="center"/>
              <w:rPr>
                <w:i/>
                <w:sz w:val="22"/>
                <w:szCs w:val="22"/>
              </w:rPr>
            </w:pPr>
            <w:r w:rsidRPr="00346CE9">
              <w:rPr>
                <w:i/>
                <w:sz w:val="22"/>
                <w:szCs w:val="22"/>
              </w:rPr>
              <w:t>с. Малиновка</w:t>
            </w:r>
          </w:p>
        </w:tc>
        <w:tc>
          <w:tcPr>
            <w:tcW w:w="2047" w:type="dxa"/>
          </w:tcPr>
          <w:p w:rsidR="00411770" w:rsidRPr="00346CE9" w:rsidRDefault="00411770" w:rsidP="00582DCF">
            <w:pPr>
              <w:jc w:val="center"/>
              <w:rPr>
                <w:i/>
                <w:sz w:val="22"/>
                <w:szCs w:val="22"/>
              </w:rPr>
            </w:pPr>
            <w:r w:rsidRPr="00346CE9">
              <w:rPr>
                <w:i/>
                <w:sz w:val="22"/>
                <w:szCs w:val="22"/>
              </w:rPr>
              <w:t>Умер в 1999 году</w:t>
            </w:r>
          </w:p>
        </w:tc>
        <w:tc>
          <w:tcPr>
            <w:tcW w:w="2488" w:type="dxa"/>
          </w:tcPr>
          <w:p w:rsidR="00411770" w:rsidRPr="00346CE9" w:rsidRDefault="00411770" w:rsidP="00582DCF">
            <w:pPr>
              <w:jc w:val="center"/>
              <w:rPr>
                <w:i/>
                <w:sz w:val="22"/>
                <w:szCs w:val="22"/>
              </w:rPr>
            </w:pPr>
            <w:r w:rsidRPr="00346CE9">
              <w:rPr>
                <w:i/>
                <w:sz w:val="22"/>
                <w:szCs w:val="22"/>
              </w:rPr>
              <w:t xml:space="preserve">Похоронен в </w:t>
            </w:r>
          </w:p>
          <w:p w:rsidR="00411770" w:rsidRPr="00346CE9" w:rsidRDefault="00411770" w:rsidP="00582DCF">
            <w:pPr>
              <w:jc w:val="center"/>
              <w:rPr>
                <w:b/>
                <w:i/>
                <w:sz w:val="22"/>
                <w:szCs w:val="22"/>
              </w:rPr>
            </w:pPr>
            <w:r w:rsidRPr="00346CE9">
              <w:rPr>
                <w:i/>
                <w:sz w:val="22"/>
                <w:szCs w:val="22"/>
              </w:rPr>
              <w:t>с. Малиновка</w:t>
            </w:r>
          </w:p>
        </w:tc>
      </w:tr>
      <w:tr w:rsidR="00411770" w:rsidRPr="00346CE9" w:rsidTr="00582DCF">
        <w:trPr>
          <w:cantSplit/>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Николаевич</w:t>
            </w:r>
          </w:p>
        </w:tc>
        <w:tc>
          <w:tcPr>
            <w:tcW w:w="1985" w:type="dxa"/>
          </w:tcPr>
          <w:p w:rsidR="00411770" w:rsidRPr="00346CE9" w:rsidRDefault="00411770" w:rsidP="00582DCF">
            <w:pPr>
              <w:jc w:val="center"/>
              <w:rPr>
                <w:i/>
                <w:sz w:val="22"/>
                <w:szCs w:val="22"/>
              </w:rPr>
            </w:pPr>
            <w:proofErr w:type="spellStart"/>
            <w:r w:rsidRPr="00346CE9">
              <w:rPr>
                <w:i/>
                <w:sz w:val="22"/>
                <w:szCs w:val="22"/>
              </w:rPr>
              <w:t>Ключеского</w:t>
            </w:r>
            <w:proofErr w:type="spellEnd"/>
            <w:r w:rsidRPr="00346CE9">
              <w:rPr>
                <w:i/>
                <w:sz w:val="22"/>
                <w:szCs w:val="22"/>
              </w:rPr>
              <w:t xml:space="preserve"> р-на Воронежской обл.</w:t>
            </w:r>
          </w:p>
        </w:tc>
        <w:tc>
          <w:tcPr>
            <w:tcW w:w="2047" w:type="dxa"/>
          </w:tcPr>
          <w:p w:rsidR="00411770" w:rsidRPr="00346CE9" w:rsidRDefault="00411770" w:rsidP="00582DCF">
            <w:pPr>
              <w:rPr>
                <w:i/>
                <w:sz w:val="22"/>
                <w:szCs w:val="22"/>
              </w:rPr>
            </w:pPr>
          </w:p>
        </w:tc>
        <w:tc>
          <w:tcPr>
            <w:tcW w:w="2488" w:type="dxa"/>
          </w:tcPr>
          <w:p w:rsidR="00411770" w:rsidRPr="00346CE9" w:rsidRDefault="00411770" w:rsidP="00582DCF">
            <w:pPr>
              <w:jc w:val="center"/>
              <w:rPr>
                <w:b/>
                <w:i/>
                <w:sz w:val="22"/>
                <w:szCs w:val="22"/>
              </w:rPr>
            </w:pPr>
            <w:proofErr w:type="spellStart"/>
            <w:r w:rsidRPr="00346CE9">
              <w:rPr>
                <w:i/>
                <w:sz w:val="22"/>
                <w:szCs w:val="22"/>
              </w:rPr>
              <w:t>Ключеского</w:t>
            </w:r>
            <w:proofErr w:type="spellEnd"/>
            <w:r w:rsidRPr="00346CE9">
              <w:rPr>
                <w:i/>
                <w:sz w:val="22"/>
                <w:szCs w:val="22"/>
              </w:rPr>
              <w:t xml:space="preserve"> р-на Воронежской обл.</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Мать</w:t>
            </w: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Петрова</w:t>
            </w:r>
          </w:p>
          <w:p w:rsidR="00411770" w:rsidRPr="00346CE9" w:rsidRDefault="00411770" w:rsidP="00582DCF">
            <w:pPr>
              <w:jc w:val="center"/>
              <w:rPr>
                <w:i/>
                <w:sz w:val="22"/>
                <w:szCs w:val="22"/>
              </w:rPr>
            </w:pPr>
            <w:r w:rsidRPr="00346CE9">
              <w:rPr>
                <w:i/>
                <w:sz w:val="22"/>
                <w:szCs w:val="22"/>
              </w:rPr>
              <w:t>(Яковлева)</w:t>
            </w:r>
          </w:p>
          <w:p w:rsidR="00411770" w:rsidRPr="00346CE9" w:rsidRDefault="00411770" w:rsidP="00582DCF">
            <w:pPr>
              <w:jc w:val="center"/>
              <w:rPr>
                <w:i/>
                <w:sz w:val="22"/>
                <w:szCs w:val="22"/>
              </w:rPr>
            </w:pPr>
            <w:r w:rsidRPr="00346CE9">
              <w:rPr>
                <w:i/>
                <w:sz w:val="22"/>
                <w:szCs w:val="22"/>
              </w:rPr>
              <w:t>Нина Ивановна</w:t>
            </w:r>
          </w:p>
        </w:tc>
        <w:tc>
          <w:tcPr>
            <w:tcW w:w="1985" w:type="dxa"/>
          </w:tcPr>
          <w:p w:rsidR="00411770" w:rsidRPr="00346CE9" w:rsidRDefault="00411770" w:rsidP="00582DCF">
            <w:pPr>
              <w:jc w:val="center"/>
              <w:rPr>
                <w:i/>
                <w:sz w:val="22"/>
                <w:szCs w:val="22"/>
              </w:rPr>
            </w:pPr>
            <w:r w:rsidRPr="00346CE9">
              <w:rPr>
                <w:i/>
                <w:sz w:val="22"/>
                <w:szCs w:val="22"/>
              </w:rPr>
              <w:t>01.01.1940</w:t>
            </w:r>
          </w:p>
          <w:p w:rsidR="00411770" w:rsidRPr="00346CE9" w:rsidRDefault="00411770" w:rsidP="00582DCF">
            <w:pPr>
              <w:jc w:val="center"/>
              <w:rPr>
                <w:i/>
                <w:sz w:val="22"/>
                <w:szCs w:val="22"/>
              </w:rPr>
            </w:pPr>
            <w:r w:rsidRPr="00346CE9">
              <w:rPr>
                <w:i/>
                <w:sz w:val="22"/>
                <w:szCs w:val="22"/>
              </w:rPr>
              <w:t>г. Москва</w:t>
            </w:r>
          </w:p>
        </w:tc>
        <w:tc>
          <w:tcPr>
            <w:tcW w:w="2047" w:type="dxa"/>
          </w:tcPr>
          <w:p w:rsidR="00411770" w:rsidRPr="00346CE9" w:rsidRDefault="00411770" w:rsidP="00582DCF">
            <w:pPr>
              <w:jc w:val="center"/>
              <w:rPr>
                <w:i/>
                <w:sz w:val="22"/>
                <w:szCs w:val="22"/>
              </w:rPr>
            </w:pPr>
            <w:r w:rsidRPr="00346CE9">
              <w:rPr>
                <w:i/>
                <w:sz w:val="22"/>
                <w:szCs w:val="22"/>
              </w:rPr>
              <w:t>Пенсионерка</w:t>
            </w:r>
          </w:p>
        </w:tc>
        <w:tc>
          <w:tcPr>
            <w:tcW w:w="2488" w:type="dxa"/>
          </w:tcPr>
          <w:p w:rsidR="00411770" w:rsidRPr="00346CE9" w:rsidRDefault="00411770" w:rsidP="00582DCF">
            <w:pPr>
              <w:jc w:val="center"/>
              <w:rPr>
                <w:i/>
                <w:sz w:val="22"/>
                <w:szCs w:val="22"/>
              </w:rPr>
            </w:pPr>
            <w:r w:rsidRPr="00346CE9">
              <w:rPr>
                <w:i/>
                <w:sz w:val="22"/>
                <w:szCs w:val="22"/>
              </w:rPr>
              <w:t>Зарегистрирована и фактически проживает: 124369 г. Москва,</w:t>
            </w:r>
          </w:p>
        </w:tc>
      </w:tr>
      <w:tr w:rsidR="00411770" w:rsidRPr="00346CE9" w:rsidTr="003618F2">
        <w:trPr>
          <w:cantSplit/>
          <w:trHeight w:val="256"/>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p>
        </w:tc>
        <w:tc>
          <w:tcPr>
            <w:tcW w:w="1985" w:type="dxa"/>
          </w:tcPr>
          <w:p w:rsidR="00411770" w:rsidRPr="00346CE9" w:rsidRDefault="00411770" w:rsidP="00582DCF">
            <w:pPr>
              <w:jc w:val="center"/>
              <w:rPr>
                <w:i/>
                <w:sz w:val="22"/>
                <w:szCs w:val="22"/>
              </w:rPr>
            </w:pPr>
          </w:p>
        </w:tc>
        <w:tc>
          <w:tcPr>
            <w:tcW w:w="2047" w:type="dxa"/>
          </w:tcPr>
          <w:p w:rsidR="00411770" w:rsidRPr="00346CE9" w:rsidRDefault="00411770" w:rsidP="00582DCF">
            <w:pPr>
              <w:rPr>
                <w:i/>
                <w:sz w:val="22"/>
                <w:szCs w:val="22"/>
              </w:rPr>
            </w:pPr>
          </w:p>
        </w:tc>
        <w:tc>
          <w:tcPr>
            <w:tcW w:w="2488" w:type="dxa"/>
          </w:tcPr>
          <w:p w:rsidR="00411770" w:rsidRPr="00346CE9" w:rsidRDefault="00411770" w:rsidP="00582DCF">
            <w:pPr>
              <w:jc w:val="center"/>
              <w:rPr>
                <w:i/>
                <w:sz w:val="22"/>
                <w:szCs w:val="22"/>
              </w:rPr>
            </w:pPr>
            <w:r w:rsidRPr="00346CE9">
              <w:rPr>
                <w:i/>
                <w:sz w:val="22"/>
                <w:szCs w:val="22"/>
              </w:rPr>
              <w:t>ул. Зеленая, д.1, кв.5</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Сестра</w:t>
            </w: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 xml:space="preserve">Симонова </w:t>
            </w:r>
          </w:p>
          <w:p w:rsidR="00411770" w:rsidRPr="00346CE9" w:rsidRDefault="00411770" w:rsidP="00582DCF">
            <w:pPr>
              <w:jc w:val="center"/>
              <w:rPr>
                <w:i/>
                <w:sz w:val="22"/>
                <w:szCs w:val="22"/>
              </w:rPr>
            </w:pPr>
            <w:r w:rsidRPr="00346CE9">
              <w:rPr>
                <w:i/>
                <w:sz w:val="22"/>
                <w:szCs w:val="22"/>
              </w:rPr>
              <w:t>(Петрова)</w:t>
            </w:r>
          </w:p>
          <w:p w:rsidR="00411770" w:rsidRPr="00346CE9" w:rsidRDefault="00411770" w:rsidP="00582DCF">
            <w:pPr>
              <w:jc w:val="center"/>
              <w:rPr>
                <w:i/>
                <w:sz w:val="22"/>
                <w:szCs w:val="22"/>
              </w:rPr>
            </w:pPr>
            <w:r w:rsidRPr="00346CE9">
              <w:rPr>
                <w:i/>
                <w:sz w:val="22"/>
                <w:szCs w:val="22"/>
              </w:rPr>
              <w:t>Анна Петровна</w:t>
            </w:r>
          </w:p>
        </w:tc>
        <w:tc>
          <w:tcPr>
            <w:tcW w:w="1985" w:type="dxa"/>
          </w:tcPr>
          <w:p w:rsidR="00411770" w:rsidRPr="00346CE9" w:rsidRDefault="00411770" w:rsidP="00582DCF">
            <w:pPr>
              <w:jc w:val="center"/>
              <w:rPr>
                <w:i/>
                <w:sz w:val="22"/>
                <w:szCs w:val="22"/>
              </w:rPr>
            </w:pPr>
            <w:r w:rsidRPr="00346CE9">
              <w:rPr>
                <w:i/>
                <w:sz w:val="22"/>
                <w:szCs w:val="22"/>
              </w:rPr>
              <w:t>20.06.1968</w:t>
            </w:r>
          </w:p>
          <w:p w:rsidR="00411770" w:rsidRPr="00346CE9" w:rsidRDefault="00411770" w:rsidP="00582DCF">
            <w:pPr>
              <w:jc w:val="center"/>
              <w:rPr>
                <w:i/>
                <w:sz w:val="22"/>
                <w:szCs w:val="22"/>
              </w:rPr>
            </w:pPr>
            <w:r w:rsidRPr="00346CE9">
              <w:rPr>
                <w:i/>
                <w:sz w:val="22"/>
                <w:szCs w:val="22"/>
              </w:rPr>
              <w:t>г. Москва</w:t>
            </w:r>
          </w:p>
        </w:tc>
        <w:tc>
          <w:tcPr>
            <w:tcW w:w="2047" w:type="dxa"/>
          </w:tcPr>
          <w:p w:rsidR="00411770" w:rsidRPr="00346CE9" w:rsidRDefault="00411770" w:rsidP="00582DCF">
            <w:pPr>
              <w:jc w:val="center"/>
              <w:rPr>
                <w:i/>
                <w:sz w:val="22"/>
                <w:szCs w:val="22"/>
              </w:rPr>
            </w:pPr>
            <w:r w:rsidRPr="00346CE9">
              <w:rPr>
                <w:i/>
                <w:sz w:val="22"/>
                <w:szCs w:val="22"/>
              </w:rPr>
              <w:t>Учитель начальных классов Средней</w:t>
            </w:r>
          </w:p>
          <w:p w:rsidR="00411770" w:rsidRPr="00346CE9" w:rsidRDefault="00411770" w:rsidP="00582DCF">
            <w:pPr>
              <w:jc w:val="center"/>
              <w:rPr>
                <w:i/>
                <w:sz w:val="22"/>
                <w:szCs w:val="22"/>
              </w:rPr>
            </w:pPr>
            <w:r w:rsidRPr="00346CE9">
              <w:rPr>
                <w:i/>
                <w:sz w:val="22"/>
                <w:szCs w:val="22"/>
              </w:rPr>
              <w:t>школы №1 г. Москвы</w:t>
            </w:r>
          </w:p>
        </w:tc>
        <w:tc>
          <w:tcPr>
            <w:tcW w:w="2488" w:type="dxa"/>
          </w:tcPr>
          <w:p w:rsidR="00411770" w:rsidRPr="00346CE9" w:rsidRDefault="00411770" w:rsidP="00582DCF">
            <w:pPr>
              <w:jc w:val="center"/>
              <w:rPr>
                <w:i/>
                <w:sz w:val="22"/>
                <w:szCs w:val="22"/>
              </w:rPr>
            </w:pPr>
            <w:r w:rsidRPr="00346CE9">
              <w:rPr>
                <w:i/>
                <w:sz w:val="22"/>
                <w:szCs w:val="22"/>
              </w:rPr>
              <w:t>Зарегистрирована и фактически проживает:  124369 г. Москва,</w:t>
            </w:r>
          </w:p>
        </w:tc>
      </w:tr>
      <w:tr w:rsidR="00411770" w:rsidRPr="00346CE9" w:rsidTr="00582DCF">
        <w:trPr>
          <w:cantSplit/>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p>
        </w:tc>
        <w:tc>
          <w:tcPr>
            <w:tcW w:w="1985" w:type="dxa"/>
          </w:tcPr>
          <w:p w:rsidR="00411770" w:rsidRPr="00346CE9" w:rsidRDefault="00411770" w:rsidP="00582DCF">
            <w:pPr>
              <w:jc w:val="center"/>
              <w:rPr>
                <w:i/>
                <w:sz w:val="22"/>
                <w:szCs w:val="22"/>
              </w:rPr>
            </w:pPr>
          </w:p>
        </w:tc>
        <w:tc>
          <w:tcPr>
            <w:tcW w:w="2047" w:type="dxa"/>
          </w:tcPr>
          <w:p w:rsidR="00411770" w:rsidRPr="00346CE9" w:rsidRDefault="00411770" w:rsidP="00582DCF">
            <w:pPr>
              <w:rPr>
                <w:i/>
                <w:sz w:val="22"/>
                <w:szCs w:val="22"/>
              </w:rPr>
            </w:pPr>
            <w:r w:rsidRPr="00346CE9">
              <w:rPr>
                <w:i/>
                <w:sz w:val="22"/>
                <w:szCs w:val="22"/>
              </w:rPr>
              <w:t>(ИНН 7733252536)</w:t>
            </w:r>
          </w:p>
        </w:tc>
        <w:tc>
          <w:tcPr>
            <w:tcW w:w="2488" w:type="dxa"/>
          </w:tcPr>
          <w:p w:rsidR="00411770" w:rsidRPr="00346CE9" w:rsidRDefault="00411770" w:rsidP="00582DCF">
            <w:pPr>
              <w:jc w:val="center"/>
              <w:rPr>
                <w:i/>
                <w:sz w:val="22"/>
                <w:szCs w:val="22"/>
              </w:rPr>
            </w:pPr>
            <w:r w:rsidRPr="00346CE9">
              <w:rPr>
                <w:i/>
                <w:sz w:val="22"/>
                <w:szCs w:val="22"/>
              </w:rPr>
              <w:t>ул. Зеленая, д.5, кв.8</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Дочь</w:t>
            </w: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Беккер</w:t>
            </w:r>
          </w:p>
          <w:p w:rsidR="00411770" w:rsidRPr="00346CE9" w:rsidRDefault="00411770" w:rsidP="00582DCF">
            <w:pPr>
              <w:jc w:val="center"/>
              <w:rPr>
                <w:i/>
                <w:sz w:val="22"/>
                <w:szCs w:val="22"/>
              </w:rPr>
            </w:pPr>
            <w:r w:rsidRPr="00346CE9">
              <w:rPr>
                <w:i/>
                <w:sz w:val="22"/>
                <w:szCs w:val="22"/>
              </w:rPr>
              <w:t>(Соколова)</w:t>
            </w:r>
          </w:p>
          <w:p w:rsidR="00411770" w:rsidRPr="00346CE9" w:rsidRDefault="00411770" w:rsidP="00582DCF">
            <w:pPr>
              <w:jc w:val="center"/>
              <w:rPr>
                <w:i/>
                <w:sz w:val="22"/>
                <w:szCs w:val="22"/>
              </w:rPr>
            </w:pPr>
            <w:r w:rsidRPr="00346CE9">
              <w:rPr>
                <w:i/>
                <w:sz w:val="22"/>
                <w:szCs w:val="22"/>
              </w:rPr>
              <w:t>Елена Ивановна</w:t>
            </w:r>
          </w:p>
        </w:tc>
        <w:tc>
          <w:tcPr>
            <w:tcW w:w="1985" w:type="dxa"/>
          </w:tcPr>
          <w:p w:rsidR="00411770" w:rsidRPr="00346CE9" w:rsidRDefault="00411770" w:rsidP="00582DCF">
            <w:pPr>
              <w:jc w:val="center"/>
              <w:rPr>
                <w:i/>
                <w:sz w:val="22"/>
                <w:szCs w:val="22"/>
              </w:rPr>
            </w:pPr>
            <w:r w:rsidRPr="00346CE9">
              <w:rPr>
                <w:i/>
                <w:sz w:val="22"/>
                <w:szCs w:val="22"/>
              </w:rPr>
              <w:t>08.03.1981</w:t>
            </w:r>
          </w:p>
          <w:p w:rsidR="00411770" w:rsidRPr="00346CE9" w:rsidRDefault="00411770" w:rsidP="00582DCF">
            <w:pPr>
              <w:jc w:val="center"/>
              <w:rPr>
                <w:i/>
                <w:sz w:val="22"/>
                <w:szCs w:val="22"/>
              </w:rPr>
            </w:pPr>
            <w:r w:rsidRPr="00346CE9">
              <w:rPr>
                <w:i/>
                <w:sz w:val="22"/>
                <w:szCs w:val="22"/>
              </w:rPr>
              <w:t>г. Москва</w:t>
            </w:r>
          </w:p>
        </w:tc>
        <w:tc>
          <w:tcPr>
            <w:tcW w:w="2047" w:type="dxa"/>
          </w:tcPr>
          <w:p w:rsidR="00411770" w:rsidRPr="00346CE9" w:rsidRDefault="00411770" w:rsidP="00582DCF">
            <w:pPr>
              <w:jc w:val="center"/>
              <w:rPr>
                <w:i/>
                <w:sz w:val="22"/>
                <w:szCs w:val="22"/>
              </w:rPr>
            </w:pPr>
            <w:r w:rsidRPr="00346CE9">
              <w:rPr>
                <w:i/>
                <w:sz w:val="22"/>
                <w:szCs w:val="22"/>
              </w:rPr>
              <w:t>Менеджер</w:t>
            </w:r>
          </w:p>
          <w:p w:rsidR="00411770" w:rsidRPr="00346CE9" w:rsidRDefault="00411770" w:rsidP="00582DCF">
            <w:pPr>
              <w:jc w:val="center"/>
              <w:rPr>
                <w:i/>
                <w:sz w:val="22"/>
                <w:szCs w:val="22"/>
              </w:rPr>
            </w:pPr>
            <w:r w:rsidRPr="00346CE9">
              <w:rPr>
                <w:i/>
                <w:sz w:val="22"/>
                <w:szCs w:val="22"/>
              </w:rPr>
              <w:t>ООО «</w:t>
            </w:r>
            <w:proofErr w:type="spellStart"/>
            <w:r w:rsidRPr="00346CE9">
              <w:rPr>
                <w:i/>
                <w:sz w:val="22"/>
                <w:szCs w:val="22"/>
              </w:rPr>
              <w:t>Верса</w:t>
            </w:r>
            <w:proofErr w:type="spellEnd"/>
            <w:r w:rsidRPr="00346CE9">
              <w:rPr>
                <w:i/>
                <w:sz w:val="22"/>
                <w:szCs w:val="22"/>
              </w:rPr>
              <w:t>»</w:t>
            </w:r>
          </w:p>
          <w:p w:rsidR="00411770" w:rsidRPr="00346CE9" w:rsidRDefault="00411770" w:rsidP="00582DCF">
            <w:pPr>
              <w:jc w:val="center"/>
              <w:rPr>
                <w:i/>
                <w:sz w:val="22"/>
                <w:szCs w:val="22"/>
              </w:rPr>
            </w:pPr>
            <w:r w:rsidRPr="00346CE9">
              <w:rPr>
                <w:i/>
                <w:sz w:val="22"/>
                <w:szCs w:val="22"/>
              </w:rPr>
              <w:t>(ИНН 7725020125)</w:t>
            </w:r>
          </w:p>
        </w:tc>
        <w:tc>
          <w:tcPr>
            <w:tcW w:w="2488" w:type="dxa"/>
          </w:tcPr>
          <w:p w:rsidR="00411770" w:rsidRPr="00346CE9" w:rsidRDefault="00411770" w:rsidP="00582DCF">
            <w:pPr>
              <w:jc w:val="center"/>
              <w:rPr>
                <w:i/>
                <w:sz w:val="22"/>
                <w:szCs w:val="22"/>
              </w:rPr>
            </w:pPr>
            <w:r w:rsidRPr="00346CE9">
              <w:rPr>
                <w:i/>
                <w:sz w:val="22"/>
                <w:szCs w:val="22"/>
              </w:rPr>
              <w:t>Зарегистрирована: 122545 г. Москва,</w:t>
            </w:r>
          </w:p>
          <w:p w:rsidR="00411770" w:rsidRPr="00346CE9" w:rsidRDefault="00411770" w:rsidP="00582DCF">
            <w:pPr>
              <w:jc w:val="center"/>
              <w:rPr>
                <w:i/>
                <w:sz w:val="22"/>
                <w:szCs w:val="22"/>
              </w:rPr>
            </w:pPr>
            <w:r w:rsidRPr="00346CE9">
              <w:rPr>
                <w:i/>
                <w:sz w:val="22"/>
                <w:szCs w:val="22"/>
              </w:rPr>
              <w:t>ул. Мира, д.1, кв.1</w:t>
            </w:r>
          </w:p>
        </w:tc>
      </w:tr>
      <w:tr w:rsidR="00411770" w:rsidRPr="00346CE9" w:rsidTr="00582DCF">
        <w:trPr>
          <w:cantSplit/>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p>
        </w:tc>
        <w:tc>
          <w:tcPr>
            <w:tcW w:w="1985" w:type="dxa"/>
          </w:tcPr>
          <w:p w:rsidR="00411770" w:rsidRPr="00346CE9" w:rsidRDefault="00411770" w:rsidP="00582DCF">
            <w:pPr>
              <w:jc w:val="center"/>
              <w:rPr>
                <w:i/>
                <w:sz w:val="22"/>
                <w:szCs w:val="22"/>
              </w:rPr>
            </w:pPr>
          </w:p>
        </w:tc>
        <w:tc>
          <w:tcPr>
            <w:tcW w:w="2047" w:type="dxa"/>
          </w:tcPr>
          <w:p w:rsidR="00411770" w:rsidRPr="00346CE9" w:rsidRDefault="00411770" w:rsidP="00582DCF">
            <w:pPr>
              <w:rPr>
                <w:i/>
                <w:sz w:val="22"/>
                <w:szCs w:val="22"/>
              </w:rPr>
            </w:pPr>
          </w:p>
        </w:tc>
        <w:tc>
          <w:tcPr>
            <w:tcW w:w="2488" w:type="dxa"/>
          </w:tcPr>
          <w:p w:rsidR="00411770" w:rsidRPr="00346CE9" w:rsidRDefault="00411770" w:rsidP="00582DCF">
            <w:pPr>
              <w:jc w:val="center"/>
              <w:rPr>
                <w:i/>
                <w:sz w:val="22"/>
                <w:szCs w:val="22"/>
              </w:rPr>
            </w:pPr>
            <w:r w:rsidRPr="00346CE9">
              <w:rPr>
                <w:i/>
                <w:sz w:val="22"/>
                <w:szCs w:val="22"/>
              </w:rPr>
              <w:t>Фактически проживает: 125400 г. Москва, ул. Юности, д.1, кв.10</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Сын</w:t>
            </w: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 xml:space="preserve">Иванов </w:t>
            </w:r>
          </w:p>
          <w:p w:rsidR="00411770" w:rsidRPr="00346CE9" w:rsidRDefault="00411770" w:rsidP="00582DCF">
            <w:pPr>
              <w:jc w:val="center"/>
              <w:rPr>
                <w:i/>
                <w:sz w:val="22"/>
                <w:szCs w:val="22"/>
              </w:rPr>
            </w:pPr>
            <w:r w:rsidRPr="00346CE9">
              <w:rPr>
                <w:i/>
                <w:sz w:val="22"/>
                <w:szCs w:val="22"/>
              </w:rPr>
              <w:t xml:space="preserve">Николай </w:t>
            </w:r>
          </w:p>
          <w:p w:rsidR="00411770" w:rsidRPr="00346CE9" w:rsidRDefault="00411770" w:rsidP="00582DCF">
            <w:pPr>
              <w:jc w:val="center"/>
              <w:rPr>
                <w:i/>
                <w:sz w:val="22"/>
                <w:szCs w:val="22"/>
              </w:rPr>
            </w:pPr>
            <w:r w:rsidRPr="00346CE9">
              <w:rPr>
                <w:i/>
                <w:sz w:val="22"/>
                <w:szCs w:val="22"/>
              </w:rPr>
              <w:t>Игоревич</w:t>
            </w:r>
          </w:p>
        </w:tc>
        <w:tc>
          <w:tcPr>
            <w:tcW w:w="1985" w:type="dxa"/>
          </w:tcPr>
          <w:p w:rsidR="00411770" w:rsidRPr="00346CE9" w:rsidRDefault="00411770" w:rsidP="00582DCF">
            <w:pPr>
              <w:jc w:val="center"/>
              <w:rPr>
                <w:i/>
                <w:sz w:val="22"/>
                <w:szCs w:val="22"/>
              </w:rPr>
            </w:pPr>
            <w:r w:rsidRPr="00346CE9">
              <w:rPr>
                <w:i/>
                <w:sz w:val="22"/>
                <w:szCs w:val="22"/>
              </w:rPr>
              <w:t>21.08.1986</w:t>
            </w:r>
          </w:p>
          <w:p w:rsidR="00411770" w:rsidRPr="00346CE9" w:rsidRDefault="00411770" w:rsidP="00582DCF">
            <w:pPr>
              <w:jc w:val="center"/>
              <w:rPr>
                <w:i/>
                <w:sz w:val="22"/>
                <w:szCs w:val="22"/>
              </w:rPr>
            </w:pPr>
            <w:r w:rsidRPr="00346CE9">
              <w:rPr>
                <w:i/>
                <w:sz w:val="22"/>
                <w:szCs w:val="22"/>
              </w:rPr>
              <w:t>г. Москва</w:t>
            </w:r>
          </w:p>
        </w:tc>
        <w:tc>
          <w:tcPr>
            <w:tcW w:w="2047" w:type="dxa"/>
          </w:tcPr>
          <w:p w:rsidR="00411770" w:rsidRPr="00346CE9" w:rsidRDefault="00411770" w:rsidP="00582DCF">
            <w:pPr>
              <w:jc w:val="center"/>
              <w:rPr>
                <w:i/>
                <w:sz w:val="22"/>
                <w:szCs w:val="22"/>
              </w:rPr>
            </w:pPr>
            <w:r w:rsidRPr="00346CE9">
              <w:rPr>
                <w:i/>
                <w:sz w:val="22"/>
                <w:szCs w:val="22"/>
              </w:rPr>
              <w:t>Студент Московского</w:t>
            </w:r>
          </w:p>
          <w:p w:rsidR="00411770" w:rsidRPr="00346CE9" w:rsidRDefault="00411770" w:rsidP="00582DCF">
            <w:pPr>
              <w:jc w:val="center"/>
              <w:rPr>
                <w:i/>
                <w:sz w:val="22"/>
                <w:szCs w:val="22"/>
              </w:rPr>
            </w:pPr>
            <w:r w:rsidRPr="00346CE9">
              <w:rPr>
                <w:i/>
                <w:sz w:val="22"/>
                <w:szCs w:val="22"/>
              </w:rPr>
              <w:t>авиационного</w:t>
            </w:r>
          </w:p>
        </w:tc>
        <w:tc>
          <w:tcPr>
            <w:tcW w:w="2488" w:type="dxa"/>
          </w:tcPr>
          <w:p w:rsidR="00411770" w:rsidRPr="00346CE9" w:rsidRDefault="00411770" w:rsidP="00582DCF">
            <w:pPr>
              <w:jc w:val="center"/>
              <w:rPr>
                <w:i/>
                <w:sz w:val="22"/>
                <w:szCs w:val="22"/>
              </w:rPr>
            </w:pPr>
            <w:r w:rsidRPr="00346CE9">
              <w:rPr>
                <w:i/>
                <w:sz w:val="22"/>
                <w:szCs w:val="22"/>
              </w:rPr>
              <w:t>Зарегистрирован и фактически проживает: 124369 г. Москва,</w:t>
            </w:r>
          </w:p>
        </w:tc>
      </w:tr>
      <w:tr w:rsidR="00411770" w:rsidRPr="00346CE9" w:rsidTr="00582DCF">
        <w:trPr>
          <w:cantSplit/>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p>
        </w:tc>
        <w:tc>
          <w:tcPr>
            <w:tcW w:w="1985" w:type="dxa"/>
          </w:tcPr>
          <w:p w:rsidR="00411770" w:rsidRPr="00346CE9" w:rsidRDefault="00411770" w:rsidP="00582DCF">
            <w:pPr>
              <w:jc w:val="center"/>
              <w:rPr>
                <w:i/>
                <w:sz w:val="22"/>
                <w:szCs w:val="22"/>
              </w:rPr>
            </w:pPr>
          </w:p>
        </w:tc>
        <w:tc>
          <w:tcPr>
            <w:tcW w:w="2047" w:type="dxa"/>
          </w:tcPr>
          <w:p w:rsidR="00411770" w:rsidRPr="00346CE9" w:rsidRDefault="00411770" w:rsidP="00582DCF">
            <w:pPr>
              <w:jc w:val="center"/>
              <w:rPr>
                <w:i/>
                <w:sz w:val="22"/>
                <w:szCs w:val="22"/>
              </w:rPr>
            </w:pPr>
            <w:r w:rsidRPr="00346CE9">
              <w:rPr>
                <w:i/>
                <w:sz w:val="22"/>
                <w:szCs w:val="22"/>
              </w:rPr>
              <w:t>института</w:t>
            </w:r>
          </w:p>
        </w:tc>
        <w:tc>
          <w:tcPr>
            <w:tcW w:w="2488" w:type="dxa"/>
          </w:tcPr>
          <w:p w:rsidR="00411770" w:rsidRPr="00346CE9" w:rsidRDefault="00411770" w:rsidP="00582DCF">
            <w:pPr>
              <w:jc w:val="center"/>
              <w:rPr>
                <w:i/>
                <w:sz w:val="22"/>
                <w:szCs w:val="22"/>
              </w:rPr>
            </w:pPr>
            <w:r w:rsidRPr="00346CE9">
              <w:rPr>
                <w:i/>
                <w:sz w:val="22"/>
                <w:szCs w:val="22"/>
              </w:rPr>
              <w:t>ул. Зеленая, д.5, кв.8</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Супруг</w:t>
            </w:r>
          </w:p>
        </w:tc>
        <w:tc>
          <w:tcPr>
            <w:tcW w:w="2127" w:type="dxa"/>
          </w:tcPr>
          <w:p w:rsidR="00411770" w:rsidRPr="00346CE9" w:rsidRDefault="00411770" w:rsidP="00582DCF">
            <w:pPr>
              <w:jc w:val="center"/>
              <w:rPr>
                <w:i/>
                <w:sz w:val="22"/>
                <w:szCs w:val="22"/>
              </w:rPr>
            </w:pPr>
            <w:r w:rsidRPr="00346CE9">
              <w:rPr>
                <w:i/>
                <w:sz w:val="22"/>
                <w:szCs w:val="22"/>
              </w:rPr>
              <w:t xml:space="preserve">Иванов </w:t>
            </w:r>
          </w:p>
          <w:p w:rsidR="00411770" w:rsidRPr="00346CE9" w:rsidRDefault="00411770" w:rsidP="00582DCF">
            <w:pPr>
              <w:jc w:val="center"/>
              <w:rPr>
                <w:i/>
                <w:sz w:val="22"/>
                <w:szCs w:val="22"/>
              </w:rPr>
            </w:pPr>
            <w:r w:rsidRPr="00346CE9">
              <w:rPr>
                <w:i/>
                <w:sz w:val="22"/>
                <w:szCs w:val="22"/>
              </w:rPr>
              <w:t xml:space="preserve">Игорь </w:t>
            </w:r>
          </w:p>
          <w:p w:rsidR="00411770" w:rsidRPr="00346CE9" w:rsidRDefault="00411770" w:rsidP="00582DCF">
            <w:pPr>
              <w:jc w:val="center"/>
              <w:rPr>
                <w:i/>
                <w:sz w:val="22"/>
                <w:szCs w:val="22"/>
              </w:rPr>
            </w:pPr>
            <w:r w:rsidRPr="00346CE9">
              <w:rPr>
                <w:i/>
                <w:sz w:val="22"/>
                <w:szCs w:val="22"/>
              </w:rPr>
              <w:t>Сергеевич</w:t>
            </w:r>
          </w:p>
        </w:tc>
        <w:tc>
          <w:tcPr>
            <w:tcW w:w="1985" w:type="dxa"/>
          </w:tcPr>
          <w:p w:rsidR="00411770" w:rsidRPr="00346CE9" w:rsidRDefault="00411770" w:rsidP="00582DCF">
            <w:pPr>
              <w:jc w:val="center"/>
              <w:rPr>
                <w:i/>
                <w:sz w:val="22"/>
                <w:szCs w:val="22"/>
              </w:rPr>
            </w:pPr>
            <w:r w:rsidRPr="00346CE9">
              <w:rPr>
                <w:i/>
                <w:sz w:val="22"/>
                <w:szCs w:val="22"/>
              </w:rPr>
              <w:t>03.04.1960</w:t>
            </w:r>
          </w:p>
          <w:p w:rsidR="00411770" w:rsidRPr="00346CE9" w:rsidRDefault="00411770" w:rsidP="00582DCF">
            <w:pPr>
              <w:jc w:val="center"/>
              <w:rPr>
                <w:i/>
                <w:sz w:val="22"/>
                <w:szCs w:val="22"/>
              </w:rPr>
            </w:pPr>
            <w:r w:rsidRPr="00346CE9">
              <w:rPr>
                <w:i/>
                <w:sz w:val="22"/>
                <w:szCs w:val="22"/>
              </w:rPr>
              <w:t>г. Воронеж</w:t>
            </w:r>
          </w:p>
        </w:tc>
        <w:tc>
          <w:tcPr>
            <w:tcW w:w="2047" w:type="dxa"/>
          </w:tcPr>
          <w:p w:rsidR="00411770" w:rsidRPr="00346CE9" w:rsidRDefault="00411770" w:rsidP="00582DCF">
            <w:pPr>
              <w:jc w:val="center"/>
              <w:rPr>
                <w:i/>
                <w:sz w:val="22"/>
                <w:szCs w:val="22"/>
              </w:rPr>
            </w:pPr>
            <w:r w:rsidRPr="00346CE9">
              <w:rPr>
                <w:i/>
                <w:sz w:val="22"/>
                <w:szCs w:val="22"/>
              </w:rPr>
              <w:t>Генеральный директор</w:t>
            </w:r>
          </w:p>
          <w:p w:rsidR="00411770" w:rsidRPr="00346CE9" w:rsidRDefault="00411770" w:rsidP="00582DCF">
            <w:pPr>
              <w:jc w:val="center"/>
              <w:rPr>
                <w:i/>
                <w:sz w:val="22"/>
                <w:szCs w:val="22"/>
              </w:rPr>
            </w:pPr>
            <w:r w:rsidRPr="00346CE9">
              <w:rPr>
                <w:i/>
                <w:sz w:val="22"/>
                <w:szCs w:val="22"/>
              </w:rPr>
              <w:t>ОАО «Бест-ПРО»</w:t>
            </w:r>
          </w:p>
        </w:tc>
        <w:tc>
          <w:tcPr>
            <w:tcW w:w="2488" w:type="dxa"/>
          </w:tcPr>
          <w:p w:rsidR="00411770" w:rsidRPr="00346CE9" w:rsidRDefault="00411770" w:rsidP="00582DCF">
            <w:pPr>
              <w:jc w:val="center"/>
              <w:rPr>
                <w:i/>
                <w:sz w:val="22"/>
                <w:szCs w:val="22"/>
              </w:rPr>
            </w:pPr>
            <w:r w:rsidRPr="00346CE9">
              <w:rPr>
                <w:i/>
                <w:sz w:val="22"/>
                <w:szCs w:val="22"/>
              </w:rPr>
              <w:t>Зарегистрирован и фактически проживает:</w:t>
            </w:r>
          </w:p>
          <w:p w:rsidR="00411770" w:rsidRPr="00346CE9" w:rsidRDefault="00411770" w:rsidP="00582DCF">
            <w:pPr>
              <w:jc w:val="center"/>
              <w:rPr>
                <w:i/>
                <w:sz w:val="22"/>
                <w:szCs w:val="22"/>
              </w:rPr>
            </w:pPr>
            <w:r w:rsidRPr="00346CE9">
              <w:rPr>
                <w:i/>
                <w:sz w:val="22"/>
                <w:szCs w:val="22"/>
              </w:rPr>
              <w:t>124369 г. Москва,</w:t>
            </w:r>
          </w:p>
        </w:tc>
      </w:tr>
      <w:tr w:rsidR="00411770" w:rsidRPr="00346CE9" w:rsidTr="00582DCF">
        <w:trPr>
          <w:cantSplit/>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p>
        </w:tc>
        <w:tc>
          <w:tcPr>
            <w:tcW w:w="1985" w:type="dxa"/>
          </w:tcPr>
          <w:p w:rsidR="00411770" w:rsidRPr="00346CE9" w:rsidRDefault="00411770" w:rsidP="00582DCF">
            <w:pPr>
              <w:jc w:val="center"/>
              <w:rPr>
                <w:i/>
                <w:sz w:val="22"/>
                <w:szCs w:val="22"/>
              </w:rPr>
            </w:pPr>
          </w:p>
        </w:tc>
        <w:tc>
          <w:tcPr>
            <w:tcW w:w="2047" w:type="dxa"/>
          </w:tcPr>
          <w:p w:rsidR="00411770" w:rsidRPr="00346CE9" w:rsidRDefault="00411770" w:rsidP="00582DCF">
            <w:pPr>
              <w:jc w:val="center"/>
              <w:rPr>
                <w:i/>
                <w:sz w:val="22"/>
                <w:szCs w:val="22"/>
              </w:rPr>
            </w:pPr>
            <w:r w:rsidRPr="00346CE9">
              <w:rPr>
                <w:i/>
                <w:sz w:val="22"/>
                <w:szCs w:val="22"/>
              </w:rPr>
              <w:t xml:space="preserve"> (ИНН 7703442536)</w:t>
            </w:r>
          </w:p>
        </w:tc>
        <w:tc>
          <w:tcPr>
            <w:tcW w:w="2488" w:type="dxa"/>
          </w:tcPr>
          <w:p w:rsidR="00411770" w:rsidRPr="00346CE9" w:rsidRDefault="00411770" w:rsidP="00582DCF">
            <w:pPr>
              <w:jc w:val="center"/>
              <w:rPr>
                <w:i/>
                <w:sz w:val="22"/>
                <w:szCs w:val="22"/>
              </w:rPr>
            </w:pPr>
            <w:r w:rsidRPr="00346CE9">
              <w:rPr>
                <w:i/>
                <w:sz w:val="22"/>
                <w:szCs w:val="22"/>
              </w:rPr>
              <w:t>ул. Зеленая, д.5, кв.8</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Бывший супруг</w:t>
            </w: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 xml:space="preserve">Соколов </w:t>
            </w:r>
          </w:p>
          <w:p w:rsidR="00411770" w:rsidRPr="00346CE9" w:rsidRDefault="00411770" w:rsidP="00582DCF">
            <w:pPr>
              <w:jc w:val="center"/>
              <w:rPr>
                <w:i/>
                <w:sz w:val="22"/>
                <w:szCs w:val="22"/>
              </w:rPr>
            </w:pPr>
            <w:r w:rsidRPr="00346CE9">
              <w:rPr>
                <w:i/>
                <w:sz w:val="22"/>
                <w:szCs w:val="22"/>
              </w:rPr>
              <w:t xml:space="preserve">Иван </w:t>
            </w:r>
          </w:p>
        </w:tc>
        <w:tc>
          <w:tcPr>
            <w:tcW w:w="1985" w:type="dxa"/>
          </w:tcPr>
          <w:p w:rsidR="00411770" w:rsidRPr="00346CE9" w:rsidRDefault="00411770" w:rsidP="00582DCF">
            <w:pPr>
              <w:jc w:val="center"/>
              <w:rPr>
                <w:i/>
                <w:sz w:val="22"/>
                <w:szCs w:val="22"/>
              </w:rPr>
            </w:pPr>
            <w:r w:rsidRPr="00346CE9">
              <w:rPr>
                <w:i/>
                <w:sz w:val="22"/>
                <w:szCs w:val="22"/>
              </w:rPr>
              <w:t>01.01.1955</w:t>
            </w:r>
          </w:p>
          <w:p w:rsidR="00411770" w:rsidRPr="00346CE9" w:rsidRDefault="00411770" w:rsidP="00582DCF">
            <w:pPr>
              <w:jc w:val="center"/>
              <w:rPr>
                <w:i/>
                <w:sz w:val="22"/>
                <w:szCs w:val="22"/>
              </w:rPr>
            </w:pPr>
            <w:r w:rsidRPr="00346CE9">
              <w:rPr>
                <w:i/>
                <w:sz w:val="22"/>
                <w:szCs w:val="22"/>
              </w:rPr>
              <w:t>г. Челябинск</w:t>
            </w:r>
          </w:p>
        </w:tc>
        <w:tc>
          <w:tcPr>
            <w:tcW w:w="2047" w:type="dxa"/>
          </w:tcPr>
          <w:p w:rsidR="00411770" w:rsidRPr="00346CE9" w:rsidRDefault="00411770" w:rsidP="00582DCF">
            <w:pPr>
              <w:rPr>
                <w:i/>
                <w:sz w:val="22"/>
                <w:szCs w:val="22"/>
              </w:rPr>
            </w:pPr>
            <w:r w:rsidRPr="00346CE9">
              <w:rPr>
                <w:i/>
                <w:sz w:val="22"/>
                <w:szCs w:val="22"/>
              </w:rPr>
              <w:t xml:space="preserve">Брак расторгнут в </w:t>
            </w:r>
          </w:p>
          <w:p w:rsidR="00411770" w:rsidRPr="00346CE9" w:rsidRDefault="00411770" w:rsidP="00582DCF">
            <w:pPr>
              <w:rPr>
                <w:i/>
                <w:sz w:val="22"/>
                <w:szCs w:val="22"/>
              </w:rPr>
            </w:pPr>
            <w:r w:rsidRPr="00346CE9">
              <w:rPr>
                <w:i/>
                <w:sz w:val="22"/>
                <w:szCs w:val="22"/>
              </w:rPr>
              <w:t>Сведений о бывшем</w:t>
            </w:r>
          </w:p>
        </w:tc>
        <w:tc>
          <w:tcPr>
            <w:tcW w:w="2488" w:type="dxa"/>
          </w:tcPr>
          <w:p w:rsidR="00411770" w:rsidRPr="00346CE9" w:rsidRDefault="00411770" w:rsidP="00582DCF">
            <w:pPr>
              <w:rPr>
                <w:i/>
                <w:sz w:val="22"/>
                <w:szCs w:val="22"/>
              </w:rPr>
            </w:pPr>
            <w:r w:rsidRPr="00346CE9">
              <w:rPr>
                <w:i/>
                <w:sz w:val="22"/>
                <w:szCs w:val="22"/>
              </w:rPr>
              <w:t>1982 году.</w:t>
            </w:r>
          </w:p>
          <w:p w:rsidR="00411770" w:rsidRPr="00346CE9" w:rsidRDefault="00411770" w:rsidP="00582DCF">
            <w:pPr>
              <w:rPr>
                <w:i/>
                <w:sz w:val="22"/>
                <w:szCs w:val="22"/>
              </w:rPr>
            </w:pPr>
            <w:r w:rsidRPr="00346CE9">
              <w:rPr>
                <w:i/>
                <w:sz w:val="22"/>
                <w:szCs w:val="22"/>
              </w:rPr>
              <w:t>супруге не имею.</w:t>
            </w:r>
          </w:p>
        </w:tc>
      </w:tr>
      <w:tr w:rsidR="00411770" w:rsidRPr="00346CE9" w:rsidTr="00582DCF">
        <w:trPr>
          <w:cantSplit/>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Андреевич</w:t>
            </w:r>
          </w:p>
        </w:tc>
        <w:tc>
          <w:tcPr>
            <w:tcW w:w="1985" w:type="dxa"/>
          </w:tcPr>
          <w:p w:rsidR="00411770" w:rsidRPr="00346CE9" w:rsidRDefault="00411770" w:rsidP="00582DCF">
            <w:pPr>
              <w:jc w:val="center"/>
              <w:rPr>
                <w:i/>
                <w:sz w:val="22"/>
                <w:szCs w:val="22"/>
              </w:rPr>
            </w:pPr>
          </w:p>
        </w:tc>
        <w:tc>
          <w:tcPr>
            <w:tcW w:w="2047" w:type="dxa"/>
          </w:tcPr>
          <w:p w:rsidR="00411770" w:rsidRPr="00346CE9" w:rsidRDefault="00411770" w:rsidP="00582DCF">
            <w:pPr>
              <w:rPr>
                <w:i/>
                <w:sz w:val="22"/>
                <w:szCs w:val="22"/>
              </w:rPr>
            </w:pPr>
            <w:r w:rsidRPr="00346CE9">
              <w:rPr>
                <w:i/>
                <w:sz w:val="22"/>
                <w:szCs w:val="22"/>
              </w:rPr>
              <w:t xml:space="preserve">Связи с ним не </w:t>
            </w:r>
            <w:proofErr w:type="spellStart"/>
            <w:r w:rsidRPr="00346CE9">
              <w:rPr>
                <w:i/>
                <w:sz w:val="22"/>
                <w:szCs w:val="22"/>
              </w:rPr>
              <w:t>подд</w:t>
            </w:r>
            <w:proofErr w:type="spellEnd"/>
          </w:p>
        </w:tc>
        <w:tc>
          <w:tcPr>
            <w:tcW w:w="2488" w:type="dxa"/>
          </w:tcPr>
          <w:p w:rsidR="00411770" w:rsidRPr="00346CE9" w:rsidRDefault="00411770" w:rsidP="00582DCF">
            <w:pPr>
              <w:rPr>
                <w:i/>
                <w:sz w:val="22"/>
                <w:szCs w:val="22"/>
              </w:rPr>
            </w:pPr>
            <w:proofErr w:type="spellStart"/>
            <w:r w:rsidRPr="00346CE9">
              <w:rPr>
                <w:i/>
                <w:sz w:val="22"/>
                <w:szCs w:val="22"/>
              </w:rPr>
              <w:t>ерживаю</w:t>
            </w:r>
            <w:proofErr w:type="spellEnd"/>
            <w:r w:rsidRPr="00346CE9">
              <w:rPr>
                <w:i/>
                <w:sz w:val="22"/>
                <w:szCs w:val="22"/>
              </w:rPr>
              <w:t>.</w:t>
            </w:r>
          </w:p>
        </w:tc>
      </w:tr>
      <w:tr w:rsidR="00411770" w:rsidRPr="00346CE9" w:rsidTr="00582DCF">
        <w:trPr>
          <w:cantSplit/>
        </w:trPr>
        <w:tc>
          <w:tcPr>
            <w:tcW w:w="1729" w:type="dxa"/>
          </w:tcPr>
          <w:p w:rsidR="00411770" w:rsidRPr="00346CE9" w:rsidRDefault="00411770" w:rsidP="00582DCF">
            <w:pPr>
              <w:jc w:val="center"/>
              <w:rPr>
                <w:i/>
                <w:sz w:val="22"/>
                <w:szCs w:val="22"/>
              </w:rPr>
            </w:pPr>
            <w:r w:rsidRPr="00346CE9">
              <w:rPr>
                <w:i/>
                <w:sz w:val="22"/>
                <w:szCs w:val="22"/>
              </w:rPr>
              <w:t>Сестра супруга</w:t>
            </w: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r w:rsidRPr="00346CE9">
              <w:rPr>
                <w:i/>
                <w:sz w:val="22"/>
                <w:szCs w:val="22"/>
              </w:rPr>
              <w:t>Сидорова (Ивановна) Ирина Игоревна</w:t>
            </w:r>
          </w:p>
        </w:tc>
        <w:tc>
          <w:tcPr>
            <w:tcW w:w="1985" w:type="dxa"/>
          </w:tcPr>
          <w:p w:rsidR="00411770" w:rsidRPr="00346CE9" w:rsidRDefault="00411770" w:rsidP="00582DCF">
            <w:pPr>
              <w:jc w:val="center"/>
              <w:rPr>
                <w:i/>
                <w:sz w:val="22"/>
                <w:szCs w:val="22"/>
              </w:rPr>
            </w:pPr>
            <w:r w:rsidRPr="00346CE9">
              <w:rPr>
                <w:i/>
                <w:sz w:val="22"/>
                <w:szCs w:val="22"/>
              </w:rPr>
              <w:t>04.06.1962</w:t>
            </w:r>
          </w:p>
          <w:p w:rsidR="00411770" w:rsidRPr="00346CE9" w:rsidRDefault="00411770" w:rsidP="00582DCF">
            <w:pPr>
              <w:jc w:val="center"/>
              <w:rPr>
                <w:i/>
                <w:sz w:val="22"/>
                <w:szCs w:val="22"/>
              </w:rPr>
            </w:pPr>
            <w:r w:rsidRPr="00346CE9">
              <w:rPr>
                <w:i/>
                <w:sz w:val="22"/>
                <w:szCs w:val="22"/>
              </w:rPr>
              <w:t>г. Воронеж</w:t>
            </w:r>
          </w:p>
        </w:tc>
        <w:tc>
          <w:tcPr>
            <w:tcW w:w="2047" w:type="dxa"/>
          </w:tcPr>
          <w:p w:rsidR="00411770" w:rsidRPr="00346CE9" w:rsidRDefault="00411770" w:rsidP="00582DCF">
            <w:pPr>
              <w:jc w:val="center"/>
              <w:rPr>
                <w:i/>
                <w:sz w:val="22"/>
                <w:szCs w:val="22"/>
              </w:rPr>
            </w:pPr>
            <w:r w:rsidRPr="00346CE9">
              <w:rPr>
                <w:i/>
                <w:sz w:val="22"/>
                <w:szCs w:val="22"/>
              </w:rPr>
              <w:t>Временно не работает</w:t>
            </w:r>
          </w:p>
        </w:tc>
        <w:tc>
          <w:tcPr>
            <w:tcW w:w="2488" w:type="dxa"/>
          </w:tcPr>
          <w:p w:rsidR="00411770" w:rsidRPr="00346CE9" w:rsidRDefault="00411770" w:rsidP="00582DCF">
            <w:pPr>
              <w:jc w:val="center"/>
              <w:rPr>
                <w:i/>
                <w:sz w:val="22"/>
                <w:szCs w:val="22"/>
              </w:rPr>
            </w:pPr>
            <w:r w:rsidRPr="00346CE9">
              <w:rPr>
                <w:i/>
                <w:sz w:val="22"/>
                <w:szCs w:val="22"/>
              </w:rPr>
              <w:t>Зарегистрирована и фактически проживает:  124369 г. Москва,</w:t>
            </w:r>
          </w:p>
        </w:tc>
      </w:tr>
      <w:tr w:rsidR="00411770" w:rsidRPr="00346CE9" w:rsidTr="00582DCF">
        <w:trPr>
          <w:cantSplit/>
        </w:trPr>
        <w:tc>
          <w:tcPr>
            <w:tcW w:w="1729" w:type="dxa"/>
          </w:tcPr>
          <w:p w:rsidR="00411770" w:rsidRPr="00346CE9" w:rsidRDefault="00411770" w:rsidP="00582DCF">
            <w:pPr>
              <w:jc w:val="center"/>
              <w:rPr>
                <w:i/>
                <w:sz w:val="22"/>
                <w:szCs w:val="22"/>
              </w:rPr>
            </w:pPr>
          </w:p>
          <w:p w:rsidR="00411770" w:rsidRPr="00346CE9" w:rsidRDefault="00411770" w:rsidP="00582DCF">
            <w:pPr>
              <w:jc w:val="center"/>
              <w:rPr>
                <w:i/>
                <w:sz w:val="22"/>
                <w:szCs w:val="22"/>
              </w:rPr>
            </w:pPr>
          </w:p>
        </w:tc>
        <w:tc>
          <w:tcPr>
            <w:tcW w:w="2127" w:type="dxa"/>
          </w:tcPr>
          <w:p w:rsidR="00411770" w:rsidRPr="00346CE9" w:rsidRDefault="00411770" w:rsidP="00582DCF">
            <w:pPr>
              <w:jc w:val="center"/>
              <w:rPr>
                <w:i/>
                <w:sz w:val="22"/>
                <w:szCs w:val="22"/>
              </w:rPr>
            </w:pPr>
          </w:p>
        </w:tc>
        <w:tc>
          <w:tcPr>
            <w:tcW w:w="1985" w:type="dxa"/>
          </w:tcPr>
          <w:p w:rsidR="00411770" w:rsidRPr="00346CE9" w:rsidRDefault="00411770" w:rsidP="00582DCF">
            <w:pPr>
              <w:jc w:val="center"/>
              <w:rPr>
                <w:i/>
                <w:sz w:val="22"/>
                <w:szCs w:val="22"/>
              </w:rPr>
            </w:pPr>
          </w:p>
        </w:tc>
        <w:tc>
          <w:tcPr>
            <w:tcW w:w="2047" w:type="dxa"/>
          </w:tcPr>
          <w:p w:rsidR="00411770" w:rsidRPr="00346CE9" w:rsidRDefault="00411770" w:rsidP="00582DCF">
            <w:pPr>
              <w:rPr>
                <w:i/>
                <w:sz w:val="22"/>
                <w:szCs w:val="22"/>
              </w:rPr>
            </w:pPr>
          </w:p>
        </w:tc>
        <w:tc>
          <w:tcPr>
            <w:tcW w:w="2488" w:type="dxa"/>
          </w:tcPr>
          <w:p w:rsidR="00411770" w:rsidRPr="00346CE9" w:rsidRDefault="00411770" w:rsidP="00582DCF">
            <w:pPr>
              <w:jc w:val="center"/>
              <w:rPr>
                <w:i/>
                <w:sz w:val="22"/>
                <w:szCs w:val="22"/>
              </w:rPr>
            </w:pPr>
            <w:r w:rsidRPr="00346CE9">
              <w:rPr>
                <w:i/>
                <w:sz w:val="22"/>
                <w:szCs w:val="22"/>
              </w:rPr>
              <w:t>ул. Летняя, д.6, кв.8</w:t>
            </w:r>
          </w:p>
        </w:tc>
      </w:tr>
      <w:tr w:rsidR="00411770" w:rsidRPr="00346CE9" w:rsidTr="00313011">
        <w:trPr>
          <w:cantSplit/>
          <w:trHeight w:val="387"/>
        </w:trPr>
        <w:tc>
          <w:tcPr>
            <w:tcW w:w="10376" w:type="dxa"/>
            <w:gridSpan w:val="5"/>
          </w:tcPr>
          <w:p w:rsidR="00313011" w:rsidRDefault="00411770" w:rsidP="00313011">
            <w:pPr>
              <w:adjustRightInd w:val="0"/>
              <w:jc w:val="center"/>
              <w:rPr>
                <w:b/>
                <w:bCs/>
                <w:i/>
                <w:color w:val="000000"/>
                <w:sz w:val="22"/>
                <w:szCs w:val="22"/>
              </w:rPr>
            </w:pPr>
            <w:r w:rsidRPr="00346CE9">
              <w:rPr>
                <w:b/>
                <w:i/>
                <w:iCs/>
              </w:rPr>
              <w:t>Д</w:t>
            </w:r>
            <w:r w:rsidRPr="00346CE9">
              <w:rPr>
                <w:b/>
                <w:bCs/>
                <w:i/>
                <w:color w:val="000000"/>
                <w:sz w:val="22"/>
                <w:szCs w:val="22"/>
              </w:rPr>
              <w:t>ругих близких родственников, указанных в пункте 13, не имею</w:t>
            </w:r>
          </w:p>
          <w:p w:rsidR="00411770" w:rsidRPr="00346CE9" w:rsidRDefault="00411770" w:rsidP="00313011">
            <w:pPr>
              <w:adjustRightInd w:val="0"/>
              <w:jc w:val="right"/>
              <w:rPr>
                <w:i/>
                <w:iCs/>
              </w:rPr>
            </w:pPr>
            <w:r w:rsidRPr="00346CE9">
              <w:rPr>
                <w:b/>
                <w:i/>
                <w:iCs/>
              </w:rPr>
              <w:t>Подпись</w:t>
            </w:r>
          </w:p>
        </w:tc>
      </w:tr>
    </w:tbl>
    <w:p w:rsidR="00411770" w:rsidRPr="00346CE9" w:rsidRDefault="00411770" w:rsidP="00411770">
      <w:pPr>
        <w:spacing w:before="120"/>
        <w:jc w:val="both"/>
      </w:pPr>
      <w:r w:rsidRPr="00346CE9">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11770" w:rsidRPr="00346CE9" w:rsidRDefault="00411770" w:rsidP="00411770">
      <w:pPr>
        <w:pBdr>
          <w:top w:val="single" w:sz="4" w:space="1" w:color="auto"/>
        </w:pBdr>
        <w:ind w:left="5670"/>
        <w:jc w:val="center"/>
      </w:pPr>
      <w:r w:rsidRPr="00346CE9">
        <w:t>(фамилия, имя, отчество,</w:t>
      </w:r>
    </w:p>
    <w:p w:rsidR="00411770" w:rsidRPr="00346CE9" w:rsidRDefault="00411770" w:rsidP="00411770">
      <w:r w:rsidRPr="00346CE9">
        <w:rPr>
          <w:i/>
          <w:sz w:val="22"/>
          <w:szCs w:val="22"/>
        </w:rPr>
        <w:t xml:space="preserve">Близких родственников, постоянно проживающих за границей, не имею.  </w:t>
      </w:r>
    </w:p>
    <w:p w:rsidR="00411770" w:rsidRPr="00346CE9" w:rsidRDefault="00411770" w:rsidP="00411770">
      <w:pPr>
        <w:pBdr>
          <w:top w:val="single" w:sz="4" w:space="1" w:color="auto"/>
        </w:pBdr>
        <w:jc w:val="center"/>
      </w:pPr>
      <w:r w:rsidRPr="00346CE9">
        <w:t>с какого времени они проживают за границей)</w:t>
      </w:r>
    </w:p>
    <w:p w:rsidR="00411770" w:rsidRPr="00346CE9" w:rsidRDefault="00411770" w:rsidP="00411770">
      <w:pPr>
        <w:rPr>
          <w:i/>
          <w:sz w:val="22"/>
          <w:szCs w:val="22"/>
        </w:rPr>
      </w:pPr>
      <w:r w:rsidRPr="00346CE9">
        <w:rPr>
          <w:i/>
          <w:sz w:val="22"/>
          <w:szCs w:val="22"/>
        </w:rPr>
        <w:lastRenderedPageBreak/>
        <w:t>Дочь Беккер Е.И. оформляет документы для выезда на постоянное место жительства в Германию</w:t>
      </w:r>
    </w:p>
    <w:p w:rsidR="00411770" w:rsidRPr="00346CE9" w:rsidRDefault="00411770" w:rsidP="00411770">
      <w:pPr>
        <w:pBdr>
          <w:top w:val="single" w:sz="4" w:space="1" w:color="auto"/>
        </w:pBdr>
        <w:rPr>
          <w:sz w:val="2"/>
          <w:szCs w:val="2"/>
        </w:rPr>
      </w:pPr>
    </w:p>
    <w:p w:rsidR="00411770" w:rsidRPr="00346CE9" w:rsidRDefault="00411770" w:rsidP="00411770">
      <w:pPr>
        <w:jc w:val="both"/>
        <w:rPr>
          <w:sz w:val="2"/>
          <w:szCs w:val="2"/>
        </w:rPr>
      </w:pPr>
      <w:r w:rsidRPr="00346CE9">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w:t>
      </w:r>
    </w:p>
    <w:p w:rsidR="00411770" w:rsidRPr="00346CE9" w:rsidRDefault="00411770" w:rsidP="00411770">
      <w:pPr>
        <w:pBdr>
          <w:top w:val="single" w:sz="4" w:space="1" w:color="auto"/>
        </w:pBdr>
        <w:ind w:left="6453"/>
        <w:rPr>
          <w:sz w:val="2"/>
          <w:szCs w:val="2"/>
        </w:rPr>
      </w:pPr>
    </w:p>
    <w:p w:rsidR="00411770" w:rsidRPr="00346CE9" w:rsidRDefault="00411770" w:rsidP="00411770">
      <w:pPr>
        <w:tabs>
          <w:tab w:val="left" w:pos="8505"/>
        </w:tabs>
        <w:rPr>
          <w:u w:val="single"/>
        </w:rPr>
      </w:pPr>
      <w:r w:rsidRPr="00346CE9">
        <w:t xml:space="preserve">15. Пребывание за границей (когда, где, с какой целью)  </w:t>
      </w:r>
      <w:r w:rsidRPr="00346CE9">
        <w:rPr>
          <w:i/>
          <w:u w:val="single"/>
        </w:rPr>
        <w:t>Не пребывала/</w:t>
      </w:r>
    </w:p>
    <w:p w:rsidR="00411770" w:rsidRPr="00346CE9" w:rsidRDefault="00411770" w:rsidP="00411770">
      <w:pPr>
        <w:tabs>
          <w:tab w:val="left" w:pos="8505"/>
        </w:tabs>
      </w:pPr>
      <w:r w:rsidRPr="00346CE9">
        <w:rPr>
          <w:i/>
          <w:sz w:val="22"/>
          <w:szCs w:val="22"/>
        </w:rPr>
        <w:t xml:space="preserve"> С  01.04.2004  по 15.04.2004 году по туристической путевке</w:t>
      </w:r>
      <w:r w:rsidRPr="00346CE9">
        <w:t xml:space="preserve"> </w:t>
      </w:r>
      <w:r w:rsidRPr="00346CE9">
        <w:rPr>
          <w:i/>
          <w:sz w:val="22"/>
          <w:szCs w:val="22"/>
        </w:rPr>
        <w:t>была в Италии</w:t>
      </w:r>
    </w:p>
    <w:p w:rsidR="00411770" w:rsidRPr="00346CE9" w:rsidRDefault="00411770" w:rsidP="00411770">
      <w:pPr>
        <w:pBdr>
          <w:top w:val="single" w:sz="4" w:space="1" w:color="auto"/>
        </w:pBdr>
        <w:rPr>
          <w:sz w:val="2"/>
          <w:szCs w:val="2"/>
        </w:rPr>
      </w:pPr>
    </w:p>
    <w:p w:rsidR="00411770" w:rsidRPr="00346CE9" w:rsidRDefault="00411770" w:rsidP="00411770">
      <w:pPr>
        <w:tabs>
          <w:tab w:val="left" w:pos="8505"/>
        </w:tabs>
        <w:rPr>
          <w:i/>
          <w:sz w:val="22"/>
          <w:szCs w:val="22"/>
        </w:rPr>
      </w:pPr>
      <w:r w:rsidRPr="00346CE9">
        <w:t xml:space="preserve">16. Отношение к воинской обязанности и воинское звание  </w:t>
      </w:r>
      <w:r w:rsidRPr="00346CE9">
        <w:rPr>
          <w:i/>
          <w:sz w:val="22"/>
          <w:szCs w:val="22"/>
        </w:rPr>
        <w:t>Невоеннообязанная</w:t>
      </w:r>
    </w:p>
    <w:p w:rsidR="00411770" w:rsidRPr="00346CE9" w:rsidRDefault="00411770" w:rsidP="00411770">
      <w:pPr>
        <w:pBdr>
          <w:top w:val="single" w:sz="4" w:space="1" w:color="auto"/>
        </w:pBdr>
        <w:tabs>
          <w:tab w:val="left" w:pos="8505"/>
        </w:tabs>
        <w:ind w:left="6124"/>
        <w:rPr>
          <w:sz w:val="2"/>
          <w:szCs w:val="2"/>
        </w:rPr>
      </w:pPr>
    </w:p>
    <w:p w:rsidR="00411770" w:rsidRPr="00346CE9" w:rsidRDefault="00411770" w:rsidP="00411770">
      <w:pPr>
        <w:rPr>
          <w:i/>
        </w:rPr>
      </w:pPr>
      <w:r w:rsidRPr="00346CE9">
        <w:rPr>
          <w:i/>
        </w:rPr>
        <w:t>(для мужчин: Военнообязанный – рядовой)</w:t>
      </w:r>
    </w:p>
    <w:p w:rsidR="00411770" w:rsidRPr="00346CE9" w:rsidRDefault="00411770" w:rsidP="00411770">
      <w:pPr>
        <w:pBdr>
          <w:top w:val="single" w:sz="4" w:space="1" w:color="auto"/>
        </w:pBdr>
        <w:rPr>
          <w:sz w:val="2"/>
          <w:szCs w:val="2"/>
        </w:rPr>
      </w:pPr>
    </w:p>
    <w:p w:rsidR="00411770" w:rsidRPr="00346CE9" w:rsidRDefault="00411770" w:rsidP="00411770">
      <w:pPr>
        <w:jc w:val="center"/>
      </w:pPr>
      <w:r w:rsidRPr="00346CE9">
        <w:t xml:space="preserve">17. Домашний адрес (адрес регистрации, фактического проживания), номер телефона (либо иной </w:t>
      </w:r>
    </w:p>
    <w:p w:rsidR="00411770" w:rsidRPr="00346CE9" w:rsidRDefault="00411770" w:rsidP="00411770">
      <w:pPr>
        <w:rPr>
          <w:i/>
          <w:sz w:val="22"/>
          <w:szCs w:val="22"/>
        </w:rPr>
      </w:pPr>
      <w:proofErr w:type="gramStart"/>
      <w:r w:rsidRPr="00346CE9">
        <w:t xml:space="preserve">вид связи)  </w:t>
      </w:r>
      <w:smartTag w:uri="urn:schemas-microsoft-com:office:smarttags" w:element="metricconverter">
        <w:smartTagPr>
          <w:attr w:name="ProductID" w:val="122545 г"/>
        </w:smartTagPr>
        <w:r w:rsidRPr="00346CE9">
          <w:rPr>
            <w:i/>
            <w:sz w:val="22"/>
            <w:szCs w:val="22"/>
          </w:rPr>
          <w:t>122545 г</w:t>
        </w:r>
      </w:smartTag>
      <w:r w:rsidRPr="00346CE9">
        <w:rPr>
          <w:i/>
          <w:sz w:val="22"/>
          <w:szCs w:val="22"/>
        </w:rPr>
        <w:t>. Москва, ул. Мира, д.1, кв.1.</w:t>
      </w:r>
      <w:proofErr w:type="gramEnd"/>
    </w:p>
    <w:p w:rsidR="00411770" w:rsidRPr="00346CE9" w:rsidRDefault="00411770" w:rsidP="00411770">
      <w:pPr>
        <w:pBdr>
          <w:top w:val="single" w:sz="4" w:space="1" w:color="auto"/>
        </w:pBdr>
        <w:tabs>
          <w:tab w:val="left" w:pos="8505"/>
        </w:tabs>
        <w:ind w:left="1174"/>
        <w:rPr>
          <w:sz w:val="2"/>
          <w:szCs w:val="2"/>
        </w:rPr>
      </w:pPr>
    </w:p>
    <w:p w:rsidR="00411770" w:rsidRPr="00346CE9" w:rsidRDefault="00411770" w:rsidP="00411770">
      <w:pPr>
        <w:rPr>
          <w:i/>
          <w:sz w:val="22"/>
          <w:szCs w:val="22"/>
        </w:rPr>
      </w:pPr>
      <w:r w:rsidRPr="00346CE9">
        <w:rPr>
          <w:i/>
          <w:sz w:val="22"/>
          <w:szCs w:val="22"/>
        </w:rPr>
        <w:t>Дата регистрации по указанному адресу «04 апреля 2001».  Фактически проживаю по тому же адресу.</w:t>
      </w:r>
    </w:p>
    <w:p w:rsidR="00411770" w:rsidRPr="00346CE9" w:rsidRDefault="00411770" w:rsidP="00411770">
      <w:pPr>
        <w:pBdr>
          <w:top w:val="single" w:sz="4" w:space="1" w:color="auto"/>
        </w:pBdr>
        <w:rPr>
          <w:sz w:val="2"/>
          <w:szCs w:val="2"/>
        </w:rPr>
      </w:pPr>
    </w:p>
    <w:p w:rsidR="00411770" w:rsidRPr="00346CE9" w:rsidRDefault="00411770" w:rsidP="00411770">
      <w:pPr>
        <w:rPr>
          <w:i/>
          <w:sz w:val="22"/>
          <w:szCs w:val="22"/>
        </w:rPr>
      </w:pPr>
      <w:r w:rsidRPr="00346CE9">
        <w:rPr>
          <w:i/>
        </w:rPr>
        <w:t xml:space="preserve"> </w:t>
      </w:r>
      <w:r w:rsidRPr="00346CE9">
        <w:rPr>
          <w:i/>
          <w:sz w:val="22"/>
          <w:szCs w:val="22"/>
        </w:rPr>
        <w:t>Домашний телефон 454-31-21, сотовый: 89165441618</w:t>
      </w:r>
    </w:p>
    <w:p w:rsidR="00411770" w:rsidRPr="00346CE9" w:rsidRDefault="00411770" w:rsidP="00411770">
      <w:pPr>
        <w:pBdr>
          <w:top w:val="single" w:sz="4" w:space="1" w:color="auto"/>
        </w:pBdr>
        <w:rPr>
          <w:sz w:val="2"/>
          <w:szCs w:val="2"/>
        </w:rPr>
      </w:pPr>
    </w:p>
    <w:p w:rsidR="00411770" w:rsidRPr="00346CE9" w:rsidRDefault="00411770" w:rsidP="00411770">
      <w:pPr>
        <w:pBdr>
          <w:top w:val="single" w:sz="4" w:space="1" w:color="auto"/>
        </w:pBdr>
        <w:rPr>
          <w:sz w:val="2"/>
          <w:szCs w:val="2"/>
        </w:rPr>
      </w:pPr>
    </w:p>
    <w:p w:rsidR="00411770" w:rsidRPr="00346CE9" w:rsidRDefault="00411770" w:rsidP="00411770">
      <w:pPr>
        <w:pBdr>
          <w:top w:val="single" w:sz="4" w:space="1" w:color="auto"/>
        </w:pBdr>
        <w:rPr>
          <w:sz w:val="2"/>
          <w:szCs w:val="2"/>
        </w:rPr>
      </w:pPr>
    </w:p>
    <w:p w:rsidR="00411770" w:rsidRPr="00346CE9" w:rsidRDefault="00411770" w:rsidP="00411770">
      <w:pPr>
        <w:tabs>
          <w:tab w:val="left" w:pos="5948"/>
        </w:tabs>
      </w:pPr>
      <w:r w:rsidRPr="00346CE9">
        <w:t xml:space="preserve">18. Паспорт или документ, его заменяющий  </w:t>
      </w:r>
      <w:r w:rsidRPr="00346CE9">
        <w:tab/>
      </w:r>
      <w:r w:rsidRPr="00346CE9">
        <w:rPr>
          <w:i/>
          <w:sz w:val="22"/>
          <w:szCs w:val="22"/>
        </w:rPr>
        <w:t xml:space="preserve">77 56 544206, </w:t>
      </w:r>
    </w:p>
    <w:p w:rsidR="00411770" w:rsidRPr="00346CE9" w:rsidRDefault="00411770" w:rsidP="00411770">
      <w:pPr>
        <w:pBdr>
          <w:top w:val="single" w:sz="4" w:space="1" w:color="auto"/>
        </w:pBdr>
        <w:tabs>
          <w:tab w:val="left" w:pos="8505"/>
        </w:tabs>
        <w:ind w:left="4640"/>
        <w:jc w:val="center"/>
      </w:pPr>
      <w:r w:rsidRPr="00346CE9">
        <w:t>(серия, номер, кем и когда выдан)</w:t>
      </w:r>
    </w:p>
    <w:p w:rsidR="00411770" w:rsidRPr="00346CE9" w:rsidRDefault="00411770" w:rsidP="00411770">
      <w:pPr>
        <w:tabs>
          <w:tab w:val="left" w:pos="5948"/>
        </w:tabs>
      </w:pPr>
      <w:r w:rsidRPr="00346CE9">
        <w:rPr>
          <w:i/>
          <w:sz w:val="22"/>
          <w:szCs w:val="22"/>
        </w:rPr>
        <w:t xml:space="preserve">      ОВД «Южное Тушино»</w:t>
      </w:r>
      <w:r w:rsidRPr="00346CE9">
        <w:t xml:space="preserve"> </w:t>
      </w:r>
      <w:r w:rsidRPr="00346CE9">
        <w:rPr>
          <w:i/>
          <w:sz w:val="22"/>
          <w:szCs w:val="22"/>
        </w:rPr>
        <w:t>г. Москвы, 10.01.2004</w:t>
      </w:r>
    </w:p>
    <w:p w:rsidR="00411770" w:rsidRPr="00346CE9" w:rsidRDefault="00411770" w:rsidP="00411770">
      <w:pPr>
        <w:pBdr>
          <w:top w:val="single" w:sz="4" w:space="1" w:color="auto"/>
        </w:pBdr>
        <w:rPr>
          <w:sz w:val="2"/>
          <w:szCs w:val="2"/>
        </w:rPr>
      </w:pPr>
    </w:p>
    <w:p w:rsidR="00411770" w:rsidRPr="00346CE9" w:rsidRDefault="00411770" w:rsidP="00411770">
      <w:pPr>
        <w:pBdr>
          <w:top w:val="single" w:sz="4" w:space="1" w:color="auto"/>
        </w:pBdr>
        <w:rPr>
          <w:sz w:val="2"/>
          <w:szCs w:val="2"/>
        </w:rPr>
      </w:pPr>
    </w:p>
    <w:p w:rsidR="00411770" w:rsidRPr="00346CE9" w:rsidRDefault="00411770" w:rsidP="00411770">
      <w:pPr>
        <w:tabs>
          <w:tab w:val="left" w:pos="8505"/>
        </w:tabs>
      </w:pPr>
      <w:r w:rsidRPr="00346CE9">
        <w:t xml:space="preserve">19. Наличие заграничного паспорта   </w:t>
      </w:r>
      <w:r w:rsidRPr="00346CE9">
        <w:rPr>
          <w:i/>
          <w:sz w:val="22"/>
          <w:szCs w:val="22"/>
        </w:rPr>
        <w:t>не имею</w:t>
      </w:r>
    </w:p>
    <w:p w:rsidR="00411770" w:rsidRPr="00346CE9" w:rsidRDefault="00411770" w:rsidP="00411770">
      <w:pPr>
        <w:pBdr>
          <w:top w:val="single" w:sz="4" w:space="1" w:color="auto"/>
        </w:pBdr>
        <w:ind w:left="3771"/>
        <w:jc w:val="center"/>
      </w:pPr>
      <w:r w:rsidRPr="00346CE9">
        <w:t>(серия, номер, кем и когда выдан)</w:t>
      </w:r>
    </w:p>
    <w:p w:rsidR="00411770" w:rsidRPr="00346CE9" w:rsidRDefault="00411770" w:rsidP="00411770">
      <w:pPr>
        <w:pBdr>
          <w:top w:val="single" w:sz="4" w:space="1" w:color="auto"/>
        </w:pBdr>
        <w:rPr>
          <w:sz w:val="2"/>
          <w:szCs w:val="2"/>
        </w:rPr>
      </w:pPr>
    </w:p>
    <w:p w:rsidR="00411770" w:rsidRPr="00346CE9" w:rsidRDefault="00411770" w:rsidP="00411770">
      <w:pPr>
        <w:pBdr>
          <w:top w:val="single" w:sz="4" w:space="1" w:color="auto"/>
        </w:pBdr>
        <w:rPr>
          <w:sz w:val="2"/>
          <w:szCs w:val="2"/>
        </w:rPr>
      </w:pPr>
    </w:p>
    <w:p w:rsidR="00411770" w:rsidRPr="00346CE9" w:rsidRDefault="00411770" w:rsidP="00411770">
      <w:pPr>
        <w:jc w:val="both"/>
        <w:rPr>
          <w:sz w:val="2"/>
          <w:szCs w:val="2"/>
        </w:rPr>
      </w:pPr>
      <w:r w:rsidRPr="00346CE9">
        <w:t>20. Страховой номер индивидуального лицевого счета (если имеется)</w:t>
      </w:r>
      <w:r w:rsidRPr="00346CE9">
        <w:br/>
      </w:r>
    </w:p>
    <w:p w:rsidR="00411770" w:rsidRPr="00346CE9" w:rsidRDefault="00411770" w:rsidP="00411770">
      <w:pPr>
        <w:rPr>
          <w:i/>
          <w:sz w:val="22"/>
          <w:szCs w:val="22"/>
        </w:rPr>
      </w:pPr>
      <w:r w:rsidRPr="00346CE9">
        <w:rPr>
          <w:i/>
          <w:sz w:val="22"/>
          <w:szCs w:val="22"/>
        </w:rPr>
        <w:t>023-562-456-01</w:t>
      </w:r>
    </w:p>
    <w:p w:rsidR="00411770" w:rsidRPr="00346CE9" w:rsidRDefault="00411770" w:rsidP="00411770">
      <w:pPr>
        <w:pBdr>
          <w:top w:val="single" w:sz="4" w:space="1" w:color="auto"/>
        </w:pBdr>
        <w:rPr>
          <w:sz w:val="2"/>
          <w:szCs w:val="2"/>
        </w:rPr>
      </w:pPr>
    </w:p>
    <w:p w:rsidR="00411770" w:rsidRPr="00346CE9" w:rsidRDefault="00411770" w:rsidP="00411770">
      <w:r w:rsidRPr="00346CE9">
        <w:t xml:space="preserve">21. ИНН (если имеется)  </w:t>
      </w:r>
      <w:r w:rsidRPr="00346CE9">
        <w:rPr>
          <w:i/>
          <w:sz w:val="22"/>
          <w:szCs w:val="22"/>
        </w:rPr>
        <w:t>771525845552</w:t>
      </w:r>
    </w:p>
    <w:p w:rsidR="00411770" w:rsidRPr="00346CE9" w:rsidRDefault="00411770" w:rsidP="00411770">
      <w:pPr>
        <w:pBdr>
          <w:top w:val="single" w:sz="4" w:space="1" w:color="auto"/>
        </w:pBdr>
        <w:ind w:left="2523"/>
        <w:rPr>
          <w:sz w:val="2"/>
          <w:szCs w:val="2"/>
        </w:rPr>
      </w:pPr>
    </w:p>
    <w:p w:rsidR="00411770" w:rsidRPr="00346CE9" w:rsidRDefault="00411770" w:rsidP="00411770">
      <w:pPr>
        <w:jc w:val="both"/>
        <w:rPr>
          <w:i/>
          <w:sz w:val="22"/>
          <w:szCs w:val="22"/>
        </w:rPr>
      </w:pPr>
      <w:r w:rsidRPr="00346CE9">
        <w:t xml:space="preserve">22. Дополнительные сведения (участие в выборных представительных органах, другая информация, которую желаете сообщить о себе)  </w:t>
      </w:r>
      <w:r w:rsidRPr="00346CE9">
        <w:rPr>
          <w:bCs/>
          <w:i/>
          <w:u w:val="single"/>
        </w:rPr>
        <w:t>Ни я, ни моя супруга, ни мои близкие родственники</w:t>
      </w:r>
      <w:r w:rsidRPr="00346CE9">
        <w:rPr>
          <w:i/>
          <w:sz w:val="22"/>
          <w:szCs w:val="22"/>
          <w:u w:val="single"/>
        </w:rPr>
        <w:t xml:space="preserve"> </w:t>
      </w:r>
      <w:r w:rsidRPr="00346CE9">
        <w:rPr>
          <w:bCs/>
          <w:i/>
          <w:u w:val="single"/>
        </w:rPr>
        <w:t xml:space="preserve">предпринимательской деятельностью не занимаемся и ранее не занимались. (Мой супруг является </w:t>
      </w:r>
      <w:r w:rsidR="00CE0E34" w:rsidRPr="00346CE9">
        <w:rPr>
          <w:bCs/>
          <w:i/>
          <w:u w:val="single"/>
        </w:rPr>
        <w:t xml:space="preserve">индивидуальным предпринимателем с </w:t>
      </w:r>
      <w:r w:rsidRPr="00346CE9">
        <w:rPr>
          <w:bCs/>
          <w:i/>
          <w:u w:val="single"/>
        </w:rPr>
        <w:t>01.12.2004, состоит на учете в ИФНС № 43 по г. Москве). Ни я, ни мои близкие родственники</w:t>
      </w:r>
      <w:r w:rsidRPr="00346CE9">
        <w:rPr>
          <w:bCs/>
          <w:i/>
        </w:rPr>
        <w:t xml:space="preserve"> </w:t>
      </w:r>
      <w:r w:rsidRPr="00346CE9">
        <w:rPr>
          <w:bCs/>
          <w:i/>
          <w:u w:val="single"/>
        </w:rPr>
        <w:t>учредителями (участниками, акционерами, дольщиками, пайщиками) предприятий любой организационно-правовой формы, банков, страховых, инвестиционных фондов, иных хозяйствующих субъектов не являемся и ранее не являлись. (кроме моего отца Иванова Ивана Ивановича, который является акционером/учредителем ЗАО «Вымпел» с 01.12.2003, ИНН 7733202202 ОГРН 102104584756, состоит на учете в ИФНС №23 по г. Москве).</w:t>
      </w:r>
    </w:p>
    <w:p w:rsidR="00411770" w:rsidRPr="00346CE9" w:rsidRDefault="00411770" w:rsidP="00411770">
      <w:pPr>
        <w:jc w:val="both"/>
      </w:pPr>
      <w:r w:rsidRPr="00346CE9">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11770" w:rsidRPr="00346CE9" w:rsidRDefault="00411770" w:rsidP="00411770">
      <w:pPr>
        <w:ind w:firstLine="567"/>
      </w:pPr>
      <w:r w:rsidRPr="00346CE9">
        <w:t>На проведение в отношении меня проверочных мероприятий согласен (согласна).</w:t>
      </w:r>
    </w:p>
    <w:p w:rsidR="003618F2" w:rsidRPr="00346CE9" w:rsidRDefault="003618F2" w:rsidP="00411770">
      <w:pPr>
        <w:ind w:firstLine="567"/>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411770" w:rsidRPr="00346CE9" w:rsidTr="00582DCF">
        <w:tc>
          <w:tcPr>
            <w:tcW w:w="170" w:type="dxa"/>
            <w:tcBorders>
              <w:top w:val="nil"/>
              <w:left w:val="nil"/>
              <w:bottom w:val="nil"/>
              <w:right w:val="nil"/>
            </w:tcBorders>
            <w:vAlign w:val="bottom"/>
          </w:tcPr>
          <w:p w:rsidR="00411770" w:rsidRPr="00346CE9" w:rsidRDefault="00411770" w:rsidP="00582DCF">
            <w:r w:rsidRPr="00346CE9">
              <w:t>“</w:t>
            </w:r>
          </w:p>
        </w:tc>
        <w:tc>
          <w:tcPr>
            <w:tcW w:w="425" w:type="dxa"/>
            <w:tcBorders>
              <w:top w:val="nil"/>
              <w:left w:val="nil"/>
              <w:bottom w:val="single" w:sz="4" w:space="0" w:color="auto"/>
              <w:right w:val="nil"/>
            </w:tcBorders>
            <w:vAlign w:val="bottom"/>
          </w:tcPr>
          <w:p w:rsidR="00411770" w:rsidRPr="00346CE9" w:rsidRDefault="00411770" w:rsidP="00582DCF">
            <w:pPr>
              <w:jc w:val="center"/>
            </w:pPr>
          </w:p>
        </w:tc>
        <w:tc>
          <w:tcPr>
            <w:tcW w:w="284" w:type="dxa"/>
            <w:tcBorders>
              <w:top w:val="nil"/>
              <w:left w:val="nil"/>
              <w:bottom w:val="nil"/>
              <w:right w:val="nil"/>
            </w:tcBorders>
            <w:vAlign w:val="bottom"/>
          </w:tcPr>
          <w:p w:rsidR="00411770" w:rsidRPr="00346CE9" w:rsidRDefault="00411770" w:rsidP="00582DCF">
            <w:r w:rsidRPr="00346CE9">
              <w:t>”</w:t>
            </w:r>
          </w:p>
        </w:tc>
        <w:tc>
          <w:tcPr>
            <w:tcW w:w="1984" w:type="dxa"/>
            <w:gridSpan w:val="2"/>
            <w:tcBorders>
              <w:top w:val="nil"/>
              <w:left w:val="nil"/>
              <w:bottom w:val="single" w:sz="4" w:space="0" w:color="auto"/>
              <w:right w:val="nil"/>
            </w:tcBorders>
            <w:vAlign w:val="bottom"/>
          </w:tcPr>
          <w:p w:rsidR="00411770" w:rsidRPr="00346CE9" w:rsidRDefault="00411770" w:rsidP="00582DCF">
            <w:pPr>
              <w:jc w:val="center"/>
            </w:pPr>
          </w:p>
        </w:tc>
        <w:tc>
          <w:tcPr>
            <w:tcW w:w="426" w:type="dxa"/>
            <w:tcBorders>
              <w:top w:val="nil"/>
              <w:left w:val="nil"/>
              <w:bottom w:val="nil"/>
              <w:right w:val="nil"/>
            </w:tcBorders>
            <w:vAlign w:val="bottom"/>
          </w:tcPr>
          <w:p w:rsidR="00411770" w:rsidRPr="00346CE9" w:rsidRDefault="00411770" w:rsidP="00582DCF">
            <w:pPr>
              <w:jc w:val="right"/>
            </w:pPr>
            <w:r w:rsidRPr="00346CE9">
              <w:t>20</w:t>
            </w:r>
          </w:p>
        </w:tc>
        <w:tc>
          <w:tcPr>
            <w:tcW w:w="317" w:type="dxa"/>
            <w:tcBorders>
              <w:top w:val="nil"/>
              <w:left w:val="nil"/>
              <w:bottom w:val="single" w:sz="4" w:space="0" w:color="auto"/>
              <w:right w:val="nil"/>
            </w:tcBorders>
            <w:vAlign w:val="bottom"/>
          </w:tcPr>
          <w:p w:rsidR="00411770" w:rsidRPr="00346CE9" w:rsidRDefault="00411770" w:rsidP="00582DCF"/>
        </w:tc>
        <w:tc>
          <w:tcPr>
            <w:tcW w:w="4313" w:type="dxa"/>
            <w:tcBorders>
              <w:top w:val="nil"/>
              <w:left w:val="nil"/>
              <w:bottom w:val="nil"/>
              <w:right w:val="nil"/>
            </w:tcBorders>
            <w:vAlign w:val="bottom"/>
          </w:tcPr>
          <w:p w:rsidR="00411770" w:rsidRPr="00346CE9" w:rsidRDefault="00411770" w:rsidP="00582DCF">
            <w:pPr>
              <w:tabs>
                <w:tab w:val="left" w:pos="3270"/>
              </w:tabs>
            </w:pPr>
            <w:r w:rsidRPr="00346CE9">
              <w:t xml:space="preserve"> г.</w:t>
            </w:r>
            <w:r w:rsidRPr="00346CE9">
              <w:tab/>
              <w:t>Подпись</w:t>
            </w:r>
          </w:p>
        </w:tc>
        <w:tc>
          <w:tcPr>
            <w:tcW w:w="2315" w:type="dxa"/>
            <w:tcBorders>
              <w:top w:val="nil"/>
              <w:left w:val="nil"/>
              <w:bottom w:val="single" w:sz="4" w:space="0" w:color="auto"/>
              <w:right w:val="nil"/>
            </w:tcBorders>
            <w:vAlign w:val="bottom"/>
          </w:tcPr>
          <w:p w:rsidR="00411770" w:rsidRPr="00346CE9" w:rsidRDefault="00411770" w:rsidP="00582DCF">
            <w:pPr>
              <w:jc w:val="center"/>
            </w:pPr>
          </w:p>
        </w:tc>
      </w:tr>
      <w:tr w:rsidR="00411770" w:rsidRPr="00346CE9" w:rsidTr="00582DCF">
        <w:tc>
          <w:tcPr>
            <w:tcW w:w="2013" w:type="dxa"/>
            <w:gridSpan w:val="4"/>
            <w:tcBorders>
              <w:top w:val="nil"/>
              <w:left w:val="nil"/>
              <w:bottom w:val="nil"/>
              <w:right w:val="nil"/>
            </w:tcBorders>
            <w:vAlign w:val="center"/>
          </w:tcPr>
          <w:p w:rsidR="00411770" w:rsidRPr="00346CE9" w:rsidRDefault="00411770" w:rsidP="00582DCF">
            <w:pPr>
              <w:jc w:val="center"/>
            </w:pPr>
          </w:p>
          <w:p w:rsidR="00411770" w:rsidRPr="00346CE9" w:rsidRDefault="00411770" w:rsidP="00582DCF">
            <w:pPr>
              <w:jc w:val="center"/>
            </w:pPr>
            <w:r w:rsidRPr="00346CE9">
              <w:t>М.П.</w:t>
            </w:r>
          </w:p>
        </w:tc>
        <w:tc>
          <w:tcPr>
            <w:tcW w:w="8221" w:type="dxa"/>
            <w:gridSpan w:val="5"/>
            <w:tcBorders>
              <w:top w:val="nil"/>
              <w:left w:val="nil"/>
              <w:bottom w:val="nil"/>
              <w:right w:val="nil"/>
            </w:tcBorders>
          </w:tcPr>
          <w:p w:rsidR="00411770" w:rsidRPr="00346CE9" w:rsidRDefault="00411770" w:rsidP="00582DCF">
            <w:pPr>
              <w:jc w:val="both"/>
            </w:pPr>
          </w:p>
          <w:p w:rsidR="00411770" w:rsidRPr="00346CE9" w:rsidRDefault="00411770" w:rsidP="00582DCF">
            <w:pPr>
              <w:jc w:val="both"/>
            </w:pPr>
            <w:r w:rsidRPr="00346CE9">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11770" w:rsidRPr="00346CE9" w:rsidRDefault="00411770" w:rsidP="00411770">
      <w:pPr>
        <w:spacing w:after="240"/>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11770" w:rsidRPr="00346CE9" w:rsidTr="00582DCF">
        <w:trPr>
          <w:cantSplit/>
        </w:trPr>
        <w:tc>
          <w:tcPr>
            <w:tcW w:w="170" w:type="dxa"/>
            <w:tcBorders>
              <w:top w:val="nil"/>
              <w:left w:val="nil"/>
              <w:bottom w:val="nil"/>
              <w:right w:val="nil"/>
            </w:tcBorders>
            <w:vAlign w:val="bottom"/>
          </w:tcPr>
          <w:p w:rsidR="00411770" w:rsidRPr="00346CE9" w:rsidRDefault="00411770" w:rsidP="00582DCF">
            <w:r w:rsidRPr="00346CE9">
              <w:t>“</w:t>
            </w:r>
          </w:p>
        </w:tc>
        <w:tc>
          <w:tcPr>
            <w:tcW w:w="425" w:type="dxa"/>
            <w:tcBorders>
              <w:top w:val="nil"/>
              <w:left w:val="nil"/>
              <w:bottom w:val="single" w:sz="4" w:space="0" w:color="auto"/>
              <w:right w:val="nil"/>
            </w:tcBorders>
            <w:vAlign w:val="bottom"/>
          </w:tcPr>
          <w:p w:rsidR="00411770" w:rsidRPr="00346CE9" w:rsidRDefault="00411770" w:rsidP="00582DCF">
            <w:pPr>
              <w:jc w:val="center"/>
            </w:pPr>
          </w:p>
        </w:tc>
        <w:tc>
          <w:tcPr>
            <w:tcW w:w="284" w:type="dxa"/>
            <w:tcBorders>
              <w:top w:val="nil"/>
              <w:left w:val="nil"/>
              <w:bottom w:val="nil"/>
              <w:right w:val="nil"/>
            </w:tcBorders>
            <w:vAlign w:val="bottom"/>
          </w:tcPr>
          <w:p w:rsidR="00411770" w:rsidRPr="00346CE9" w:rsidRDefault="00411770" w:rsidP="00582DCF">
            <w:r w:rsidRPr="00346CE9">
              <w:t>”</w:t>
            </w:r>
          </w:p>
        </w:tc>
        <w:tc>
          <w:tcPr>
            <w:tcW w:w="1984" w:type="dxa"/>
            <w:tcBorders>
              <w:top w:val="nil"/>
              <w:left w:val="nil"/>
              <w:bottom w:val="single" w:sz="4" w:space="0" w:color="auto"/>
              <w:right w:val="nil"/>
            </w:tcBorders>
            <w:vAlign w:val="bottom"/>
          </w:tcPr>
          <w:p w:rsidR="00411770" w:rsidRPr="00346CE9" w:rsidRDefault="00411770" w:rsidP="00582DCF">
            <w:pPr>
              <w:jc w:val="center"/>
            </w:pPr>
          </w:p>
        </w:tc>
        <w:tc>
          <w:tcPr>
            <w:tcW w:w="426" w:type="dxa"/>
            <w:tcBorders>
              <w:top w:val="nil"/>
              <w:left w:val="nil"/>
              <w:bottom w:val="nil"/>
              <w:right w:val="nil"/>
            </w:tcBorders>
            <w:vAlign w:val="bottom"/>
          </w:tcPr>
          <w:p w:rsidR="00411770" w:rsidRPr="00346CE9" w:rsidRDefault="00411770" w:rsidP="00582DCF">
            <w:pPr>
              <w:jc w:val="right"/>
            </w:pPr>
            <w:r w:rsidRPr="00346CE9">
              <w:t>20</w:t>
            </w:r>
          </w:p>
        </w:tc>
        <w:tc>
          <w:tcPr>
            <w:tcW w:w="317" w:type="dxa"/>
            <w:tcBorders>
              <w:top w:val="nil"/>
              <w:left w:val="nil"/>
              <w:bottom w:val="single" w:sz="4" w:space="0" w:color="auto"/>
              <w:right w:val="nil"/>
            </w:tcBorders>
            <w:vAlign w:val="bottom"/>
          </w:tcPr>
          <w:p w:rsidR="00411770" w:rsidRPr="00346CE9" w:rsidRDefault="00411770" w:rsidP="00582DCF"/>
        </w:tc>
        <w:tc>
          <w:tcPr>
            <w:tcW w:w="675" w:type="dxa"/>
            <w:tcBorders>
              <w:top w:val="nil"/>
              <w:left w:val="nil"/>
              <w:bottom w:val="nil"/>
              <w:right w:val="nil"/>
            </w:tcBorders>
            <w:vAlign w:val="bottom"/>
          </w:tcPr>
          <w:p w:rsidR="00411770" w:rsidRPr="00346CE9" w:rsidRDefault="00411770" w:rsidP="00582DCF">
            <w:pPr>
              <w:tabs>
                <w:tab w:val="left" w:pos="3270"/>
              </w:tabs>
            </w:pPr>
            <w:r w:rsidRPr="00346CE9">
              <w:t xml:space="preserve"> г.</w:t>
            </w:r>
          </w:p>
        </w:tc>
        <w:tc>
          <w:tcPr>
            <w:tcW w:w="1843" w:type="dxa"/>
            <w:tcBorders>
              <w:top w:val="nil"/>
              <w:left w:val="nil"/>
              <w:bottom w:val="single" w:sz="4" w:space="0" w:color="auto"/>
              <w:right w:val="nil"/>
            </w:tcBorders>
            <w:vAlign w:val="bottom"/>
          </w:tcPr>
          <w:p w:rsidR="00411770" w:rsidRPr="00346CE9" w:rsidRDefault="00411770" w:rsidP="00582DCF">
            <w:pPr>
              <w:jc w:val="center"/>
            </w:pPr>
          </w:p>
        </w:tc>
        <w:tc>
          <w:tcPr>
            <w:tcW w:w="4110" w:type="dxa"/>
            <w:tcBorders>
              <w:top w:val="nil"/>
              <w:left w:val="nil"/>
              <w:bottom w:val="single" w:sz="4" w:space="0" w:color="auto"/>
              <w:right w:val="nil"/>
            </w:tcBorders>
            <w:vAlign w:val="bottom"/>
          </w:tcPr>
          <w:p w:rsidR="00411770" w:rsidRPr="00346CE9" w:rsidRDefault="00411770" w:rsidP="00582DCF">
            <w:pPr>
              <w:jc w:val="center"/>
            </w:pPr>
          </w:p>
        </w:tc>
      </w:tr>
      <w:tr w:rsidR="00411770" w:rsidRPr="00346CE9" w:rsidTr="00582DCF">
        <w:tc>
          <w:tcPr>
            <w:tcW w:w="170" w:type="dxa"/>
            <w:tcBorders>
              <w:top w:val="nil"/>
              <w:left w:val="nil"/>
              <w:bottom w:val="nil"/>
              <w:right w:val="nil"/>
            </w:tcBorders>
          </w:tcPr>
          <w:p w:rsidR="00411770" w:rsidRPr="00346CE9" w:rsidRDefault="00411770" w:rsidP="00582DCF"/>
        </w:tc>
        <w:tc>
          <w:tcPr>
            <w:tcW w:w="425" w:type="dxa"/>
            <w:tcBorders>
              <w:top w:val="nil"/>
              <w:left w:val="nil"/>
              <w:bottom w:val="nil"/>
              <w:right w:val="nil"/>
            </w:tcBorders>
          </w:tcPr>
          <w:p w:rsidR="00411770" w:rsidRPr="00346CE9" w:rsidRDefault="00411770" w:rsidP="00582DCF">
            <w:pPr>
              <w:jc w:val="center"/>
            </w:pPr>
          </w:p>
        </w:tc>
        <w:tc>
          <w:tcPr>
            <w:tcW w:w="284" w:type="dxa"/>
            <w:tcBorders>
              <w:top w:val="nil"/>
              <w:left w:val="nil"/>
              <w:bottom w:val="nil"/>
              <w:right w:val="nil"/>
            </w:tcBorders>
          </w:tcPr>
          <w:p w:rsidR="00411770" w:rsidRPr="00346CE9" w:rsidRDefault="00411770" w:rsidP="00582DCF"/>
        </w:tc>
        <w:tc>
          <w:tcPr>
            <w:tcW w:w="1984" w:type="dxa"/>
            <w:tcBorders>
              <w:top w:val="nil"/>
              <w:left w:val="nil"/>
              <w:bottom w:val="nil"/>
              <w:right w:val="nil"/>
            </w:tcBorders>
          </w:tcPr>
          <w:p w:rsidR="00411770" w:rsidRPr="00346CE9" w:rsidRDefault="00411770" w:rsidP="00582DCF">
            <w:pPr>
              <w:jc w:val="center"/>
            </w:pPr>
          </w:p>
        </w:tc>
        <w:tc>
          <w:tcPr>
            <w:tcW w:w="426" w:type="dxa"/>
            <w:tcBorders>
              <w:top w:val="nil"/>
              <w:left w:val="nil"/>
              <w:bottom w:val="nil"/>
              <w:right w:val="nil"/>
            </w:tcBorders>
          </w:tcPr>
          <w:p w:rsidR="00411770" w:rsidRPr="00346CE9" w:rsidRDefault="00411770" w:rsidP="00582DCF">
            <w:pPr>
              <w:jc w:val="right"/>
            </w:pPr>
          </w:p>
        </w:tc>
        <w:tc>
          <w:tcPr>
            <w:tcW w:w="317" w:type="dxa"/>
            <w:tcBorders>
              <w:top w:val="nil"/>
              <w:left w:val="nil"/>
              <w:bottom w:val="nil"/>
              <w:right w:val="nil"/>
            </w:tcBorders>
          </w:tcPr>
          <w:p w:rsidR="00411770" w:rsidRPr="00346CE9" w:rsidRDefault="00411770" w:rsidP="00582DCF"/>
        </w:tc>
        <w:tc>
          <w:tcPr>
            <w:tcW w:w="675" w:type="dxa"/>
            <w:tcBorders>
              <w:top w:val="nil"/>
              <w:left w:val="nil"/>
              <w:bottom w:val="nil"/>
              <w:right w:val="nil"/>
            </w:tcBorders>
          </w:tcPr>
          <w:p w:rsidR="00411770" w:rsidRPr="00346CE9" w:rsidRDefault="00411770" w:rsidP="00582DCF">
            <w:pPr>
              <w:tabs>
                <w:tab w:val="left" w:pos="3270"/>
              </w:tabs>
            </w:pPr>
          </w:p>
        </w:tc>
        <w:tc>
          <w:tcPr>
            <w:tcW w:w="5953" w:type="dxa"/>
            <w:gridSpan w:val="2"/>
            <w:tcBorders>
              <w:top w:val="nil"/>
              <w:left w:val="nil"/>
              <w:bottom w:val="nil"/>
              <w:right w:val="nil"/>
            </w:tcBorders>
          </w:tcPr>
          <w:p w:rsidR="00411770" w:rsidRPr="00346CE9" w:rsidRDefault="00411770" w:rsidP="00582DCF">
            <w:pPr>
              <w:jc w:val="center"/>
            </w:pPr>
            <w:r w:rsidRPr="00346CE9">
              <w:t>(подпись, фамилия работника кадровой службы)</w:t>
            </w:r>
          </w:p>
        </w:tc>
      </w:tr>
    </w:tbl>
    <w:p w:rsidR="00CE0E34" w:rsidRPr="00346CE9" w:rsidRDefault="00CE0E34" w:rsidP="00411770">
      <w:pPr>
        <w:jc w:val="right"/>
        <w:rPr>
          <w:b/>
        </w:rPr>
      </w:pPr>
    </w:p>
    <w:p w:rsidR="00CE0E34" w:rsidRPr="00346CE9" w:rsidRDefault="00CE0E34">
      <w:pPr>
        <w:spacing w:after="160" w:line="259" w:lineRule="auto"/>
        <w:rPr>
          <w:b/>
        </w:rPr>
      </w:pPr>
      <w:r w:rsidRPr="00346CE9">
        <w:rPr>
          <w:b/>
        </w:rPr>
        <w:br w:type="page"/>
      </w:r>
    </w:p>
    <w:p w:rsidR="00411770" w:rsidRPr="00346CE9" w:rsidRDefault="00411770" w:rsidP="00411770">
      <w:pPr>
        <w:jc w:val="right"/>
        <w:rPr>
          <w:b/>
        </w:rPr>
      </w:pPr>
      <w:r w:rsidRPr="00346CE9">
        <w:rPr>
          <w:b/>
        </w:rPr>
        <w:lastRenderedPageBreak/>
        <w:t>Приложение 5</w:t>
      </w:r>
    </w:p>
    <w:p w:rsidR="00411770" w:rsidRPr="00346CE9" w:rsidRDefault="00411770" w:rsidP="00411770">
      <w:pPr>
        <w:widowControl w:val="0"/>
        <w:autoSpaceDE w:val="0"/>
        <w:autoSpaceDN w:val="0"/>
        <w:adjustRightInd w:val="0"/>
        <w:jc w:val="right"/>
        <w:outlineLvl w:val="0"/>
      </w:pPr>
    </w:p>
    <w:p w:rsidR="00411770" w:rsidRPr="00346CE9" w:rsidRDefault="00411770" w:rsidP="00411770">
      <w:pPr>
        <w:widowControl w:val="0"/>
        <w:autoSpaceDE w:val="0"/>
        <w:autoSpaceDN w:val="0"/>
        <w:adjustRightInd w:val="0"/>
        <w:jc w:val="center"/>
      </w:pPr>
    </w:p>
    <w:p w:rsidR="00411770" w:rsidRPr="00346CE9" w:rsidRDefault="00411770" w:rsidP="00411770">
      <w:pPr>
        <w:pStyle w:val="ConsPlusNonformat"/>
        <w:jc w:val="center"/>
        <w:rPr>
          <w:rFonts w:ascii="Times New Roman" w:hAnsi="Times New Roman" w:cs="Times New Roman"/>
          <w:sz w:val="24"/>
          <w:szCs w:val="24"/>
        </w:rPr>
      </w:pPr>
      <w:bookmarkStart w:id="8" w:name="Par184"/>
      <w:bookmarkEnd w:id="8"/>
      <w:r w:rsidRPr="00346CE9">
        <w:rPr>
          <w:rFonts w:ascii="Times New Roman" w:hAnsi="Times New Roman" w:cs="Times New Roman"/>
          <w:sz w:val="24"/>
          <w:szCs w:val="24"/>
        </w:rPr>
        <w:t>Согласие на обработку персональных данных федеральных</w:t>
      </w:r>
    </w:p>
    <w:p w:rsidR="00BA28DD" w:rsidRPr="00346CE9" w:rsidRDefault="00411770" w:rsidP="00BA28DD">
      <w:pPr>
        <w:pStyle w:val="ConsPlusNonformat"/>
        <w:jc w:val="center"/>
        <w:rPr>
          <w:rFonts w:ascii="Times New Roman" w:hAnsi="Times New Roman" w:cs="Times New Roman"/>
          <w:sz w:val="24"/>
          <w:szCs w:val="24"/>
        </w:rPr>
      </w:pPr>
      <w:r w:rsidRPr="00346CE9">
        <w:rPr>
          <w:rFonts w:ascii="Times New Roman" w:hAnsi="Times New Roman" w:cs="Times New Roman"/>
          <w:sz w:val="24"/>
          <w:szCs w:val="24"/>
        </w:rPr>
        <w:t xml:space="preserve">государственных гражданских служащих </w:t>
      </w:r>
      <w:r w:rsidR="00BA28DD" w:rsidRPr="00346CE9">
        <w:rPr>
          <w:rFonts w:ascii="Times New Roman" w:hAnsi="Times New Roman" w:cs="Times New Roman"/>
          <w:sz w:val="24"/>
          <w:szCs w:val="24"/>
        </w:rPr>
        <w:t>Межрайонной инспекции</w:t>
      </w:r>
    </w:p>
    <w:p w:rsidR="00411770" w:rsidRPr="00346CE9" w:rsidRDefault="00BA28DD" w:rsidP="00876F16">
      <w:pPr>
        <w:pStyle w:val="ConsPlusNonformat"/>
        <w:jc w:val="center"/>
        <w:rPr>
          <w:rFonts w:ascii="Times New Roman" w:hAnsi="Times New Roman" w:cs="Times New Roman"/>
          <w:sz w:val="24"/>
          <w:szCs w:val="24"/>
        </w:rPr>
      </w:pPr>
      <w:r w:rsidRPr="00346CE9">
        <w:rPr>
          <w:rFonts w:ascii="Times New Roman" w:hAnsi="Times New Roman" w:cs="Times New Roman"/>
          <w:sz w:val="24"/>
          <w:szCs w:val="24"/>
        </w:rPr>
        <w:t>Федеральной налоговой службы по крупнейшим налогоплательщикам № 1</w:t>
      </w:r>
      <w:r w:rsidR="00411770" w:rsidRPr="00346CE9">
        <w:rPr>
          <w:rFonts w:ascii="Times New Roman" w:hAnsi="Times New Roman" w:cs="Times New Roman"/>
          <w:sz w:val="24"/>
          <w:szCs w:val="24"/>
        </w:rPr>
        <w:t xml:space="preserve">, работников </w:t>
      </w:r>
      <w:r w:rsidR="00876F16" w:rsidRPr="00346CE9">
        <w:rPr>
          <w:rFonts w:ascii="Times New Roman" w:hAnsi="Times New Roman" w:cs="Times New Roman"/>
          <w:sz w:val="24"/>
          <w:szCs w:val="24"/>
        </w:rPr>
        <w:t>Межрайонной инспекции Федеральной налоговой службы по крупнейшим налогоплательщикам № 1</w:t>
      </w:r>
      <w:r w:rsidR="00411770" w:rsidRPr="00346CE9">
        <w:rPr>
          <w:rFonts w:ascii="Times New Roman" w:hAnsi="Times New Roman" w:cs="Times New Roman"/>
          <w:sz w:val="24"/>
          <w:szCs w:val="24"/>
        </w:rPr>
        <w:t>,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г. Москва</w:t>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t>"__" ________ 20__ г.</w:t>
      </w:r>
    </w:p>
    <w:p w:rsidR="00411770" w:rsidRPr="00346CE9" w:rsidRDefault="00411770" w:rsidP="00411770">
      <w:pPr>
        <w:pStyle w:val="ConsPlusNonformat"/>
        <w:jc w:val="both"/>
        <w:rPr>
          <w:rFonts w:ascii="Times New Roman" w:hAnsi="Times New Roman" w:cs="Times New Roman"/>
          <w:sz w:val="24"/>
          <w:szCs w:val="24"/>
        </w:rPr>
      </w:pPr>
    </w:p>
    <w:p w:rsidR="00411770" w:rsidRPr="00346CE9" w:rsidRDefault="00411770" w:rsidP="00411770">
      <w:pPr>
        <w:pStyle w:val="ConsPlusNonformat"/>
        <w:ind w:firstLine="708"/>
        <w:jc w:val="both"/>
        <w:rPr>
          <w:rFonts w:ascii="Times New Roman" w:hAnsi="Times New Roman" w:cs="Times New Roman"/>
          <w:sz w:val="24"/>
          <w:szCs w:val="24"/>
        </w:rPr>
      </w:pPr>
      <w:r w:rsidRPr="00346CE9">
        <w:rPr>
          <w:rFonts w:ascii="Times New Roman" w:hAnsi="Times New Roman" w:cs="Times New Roman"/>
          <w:sz w:val="24"/>
          <w:szCs w:val="24"/>
        </w:rPr>
        <w:t>Я, ________________________________________________________________________,</w:t>
      </w:r>
    </w:p>
    <w:p w:rsidR="00411770" w:rsidRPr="00346CE9" w:rsidRDefault="00411770" w:rsidP="00411770">
      <w:pPr>
        <w:pStyle w:val="ConsPlusNonformat"/>
        <w:ind w:left="3540" w:firstLine="708"/>
        <w:jc w:val="both"/>
        <w:rPr>
          <w:rFonts w:ascii="Times New Roman" w:hAnsi="Times New Roman" w:cs="Times New Roman"/>
          <w:sz w:val="16"/>
          <w:szCs w:val="16"/>
        </w:rPr>
      </w:pPr>
      <w:r w:rsidRPr="00346CE9">
        <w:rPr>
          <w:rFonts w:ascii="Times New Roman" w:hAnsi="Times New Roman" w:cs="Times New Roman"/>
          <w:sz w:val="16"/>
          <w:szCs w:val="16"/>
        </w:rPr>
        <w:t>(фамилия, имя, отчество)</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зарегистрированный(ная) по адресу _________________________________________________,</w:t>
      </w:r>
    </w:p>
    <w:p w:rsidR="00411770" w:rsidRPr="00346CE9" w:rsidRDefault="00411770" w:rsidP="00411770">
      <w:pPr>
        <w:pStyle w:val="ConsPlusNonformat"/>
        <w:jc w:val="both"/>
        <w:rPr>
          <w:rFonts w:ascii="Times New Roman" w:hAnsi="Times New Roman" w:cs="Times New Roman"/>
          <w:sz w:val="16"/>
          <w:szCs w:val="16"/>
        </w:rPr>
      </w:pPr>
      <w:r w:rsidRPr="00346CE9">
        <w:rPr>
          <w:rFonts w:ascii="Times New Roman" w:hAnsi="Times New Roman" w:cs="Times New Roman"/>
          <w:sz w:val="24"/>
          <w:szCs w:val="24"/>
        </w:rPr>
        <w:t>_________________________________________________________________________________ паспорт серия _________ № ___________, выдан ___________, _______________________</w:t>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24"/>
          <w:szCs w:val="24"/>
        </w:rPr>
        <w:tab/>
        <w:t xml:space="preserve">        </w:t>
      </w:r>
      <w:r w:rsidRPr="00346CE9">
        <w:rPr>
          <w:rFonts w:ascii="Times New Roman" w:hAnsi="Times New Roman" w:cs="Times New Roman"/>
          <w:sz w:val="16"/>
          <w:szCs w:val="16"/>
        </w:rPr>
        <w:t>(дата)</w:t>
      </w:r>
      <w:r w:rsidRPr="00346CE9">
        <w:rPr>
          <w:rFonts w:ascii="Times New Roman" w:hAnsi="Times New Roman" w:cs="Times New Roman"/>
          <w:sz w:val="24"/>
          <w:szCs w:val="24"/>
        </w:rPr>
        <w:tab/>
      </w:r>
      <w:r w:rsidRPr="00346CE9">
        <w:rPr>
          <w:rFonts w:ascii="Times New Roman" w:hAnsi="Times New Roman" w:cs="Times New Roman"/>
          <w:sz w:val="24"/>
          <w:szCs w:val="24"/>
        </w:rPr>
        <w:tab/>
      </w:r>
      <w:r w:rsidRPr="00346CE9">
        <w:rPr>
          <w:rFonts w:ascii="Times New Roman" w:hAnsi="Times New Roman" w:cs="Times New Roman"/>
          <w:sz w:val="16"/>
          <w:szCs w:val="16"/>
        </w:rPr>
        <w:t>(кем выдан)</w:t>
      </w:r>
      <w:r w:rsidRPr="00346CE9">
        <w:rPr>
          <w:rFonts w:ascii="Times New Roman" w:hAnsi="Times New Roman" w:cs="Times New Roman"/>
          <w:sz w:val="24"/>
          <w:szCs w:val="24"/>
        </w:rPr>
        <w:tab/>
        <w:t xml:space="preserve">       </w:t>
      </w:r>
    </w:p>
    <w:p w:rsidR="00411770" w:rsidRPr="00346CE9" w:rsidRDefault="00411770" w:rsidP="00876F16">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 xml:space="preserve">_____________________________________________________________________________, свободно, своей волей и в своем интересе даю  согласие  уполномоченным должностным лицам </w:t>
      </w:r>
      <w:r w:rsidR="00876F16" w:rsidRPr="00346CE9">
        <w:rPr>
          <w:rFonts w:ascii="Times New Roman" w:hAnsi="Times New Roman" w:cs="Times New Roman"/>
          <w:sz w:val="24"/>
          <w:szCs w:val="24"/>
        </w:rPr>
        <w:t>Межрайонной инспекции Федеральной налоговой службы по крупнейшим налогоплательщикам № 1</w:t>
      </w:r>
      <w:r w:rsidRPr="00346CE9">
        <w:rPr>
          <w:rFonts w:ascii="Times New Roman" w:hAnsi="Times New Roman" w:cs="Times New Roman"/>
          <w:sz w:val="24"/>
          <w:szCs w:val="24"/>
        </w:rPr>
        <w:t>, расположенно</w:t>
      </w:r>
      <w:r w:rsidR="00876F16" w:rsidRPr="00346CE9">
        <w:rPr>
          <w:rFonts w:ascii="Times New Roman" w:hAnsi="Times New Roman" w:cs="Times New Roman"/>
          <w:sz w:val="24"/>
          <w:szCs w:val="24"/>
        </w:rPr>
        <w:t>й</w:t>
      </w:r>
      <w:r w:rsidRPr="00346CE9">
        <w:rPr>
          <w:rFonts w:ascii="Times New Roman" w:hAnsi="Times New Roman" w:cs="Times New Roman"/>
          <w:sz w:val="24"/>
          <w:szCs w:val="24"/>
        </w:rPr>
        <w:t xml:space="preserve"> по адресу: </w:t>
      </w:r>
      <w:r w:rsidR="00876F16" w:rsidRPr="00346CE9">
        <w:rPr>
          <w:rFonts w:ascii="Times New Roman" w:hAnsi="Times New Roman" w:cs="Times New Roman"/>
          <w:sz w:val="24"/>
          <w:szCs w:val="24"/>
        </w:rPr>
        <w:t>117149, г. Москва, ул. Сивашская, д.3</w:t>
      </w:r>
      <w:r w:rsidRPr="00346CE9">
        <w:rPr>
          <w:rFonts w:ascii="Times New Roman" w:hAnsi="Times New Roman" w:cs="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фамилия, имя, отчество, дата и место рождения, гражданство;</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прежние  фамилия, имя, отчество, дата, место и причина изменения (в случае изменения);</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владение иностранными языками и языками народов Российской Федерации;</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выполняемая работа с начала трудовой деятельности;</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государственные награды, иные награды и знаки отличия (кем награжден и когда);</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пребывание за границей (когда, где, с какой целью);</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адрес регистрации и фактического проживания;</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дата регистрации по месту жительства;</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lastRenderedPageBreak/>
        <w:t>паспорт (серия, номер, кем и когда выдан);</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свидетельства о государственной регистрации актов гражданского состояния;</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номер телефона;</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идентификационный номер налогоплательщика;</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номер страхового свидетельства обязательного пенсионного страхования;</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наличие (отсутствие) судимости;</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допуск к государственной тайне, оформленный за период работы, службы,</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учебы (форма, номер и дата);</w:t>
      </w:r>
    </w:p>
    <w:p w:rsidR="00411770" w:rsidRPr="00346CE9" w:rsidRDefault="00411770" w:rsidP="00411770">
      <w:pPr>
        <w:pStyle w:val="ConsPlusNonformat"/>
        <w:numPr>
          <w:ilvl w:val="0"/>
          <w:numId w:val="31"/>
        </w:numPr>
        <w:ind w:hanging="294"/>
        <w:jc w:val="both"/>
        <w:rPr>
          <w:rFonts w:ascii="Times New Roman" w:hAnsi="Times New Roman" w:cs="Times New Roman"/>
          <w:sz w:val="24"/>
          <w:szCs w:val="24"/>
        </w:rPr>
      </w:pPr>
      <w:r w:rsidRPr="00346CE9">
        <w:rPr>
          <w:rFonts w:ascii="Times New Roman" w:hAnsi="Times New Roman" w:cs="Times New Roman"/>
          <w:sz w:val="24"/>
          <w:szCs w:val="24"/>
        </w:rPr>
        <w:t>заключение медицинского учреждения о наличии (отсутствии) заболевания,</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препятствующего поступлению на государственную гражданскую службу</w:t>
      </w:r>
    </w:p>
    <w:p w:rsidR="00411770" w:rsidRPr="00346CE9" w:rsidRDefault="00411770" w:rsidP="00411770">
      <w:pPr>
        <w:pStyle w:val="ConsPlusNonformat"/>
        <w:jc w:val="both"/>
        <w:rPr>
          <w:rFonts w:ascii="Times New Roman" w:hAnsi="Times New Roman" w:cs="Times New Roman"/>
          <w:sz w:val="24"/>
          <w:szCs w:val="24"/>
        </w:rPr>
      </w:pPr>
      <w:r w:rsidRPr="00346CE9">
        <w:rPr>
          <w:rFonts w:ascii="Times New Roman" w:hAnsi="Times New Roman" w:cs="Times New Roman"/>
          <w:sz w:val="24"/>
          <w:szCs w:val="24"/>
        </w:rPr>
        <w:t>Российской Федерации или ее прохождению;</w:t>
      </w:r>
    </w:p>
    <w:p w:rsidR="00411770" w:rsidRPr="00346CE9" w:rsidRDefault="00411770" w:rsidP="00411770">
      <w:pPr>
        <w:pStyle w:val="ConsPlusNonformat"/>
        <w:numPr>
          <w:ilvl w:val="0"/>
          <w:numId w:val="31"/>
        </w:numPr>
        <w:ind w:left="0" w:firstLine="426"/>
        <w:jc w:val="both"/>
        <w:rPr>
          <w:rFonts w:ascii="Times New Roman" w:hAnsi="Times New Roman" w:cs="Times New Roman"/>
          <w:sz w:val="24"/>
          <w:szCs w:val="24"/>
        </w:rPr>
      </w:pPr>
      <w:r w:rsidRPr="00346CE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00876F16" w:rsidRPr="00346CE9">
        <w:rPr>
          <w:rFonts w:ascii="Times New Roman" w:hAnsi="Times New Roman" w:cs="Times New Roman"/>
          <w:sz w:val="24"/>
          <w:szCs w:val="24"/>
        </w:rPr>
        <w:t>Межрайонную инспекцию Федеральной налоговой службы по крупнейшим налогоплательщикам № 1</w:t>
      </w:r>
      <w:r w:rsidRPr="00346CE9">
        <w:rPr>
          <w:rFonts w:ascii="Times New Roman" w:hAnsi="Times New Roman" w:cs="Times New Roman"/>
          <w:sz w:val="24"/>
          <w:szCs w:val="24"/>
        </w:rPr>
        <w:t xml:space="preserve"> действующим законодательством.</w:t>
      </w: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Я ознакомлен(а), что:</w:t>
      </w: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 xml:space="preserve">1) согласие на обработку персональных данных действует </w:t>
      </w:r>
      <w:proofErr w:type="gramStart"/>
      <w:r w:rsidRPr="00346CE9">
        <w:rPr>
          <w:rFonts w:ascii="Times New Roman" w:hAnsi="Times New Roman" w:cs="Times New Roman"/>
          <w:sz w:val="24"/>
          <w:szCs w:val="24"/>
        </w:rPr>
        <w:t>с даты подписания</w:t>
      </w:r>
      <w:proofErr w:type="gramEnd"/>
      <w:r w:rsidRPr="00346CE9">
        <w:rPr>
          <w:rFonts w:ascii="Times New Roman" w:hAnsi="Times New Roman" w:cs="Times New Roman"/>
          <w:sz w:val="24"/>
          <w:szCs w:val="24"/>
        </w:rPr>
        <w:t xml:space="preserve"> настоящего согласия в течение всего срока федеральной государственной гражданской службы (работы) </w:t>
      </w:r>
      <w:r w:rsidR="006D6FBC" w:rsidRPr="00346CE9">
        <w:rPr>
          <w:rFonts w:ascii="Times New Roman" w:hAnsi="Times New Roman" w:cs="Times New Roman"/>
          <w:sz w:val="24"/>
          <w:szCs w:val="24"/>
        </w:rPr>
        <w:t xml:space="preserve">                          </w:t>
      </w:r>
      <w:r w:rsidRPr="00346CE9">
        <w:rPr>
          <w:rFonts w:ascii="Times New Roman" w:hAnsi="Times New Roman" w:cs="Times New Roman"/>
          <w:sz w:val="24"/>
          <w:szCs w:val="24"/>
        </w:rPr>
        <w:t xml:space="preserve">в </w:t>
      </w:r>
      <w:r w:rsidR="00876F16" w:rsidRPr="00346CE9">
        <w:rPr>
          <w:rFonts w:ascii="Times New Roman" w:hAnsi="Times New Roman" w:cs="Times New Roman"/>
          <w:sz w:val="24"/>
          <w:szCs w:val="24"/>
        </w:rPr>
        <w:t>Межрайонной инспекции Федеральной налоговой службы по крупнейшим налогоплательщикам № 1</w:t>
      </w:r>
      <w:r w:rsidRPr="00346CE9">
        <w:rPr>
          <w:rFonts w:ascii="Times New Roman" w:hAnsi="Times New Roman" w:cs="Times New Roman"/>
          <w:sz w:val="24"/>
          <w:szCs w:val="24"/>
        </w:rPr>
        <w:t>;</w:t>
      </w: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 xml:space="preserve">3) в случае отзыва согласия на обработку персональных данных </w:t>
      </w:r>
      <w:r w:rsidR="006D6FBC" w:rsidRPr="00346CE9">
        <w:rPr>
          <w:rFonts w:ascii="Times New Roman" w:hAnsi="Times New Roman" w:cs="Times New Roman"/>
          <w:sz w:val="24"/>
          <w:szCs w:val="24"/>
        </w:rPr>
        <w:t xml:space="preserve">Межрайонная инспекция Федеральной налоговой службы по крупнейшим налогоплательщикам № 1 </w:t>
      </w:r>
      <w:r w:rsidRPr="00346CE9">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15" w:history="1">
        <w:r w:rsidRPr="00346CE9">
          <w:rPr>
            <w:rFonts w:ascii="Times New Roman" w:hAnsi="Times New Roman" w:cs="Times New Roman"/>
            <w:sz w:val="24"/>
            <w:szCs w:val="24"/>
          </w:rPr>
          <w:t>пунктах 2</w:t>
        </w:r>
      </w:hyperlink>
      <w:r w:rsidRPr="00346CE9">
        <w:rPr>
          <w:rFonts w:ascii="Times New Roman" w:hAnsi="Times New Roman" w:cs="Times New Roman"/>
          <w:sz w:val="24"/>
          <w:szCs w:val="24"/>
        </w:rPr>
        <w:t xml:space="preserve"> - </w:t>
      </w:r>
      <w:hyperlink r:id="rId16" w:history="1">
        <w:r w:rsidRPr="00346CE9">
          <w:rPr>
            <w:rFonts w:ascii="Times New Roman" w:hAnsi="Times New Roman" w:cs="Times New Roman"/>
            <w:sz w:val="24"/>
            <w:szCs w:val="24"/>
          </w:rPr>
          <w:t>11</w:t>
        </w:r>
      </w:hyperlink>
      <w:r w:rsidRPr="00346CE9">
        <w:rPr>
          <w:rFonts w:ascii="Times New Roman" w:hAnsi="Times New Roman" w:cs="Times New Roman"/>
          <w:sz w:val="24"/>
          <w:szCs w:val="24"/>
        </w:rPr>
        <w:t xml:space="preserve"> части 1 статьи 6, </w:t>
      </w:r>
      <w:hyperlink r:id="rId17" w:history="1">
        <w:r w:rsidRPr="00346CE9">
          <w:rPr>
            <w:rFonts w:ascii="Times New Roman" w:hAnsi="Times New Roman" w:cs="Times New Roman"/>
            <w:sz w:val="24"/>
            <w:szCs w:val="24"/>
          </w:rPr>
          <w:t>части 2 статьи 10</w:t>
        </w:r>
      </w:hyperlink>
      <w:r w:rsidRPr="00346CE9">
        <w:rPr>
          <w:rFonts w:ascii="Times New Roman" w:hAnsi="Times New Roman" w:cs="Times New Roman"/>
          <w:sz w:val="24"/>
          <w:szCs w:val="24"/>
        </w:rPr>
        <w:t xml:space="preserve"> и </w:t>
      </w:r>
      <w:hyperlink r:id="rId18" w:history="1">
        <w:r w:rsidRPr="00346CE9">
          <w:rPr>
            <w:rFonts w:ascii="Times New Roman" w:hAnsi="Times New Roman" w:cs="Times New Roman"/>
            <w:sz w:val="24"/>
            <w:szCs w:val="24"/>
          </w:rPr>
          <w:t>части 2 статьи 11</w:t>
        </w:r>
      </w:hyperlink>
      <w:r w:rsidRPr="00346CE9">
        <w:rPr>
          <w:rFonts w:ascii="Times New Roman" w:hAnsi="Times New Roman" w:cs="Times New Roman"/>
          <w:sz w:val="24"/>
          <w:szCs w:val="24"/>
        </w:rPr>
        <w:t xml:space="preserve"> Федерального закона от 27 июля 2006 г. </w:t>
      </w:r>
      <w:r w:rsidR="006D6FBC" w:rsidRPr="00346CE9">
        <w:rPr>
          <w:rFonts w:ascii="Times New Roman" w:hAnsi="Times New Roman" w:cs="Times New Roman"/>
          <w:sz w:val="24"/>
          <w:szCs w:val="24"/>
        </w:rPr>
        <w:t>№</w:t>
      </w:r>
      <w:r w:rsidRPr="00346CE9">
        <w:rPr>
          <w:rFonts w:ascii="Times New Roman" w:hAnsi="Times New Roman" w:cs="Times New Roman"/>
          <w:sz w:val="24"/>
          <w:szCs w:val="24"/>
        </w:rPr>
        <w:t xml:space="preserve"> 152-ФЗ "О персональных данных";</w:t>
      </w: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 xml:space="preserve">4) после увольнения с федеральной государственной гражданской службы (прекращения трудовых отношений) персональные данные </w:t>
      </w:r>
      <w:r w:rsidR="006D6FBC" w:rsidRPr="00346CE9">
        <w:rPr>
          <w:rFonts w:ascii="Times New Roman" w:hAnsi="Times New Roman" w:cs="Times New Roman"/>
          <w:sz w:val="24"/>
          <w:szCs w:val="24"/>
        </w:rPr>
        <w:t>Межрайонной инспекции Федеральной налоговой службы по крупнейшим налогоплательщикам № 1</w:t>
      </w:r>
      <w:r w:rsidRPr="00346CE9">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sidR="006D6FBC" w:rsidRPr="00346CE9">
        <w:rPr>
          <w:rFonts w:ascii="Times New Roman" w:hAnsi="Times New Roman" w:cs="Times New Roman"/>
          <w:sz w:val="24"/>
          <w:szCs w:val="24"/>
        </w:rPr>
        <w:t>Межрайонную инспекцию Федеральной налоговой службы по крупнейшим налогоплательщикам № 1.</w:t>
      </w:r>
    </w:p>
    <w:p w:rsidR="00411770" w:rsidRPr="00346CE9" w:rsidRDefault="00411770" w:rsidP="00411770">
      <w:pPr>
        <w:pStyle w:val="ConsPlusNonformat"/>
        <w:ind w:firstLine="426"/>
        <w:jc w:val="both"/>
        <w:rPr>
          <w:rFonts w:ascii="Times New Roman" w:hAnsi="Times New Roman" w:cs="Times New Roman"/>
          <w:sz w:val="24"/>
          <w:szCs w:val="24"/>
        </w:rPr>
      </w:pPr>
    </w:p>
    <w:p w:rsidR="00411770" w:rsidRPr="00346CE9" w:rsidRDefault="00411770" w:rsidP="00411770">
      <w:pPr>
        <w:pStyle w:val="ConsPlusNonformat"/>
        <w:ind w:firstLine="426"/>
        <w:jc w:val="both"/>
        <w:rPr>
          <w:rFonts w:ascii="Times New Roman" w:hAnsi="Times New Roman" w:cs="Times New Roman"/>
          <w:sz w:val="24"/>
          <w:szCs w:val="24"/>
        </w:rPr>
      </w:pPr>
      <w:r w:rsidRPr="00346CE9">
        <w:rPr>
          <w:rFonts w:ascii="Times New Roman" w:hAnsi="Times New Roman" w:cs="Times New Roman"/>
          <w:sz w:val="24"/>
          <w:szCs w:val="24"/>
        </w:rPr>
        <w:t>Дата начала обработки персональных данных:         _____________________________</w:t>
      </w:r>
    </w:p>
    <w:p w:rsidR="00411770" w:rsidRPr="00346CE9" w:rsidRDefault="00411770" w:rsidP="00411770">
      <w:pPr>
        <w:pStyle w:val="ConsPlusNonformat"/>
        <w:tabs>
          <w:tab w:val="left" w:pos="5732"/>
        </w:tabs>
        <w:jc w:val="both"/>
        <w:rPr>
          <w:rFonts w:ascii="Times New Roman" w:hAnsi="Times New Roman" w:cs="Times New Roman"/>
          <w:sz w:val="16"/>
          <w:szCs w:val="16"/>
        </w:rPr>
      </w:pPr>
      <w:r w:rsidRPr="00346CE9">
        <w:rPr>
          <w:rFonts w:ascii="Times New Roman" w:hAnsi="Times New Roman" w:cs="Times New Roman"/>
          <w:sz w:val="24"/>
          <w:szCs w:val="24"/>
        </w:rPr>
        <w:tab/>
        <w:t xml:space="preserve">                        </w:t>
      </w:r>
      <w:r w:rsidRPr="00346CE9">
        <w:rPr>
          <w:rFonts w:ascii="Times New Roman" w:hAnsi="Times New Roman" w:cs="Times New Roman"/>
          <w:sz w:val="16"/>
          <w:szCs w:val="16"/>
        </w:rPr>
        <w:t>(дата)</w:t>
      </w:r>
    </w:p>
    <w:p w:rsidR="00411770" w:rsidRPr="00346CE9" w:rsidRDefault="00411770" w:rsidP="00411770">
      <w:pPr>
        <w:pStyle w:val="ConsPlusNonformat"/>
        <w:ind w:left="4956" w:firstLine="708"/>
        <w:jc w:val="both"/>
        <w:rPr>
          <w:rFonts w:ascii="Times New Roman" w:hAnsi="Times New Roman" w:cs="Times New Roman"/>
          <w:sz w:val="24"/>
          <w:szCs w:val="24"/>
        </w:rPr>
      </w:pPr>
      <w:r w:rsidRPr="00346CE9">
        <w:rPr>
          <w:rFonts w:ascii="Times New Roman" w:hAnsi="Times New Roman" w:cs="Times New Roman"/>
          <w:sz w:val="24"/>
          <w:szCs w:val="24"/>
        </w:rPr>
        <w:t xml:space="preserve"> _____________________________</w:t>
      </w:r>
    </w:p>
    <w:p w:rsidR="00411770" w:rsidRPr="001741BA" w:rsidRDefault="00411770" w:rsidP="00411770">
      <w:pPr>
        <w:pStyle w:val="ConsPlusNonformat"/>
        <w:jc w:val="both"/>
        <w:rPr>
          <w:rFonts w:ascii="Times New Roman" w:hAnsi="Times New Roman" w:cs="Times New Roman"/>
          <w:sz w:val="16"/>
          <w:szCs w:val="16"/>
        </w:rPr>
      </w:pPr>
      <w:r w:rsidRPr="00346CE9">
        <w:rPr>
          <w:rFonts w:ascii="Times New Roman" w:hAnsi="Times New Roman" w:cs="Times New Roman"/>
          <w:sz w:val="16"/>
          <w:szCs w:val="16"/>
        </w:rPr>
        <w:t xml:space="preserve">                                                                                                                                                                                    (подпись)</w:t>
      </w:r>
    </w:p>
    <w:p w:rsidR="00411770" w:rsidRDefault="00411770" w:rsidP="00411770">
      <w:pPr>
        <w:pStyle w:val="23"/>
        <w:jc w:val="right"/>
        <w:rPr>
          <w:lang w:val="ru-RU"/>
        </w:rPr>
      </w:pPr>
    </w:p>
    <w:p w:rsidR="0003587E" w:rsidRDefault="0003587E"/>
    <w:sectPr w:rsidR="0003587E" w:rsidSect="00385043">
      <w:headerReference w:type="even" r:id="rId19"/>
      <w:headerReference w:type="default" r:id="rId20"/>
      <w:headerReference w:type="first" r:id="rId21"/>
      <w:pgSz w:w="11906" w:h="16838"/>
      <w:pgMar w:top="567" w:right="567" w:bottom="510" w:left="1134" w:header="42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94" w:rsidRDefault="00892194">
      <w:r>
        <w:separator/>
      </w:r>
    </w:p>
  </w:endnote>
  <w:endnote w:type="continuationSeparator" w:id="0">
    <w:p w:rsidR="00892194" w:rsidRDefault="0089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rinda">
    <w:panose1 w:val="000004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94" w:rsidRDefault="00892194">
      <w:r>
        <w:separator/>
      </w:r>
    </w:p>
  </w:footnote>
  <w:footnote w:type="continuationSeparator" w:id="0">
    <w:p w:rsidR="00892194" w:rsidRDefault="0089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4" w:rsidRDefault="008921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rsidR="00892194" w:rsidRDefault="0089219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04911"/>
      <w:docPartObj>
        <w:docPartGallery w:val="Page Numbers (Top of Page)"/>
        <w:docPartUnique/>
      </w:docPartObj>
    </w:sdtPr>
    <w:sdtEndPr/>
    <w:sdtContent>
      <w:p w:rsidR="00892194" w:rsidRDefault="00892194">
        <w:pPr>
          <w:pStyle w:val="a4"/>
          <w:jc w:val="center"/>
        </w:pPr>
        <w:r>
          <w:fldChar w:fldCharType="begin"/>
        </w:r>
        <w:r>
          <w:instrText>PAGE   \* MERGEFORMAT</w:instrText>
        </w:r>
        <w:r>
          <w:fldChar w:fldCharType="separate"/>
        </w:r>
        <w:r w:rsidR="002B6A5D" w:rsidRPr="002B6A5D">
          <w:rPr>
            <w:noProof/>
            <w:lang w:val="ru-RU"/>
          </w:rPr>
          <w:t>14</w:t>
        </w:r>
        <w:r>
          <w:fldChar w:fldCharType="end"/>
        </w:r>
      </w:p>
    </w:sdtContent>
  </w:sdt>
  <w:p w:rsidR="00892194" w:rsidRDefault="00892194">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94" w:rsidRDefault="00892194">
    <w:pPr>
      <w:pStyle w:val="a4"/>
      <w:jc w:val="center"/>
    </w:pPr>
  </w:p>
  <w:p w:rsidR="00892194" w:rsidRDefault="008921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00E927C"/>
    <w:lvl w:ilvl="0">
      <w:start w:val="1"/>
      <w:numFmt w:val="decimal"/>
      <w:pStyle w:val="a"/>
      <w:lvlText w:val="%1."/>
      <w:lvlJc w:val="left"/>
      <w:pPr>
        <w:tabs>
          <w:tab w:val="num" w:pos="360"/>
        </w:tabs>
        <w:ind w:left="360" w:hanging="360"/>
      </w:pPr>
    </w:lvl>
  </w:abstractNum>
  <w:abstractNum w:abstractNumId="1">
    <w:nsid w:val="07CF3E5A"/>
    <w:multiLevelType w:val="hybridMultilevel"/>
    <w:tmpl w:val="E67E23BE"/>
    <w:lvl w:ilvl="0" w:tplc="9D9CED38">
      <w:start w:val="1"/>
      <w:numFmt w:val="bullet"/>
      <w:lvlText w:val=""/>
      <w:lvlJc w:val="left"/>
      <w:pPr>
        <w:tabs>
          <w:tab w:val="num" w:pos="1287"/>
        </w:tabs>
        <w:ind w:left="1287" w:hanging="360"/>
      </w:pPr>
      <w:rPr>
        <w:rFonts w:ascii="Symbol" w:hAnsi="Symbol" w:hint="default"/>
      </w:rPr>
    </w:lvl>
    <w:lvl w:ilvl="1" w:tplc="99700C82">
      <w:numFmt w:val="bullet"/>
      <w:lvlText w:val=""/>
      <w:lvlJc w:val="left"/>
      <w:pPr>
        <w:ind w:left="2097" w:hanging="450"/>
      </w:pPr>
      <w:rPr>
        <w:rFonts w:ascii="Times New Roman" w:eastAsia="Calibri"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892FAC"/>
    <w:multiLevelType w:val="hybridMultilevel"/>
    <w:tmpl w:val="24D8EA08"/>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0E043B"/>
    <w:multiLevelType w:val="hybridMultilevel"/>
    <w:tmpl w:val="062E5BEC"/>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A50C96"/>
    <w:multiLevelType w:val="hybridMultilevel"/>
    <w:tmpl w:val="C69CD84E"/>
    <w:lvl w:ilvl="0" w:tplc="3478369E">
      <w:start w:val="1"/>
      <w:numFmt w:val="bullet"/>
      <w:lvlText w:val="-"/>
      <w:lvlJc w:val="left"/>
      <w:pPr>
        <w:tabs>
          <w:tab w:val="num" w:pos="928"/>
        </w:tabs>
        <w:ind w:left="928"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CC5FF5"/>
    <w:multiLevelType w:val="hybridMultilevel"/>
    <w:tmpl w:val="09BA7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9B39C5"/>
    <w:multiLevelType w:val="hybridMultilevel"/>
    <w:tmpl w:val="B002F1A2"/>
    <w:lvl w:ilvl="0" w:tplc="9FA28E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72CF1"/>
    <w:multiLevelType w:val="hybridMultilevel"/>
    <w:tmpl w:val="ABB4AC12"/>
    <w:lvl w:ilvl="0" w:tplc="7C44DB54">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8">
    <w:nsid w:val="22AD08E6"/>
    <w:multiLevelType w:val="hybridMultilevel"/>
    <w:tmpl w:val="09485488"/>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60866"/>
    <w:multiLevelType w:val="hybridMultilevel"/>
    <w:tmpl w:val="1C289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D2ACE"/>
    <w:multiLevelType w:val="hybridMultilevel"/>
    <w:tmpl w:val="AF2833D8"/>
    <w:lvl w:ilvl="0" w:tplc="9D9CED38">
      <w:start w:val="1"/>
      <w:numFmt w:val="bullet"/>
      <w:lvlText w:val=""/>
      <w:lvlJc w:val="left"/>
      <w:pPr>
        <w:tabs>
          <w:tab w:val="num" w:pos="5889"/>
        </w:tabs>
        <w:ind w:left="5889" w:hanging="360"/>
      </w:pPr>
      <w:rPr>
        <w:rFonts w:ascii="Symbol" w:hAnsi="Symbol" w:hint="default"/>
      </w:rPr>
    </w:lvl>
    <w:lvl w:ilvl="1" w:tplc="04190003" w:tentative="1">
      <w:start w:val="1"/>
      <w:numFmt w:val="bullet"/>
      <w:lvlText w:val="o"/>
      <w:lvlJc w:val="left"/>
      <w:pPr>
        <w:tabs>
          <w:tab w:val="num" w:pos="6609"/>
        </w:tabs>
        <w:ind w:left="6609" w:hanging="360"/>
      </w:pPr>
      <w:rPr>
        <w:rFonts w:ascii="Courier New" w:hAnsi="Courier New" w:cs="Courier New" w:hint="default"/>
      </w:rPr>
    </w:lvl>
    <w:lvl w:ilvl="2" w:tplc="04190005" w:tentative="1">
      <w:start w:val="1"/>
      <w:numFmt w:val="bullet"/>
      <w:lvlText w:val=""/>
      <w:lvlJc w:val="left"/>
      <w:pPr>
        <w:tabs>
          <w:tab w:val="num" w:pos="7329"/>
        </w:tabs>
        <w:ind w:left="7329" w:hanging="360"/>
      </w:pPr>
      <w:rPr>
        <w:rFonts w:ascii="Wingdings" w:hAnsi="Wingdings" w:hint="default"/>
      </w:rPr>
    </w:lvl>
    <w:lvl w:ilvl="3" w:tplc="04190001" w:tentative="1">
      <w:start w:val="1"/>
      <w:numFmt w:val="bullet"/>
      <w:lvlText w:val=""/>
      <w:lvlJc w:val="left"/>
      <w:pPr>
        <w:tabs>
          <w:tab w:val="num" w:pos="8049"/>
        </w:tabs>
        <w:ind w:left="8049" w:hanging="360"/>
      </w:pPr>
      <w:rPr>
        <w:rFonts w:ascii="Symbol" w:hAnsi="Symbol" w:hint="default"/>
      </w:rPr>
    </w:lvl>
    <w:lvl w:ilvl="4" w:tplc="04190003" w:tentative="1">
      <w:start w:val="1"/>
      <w:numFmt w:val="bullet"/>
      <w:lvlText w:val="o"/>
      <w:lvlJc w:val="left"/>
      <w:pPr>
        <w:tabs>
          <w:tab w:val="num" w:pos="8769"/>
        </w:tabs>
        <w:ind w:left="8769" w:hanging="360"/>
      </w:pPr>
      <w:rPr>
        <w:rFonts w:ascii="Courier New" w:hAnsi="Courier New" w:cs="Courier New" w:hint="default"/>
      </w:rPr>
    </w:lvl>
    <w:lvl w:ilvl="5" w:tplc="04190005" w:tentative="1">
      <w:start w:val="1"/>
      <w:numFmt w:val="bullet"/>
      <w:lvlText w:val=""/>
      <w:lvlJc w:val="left"/>
      <w:pPr>
        <w:tabs>
          <w:tab w:val="num" w:pos="9489"/>
        </w:tabs>
        <w:ind w:left="9489" w:hanging="360"/>
      </w:pPr>
      <w:rPr>
        <w:rFonts w:ascii="Wingdings" w:hAnsi="Wingdings" w:hint="default"/>
      </w:rPr>
    </w:lvl>
    <w:lvl w:ilvl="6" w:tplc="04190001" w:tentative="1">
      <w:start w:val="1"/>
      <w:numFmt w:val="bullet"/>
      <w:lvlText w:val=""/>
      <w:lvlJc w:val="left"/>
      <w:pPr>
        <w:tabs>
          <w:tab w:val="num" w:pos="10209"/>
        </w:tabs>
        <w:ind w:left="10209" w:hanging="360"/>
      </w:pPr>
      <w:rPr>
        <w:rFonts w:ascii="Symbol" w:hAnsi="Symbol" w:hint="default"/>
      </w:rPr>
    </w:lvl>
    <w:lvl w:ilvl="7" w:tplc="04190003" w:tentative="1">
      <w:start w:val="1"/>
      <w:numFmt w:val="bullet"/>
      <w:lvlText w:val="o"/>
      <w:lvlJc w:val="left"/>
      <w:pPr>
        <w:tabs>
          <w:tab w:val="num" w:pos="10929"/>
        </w:tabs>
        <w:ind w:left="10929" w:hanging="360"/>
      </w:pPr>
      <w:rPr>
        <w:rFonts w:ascii="Courier New" w:hAnsi="Courier New" w:cs="Courier New" w:hint="default"/>
      </w:rPr>
    </w:lvl>
    <w:lvl w:ilvl="8" w:tplc="04190005" w:tentative="1">
      <w:start w:val="1"/>
      <w:numFmt w:val="bullet"/>
      <w:lvlText w:val=""/>
      <w:lvlJc w:val="left"/>
      <w:pPr>
        <w:tabs>
          <w:tab w:val="num" w:pos="11649"/>
        </w:tabs>
        <w:ind w:left="11649" w:hanging="360"/>
      </w:pPr>
      <w:rPr>
        <w:rFonts w:ascii="Wingdings" w:hAnsi="Wingdings" w:hint="default"/>
      </w:rPr>
    </w:lvl>
  </w:abstractNum>
  <w:abstractNum w:abstractNumId="11">
    <w:nsid w:val="285A488A"/>
    <w:multiLevelType w:val="hybridMultilevel"/>
    <w:tmpl w:val="4208B100"/>
    <w:lvl w:ilvl="0" w:tplc="05E8E914">
      <w:start w:val="1"/>
      <w:numFmt w:val="bullet"/>
      <w:lvlText w:val=""/>
      <w:lvlJc w:val="left"/>
      <w:pPr>
        <w:ind w:left="1455" w:hanging="360"/>
      </w:pPr>
      <w:rPr>
        <w:rFonts w:ascii="Wingdings" w:hAnsi="Wingdings" w:hint="default"/>
      </w:rPr>
    </w:lvl>
    <w:lvl w:ilvl="1" w:tplc="04190003">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2">
    <w:nsid w:val="298A5798"/>
    <w:multiLevelType w:val="hybridMultilevel"/>
    <w:tmpl w:val="641C0FA2"/>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05759E"/>
    <w:multiLevelType w:val="hybridMultilevel"/>
    <w:tmpl w:val="E9AAE6E4"/>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3D59BB"/>
    <w:multiLevelType w:val="hybridMultilevel"/>
    <w:tmpl w:val="14F0BF84"/>
    <w:lvl w:ilvl="0" w:tplc="A82E95E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36912492"/>
    <w:multiLevelType w:val="hybridMultilevel"/>
    <w:tmpl w:val="6204A5E0"/>
    <w:lvl w:ilvl="0" w:tplc="9D9CED3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83F0C96"/>
    <w:multiLevelType w:val="hybridMultilevel"/>
    <w:tmpl w:val="F7D08B14"/>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D90C08"/>
    <w:multiLevelType w:val="hybridMultilevel"/>
    <w:tmpl w:val="822C3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535EF4"/>
    <w:multiLevelType w:val="hybridMultilevel"/>
    <w:tmpl w:val="E774C956"/>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047B8F"/>
    <w:multiLevelType w:val="hybridMultilevel"/>
    <w:tmpl w:val="92ECFECC"/>
    <w:lvl w:ilvl="0" w:tplc="EBF0E5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43736"/>
    <w:multiLevelType w:val="hybridMultilevel"/>
    <w:tmpl w:val="BEFC631C"/>
    <w:lvl w:ilvl="0" w:tplc="9D9CED38">
      <w:start w:val="1"/>
      <w:numFmt w:val="bullet"/>
      <w:lvlText w:val=""/>
      <w:lvlJc w:val="left"/>
      <w:pPr>
        <w:tabs>
          <w:tab w:val="num" w:pos="6031"/>
        </w:tabs>
        <w:ind w:left="6031" w:hanging="360"/>
      </w:pPr>
      <w:rPr>
        <w:rFonts w:ascii="Symbol" w:hAnsi="Symbol" w:hint="default"/>
      </w:rPr>
    </w:lvl>
    <w:lvl w:ilvl="1" w:tplc="04190003" w:tentative="1">
      <w:start w:val="1"/>
      <w:numFmt w:val="bullet"/>
      <w:lvlText w:val="o"/>
      <w:lvlJc w:val="left"/>
      <w:pPr>
        <w:tabs>
          <w:tab w:val="num" w:pos="6751"/>
        </w:tabs>
        <w:ind w:left="6751" w:hanging="360"/>
      </w:pPr>
      <w:rPr>
        <w:rFonts w:ascii="Courier New" w:hAnsi="Courier New" w:cs="Courier New" w:hint="default"/>
      </w:rPr>
    </w:lvl>
    <w:lvl w:ilvl="2" w:tplc="04190005" w:tentative="1">
      <w:start w:val="1"/>
      <w:numFmt w:val="bullet"/>
      <w:lvlText w:val=""/>
      <w:lvlJc w:val="left"/>
      <w:pPr>
        <w:tabs>
          <w:tab w:val="num" w:pos="7471"/>
        </w:tabs>
        <w:ind w:left="7471" w:hanging="360"/>
      </w:pPr>
      <w:rPr>
        <w:rFonts w:ascii="Wingdings" w:hAnsi="Wingdings" w:hint="default"/>
      </w:rPr>
    </w:lvl>
    <w:lvl w:ilvl="3" w:tplc="04190001" w:tentative="1">
      <w:start w:val="1"/>
      <w:numFmt w:val="bullet"/>
      <w:lvlText w:val=""/>
      <w:lvlJc w:val="left"/>
      <w:pPr>
        <w:tabs>
          <w:tab w:val="num" w:pos="8191"/>
        </w:tabs>
        <w:ind w:left="8191" w:hanging="360"/>
      </w:pPr>
      <w:rPr>
        <w:rFonts w:ascii="Symbol" w:hAnsi="Symbol" w:hint="default"/>
      </w:rPr>
    </w:lvl>
    <w:lvl w:ilvl="4" w:tplc="04190003" w:tentative="1">
      <w:start w:val="1"/>
      <w:numFmt w:val="bullet"/>
      <w:lvlText w:val="o"/>
      <w:lvlJc w:val="left"/>
      <w:pPr>
        <w:tabs>
          <w:tab w:val="num" w:pos="8911"/>
        </w:tabs>
        <w:ind w:left="8911" w:hanging="360"/>
      </w:pPr>
      <w:rPr>
        <w:rFonts w:ascii="Courier New" w:hAnsi="Courier New" w:cs="Courier New" w:hint="default"/>
      </w:rPr>
    </w:lvl>
    <w:lvl w:ilvl="5" w:tplc="04190005" w:tentative="1">
      <w:start w:val="1"/>
      <w:numFmt w:val="bullet"/>
      <w:lvlText w:val=""/>
      <w:lvlJc w:val="left"/>
      <w:pPr>
        <w:tabs>
          <w:tab w:val="num" w:pos="9631"/>
        </w:tabs>
        <w:ind w:left="9631" w:hanging="360"/>
      </w:pPr>
      <w:rPr>
        <w:rFonts w:ascii="Wingdings" w:hAnsi="Wingdings" w:hint="default"/>
      </w:rPr>
    </w:lvl>
    <w:lvl w:ilvl="6" w:tplc="04190001" w:tentative="1">
      <w:start w:val="1"/>
      <w:numFmt w:val="bullet"/>
      <w:lvlText w:val=""/>
      <w:lvlJc w:val="left"/>
      <w:pPr>
        <w:tabs>
          <w:tab w:val="num" w:pos="10351"/>
        </w:tabs>
        <w:ind w:left="10351" w:hanging="360"/>
      </w:pPr>
      <w:rPr>
        <w:rFonts w:ascii="Symbol" w:hAnsi="Symbol" w:hint="default"/>
      </w:rPr>
    </w:lvl>
    <w:lvl w:ilvl="7" w:tplc="04190003" w:tentative="1">
      <w:start w:val="1"/>
      <w:numFmt w:val="bullet"/>
      <w:lvlText w:val="o"/>
      <w:lvlJc w:val="left"/>
      <w:pPr>
        <w:tabs>
          <w:tab w:val="num" w:pos="11071"/>
        </w:tabs>
        <w:ind w:left="11071" w:hanging="360"/>
      </w:pPr>
      <w:rPr>
        <w:rFonts w:ascii="Courier New" w:hAnsi="Courier New" w:cs="Courier New" w:hint="default"/>
      </w:rPr>
    </w:lvl>
    <w:lvl w:ilvl="8" w:tplc="04190005" w:tentative="1">
      <w:start w:val="1"/>
      <w:numFmt w:val="bullet"/>
      <w:lvlText w:val=""/>
      <w:lvlJc w:val="left"/>
      <w:pPr>
        <w:tabs>
          <w:tab w:val="num" w:pos="11791"/>
        </w:tabs>
        <w:ind w:left="11791" w:hanging="360"/>
      </w:pPr>
      <w:rPr>
        <w:rFonts w:ascii="Wingdings" w:hAnsi="Wingdings" w:hint="default"/>
      </w:rPr>
    </w:lvl>
  </w:abstractNum>
  <w:abstractNum w:abstractNumId="21">
    <w:nsid w:val="4D4226A0"/>
    <w:multiLevelType w:val="hybridMultilevel"/>
    <w:tmpl w:val="F0F8E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2F3681"/>
    <w:multiLevelType w:val="hybridMultilevel"/>
    <w:tmpl w:val="68BC52E6"/>
    <w:lvl w:ilvl="0" w:tplc="9D9CED38">
      <w:start w:val="1"/>
      <w:numFmt w:val="bullet"/>
      <w:lvlText w:val=""/>
      <w:lvlJc w:val="left"/>
      <w:pPr>
        <w:tabs>
          <w:tab w:val="num" w:pos="2204"/>
        </w:tabs>
        <w:ind w:left="2204" w:hanging="360"/>
      </w:pPr>
      <w:rPr>
        <w:rFonts w:ascii="Symbol" w:hAnsi="Symbol" w:hint="default"/>
      </w:rPr>
    </w:lvl>
    <w:lvl w:ilvl="1" w:tplc="04190003" w:tentative="1">
      <w:start w:val="1"/>
      <w:numFmt w:val="bullet"/>
      <w:lvlText w:val="o"/>
      <w:lvlJc w:val="left"/>
      <w:pPr>
        <w:tabs>
          <w:tab w:val="num" w:pos="2924"/>
        </w:tabs>
        <w:ind w:left="2924" w:hanging="360"/>
      </w:pPr>
      <w:rPr>
        <w:rFonts w:ascii="Courier New" w:hAnsi="Courier New" w:cs="Courier New" w:hint="default"/>
      </w:rPr>
    </w:lvl>
    <w:lvl w:ilvl="2" w:tplc="04190005" w:tentative="1">
      <w:start w:val="1"/>
      <w:numFmt w:val="bullet"/>
      <w:lvlText w:val=""/>
      <w:lvlJc w:val="left"/>
      <w:pPr>
        <w:tabs>
          <w:tab w:val="num" w:pos="3644"/>
        </w:tabs>
        <w:ind w:left="3644" w:hanging="360"/>
      </w:pPr>
      <w:rPr>
        <w:rFonts w:ascii="Wingdings" w:hAnsi="Wingdings" w:hint="default"/>
      </w:rPr>
    </w:lvl>
    <w:lvl w:ilvl="3" w:tplc="04190001" w:tentative="1">
      <w:start w:val="1"/>
      <w:numFmt w:val="bullet"/>
      <w:lvlText w:val=""/>
      <w:lvlJc w:val="left"/>
      <w:pPr>
        <w:tabs>
          <w:tab w:val="num" w:pos="4364"/>
        </w:tabs>
        <w:ind w:left="4364" w:hanging="360"/>
      </w:pPr>
      <w:rPr>
        <w:rFonts w:ascii="Symbol" w:hAnsi="Symbol" w:hint="default"/>
      </w:rPr>
    </w:lvl>
    <w:lvl w:ilvl="4" w:tplc="04190003" w:tentative="1">
      <w:start w:val="1"/>
      <w:numFmt w:val="bullet"/>
      <w:lvlText w:val="o"/>
      <w:lvlJc w:val="left"/>
      <w:pPr>
        <w:tabs>
          <w:tab w:val="num" w:pos="5084"/>
        </w:tabs>
        <w:ind w:left="5084" w:hanging="360"/>
      </w:pPr>
      <w:rPr>
        <w:rFonts w:ascii="Courier New" w:hAnsi="Courier New" w:cs="Courier New" w:hint="default"/>
      </w:rPr>
    </w:lvl>
    <w:lvl w:ilvl="5" w:tplc="04190005" w:tentative="1">
      <w:start w:val="1"/>
      <w:numFmt w:val="bullet"/>
      <w:lvlText w:val=""/>
      <w:lvlJc w:val="left"/>
      <w:pPr>
        <w:tabs>
          <w:tab w:val="num" w:pos="5804"/>
        </w:tabs>
        <w:ind w:left="5804" w:hanging="360"/>
      </w:pPr>
      <w:rPr>
        <w:rFonts w:ascii="Wingdings" w:hAnsi="Wingdings" w:hint="default"/>
      </w:rPr>
    </w:lvl>
    <w:lvl w:ilvl="6" w:tplc="04190001" w:tentative="1">
      <w:start w:val="1"/>
      <w:numFmt w:val="bullet"/>
      <w:lvlText w:val=""/>
      <w:lvlJc w:val="left"/>
      <w:pPr>
        <w:tabs>
          <w:tab w:val="num" w:pos="6524"/>
        </w:tabs>
        <w:ind w:left="6524" w:hanging="360"/>
      </w:pPr>
      <w:rPr>
        <w:rFonts w:ascii="Symbol" w:hAnsi="Symbol" w:hint="default"/>
      </w:rPr>
    </w:lvl>
    <w:lvl w:ilvl="7" w:tplc="04190003" w:tentative="1">
      <w:start w:val="1"/>
      <w:numFmt w:val="bullet"/>
      <w:lvlText w:val="o"/>
      <w:lvlJc w:val="left"/>
      <w:pPr>
        <w:tabs>
          <w:tab w:val="num" w:pos="7244"/>
        </w:tabs>
        <w:ind w:left="7244" w:hanging="360"/>
      </w:pPr>
      <w:rPr>
        <w:rFonts w:ascii="Courier New" w:hAnsi="Courier New" w:cs="Courier New" w:hint="default"/>
      </w:rPr>
    </w:lvl>
    <w:lvl w:ilvl="8" w:tplc="04190005" w:tentative="1">
      <w:start w:val="1"/>
      <w:numFmt w:val="bullet"/>
      <w:lvlText w:val=""/>
      <w:lvlJc w:val="left"/>
      <w:pPr>
        <w:tabs>
          <w:tab w:val="num" w:pos="7964"/>
        </w:tabs>
        <w:ind w:left="7964" w:hanging="360"/>
      </w:pPr>
      <w:rPr>
        <w:rFonts w:ascii="Wingdings" w:hAnsi="Wingdings" w:hint="default"/>
      </w:rPr>
    </w:lvl>
  </w:abstractNum>
  <w:abstractNum w:abstractNumId="23">
    <w:nsid w:val="63365AEE"/>
    <w:multiLevelType w:val="hybridMultilevel"/>
    <w:tmpl w:val="6E006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6C4306"/>
    <w:multiLevelType w:val="hybridMultilevel"/>
    <w:tmpl w:val="238E4098"/>
    <w:lvl w:ilvl="0" w:tplc="9D9CED3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3064"/>
        </w:tabs>
        <w:ind w:left="3064" w:hanging="360"/>
      </w:pPr>
      <w:rPr>
        <w:rFonts w:ascii="Courier New" w:hAnsi="Courier New" w:cs="Courier New" w:hint="default"/>
      </w:rPr>
    </w:lvl>
    <w:lvl w:ilvl="2" w:tplc="04190005" w:tentative="1">
      <w:start w:val="1"/>
      <w:numFmt w:val="bullet"/>
      <w:lvlText w:val=""/>
      <w:lvlJc w:val="left"/>
      <w:pPr>
        <w:tabs>
          <w:tab w:val="num" w:pos="3784"/>
        </w:tabs>
        <w:ind w:left="3784" w:hanging="360"/>
      </w:pPr>
      <w:rPr>
        <w:rFonts w:ascii="Wingdings" w:hAnsi="Wingdings" w:hint="default"/>
      </w:rPr>
    </w:lvl>
    <w:lvl w:ilvl="3" w:tplc="04190001" w:tentative="1">
      <w:start w:val="1"/>
      <w:numFmt w:val="bullet"/>
      <w:lvlText w:val=""/>
      <w:lvlJc w:val="left"/>
      <w:pPr>
        <w:tabs>
          <w:tab w:val="num" w:pos="4504"/>
        </w:tabs>
        <w:ind w:left="4504" w:hanging="360"/>
      </w:pPr>
      <w:rPr>
        <w:rFonts w:ascii="Symbol" w:hAnsi="Symbol" w:hint="default"/>
      </w:rPr>
    </w:lvl>
    <w:lvl w:ilvl="4" w:tplc="04190003" w:tentative="1">
      <w:start w:val="1"/>
      <w:numFmt w:val="bullet"/>
      <w:lvlText w:val="o"/>
      <w:lvlJc w:val="left"/>
      <w:pPr>
        <w:tabs>
          <w:tab w:val="num" w:pos="5224"/>
        </w:tabs>
        <w:ind w:left="5224" w:hanging="360"/>
      </w:pPr>
      <w:rPr>
        <w:rFonts w:ascii="Courier New" w:hAnsi="Courier New" w:cs="Courier New" w:hint="default"/>
      </w:rPr>
    </w:lvl>
    <w:lvl w:ilvl="5" w:tplc="04190005" w:tentative="1">
      <w:start w:val="1"/>
      <w:numFmt w:val="bullet"/>
      <w:lvlText w:val=""/>
      <w:lvlJc w:val="left"/>
      <w:pPr>
        <w:tabs>
          <w:tab w:val="num" w:pos="5944"/>
        </w:tabs>
        <w:ind w:left="5944" w:hanging="360"/>
      </w:pPr>
      <w:rPr>
        <w:rFonts w:ascii="Wingdings" w:hAnsi="Wingdings" w:hint="default"/>
      </w:rPr>
    </w:lvl>
    <w:lvl w:ilvl="6" w:tplc="04190001" w:tentative="1">
      <w:start w:val="1"/>
      <w:numFmt w:val="bullet"/>
      <w:lvlText w:val=""/>
      <w:lvlJc w:val="left"/>
      <w:pPr>
        <w:tabs>
          <w:tab w:val="num" w:pos="6664"/>
        </w:tabs>
        <w:ind w:left="6664" w:hanging="360"/>
      </w:pPr>
      <w:rPr>
        <w:rFonts w:ascii="Symbol" w:hAnsi="Symbol" w:hint="default"/>
      </w:rPr>
    </w:lvl>
    <w:lvl w:ilvl="7" w:tplc="04190003" w:tentative="1">
      <w:start w:val="1"/>
      <w:numFmt w:val="bullet"/>
      <w:lvlText w:val="o"/>
      <w:lvlJc w:val="left"/>
      <w:pPr>
        <w:tabs>
          <w:tab w:val="num" w:pos="7384"/>
        </w:tabs>
        <w:ind w:left="7384" w:hanging="360"/>
      </w:pPr>
      <w:rPr>
        <w:rFonts w:ascii="Courier New" w:hAnsi="Courier New" w:cs="Courier New" w:hint="default"/>
      </w:rPr>
    </w:lvl>
    <w:lvl w:ilvl="8" w:tplc="04190005" w:tentative="1">
      <w:start w:val="1"/>
      <w:numFmt w:val="bullet"/>
      <w:lvlText w:val=""/>
      <w:lvlJc w:val="left"/>
      <w:pPr>
        <w:tabs>
          <w:tab w:val="num" w:pos="8104"/>
        </w:tabs>
        <w:ind w:left="8104" w:hanging="360"/>
      </w:pPr>
      <w:rPr>
        <w:rFonts w:ascii="Wingdings" w:hAnsi="Wingdings" w:hint="default"/>
      </w:rPr>
    </w:lvl>
  </w:abstractNum>
  <w:abstractNum w:abstractNumId="25">
    <w:nsid w:val="6A8E28CA"/>
    <w:multiLevelType w:val="hybridMultilevel"/>
    <w:tmpl w:val="25D6F808"/>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0B41C0"/>
    <w:multiLevelType w:val="hybridMultilevel"/>
    <w:tmpl w:val="5382FDF2"/>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1232936"/>
    <w:multiLevelType w:val="hybridMultilevel"/>
    <w:tmpl w:val="70F83334"/>
    <w:lvl w:ilvl="0" w:tplc="7C44DB54">
      <w:start w:val="2"/>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B635740"/>
    <w:multiLevelType w:val="hybridMultilevel"/>
    <w:tmpl w:val="FA6824D0"/>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54533A"/>
    <w:multiLevelType w:val="hybridMultilevel"/>
    <w:tmpl w:val="2BCCBC7C"/>
    <w:lvl w:ilvl="0" w:tplc="9D9CED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6"/>
  </w:num>
  <w:num w:numId="4">
    <w:abstractNumId w:val="12"/>
  </w:num>
  <w:num w:numId="5">
    <w:abstractNumId w:val="14"/>
  </w:num>
  <w:num w:numId="6">
    <w:abstractNumId w:val="10"/>
  </w:num>
  <w:num w:numId="7">
    <w:abstractNumId w:val="30"/>
  </w:num>
  <w:num w:numId="8">
    <w:abstractNumId w:val="25"/>
  </w:num>
  <w:num w:numId="9">
    <w:abstractNumId w:val="16"/>
  </w:num>
  <w:num w:numId="10">
    <w:abstractNumId w:val="3"/>
  </w:num>
  <w:num w:numId="11">
    <w:abstractNumId w:val="29"/>
  </w:num>
  <w:num w:numId="12">
    <w:abstractNumId w:val="8"/>
  </w:num>
  <w:num w:numId="13">
    <w:abstractNumId w:val="13"/>
  </w:num>
  <w:num w:numId="14">
    <w:abstractNumId w:val="7"/>
  </w:num>
  <w:num w:numId="15">
    <w:abstractNumId w:val="18"/>
  </w:num>
  <w:num w:numId="16">
    <w:abstractNumId w:val="27"/>
  </w:num>
  <w:num w:numId="17">
    <w:abstractNumId w:val="15"/>
  </w:num>
  <w:num w:numId="18">
    <w:abstractNumId w:val="2"/>
  </w:num>
  <w:num w:numId="19">
    <w:abstractNumId w:val="24"/>
  </w:num>
  <w:num w:numId="20">
    <w:abstractNumId w:val="22"/>
  </w:num>
  <w:num w:numId="21">
    <w:abstractNumId w:val="23"/>
  </w:num>
  <w:num w:numId="22">
    <w:abstractNumId w:val="17"/>
  </w:num>
  <w:num w:numId="23">
    <w:abstractNumId w:val="20"/>
  </w:num>
  <w:num w:numId="24">
    <w:abstractNumId w:val="28"/>
  </w:num>
  <w:num w:numId="25">
    <w:abstractNumId w:val="0"/>
    <w:lvlOverride w:ilvl="0">
      <w:startOverride w:val="1"/>
    </w:lvlOverride>
  </w:num>
  <w:num w:numId="26">
    <w:abstractNumId w:val="5"/>
  </w:num>
  <w:num w:numId="27">
    <w:abstractNumId w:val="1"/>
  </w:num>
  <w:num w:numId="28">
    <w:abstractNumId w:val="11"/>
  </w:num>
  <w:num w:numId="29">
    <w:abstractNumId w:val="19"/>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29"/>
    <w:rsid w:val="0003587E"/>
    <w:rsid w:val="000D7735"/>
    <w:rsid w:val="000F53B0"/>
    <w:rsid w:val="00202033"/>
    <w:rsid w:val="002B6A5D"/>
    <w:rsid w:val="00313011"/>
    <w:rsid w:val="00315E1B"/>
    <w:rsid w:val="00346CE9"/>
    <w:rsid w:val="00347252"/>
    <w:rsid w:val="003618F2"/>
    <w:rsid w:val="00380D15"/>
    <w:rsid w:val="00385043"/>
    <w:rsid w:val="00411770"/>
    <w:rsid w:val="00483772"/>
    <w:rsid w:val="005231FA"/>
    <w:rsid w:val="00582DCF"/>
    <w:rsid w:val="005F2BEF"/>
    <w:rsid w:val="00622810"/>
    <w:rsid w:val="006476A9"/>
    <w:rsid w:val="006D6FBC"/>
    <w:rsid w:val="00732A3D"/>
    <w:rsid w:val="00775C27"/>
    <w:rsid w:val="007C66FB"/>
    <w:rsid w:val="008038D5"/>
    <w:rsid w:val="00811E36"/>
    <w:rsid w:val="00876F16"/>
    <w:rsid w:val="00892194"/>
    <w:rsid w:val="008D5E9C"/>
    <w:rsid w:val="00A62E29"/>
    <w:rsid w:val="00AF10AF"/>
    <w:rsid w:val="00AF20AF"/>
    <w:rsid w:val="00BA28DD"/>
    <w:rsid w:val="00BF77D0"/>
    <w:rsid w:val="00C235A6"/>
    <w:rsid w:val="00C6235B"/>
    <w:rsid w:val="00CE0E34"/>
    <w:rsid w:val="00E8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E9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11770"/>
    <w:pPr>
      <w:keepNext/>
      <w:ind w:left="6372" w:firstLine="468"/>
      <w:jc w:val="both"/>
      <w:outlineLvl w:val="0"/>
    </w:pPr>
    <w:rPr>
      <w:sz w:val="28"/>
      <w:szCs w:val="28"/>
    </w:rPr>
  </w:style>
  <w:style w:type="paragraph" w:styleId="2">
    <w:name w:val="heading 2"/>
    <w:basedOn w:val="a0"/>
    <w:next w:val="a0"/>
    <w:link w:val="20"/>
    <w:qFormat/>
    <w:rsid w:val="00411770"/>
    <w:pPr>
      <w:keepNext/>
      <w:jc w:val="center"/>
      <w:outlineLvl w:val="1"/>
    </w:pPr>
    <w:rPr>
      <w:b/>
      <w:sz w:val="28"/>
    </w:rPr>
  </w:style>
  <w:style w:type="paragraph" w:styleId="3">
    <w:name w:val="heading 3"/>
    <w:basedOn w:val="a0"/>
    <w:next w:val="a0"/>
    <w:link w:val="30"/>
    <w:qFormat/>
    <w:rsid w:val="00411770"/>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41177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770"/>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411770"/>
    <w:rPr>
      <w:rFonts w:ascii="Times New Roman" w:eastAsia="Times New Roman" w:hAnsi="Times New Roman" w:cs="Times New Roman"/>
      <w:b/>
      <w:sz w:val="28"/>
      <w:szCs w:val="24"/>
      <w:lang w:eastAsia="ru-RU"/>
    </w:rPr>
  </w:style>
  <w:style w:type="character" w:customStyle="1" w:styleId="30">
    <w:name w:val="Заголовок 3 Знак"/>
    <w:basedOn w:val="a1"/>
    <w:link w:val="3"/>
    <w:rsid w:val="00411770"/>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411770"/>
    <w:rPr>
      <w:rFonts w:ascii="Times New Roman" w:eastAsia="Times New Roman" w:hAnsi="Times New Roman" w:cs="Times New Roman"/>
      <w:b/>
      <w:bCs/>
      <w:sz w:val="28"/>
      <w:szCs w:val="28"/>
      <w:lang w:eastAsia="ru-RU"/>
    </w:rPr>
  </w:style>
  <w:style w:type="paragraph" w:styleId="a4">
    <w:name w:val="header"/>
    <w:basedOn w:val="a0"/>
    <w:link w:val="a5"/>
    <w:uiPriority w:val="99"/>
    <w:rsid w:val="00411770"/>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411770"/>
    <w:rPr>
      <w:rFonts w:ascii="Times New Roman" w:eastAsia="Times New Roman" w:hAnsi="Times New Roman" w:cs="Times New Roman"/>
      <w:sz w:val="24"/>
      <w:szCs w:val="24"/>
      <w:lang w:val="x-none" w:eastAsia="x-none"/>
    </w:rPr>
  </w:style>
  <w:style w:type="character" w:styleId="a6">
    <w:name w:val="page number"/>
    <w:basedOn w:val="a1"/>
    <w:rsid w:val="00411770"/>
  </w:style>
  <w:style w:type="paragraph" w:customStyle="1" w:styleId="ConsNormal">
    <w:name w:val="ConsNormal"/>
    <w:rsid w:val="00411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411770"/>
    <w:pPr>
      <w:ind w:firstLine="709"/>
      <w:jc w:val="both"/>
    </w:pPr>
    <w:rPr>
      <w:sz w:val="28"/>
      <w:szCs w:val="28"/>
    </w:rPr>
  </w:style>
  <w:style w:type="character" w:customStyle="1" w:styleId="a8">
    <w:name w:val="Основной текст с отступом Знак"/>
    <w:basedOn w:val="a1"/>
    <w:link w:val="a7"/>
    <w:rsid w:val="00411770"/>
    <w:rPr>
      <w:rFonts w:ascii="Times New Roman" w:eastAsia="Times New Roman" w:hAnsi="Times New Roman" w:cs="Times New Roman"/>
      <w:sz w:val="28"/>
      <w:szCs w:val="28"/>
      <w:lang w:eastAsia="ru-RU"/>
    </w:rPr>
  </w:style>
  <w:style w:type="paragraph" w:styleId="21">
    <w:name w:val="Body Text Indent 2"/>
    <w:basedOn w:val="a0"/>
    <w:link w:val="22"/>
    <w:rsid w:val="00411770"/>
    <w:pPr>
      <w:ind w:firstLine="708"/>
      <w:jc w:val="both"/>
    </w:pPr>
    <w:rPr>
      <w:sz w:val="28"/>
    </w:rPr>
  </w:style>
  <w:style w:type="character" w:customStyle="1" w:styleId="22">
    <w:name w:val="Основной текст с отступом 2 Знак"/>
    <w:basedOn w:val="a1"/>
    <w:link w:val="21"/>
    <w:rsid w:val="00411770"/>
    <w:rPr>
      <w:rFonts w:ascii="Times New Roman" w:eastAsia="Times New Roman" w:hAnsi="Times New Roman" w:cs="Times New Roman"/>
      <w:sz w:val="28"/>
      <w:szCs w:val="24"/>
      <w:lang w:eastAsia="ru-RU"/>
    </w:rPr>
  </w:style>
  <w:style w:type="paragraph" w:customStyle="1" w:styleId="Heading">
    <w:name w:val="Heading"/>
    <w:rsid w:val="00411770"/>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117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41177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1">
    <w:name w:val="Body Text 3"/>
    <w:basedOn w:val="a0"/>
    <w:link w:val="32"/>
    <w:rsid w:val="00411770"/>
    <w:pPr>
      <w:spacing w:after="120"/>
    </w:pPr>
    <w:rPr>
      <w:sz w:val="16"/>
      <w:szCs w:val="16"/>
    </w:rPr>
  </w:style>
  <w:style w:type="character" w:customStyle="1" w:styleId="32">
    <w:name w:val="Основной текст 3 Знак"/>
    <w:basedOn w:val="a1"/>
    <w:link w:val="31"/>
    <w:rsid w:val="00411770"/>
    <w:rPr>
      <w:rFonts w:ascii="Times New Roman" w:eastAsia="Times New Roman" w:hAnsi="Times New Roman" w:cs="Times New Roman"/>
      <w:sz w:val="16"/>
      <w:szCs w:val="16"/>
      <w:lang w:eastAsia="ru-RU"/>
    </w:rPr>
  </w:style>
  <w:style w:type="character" w:styleId="a9">
    <w:name w:val="Hyperlink"/>
    <w:rsid w:val="00411770"/>
    <w:rPr>
      <w:color w:val="0000FF"/>
      <w:u w:val="single"/>
    </w:rPr>
  </w:style>
  <w:style w:type="paragraph" w:styleId="aa">
    <w:name w:val="footer"/>
    <w:basedOn w:val="a0"/>
    <w:link w:val="ab"/>
    <w:rsid w:val="00411770"/>
    <w:pPr>
      <w:tabs>
        <w:tab w:val="center" w:pos="4677"/>
        <w:tab w:val="right" w:pos="9355"/>
      </w:tabs>
    </w:pPr>
  </w:style>
  <w:style w:type="character" w:customStyle="1" w:styleId="ab">
    <w:name w:val="Нижний колонтитул Знак"/>
    <w:basedOn w:val="a1"/>
    <w:link w:val="aa"/>
    <w:rsid w:val="00411770"/>
    <w:rPr>
      <w:rFonts w:ascii="Times New Roman" w:eastAsia="Times New Roman" w:hAnsi="Times New Roman" w:cs="Times New Roman"/>
      <w:sz w:val="24"/>
      <w:szCs w:val="24"/>
      <w:lang w:eastAsia="ru-RU"/>
    </w:rPr>
  </w:style>
  <w:style w:type="paragraph" w:styleId="ac">
    <w:name w:val="Balloon Text"/>
    <w:basedOn w:val="a0"/>
    <w:link w:val="ad"/>
    <w:semiHidden/>
    <w:rsid w:val="00411770"/>
    <w:rPr>
      <w:rFonts w:ascii="Tahoma" w:hAnsi="Tahoma" w:cs="Tahoma"/>
      <w:sz w:val="16"/>
      <w:szCs w:val="16"/>
    </w:rPr>
  </w:style>
  <w:style w:type="character" w:customStyle="1" w:styleId="ad">
    <w:name w:val="Текст выноски Знак"/>
    <w:basedOn w:val="a1"/>
    <w:link w:val="ac"/>
    <w:semiHidden/>
    <w:rsid w:val="00411770"/>
    <w:rPr>
      <w:rFonts w:ascii="Tahoma" w:eastAsia="Times New Roman" w:hAnsi="Tahoma" w:cs="Tahoma"/>
      <w:sz w:val="16"/>
      <w:szCs w:val="16"/>
      <w:lang w:eastAsia="ru-RU"/>
    </w:rPr>
  </w:style>
  <w:style w:type="character" w:styleId="ae">
    <w:name w:val="FollowedHyperlink"/>
    <w:rsid w:val="00411770"/>
    <w:rPr>
      <w:color w:val="800080"/>
      <w:u w:val="single"/>
    </w:rPr>
  </w:style>
  <w:style w:type="paragraph" w:customStyle="1" w:styleId="ConsPlusNormal">
    <w:name w:val="ConsPlusNormal"/>
    <w:link w:val="ConsPlusNormal0"/>
    <w:rsid w:val="004117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17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rsid w:val="00411770"/>
    <w:pPr>
      <w:spacing w:after="120" w:line="480" w:lineRule="auto"/>
    </w:pPr>
    <w:rPr>
      <w:lang w:val="x-none" w:eastAsia="x-none"/>
    </w:rPr>
  </w:style>
  <w:style w:type="character" w:customStyle="1" w:styleId="24">
    <w:name w:val="Основной текст 2 Знак"/>
    <w:basedOn w:val="a1"/>
    <w:link w:val="23"/>
    <w:rsid w:val="00411770"/>
    <w:rPr>
      <w:rFonts w:ascii="Times New Roman" w:eastAsia="Times New Roman" w:hAnsi="Times New Roman" w:cs="Times New Roman"/>
      <w:sz w:val="24"/>
      <w:szCs w:val="24"/>
      <w:lang w:val="x-none" w:eastAsia="x-none"/>
    </w:rPr>
  </w:style>
  <w:style w:type="paragraph" w:styleId="af">
    <w:name w:val="List Paragraph"/>
    <w:basedOn w:val="a0"/>
    <w:link w:val="af0"/>
    <w:uiPriority w:val="34"/>
    <w:qFormat/>
    <w:rsid w:val="00411770"/>
    <w:pPr>
      <w:spacing w:after="200" w:line="276" w:lineRule="auto"/>
      <w:ind w:left="720"/>
      <w:contextualSpacing/>
    </w:pPr>
    <w:rPr>
      <w:color w:val="000000"/>
      <w:sz w:val="22"/>
      <w:szCs w:val="20"/>
      <w:lang w:val="x-none" w:eastAsia="en-US"/>
    </w:rPr>
  </w:style>
  <w:style w:type="paragraph" w:customStyle="1" w:styleId="Style6">
    <w:name w:val="Style6"/>
    <w:basedOn w:val="a0"/>
    <w:uiPriority w:val="99"/>
    <w:rsid w:val="00411770"/>
    <w:pPr>
      <w:widowControl w:val="0"/>
      <w:autoSpaceDE w:val="0"/>
      <w:autoSpaceDN w:val="0"/>
      <w:adjustRightInd w:val="0"/>
      <w:spacing w:line="322" w:lineRule="exact"/>
      <w:jc w:val="center"/>
    </w:pPr>
  </w:style>
  <w:style w:type="character" w:customStyle="1" w:styleId="FontStyle29">
    <w:name w:val="Font Style29"/>
    <w:uiPriority w:val="99"/>
    <w:rsid w:val="00411770"/>
    <w:rPr>
      <w:rFonts w:ascii="Times New Roman" w:hAnsi="Times New Roman" w:cs="Times New Roman"/>
      <w:b/>
      <w:bCs/>
      <w:sz w:val="26"/>
      <w:szCs w:val="26"/>
    </w:rPr>
  </w:style>
  <w:style w:type="paragraph" w:customStyle="1" w:styleId="Style9">
    <w:name w:val="Style9"/>
    <w:basedOn w:val="a0"/>
    <w:uiPriority w:val="99"/>
    <w:rsid w:val="00411770"/>
    <w:pPr>
      <w:widowControl w:val="0"/>
      <w:autoSpaceDE w:val="0"/>
      <w:autoSpaceDN w:val="0"/>
      <w:adjustRightInd w:val="0"/>
      <w:spacing w:line="333" w:lineRule="exact"/>
      <w:jc w:val="center"/>
    </w:pPr>
  </w:style>
  <w:style w:type="character" w:customStyle="1" w:styleId="FontStyle30">
    <w:name w:val="Font Style30"/>
    <w:uiPriority w:val="99"/>
    <w:rsid w:val="00411770"/>
    <w:rPr>
      <w:rFonts w:ascii="Times New Roman" w:hAnsi="Times New Roman" w:cs="Times New Roman"/>
      <w:sz w:val="26"/>
      <w:szCs w:val="26"/>
    </w:rPr>
  </w:style>
  <w:style w:type="paragraph" w:styleId="33">
    <w:name w:val="Body Text Indent 3"/>
    <w:basedOn w:val="a0"/>
    <w:link w:val="34"/>
    <w:uiPriority w:val="99"/>
    <w:rsid w:val="00411770"/>
    <w:pPr>
      <w:spacing w:after="120"/>
      <w:ind w:left="283"/>
    </w:pPr>
    <w:rPr>
      <w:sz w:val="16"/>
      <w:szCs w:val="16"/>
      <w:lang w:val="x-none" w:eastAsia="x-none"/>
    </w:rPr>
  </w:style>
  <w:style w:type="character" w:customStyle="1" w:styleId="34">
    <w:name w:val="Основной текст с отступом 3 Знак"/>
    <w:basedOn w:val="a1"/>
    <w:link w:val="33"/>
    <w:uiPriority w:val="99"/>
    <w:rsid w:val="00411770"/>
    <w:rPr>
      <w:rFonts w:ascii="Times New Roman" w:eastAsia="Times New Roman" w:hAnsi="Times New Roman" w:cs="Times New Roman"/>
      <w:sz w:val="16"/>
      <w:szCs w:val="16"/>
      <w:lang w:val="x-none" w:eastAsia="x-none"/>
    </w:rPr>
  </w:style>
  <w:style w:type="paragraph" w:customStyle="1" w:styleId="Style12">
    <w:name w:val="Style12"/>
    <w:basedOn w:val="a0"/>
    <w:uiPriority w:val="99"/>
    <w:rsid w:val="00411770"/>
    <w:pPr>
      <w:widowControl w:val="0"/>
      <w:autoSpaceDE w:val="0"/>
      <w:autoSpaceDN w:val="0"/>
      <w:adjustRightInd w:val="0"/>
      <w:spacing w:line="352" w:lineRule="exact"/>
      <w:ind w:firstLine="706"/>
      <w:jc w:val="both"/>
    </w:pPr>
  </w:style>
  <w:style w:type="paragraph" w:customStyle="1" w:styleId="Style26">
    <w:name w:val="Style26"/>
    <w:basedOn w:val="a0"/>
    <w:uiPriority w:val="99"/>
    <w:rsid w:val="00411770"/>
    <w:pPr>
      <w:widowControl w:val="0"/>
      <w:autoSpaceDE w:val="0"/>
      <w:autoSpaceDN w:val="0"/>
      <w:adjustRightInd w:val="0"/>
      <w:spacing w:line="352" w:lineRule="exact"/>
      <w:ind w:firstLine="706"/>
      <w:jc w:val="both"/>
    </w:pPr>
  </w:style>
  <w:style w:type="paragraph" w:styleId="af1">
    <w:name w:val="Normal (Web)"/>
    <w:basedOn w:val="a0"/>
    <w:rsid w:val="00411770"/>
    <w:pPr>
      <w:spacing w:before="100" w:beforeAutospacing="1" w:after="100" w:afterAutospacing="1"/>
    </w:pPr>
    <w:rPr>
      <w:lang w:eastAsia="en-US"/>
    </w:rPr>
  </w:style>
  <w:style w:type="paragraph" w:styleId="af2">
    <w:name w:val="No Spacing"/>
    <w:link w:val="af3"/>
    <w:uiPriority w:val="1"/>
    <w:qFormat/>
    <w:rsid w:val="00411770"/>
    <w:pPr>
      <w:spacing w:after="0" w:line="240" w:lineRule="auto"/>
    </w:pPr>
    <w:rPr>
      <w:rFonts w:ascii="Calibri" w:eastAsia="Calibri" w:hAnsi="Calibri" w:cs="Times New Roman"/>
    </w:rPr>
  </w:style>
  <w:style w:type="paragraph" w:styleId="af4">
    <w:name w:val="Body Text"/>
    <w:basedOn w:val="a0"/>
    <w:link w:val="af5"/>
    <w:rsid w:val="00411770"/>
    <w:pPr>
      <w:spacing w:after="120"/>
    </w:pPr>
    <w:rPr>
      <w:lang w:val="x-none" w:eastAsia="x-none"/>
    </w:rPr>
  </w:style>
  <w:style w:type="character" w:customStyle="1" w:styleId="af5">
    <w:name w:val="Основной текст Знак"/>
    <w:basedOn w:val="a1"/>
    <w:link w:val="af4"/>
    <w:rsid w:val="00411770"/>
    <w:rPr>
      <w:rFonts w:ascii="Times New Roman" w:eastAsia="Times New Roman" w:hAnsi="Times New Roman" w:cs="Times New Roman"/>
      <w:sz w:val="24"/>
      <w:szCs w:val="24"/>
      <w:lang w:val="x-none" w:eastAsia="x-none"/>
    </w:rPr>
  </w:style>
  <w:style w:type="character" w:customStyle="1" w:styleId="af3">
    <w:name w:val="Без интервала Знак"/>
    <w:link w:val="af2"/>
    <w:uiPriority w:val="1"/>
    <w:rsid w:val="00411770"/>
    <w:rPr>
      <w:rFonts w:ascii="Calibri" w:eastAsia="Calibri" w:hAnsi="Calibri" w:cs="Times New Roman"/>
    </w:rPr>
  </w:style>
  <w:style w:type="character" w:customStyle="1" w:styleId="af0">
    <w:name w:val="Абзац списка Знак"/>
    <w:link w:val="af"/>
    <w:uiPriority w:val="34"/>
    <w:locked/>
    <w:rsid w:val="00411770"/>
    <w:rPr>
      <w:rFonts w:ascii="Times New Roman" w:eastAsia="Times New Roman" w:hAnsi="Times New Roman" w:cs="Times New Roman"/>
      <w:color w:val="000000"/>
      <w:szCs w:val="20"/>
      <w:lang w:val="x-none"/>
    </w:rPr>
  </w:style>
  <w:style w:type="character" w:customStyle="1" w:styleId="ConsPlusNormal0">
    <w:name w:val="ConsPlusNormal Знак"/>
    <w:link w:val="ConsPlusNormal"/>
    <w:locked/>
    <w:rsid w:val="00411770"/>
    <w:rPr>
      <w:rFonts w:ascii="Arial" w:eastAsia="Times New Roman" w:hAnsi="Arial" w:cs="Arial"/>
      <w:sz w:val="20"/>
      <w:szCs w:val="20"/>
      <w:lang w:eastAsia="ru-RU"/>
    </w:rPr>
  </w:style>
  <w:style w:type="character" w:customStyle="1" w:styleId="af6">
    <w:name w:val="Гипертекстовая ссылка"/>
    <w:rsid w:val="00411770"/>
    <w:rPr>
      <w:rFonts w:cs="Times New Roman"/>
      <w:b/>
      <w:bCs/>
      <w:color w:val="008000"/>
    </w:rPr>
  </w:style>
  <w:style w:type="paragraph" w:customStyle="1" w:styleId="af7">
    <w:name w:val="Нормальный (таблица)"/>
    <w:basedOn w:val="a0"/>
    <w:next w:val="a0"/>
    <w:rsid w:val="00411770"/>
    <w:pPr>
      <w:widowControl w:val="0"/>
      <w:autoSpaceDE w:val="0"/>
      <w:autoSpaceDN w:val="0"/>
      <w:adjustRightInd w:val="0"/>
      <w:jc w:val="both"/>
    </w:pPr>
    <w:rPr>
      <w:rFonts w:ascii="Arial" w:hAnsi="Arial"/>
    </w:rPr>
  </w:style>
  <w:style w:type="paragraph" w:customStyle="1" w:styleId="af8">
    <w:name w:val="Таблицы (моноширинный)"/>
    <w:basedOn w:val="a0"/>
    <w:next w:val="a0"/>
    <w:rsid w:val="00411770"/>
    <w:pPr>
      <w:widowControl w:val="0"/>
      <w:autoSpaceDE w:val="0"/>
      <w:autoSpaceDN w:val="0"/>
      <w:adjustRightInd w:val="0"/>
      <w:jc w:val="both"/>
    </w:pPr>
    <w:rPr>
      <w:rFonts w:ascii="Courier New" w:hAnsi="Courier New" w:cs="Courier New"/>
    </w:rPr>
  </w:style>
  <w:style w:type="table" w:styleId="af9">
    <w:name w:val="Table Grid"/>
    <w:basedOn w:val="a2"/>
    <w:uiPriority w:val="59"/>
    <w:rsid w:val="004117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411770"/>
    <w:pPr>
      <w:numPr>
        <w:numId w:val="25"/>
      </w:numPr>
    </w:pPr>
  </w:style>
  <w:style w:type="paragraph" w:customStyle="1" w:styleId="ConsPlusTitle">
    <w:name w:val="ConsPlusTitle"/>
    <w:rsid w:val="004117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eld">
    <w:name w:val="field"/>
    <w:rsid w:val="00411770"/>
  </w:style>
  <w:style w:type="character" w:customStyle="1" w:styleId="FontStyle11">
    <w:name w:val="Font Style11"/>
    <w:rsid w:val="0041177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E9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11770"/>
    <w:pPr>
      <w:keepNext/>
      <w:ind w:left="6372" w:firstLine="468"/>
      <w:jc w:val="both"/>
      <w:outlineLvl w:val="0"/>
    </w:pPr>
    <w:rPr>
      <w:sz w:val="28"/>
      <w:szCs w:val="28"/>
    </w:rPr>
  </w:style>
  <w:style w:type="paragraph" w:styleId="2">
    <w:name w:val="heading 2"/>
    <w:basedOn w:val="a0"/>
    <w:next w:val="a0"/>
    <w:link w:val="20"/>
    <w:qFormat/>
    <w:rsid w:val="00411770"/>
    <w:pPr>
      <w:keepNext/>
      <w:jc w:val="center"/>
      <w:outlineLvl w:val="1"/>
    </w:pPr>
    <w:rPr>
      <w:b/>
      <w:sz w:val="28"/>
    </w:rPr>
  </w:style>
  <w:style w:type="paragraph" w:styleId="3">
    <w:name w:val="heading 3"/>
    <w:basedOn w:val="a0"/>
    <w:next w:val="a0"/>
    <w:link w:val="30"/>
    <w:qFormat/>
    <w:rsid w:val="00411770"/>
    <w:pPr>
      <w:keepNext/>
      <w:spacing w:before="240" w:after="60"/>
      <w:outlineLvl w:val="2"/>
    </w:pPr>
    <w:rPr>
      <w:rFonts w:ascii="Cambria" w:hAnsi="Cambria"/>
      <w:b/>
      <w:bCs/>
      <w:sz w:val="26"/>
      <w:szCs w:val="26"/>
      <w:lang w:val="x-none" w:eastAsia="x-none"/>
    </w:rPr>
  </w:style>
  <w:style w:type="paragraph" w:styleId="4">
    <w:name w:val="heading 4"/>
    <w:basedOn w:val="a0"/>
    <w:next w:val="a0"/>
    <w:link w:val="40"/>
    <w:qFormat/>
    <w:rsid w:val="0041177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770"/>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411770"/>
    <w:rPr>
      <w:rFonts w:ascii="Times New Roman" w:eastAsia="Times New Roman" w:hAnsi="Times New Roman" w:cs="Times New Roman"/>
      <w:b/>
      <w:sz w:val="28"/>
      <w:szCs w:val="24"/>
      <w:lang w:eastAsia="ru-RU"/>
    </w:rPr>
  </w:style>
  <w:style w:type="character" w:customStyle="1" w:styleId="30">
    <w:name w:val="Заголовок 3 Знак"/>
    <w:basedOn w:val="a1"/>
    <w:link w:val="3"/>
    <w:rsid w:val="00411770"/>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411770"/>
    <w:rPr>
      <w:rFonts w:ascii="Times New Roman" w:eastAsia="Times New Roman" w:hAnsi="Times New Roman" w:cs="Times New Roman"/>
      <w:b/>
      <w:bCs/>
      <w:sz w:val="28"/>
      <w:szCs w:val="28"/>
      <w:lang w:eastAsia="ru-RU"/>
    </w:rPr>
  </w:style>
  <w:style w:type="paragraph" w:styleId="a4">
    <w:name w:val="header"/>
    <w:basedOn w:val="a0"/>
    <w:link w:val="a5"/>
    <w:uiPriority w:val="99"/>
    <w:rsid w:val="00411770"/>
    <w:pPr>
      <w:tabs>
        <w:tab w:val="center" w:pos="4677"/>
        <w:tab w:val="right" w:pos="9355"/>
      </w:tabs>
    </w:pPr>
    <w:rPr>
      <w:lang w:val="x-none" w:eastAsia="x-none"/>
    </w:rPr>
  </w:style>
  <w:style w:type="character" w:customStyle="1" w:styleId="a5">
    <w:name w:val="Верхний колонтитул Знак"/>
    <w:basedOn w:val="a1"/>
    <w:link w:val="a4"/>
    <w:uiPriority w:val="99"/>
    <w:rsid w:val="00411770"/>
    <w:rPr>
      <w:rFonts w:ascii="Times New Roman" w:eastAsia="Times New Roman" w:hAnsi="Times New Roman" w:cs="Times New Roman"/>
      <w:sz w:val="24"/>
      <w:szCs w:val="24"/>
      <w:lang w:val="x-none" w:eastAsia="x-none"/>
    </w:rPr>
  </w:style>
  <w:style w:type="character" w:styleId="a6">
    <w:name w:val="page number"/>
    <w:basedOn w:val="a1"/>
    <w:rsid w:val="00411770"/>
  </w:style>
  <w:style w:type="paragraph" w:customStyle="1" w:styleId="ConsNormal">
    <w:name w:val="ConsNormal"/>
    <w:rsid w:val="00411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411770"/>
    <w:pPr>
      <w:ind w:firstLine="709"/>
      <w:jc w:val="both"/>
    </w:pPr>
    <w:rPr>
      <w:sz w:val="28"/>
      <w:szCs w:val="28"/>
    </w:rPr>
  </w:style>
  <w:style w:type="character" w:customStyle="1" w:styleId="a8">
    <w:name w:val="Основной текст с отступом Знак"/>
    <w:basedOn w:val="a1"/>
    <w:link w:val="a7"/>
    <w:rsid w:val="00411770"/>
    <w:rPr>
      <w:rFonts w:ascii="Times New Roman" w:eastAsia="Times New Roman" w:hAnsi="Times New Roman" w:cs="Times New Roman"/>
      <w:sz w:val="28"/>
      <w:szCs w:val="28"/>
      <w:lang w:eastAsia="ru-RU"/>
    </w:rPr>
  </w:style>
  <w:style w:type="paragraph" w:styleId="21">
    <w:name w:val="Body Text Indent 2"/>
    <w:basedOn w:val="a0"/>
    <w:link w:val="22"/>
    <w:rsid w:val="00411770"/>
    <w:pPr>
      <w:ind w:firstLine="708"/>
      <w:jc w:val="both"/>
    </w:pPr>
    <w:rPr>
      <w:sz w:val="28"/>
    </w:rPr>
  </w:style>
  <w:style w:type="character" w:customStyle="1" w:styleId="22">
    <w:name w:val="Основной текст с отступом 2 Знак"/>
    <w:basedOn w:val="a1"/>
    <w:link w:val="21"/>
    <w:rsid w:val="00411770"/>
    <w:rPr>
      <w:rFonts w:ascii="Times New Roman" w:eastAsia="Times New Roman" w:hAnsi="Times New Roman" w:cs="Times New Roman"/>
      <w:sz w:val="28"/>
      <w:szCs w:val="24"/>
      <w:lang w:eastAsia="ru-RU"/>
    </w:rPr>
  </w:style>
  <w:style w:type="paragraph" w:customStyle="1" w:styleId="Heading">
    <w:name w:val="Heading"/>
    <w:rsid w:val="00411770"/>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117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41177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1">
    <w:name w:val="Body Text 3"/>
    <w:basedOn w:val="a0"/>
    <w:link w:val="32"/>
    <w:rsid w:val="00411770"/>
    <w:pPr>
      <w:spacing w:after="120"/>
    </w:pPr>
    <w:rPr>
      <w:sz w:val="16"/>
      <w:szCs w:val="16"/>
    </w:rPr>
  </w:style>
  <w:style w:type="character" w:customStyle="1" w:styleId="32">
    <w:name w:val="Основной текст 3 Знак"/>
    <w:basedOn w:val="a1"/>
    <w:link w:val="31"/>
    <w:rsid w:val="00411770"/>
    <w:rPr>
      <w:rFonts w:ascii="Times New Roman" w:eastAsia="Times New Roman" w:hAnsi="Times New Roman" w:cs="Times New Roman"/>
      <w:sz w:val="16"/>
      <w:szCs w:val="16"/>
      <w:lang w:eastAsia="ru-RU"/>
    </w:rPr>
  </w:style>
  <w:style w:type="character" w:styleId="a9">
    <w:name w:val="Hyperlink"/>
    <w:rsid w:val="00411770"/>
    <w:rPr>
      <w:color w:val="0000FF"/>
      <w:u w:val="single"/>
    </w:rPr>
  </w:style>
  <w:style w:type="paragraph" w:styleId="aa">
    <w:name w:val="footer"/>
    <w:basedOn w:val="a0"/>
    <w:link w:val="ab"/>
    <w:rsid w:val="00411770"/>
    <w:pPr>
      <w:tabs>
        <w:tab w:val="center" w:pos="4677"/>
        <w:tab w:val="right" w:pos="9355"/>
      </w:tabs>
    </w:pPr>
  </w:style>
  <w:style w:type="character" w:customStyle="1" w:styleId="ab">
    <w:name w:val="Нижний колонтитул Знак"/>
    <w:basedOn w:val="a1"/>
    <w:link w:val="aa"/>
    <w:rsid w:val="00411770"/>
    <w:rPr>
      <w:rFonts w:ascii="Times New Roman" w:eastAsia="Times New Roman" w:hAnsi="Times New Roman" w:cs="Times New Roman"/>
      <w:sz w:val="24"/>
      <w:szCs w:val="24"/>
      <w:lang w:eastAsia="ru-RU"/>
    </w:rPr>
  </w:style>
  <w:style w:type="paragraph" w:styleId="ac">
    <w:name w:val="Balloon Text"/>
    <w:basedOn w:val="a0"/>
    <w:link w:val="ad"/>
    <w:semiHidden/>
    <w:rsid w:val="00411770"/>
    <w:rPr>
      <w:rFonts w:ascii="Tahoma" w:hAnsi="Tahoma" w:cs="Tahoma"/>
      <w:sz w:val="16"/>
      <w:szCs w:val="16"/>
    </w:rPr>
  </w:style>
  <w:style w:type="character" w:customStyle="1" w:styleId="ad">
    <w:name w:val="Текст выноски Знак"/>
    <w:basedOn w:val="a1"/>
    <w:link w:val="ac"/>
    <w:semiHidden/>
    <w:rsid w:val="00411770"/>
    <w:rPr>
      <w:rFonts w:ascii="Tahoma" w:eastAsia="Times New Roman" w:hAnsi="Tahoma" w:cs="Tahoma"/>
      <w:sz w:val="16"/>
      <w:szCs w:val="16"/>
      <w:lang w:eastAsia="ru-RU"/>
    </w:rPr>
  </w:style>
  <w:style w:type="character" w:styleId="ae">
    <w:name w:val="FollowedHyperlink"/>
    <w:rsid w:val="00411770"/>
    <w:rPr>
      <w:color w:val="800080"/>
      <w:u w:val="single"/>
    </w:rPr>
  </w:style>
  <w:style w:type="paragraph" w:customStyle="1" w:styleId="ConsPlusNormal">
    <w:name w:val="ConsPlusNormal"/>
    <w:link w:val="ConsPlusNormal0"/>
    <w:rsid w:val="004117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17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rsid w:val="00411770"/>
    <w:pPr>
      <w:spacing w:after="120" w:line="480" w:lineRule="auto"/>
    </w:pPr>
    <w:rPr>
      <w:lang w:val="x-none" w:eastAsia="x-none"/>
    </w:rPr>
  </w:style>
  <w:style w:type="character" w:customStyle="1" w:styleId="24">
    <w:name w:val="Основной текст 2 Знак"/>
    <w:basedOn w:val="a1"/>
    <w:link w:val="23"/>
    <w:rsid w:val="00411770"/>
    <w:rPr>
      <w:rFonts w:ascii="Times New Roman" w:eastAsia="Times New Roman" w:hAnsi="Times New Roman" w:cs="Times New Roman"/>
      <w:sz w:val="24"/>
      <w:szCs w:val="24"/>
      <w:lang w:val="x-none" w:eastAsia="x-none"/>
    </w:rPr>
  </w:style>
  <w:style w:type="paragraph" w:styleId="af">
    <w:name w:val="List Paragraph"/>
    <w:basedOn w:val="a0"/>
    <w:link w:val="af0"/>
    <w:uiPriority w:val="34"/>
    <w:qFormat/>
    <w:rsid w:val="00411770"/>
    <w:pPr>
      <w:spacing w:after="200" w:line="276" w:lineRule="auto"/>
      <w:ind w:left="720"/>
      <w:contextualSpacing/>
    </w:pPr>
    <w:rPr>
      <w:color w:val="000000"/>
      <w:sz w:val="22"/>
      <w:szCs w:val="20"/>
      <w:lang w:val="x-none" w:eastAsia="en-US"/>
    </w:rPr>
  </w:style>
  <w:style w:type="paragraph" w:customStyle="1" w:styleId="Style6">
    <w:name w:val="Style6"/>
    <w:basedOn w:val="a0"/>
    <w:uiPriority w:val="99"/>
    <w:rsid w:val="00411770"/>
    <w:pPr>
      <w:widowControl w:val="0"/>
      <w:autoSpaceDE w:val="0"/>
      <w:autoSpaceDN w:val="0"/>
      <w:adjustRightInd w:val="0"/>
      <w:spacing w:line="322" w:lineRule="exact"/>
      <w:jc w:val="center"/>
    </w:pPr>
  </w:style>
  <w:style w:type="character" w:customStyle="1" w:styleId="FontStyle29">
    <w:name w:val="Font Style29"/>
    <w:uiPriority w:val="99"/>
    <w:rsid w:val="00411770"/>
    <w:rPr>
      <w:rFonts w:ascii="Times New Roman" w:hAnsi="Times New Roman" w:cs="Times New Roman"/>
      <w:b/>
      <w:bCs/>
      <w:sz w:val="26"/>
      <w:szCs w:val="26"/>
    </w:rPr>
  </w:style>
  <w:style w:type="paragraph" w:customStyle="1" w:styleId="Style9">
    <w:name w:val="Style9"/>
    <w:basedOn w:val="a0"/>
    <w:uiPriority w:val="99"/>
    <w:rsid w:val="00411770"/>
    <w:pPr>
      <w:widowControl w:val="0"/>
      <w:autoSpaceDE w:val="0"/>
      <w:autoSpaceDN w:val="0"/>
      <w:adjustRightInd w:val="0"/>
      <w:spacing w:line="333" w:lineRule="exact"/>
      <w:jc w:val="center"/>
    </w:pPr>
  </w:style>
  <w:style w:type="character" w:customStyle="1" w:styleId="FontStyle30">
    <w:name w:val="Font Style30"/>
    <w:uiPriority w:val="99"/>
    <w:rsid w:val="00411770"/>
    <w:rPr>
      <w:rFonts w:ascii="Times New Roman" w:hAnsi="Times New Roman" w:cs="Times New Roman"/>
      <w:sz w:val="26"/>
      <w:szCs w:val="26"/>
    </w:rPr>
  </w:style>
  <w:style w:type="paragraph" w:styleId="33">
    <w:name w:val="Body Text Indent 3"/>
    <w:basedOn w:val="a0"/>
    <w:link w:val="34"/>
    <w:uiPriority w:val="99"/>
    <w:rsid w:val="00411770"/>
    <w:pPr>
      <w:spacing w:after="120"/>
      <w:ind w:left="283"/>
    </w:pPr>
    <w:rPr>
      <w:sz w:val="16"/>
      <w:szCs w:val="16"/>
      <w:lang w:val="x-none" w:eastAsia="x-none"/>
    </w:rPr>
  </w:style>
  <w:style w:type="character" w:customStyle="1" w:styleId="34">
    <w:name w:val="Основной текст с отступом 3 Знак"/>
    <w:basedOn w:val="a1"/>
    <w:link w:val="33"/>
    <w:uiPriority w:val="99"/>
    <w:rsid w:val="00411770"/>
    <w:rPr>
      <w:rFonts w:ascii="Times New Roman" w:eastAsia="Times New Roman" w:hAnsi="Times New Roman" w:cs="Times New Roman"/>
      <w:sz w:val="16"/>
      <w:szCs w:val="16"/>
      <w:lang w:val="x-none" w:eastAsia="x-none"/>
    </w:rPr>
  </w:style>
  <w:style w:type="paragraph" w:customStyle="1" w:styleId="Style12">
    <w:name w:val="Style12"/>
    <w:basedOn w:val="a0"/>
    <w:uiPriority w:val="99"/>
    <w:rsid w:val="00411770"/>
    <w:pPr>
      <w:widowControl w:val="0"/>
      <w:autoSpaceDE w:val="0"/>
      <w:autoSpaceDN w:val="0"/>
      <w:adjustRightInd w:val="0"/>
      <w:spacing w:line="352" w:lineRule="exact"/>
      <w:ind w:firstLine="706"/>
      <w:jc w:val="both"/>
    </w:pPr>
  </w:style>
  <w:style w:type="paragraph" w:customStyle="1" w:styleId="Style26">
    <w:name w:val="Style26"/>
    <w:basedOn w:val="a0"/>
    <w:uiPriority w:val="99"/>
    <w:rsid w:val="00411770"/>
    <w:pPr>
      <w:widowControl w:val="0"/>
      <w:autoSpaceDE w:val="0"/>
      <w:autoSpaceDN w:val="0"/>
      <w:adjustRightInd w:val="0"/>
      <w:spacing w:line="352" w:lineRule="exact"/>
      <w:ind w:firstLine="706"/>
      <w:jc w:val="both"/>
    </w:pPr>
  </w:style>
  <w:style w:type="paragraph" w:styleId="af1">
    <w:name w:val="Normal (Web)"/>
    <w:basedOn w:val="a0"/>
    <w:rsid w:val="00411770"/>
    <w:pPr>
      <w:spacing w:before="100" w:beforeAutospacing="1" w:after="100" w:afterAutospacing="1"/>
    </w:pPr>
    <w:rPr>
      <w:lang w:eastAsia="en-US"/>
    </w:rPr>
  </w:style>
  <w:style w:type="paragraph" w:styleId="af2">
    <w:name w:val="No Spacing"/>
    <w:link w:val="af3"/>
    <w:uiPriority w:val="1"/>
    <w:qFormat/>
    <w:rsid w:val="00411770"/>
    <w:pPr>
      <w:spacing w:after="0" w:line="240" w:lineRule="auto"/>
    </w:pPr>
    <w:rPr>
      <w:rFonts w:ascii="Calibri" w:eastAsia="Calibri" w:hAnsi="Calibri" w:cs="Times New Roman"/>
    </w:rPr>
  </w:style>
  <w:style w:type="paragraph" w:styleId="af4">
    <w:name w:val="Body Text"/>
    <w:basedOn w:val="a0"/>
    <w:link w:val="af5"/>
    <w:rsid w:val="00411770"/>
    <w:pPr>
      <w:spacing w:after="120"/>
    </w:pPr>
    <w:rPr>
      <w:lang w:val="x-none" w:eastAsia="x-none"/>
    </w:rPr>
  </w:style>
  <w:style w:type="character" w:customStyle="1" w:styleId="af5">
    <w:name w:val="Основной текст Знак"/>
    <w:basedOn w:val="a1"/>
    <w:link w:val="af4"/>
    <w:rsid w:val="00411770"/>
    <w:rPr>
      <w:rFonts w:ascii="Times New Roman" w:eastAsia="Times New Roman" w:hAnsi="Times New Roman" w:cs="Times New Roman"/>
      <w:sz w:val="24"/>
      <w:szCs w:val="24"/>
      <w:lang w:val="x-none" w:eastAsia="x-none"/>
    </w:rPr>
  </w:style>
  <w:style w:type="character" w:customStyle="1" w:styleId="af3">
    <w:name w:val="Без интервала Знак"/>
    <w:link w:val="af2"/>
    <w:uiPriority w:val="1"/>
    <w:rsid w:val="00411770"/>
    <w:rPr>
      <w:rFonts w:ascii="Calibri" w:eastAsia="Calibri" w:hAnsi="Calibri" w:cs="Times New Roman"/>
    </w:rPr>
  </w:style>
  <w:style w:type="character" w:customStyle="1" w:styleId="af0">
    <w:name w:val="Абзац списка Знак"/>
    <w:link w:val="af"/>
    <w:uiPriority w:val="34"/>
    <w:locked/>
    <w:rsid w:val="00411770"/>
    <w:rPr>
      <w:rFonts w:ascii="Times New Roman" w:eastAsia="Times New Roman" w:hAnsi="Times New Roman" w:cs="Times New Roman"/>
      <w:color w:val="000000"/>
      <w:szCs w:val="20"/>
      <w:lang w:val="x-none"/>
    </w:rPr>
  </w:style>
  <w:style w:type="character" w:customStyle="1" w:styleId="ConsPlusNormal0">
    <w:name w:val="ConsPlusNormal Знак"/>
    <w:link w:val="ConsPlusNormal"/>
    <w:locked/>
    <w:rsid w:val="00411770"/>
    <w:rPr>
      <w:rFonts w:ascii="Arial" w:eastAsia="Times New Roman" w:hAnsi="Arial" w:cs="Arial"/>
      <w:sz w:val="20"/>
      <w:szCs w:val="20"/>
      <w:lang w:eastAsia="ru-RU"/>
    </w:rPr>
  </w:style>
  <w:style w:type="character" w:customStyle="1" w:styleId="af6">
    <w:name w:val="Гипертекстовая ссылка"/>
    <w:rsid w:val="00411770"/>
    <w:rPr>
      <w:rFonts w:cs="Times New Roman"/>
      <w:b/>
      <w:bCs/>
      <w:color w:val="008000"/>
    </w:rPr>
  </w:style>
  <w:style w:type="paragraph" w:customStyle="1" w:styleId="af7">
    <w:name w:val="Нормальный (таблица)"/>
    <w:basedOn w:val="a0"/>
    <w:next w:val="a0"/>
    <w:rsid w:val="00411770"/>
    <w:pPr>
      <w:widowControl w:val="0"/>
      <w:autoSpaceDE w:val="0"/>
      <w:autoSpaceDN w:val="0"/>
      <w:adjustRightInd w:val="0"/>
      <w:jc w:val="both"/>
    </w:pPr>
    <w:rPr>
      <w:rFonts w:ascii="Arial" w:hAnsi="Arial"/>
    </w:rPr>
  </w:style>
  <w:style w:type="paragraph" w:customStyle="1" w:styleId="af8">
    <w:name w:val="Таблицы (моноширинный)"/>
    <w:basedOn w:val="a0"/>
    <w:next w:val="a0"/>
    <w:rsid w:val="00411770"/>
    <w:pPr>
      <w:widowControl w:val="0"/>
      <w:autoSpaceDE w:val="0"/>
      <w:autoSpaceDN w:val="0"/>
      <w:adjustRightInd w:val="0"/>
      <w:jc w:val="both"/>
    </w:pPr>
    <w:rPr>
      <w:rFonts w:ascii="Courier New" w:hAnsi="Courier New" w:cs="Courier New"/>
    </w:rPr>
  </w:style>
  <w:style w:type="table" w:styleId="af9">
    <w:name w:val="Table Grid"/>
    <w:basedOn w:val="a2"/>
    <w:uiPriority w:val="59"/>
    <w:rsid w:val="004117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411770"/>
    <w:pPr>
      <w:numPr>
        <w:numId w:val="25"/>
      </w:numPr>
    </w:pPr>
  </w:style>
  <w:style w:type="paragraph" w:customStyle="1" w:styleId="ConsPlusTitle">
    <w:name w:val="ConsPlusTitle"/>
    <w:rsid w:val="004117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eld">
    <w:name w:val="field"/>
    <w:rsid w:val="00411770"/>
  </w:style>
  <w:style w:type="character" w:customStyle="1" w:styleId="FontStyle11">
    <w:name w:val="Font Style11"/>
    <w:rsid w:val="0041177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consultantplus://offline/ref=439AC3A82EC6B3277A8C1B1CB636EE406A21F131CA6B897F2CCC3C9D715BA3105BC1A08270bCL"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osmintrud.ru/ministry/govserv/vacancy" TargetMode="External"/><Relationship Id="rId17" Type="http://schemas.openxmlformats.org/officeDocument/2006/relationships/hyperlink" Target="consultantplus://offline/ref=439AC3A82EC6B3277A8C1B1CB636EE406A21F131CA6B897F2CCC3C9D715BA3105BC1A0820E1E324C7Cb5L" TargetMode="External"/><Relationship Id="rId2" Type="http://schemas.openxmlformats.org/officeDocument/2006/relationships/styles" Target="styles.xml"/><Relationship Id="rId16" Type="http://schemas.openxmlformats.org/officeDocument/2006/relationships/hyperlink" Target="consultantplus://offline/ref=439AC3A82EC6B3277A8C1B1CB636EE406A21F131CA6B897F2CCC3C9D715BA3105BC1A0820E1E30427CbE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sluzhba.gov.ru"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1F131CA6B897F2CCC3C9D715BA3105BC1A0820E1E30427Cb7L" TargetMode="External"/><Relationship Id="rId23" Type="http://schemas.openxmlformats.org/officeDocument/2006/relationships/theme" Target="theme/theme1.xml"/><Relationship Id="rId10" Type="http://schemas.openxmlformats.org/officeDocument/2006/relationships/hyperlink" Target="consultantplus://offline/ref=13B86AB861A18ED53EEDEE952DBC1EF597B9FFE74DF382A7ADAEC495C8MBv5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D2EE679E9AA0483FA4944E9A1DD21217ED96258F0FFFE68835F82318AC9B23F1FA30958962D4I2u6J" TargetMode="External"/><Relationship Id="rId14" Type="http://schemas.openxmlformats.org/officeDocument/2006/relationships/hyperlink" Target="http://www.gossluzhba.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7720</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Янситов Дмитрий Алексеевич</dc:creator>
  <cp:lastModifiedBy>Яньшина Екатерина Алексеевна</cp:lastModifiedBy>
  <cp:revision>4</cp:revision>
  <dcterms:created xsi:type="dcterms:W3CDTF">2024-02-26T13:38:00Z</dcterms:created>
  <dcterms:modified xsi:type="dcterms:W3CDTF">2024-02-26T14:13:00Z</dcterms:modified>
</cp:coreProperties>
</file>