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318F" w14:textId="77777777"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14:paraId="4597F88A" w14:textId="77777777"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B06926">
        <w:rPr>
          <w:sz w:val="26"/>
          <w:szCs w:val="26"/>
        </w:rPr>
        <w:t>апрел</w:t>
      </w:r>
      <w:r w:rsidR="00F80DE0">
        <w:rPr>
          <w:sz w:val="26"/>
          <w:szCs w:val="26"/>
        </w:rPr>
        <w:t>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1087A">
        <w:rPr>
          <w:sz w:val="26"/>
          <w:szCs w:val="26"/>
        </w:rPr>
        <w:t>4</w:t>
      </w:r>
      <w:r w:rsidRPr="00286AE1">
        <w:rPr>
          <w:sz w:val="26"/>
          <w:szCs w:val="26"/>
        </w:rPr>
        <w:t xml:space="preserve"> года</w:t>
      </w:r>
    </w:p>
    <w:p w14:paraId="7226ABCF" w14:textId="77777777" w:rsidR="00E8618D" w:rsidRPr="00286AE1" w:rsidRDefault="00E8618D" w:rsidP="002370A4">
      <w:pPr>
        <w:jc w:val="center"/>
        <w:rPr>
          <w:sz w:val="26"/>
          <w:szCs w:val="26"/>
        </w:rPr>
      </w:pPr>
    </w:p>
    <w:p w14:paraId="509A27B3" w14:textId="77777777" w:rsidR="00194966" w:rsidRPr="00955D55" w:rsidRDefault="00E8618D" w:rsidP="0032535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центральном аппарате ФНС России в </w:t>
      </w:r>
      <w:r w:rsidR="00B06926">
        <w:rPr>
          <w:sz w:val="26"/>
          <w:szCs w:val="26"/>
        </w:rPr>
        <w:t>апреле</w:t>
      </w:r>
      <w:r w:rsidR="00D52056" w:rsidRPr="001A12B1">
        <w:rPr>
          <w:sz w:val="26"/>
          <w:szCs w:val="26"/>
        </w:rPr>
        <w:t xml:space="preserve"> 202</w:t>
      </w:r>
      <w:r w:rsidR="00D1087A" w:rsidRPr="001A12B1">
        <w:rPr>
          <w:sz w:val="26"/>
          <w:szCs w:val="26"/>
        </w:rPr>
        <w:t>4</w:t>
      </w:r>
      <w:r w:rsidR="00D52056" w:rsidRPr="001A12B1">
        <w:rPr>
          <w:sz w:val="26"/>
          <w:szCs w:val="26"/>
        </w:rPr>
        <w:t xml:space="preserve"> года </w:t>
      </w:r>
      <w:r w:rsidRPr="001A12B1">
        <w:rPr>
          <w:sz w:val="26"/>
          <w:szCs w:val="26"/>
        </w:rPr>
        <w:t xml:space="preserve">на рассмотрении находилось </w:t>
      </w:r>
      <w:r w:rsidR="00B06926" w:rsidRPr="00955D55">
        <w:rPr>
          <w:sz w:val="26"/>
          <w:szCs w:val="26"/>
        </w:rPr>
        <w:t>7</w:t>
      </w:r>
      <w:r w:rsidR="006D5B26" w:rsidRPr="00955D55">
        <w:rPr>
          <w:sz w:val="26"/>
          <w:szCs w:val="26"/>
        </w:rPr>
        <w:t> </w:t>
      </w:r>
      <w:r w:rsidR="00B06926" w:rsidRPr="00955D55">
        <w:rPr>
          <w:sz w:val="26"/>
          <w:szCs w:val="26"/>
        </w:rPr>
        <w:t>524</w:t>
      </w:r>
      <w:r w:rsidR="00D52056" w:rsidRPr="00955D55">
        <w:rPr>
          <w:sz w:val="26"/>
          <w:szCs w:val="26"/>
        </w:rPr>
        <w:t xml:space="preserve"> обращени</w:t>
      </w:r>
      <w:r w:rsidR="00F80DE0" w:rsidRPr="00955D55">
        <w:rPr>
          <w:sz w:val="26"/>
          <w:szCs w:val="26"/>
        </w:rPr>
        <w:t>я</w:t>
      </w:r>
      <w:r w:rsidR="00D52056" w:rsidRPr="00955D55">
        <w:rPr>
          <w:sz w:val="26"/>
          <w:szCs w:val="26"/>
        </w:rPr>
        <w:t xml:space="preserve"> граждан</w:t>
      </w:r>
      <w:r w:rsidR="00BC48B8" w:rsidRPr="00955D55">
        <w:rPr>
          <w:sz w:val="26"/>
          <w:szCs w:val="26"/>
        </w:rPr>
        <w:t xml:space="preserve"> и организаций</w:t>
      </w:r>
      <w:r w:rsidR="006F3CD1" w:rsidRPr="00955D55">
        <w:rPr>
          <w:sz w:val="26"/>
          <w:szCs w:val="26"/>
        </w:rPr>
        <w:t>,</w:t>
      </w:r>
      <w:r w:rsidR="00F8550D" w:rsidRPr="00955D55">
        <w:rPr>
          <w:sz w:val="26"/>
          <w:szCs w:val="26"/>
        </w:rPr>
        <w:t xml:space="preserve"> в том числе: </w:t>
      </w:r>
      <w:r w:rsidR="004B161C" w:rsidRPr="00955D55">
        <w:rPr>
          <w:sz w:val="26"/>
          <w:szCs w:val="26"/>
        </w:rPr>
        <w:t>6</w:t>
      </w:r>
      <w:r w:rsidR="006D5B26" w:rsidRPr="00955D55">
        <w:rPr>
          <w:sz w:val="26"/>
          <w:szCs w:val="26"/>
        </w:rPr>
        <w:t> </w:t>
      </w:r>
      <w:r w:rsidR="004B161C" w:rsidRPr="00955D55">
        <w:rPr>
          <w:sz w:val="26"/>
          <w:szCs w:val="26"/>
        </w:rPr>
        <w:t>406</w:t>
      </w:r>
      <w:r w:rsidR="00F8550D" w:rsidRPr="00955D55">
        <w:rPr>
          <w:sz w:val="26"/>
          <w:szCs w:val="26"/>
        </w:rPr>
        <w:t xml:space="preserve"> обращени</w:t>
      </w:r>
      <w:r w:rsidR="00D1087A" w:rsidRPr="00955D55">
        <w:rPr>
          <w:sz w:val="26"/>
          <w:szCs w:val="26"/>
        </w:rPr>
        <w:t>й</w:t>
      </w:r>
      <w:r w:rsidR="00F8550D" w:rsidRPr="00955D55">
        <w:rPr>
          <w:sz w:val="26"/>
          <w:szCs w:val="26"/>
        </w:rPr>
        <w:t xml:space="preserve"> физических лиц</w:t>
      </w:r>
      <w:r w:rsidR="009E33E4" w:rsidRPr="00955D55">
        <w:rPr>
          <w:sz w:val="26"/>
          <w:szCs w:val="26"/>
        </w:rPr>
        <w:t xml:space="preserve"> (</w:t>
      </w:r>
      <w:r w:rsidR="00830F4D" w:rsidRPr="00955D55">
        <w:rPr>
          <w:sz w:val="26"/>
          <w:szCs w:val="26"/>
        </w:rPr>
        <w:t>8</w:t>
      </w:r>
      <w:r w:rsidR="004B161C" w:rsidRPr="00955D55">
        <w:rPr>
          <w:sz w:val="26"/>
          <w:szCs w:val="26"/>
        </w:rPr>
        <w:t>5</w:t>
      </w:r>
      <w:r w:rsidR="009E33E4" w:rsidRPr="00955D55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955D55">
        <w:rPr>
          <w:sz w:val="26"/>
          <w:szCs w:val="26"/>
        </w:rPr>
        <w:t xml:space="preserve"> и </w:t>
      </w:r>
      <w:r w:rsidR="001E113F" w:rsidRPr="00955D55">
        <w:rPr>
          <w:sz w:val="26"/>
          <w:szCs w:val="26"/>
        </w:rPr>
        <w:t>1 </w:t>
      </w:r>
      <w:r w:rsidR="004B161C" w:rsidRPr="00955D55">
        <w:rPr>
          <w:sz w:val="26"/>
          <w:szCs w:val="26"/>
        </w:rPr>
        <w:t>118</w:t>
      </w:r>
      <w:r w:rsidR="00F8550D" w:rsidRPr="00955D55">
        <w:rPr>
          <w:sz w:val="26"/>
          <w:szCs w:val="26"/>
        </w:rPr>
        <w:t xml:space="preserve"> обращен</w:t>
      </w:r>
      <w:r w:rsidR="00C23548" w:rsidRPr="00955D55">
        <w:rPr>
          <w:sz w:val="26"/>
          <w:szCs w:val="26"/>
        </w:rPr>
        <w:t>и</w:t>
      </w:r>
      <w:r w:rsidR="001E113F" w:rsidRPr="00955D55">
        <w:rPr>
          <w:sz w:val="26"/>
          <w:szCs w:val="26"/>
        </w:rPr>
        <w:t>й</w:t>
      </w:r>
      <w:r w:rsidR="00F8550D" w:rsidRPr="00955D55">
        <w:rPr>
          <w:sz w:val="26"/>
          <w:szCs w:val="26"/>
        </w:rPr>
        <w:t xml:space="preserve"> юридических лиц</w:t>
      </w:r>
      <w:r w:rsidR="009E33E4" w:rsidRPr="00955D55">
        <w:rPr>
          <w:sz w:val="26"/>
          <w:szCs w:val="26"/>
        </w:rPr>
        <w:t xml:space="preserve"> (</w:t>
      </w:r>
      <w:r w:rsidR="00691E99" w:rsidRPr="00955D55">
        <w:rPr>
          <w:sz w:val="26"/>
          <w:szCs w:val="26"/>
        </w:rPr>
        <w:t>1</w:t>
      </w:r>
      <w:r w:rsidR="004B161C" w:rsidRPr="00955D55">
        <w:rPr>
          <w:sz w:val="26"/>
          <w:szCs w:val="26"/>
        </w:rPr>
        <w:t>5</w:t>
      </w:r>
      <w:r w:rsidR="009E33E4" w:rsidRPr="00955D55">
        <w:rPr>
          <w:sz w:val="26"/>
          <w:szCs w:val="26"/>
        </w:rPr>
        <w:t> % от общего числа). Обращения</w:t>
      </w:r>
      <w:r w:rsidR="00D52056" w:rsidRPr="00955D55">
        <w:rPr>
          <w:sz w:val="26"/>
          <w:szCs w:val="26"/>
        </w:rPr>
        <w:t xml:space="preserve"> поступи</w:t>
      </w:r>
      <w:r w:rsidR="009E33E4" w:rsidRPr="00955D55">
        <w:rPr>
          <w:sz w:val="26"/>
          <w:szCs w:val="26"/>
        </w:rPr>
        <w:t>ли</w:t>
      </w:r>
      <w:r w:rsidR="00D52056" w:rsidRPr="00955D55">
        <w:rPr>
          <w:sz w:val="26"/>
          <w:szCs w:val="26"/>
        </w:rPr>
        <w:t xml:space="preserve"> по различным каналам связи, а именно: </w:t>
      </w:r>
      <w:r w:rsidRPr="00955D55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955D55">
        <w:rPr>
          <w:sz w:val="26"/>
          <w:szCs w:val="26"/>
        </w:rPr>
        <w:t> </w:t>
      </w:r>
      <w:r w:rsidR="00444B3F" w:rsidRPr="00955D55">
        <w:rPr>
          <w:sz w:val="26"/>
          <w:szCs w:val="26"/>
        </w:rPr>
        <w:t>–</w:t>
      </w:r>
      <w:r w:rsidR="009C3301" w:rsidRPr="00955D55">
        <w:rPr>
          <w:sz w:val="26"/>
          <w:szCs w:val="26"/>
        </w:rPr>
        <w:t> 4</w:t>
      </w:r>
      <w:r w:rsidR="006D5B26" w:rsidRPr="00955D55">
        <w:rPr>
          <w:sz w:val="26"/>
          <w:szCs w:val="26"/>
        </w:rPr>
        <w:t> </w:t>
      </w:r>
      <w:r w:rsidR="009C3301" w:rsidRPr="00955D55">
        <w:rPr>
          <w:sz w:val="26"/>
          <w:szCs w:val="26"/>
        </w:rPr>
        <w:t>603</w:t>
      </w:r>
      <w:r w:rsidR="006D5B26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>обращени</w:t>
      </w:r>
      <w:r w:rsidR="009C3301" w:rsidRPr="00955D55">
        <w:rPr>
          <w:sz w:val="26"/>
          <w:szCs w:val="26"/>
        </w:rPr>
        <w:t>я</w:t>
      </w:r>
      <w:r w:rsidRPr="00955D55">
        <w:rPr>
          <w:sz w:val="26"/>
          <w:szCs w:val="26"/>
        </w:rPr>
        <w:t xml:space="preserve"> (</w:t>
      </w:r>
      <w:r w:rsidR="004E1681" w:rsidRPr="00955D55">
        <w:rPr>
          <w:sz w:val="26"/>
          <w:szCs w:val="26"/>
        </w:rPr>
        <w:t>6</w:t>
      </w:r>
      <w:r w:rsidR="00F80DE0" w:rsidRPr="00955D55">
        <w:rPr>
          <w:sz w:val="26"/>
          <w:szCs w:val="26"/>
        </w:rPr>
        <w:t>2</w:t>
      </w:r>
      <w:r w:rsidR="001B194C" w:rsidRPr="00955D55">
        <w:rPr>
          <w:sz w:val="26"/>
          <w:szCs w:val="26"/>
        </w:rPr>
        <w:t> </w:t>
      </w:r>
      <w:r w:rsidRPr="00955D55">
        <w:rPr>
          <w:sz w:val="26"/>
          <w:szCs w:val="26"/>
        </w:rPr>
        <w:t>% от общего числа); п</w:t>
      </w:r>
      <w:r w:rsidR="001B194C" w:rsidRPr="00955D55">
        <w:rPr>
          <w:sz w:val="26"/>
          <w:szCs w:val="26"/>
        </w:rPr>
        <w:t>о системе МЭДО</w:t>
      </w:r>
      <w:r w:rsidR="00AE4A6A" w:rsidRPr="00955D55">
        <w:rPr>
          <w:sz w:val="26"/>
          <w:szCs w:val="26"/>
        </w:rPr>
        <w:t> </w:t>
      </w:r>
      <w:r w:rsidR="001B194C" w:rsidRPr="00955D55">
        <w:rPr>
          <w:sz w:val="26"/>
          <w:szCs w:val="26"/>
        </w:rPr>
        <w:t>–</w:t>
      </w:r>
      <w:r w:rsidR="007C5AFC" w:rsidRPr="00955D55">
        <w:rPr>
          <w:sz w:val="26"/>
          <w:szCs w:val="26"/>
        </w:rPr>
        <w:t> </w:t>
      </w:r>
      <w:r w:rsidR="009C3301" w:rsidRPr="00955D55">
        <w:rPr>
          <w:sz w:val="26"/>
          <w:szCs w:val="26"/>
        </w:rPr>
        <w:t>1</w:t>
      </w:r>
      <w:r w:rsidR="009A5E31" w:rsidRPr="00955D55">
        <w:rPr>
          <w:sz w:val="26"/>
          <w:szCs w:val="26"/>
        </w:rPr>
        <w:t> </w:t>
      </w:r>
      <w:r w:rsidR="009C3301" w:rsidRPr="00955D55">
        <w:rPr>
          <w:sz w:val="26"/>
          <w:szCs w:val="26"/>
        </w:rPr>
        <w:t>935</w:t>
      </w:r>
      <w:r w:rsidR="007E42FA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>обращени</w:t>
      </w:r>
      <w:r w:rsidR="00F80DE0" w:rsidRPr="00955D55">
        <w:rPr>
          <w:sz w:val="26"/>
          <w:szCs w:val="26"/>
        </w:rPr>
        <w:t>й</w:t>
      </w:r>
      <w:r w:rsidRPr="00955D55">
        <w:rPr>
          <w:sz w:val="26"/>
          <w:szCs w:val="26"/>
        </w:rPr>
        <w:t xml:space="preserve"> (</w:t>
      </w:r>
      <w:r w:rsidR="004E1681" w:rsidRPr="00955D55">
        <w:rPr>
          <w:sz w:val="26"/>
          <w:szCs w:val="26"/>
        </w:rPr>
        <w:t>2</w:t>
      </w:r>
      <w:r w:rsidR="009C3301" w:rsidRPr="00955D55">
        <w:rPr>
          <w:sz w:val="26"/>
          <w:szCs w:val="26"/>
        </w:rPr>
        <w:t>6</w:t>
      </w:r>
      <w:r w:rsidRPr="00955D55">
        <w:rPr>
          <w:sz w:val="26"/>
          <w:szCs w:val="26"/>
        </w:rPr>
        <w:t xml:space="preserve">% от общего числа), в том числе </w:t>
      </w:r>
      <w:r w:rsidR="009C3301" w:rsidRPr="00955D55">
        <w:rPr>
          <w:sz w:val="26"/>
          <w:szCs w:val="26"/>
        </w:rPr>
        <w:t>618</w:t>
      </w:r>
      <w:r w:rsidRPr="00955D55">
        <w:rPr>
          <w:sz w:val="26"/>
          <w:szCs w:val="26"/>
        </w:rPr>
        <w:t xml:space="preserve"> обращени</w:t>
      </w:r>
      <w:r w:rsidR="00D1087A" w:rsidRPr="00955D55">
        <w:rPr>
          <w:sz w:val="26"/>
          <w:szCs w:val="26"/>
        </w:rPr>
        <w:t>й</w:t>
      </w:r>
      <w:r w:rsidR="001B194C" w:rsidRPr="00955D55">
        <w:rPr>
          <w:sz w:val="26"/>
          <w:szCs w:val="26"/>
        </w:rPr>
        <w:t>, поступивш</w:t>
      </w:r>
      <w:r w:rsidR="007E42FA" w:rsidRPr="00955D55">
        <w:rPr>
          <w:sz w:val="26"/>
          <w:szCs w:val="26"/>
        </w:rPr>
        <w:t>их</w:t>
      </w:r>
      <w:r w:rsidRPr="00955D55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955D55">
        <w:rPr>
          <w:sz w:val="26"/>
          <w:szCs w:val="26"/>
        </w:rPr>
        <w:t> </w:t>
      </w:r>
      <w:r w:rsidRPr="00955D55">
        <w:rPr>
          <w:sz w:val="26"/>
          <w:szCs w:val="26"/>
        </w:rPr>
        <w:t>–</w:t>
      </w:r>
      <w:r w:rsidR="007C5AFC" w:rsidRPr="00955D55">
        <w:rPr>
          <w:sz w:val="26"/>
          <w:szCs w:val="26"/>
        </w:rPr>
        <w:t> </w:t>
      </w:r>
      <w:r w:rsidR="00F80DE0" w:rsidRPr="00955D55">
        <w:rPr>
          <w:sz w:val="26"/>
          <w:szCs w:val="26"/>
        </w:rPr>
        <w:t>9</w:t>
      </w:r>
      <w:r w:rsidR="009C3301" w:rsidRPr="00955D55">
        <w:rPr>
          <w:sz w:val="26"/>
          <w:szCs w:val="26"/>
        </w:rPr>
        <w:t>44</w:t>
      </w:r>
      <w:r w:rsidR="00FF5B42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>обращени</w:t>
      </w:r>
      <w:r w:rsidR="00F80DE0" w:rsidRPr="00955D55">
        <w:rPr>
          <w:sz w:val="26"/>
          <w:szCs w:val="26"/>
        </w:rPr>
        <w:t>я</w:t>
      </w:r>
      <w:r w:rsidRPr="00955D55">
        <w:rPr>
          <w:sz w:val="26"/>
          <w:szCs w:val="26"/>
        </w:rPr>
        <w:t xml:space="preserve"> (</w:t>
      </w:r>
      <w:r w:rsidR="00830F4D" w:rsidRPr="00955D55">
        <w:rPr>
          <w:sz w:val="26"/>
          <w:szCs w:val="26"/>
        </w:rPr>
        <w:t>1</w:t>
      </w:r>
      <w:r w:rsidR="009C3301" w:rsidRPr="00955D55">
        <w:rPr>
          <w:sz w:val="26"/>
          <w:szCs w:val="26"/>
        </w:rPr>
        <w:t>3</w:t>
      </w:r>
      <w:r w:rsidR="001B194C" w:rsidRPr="00955D55">
        <w:rPr>
          <w:sz w:val="26"/>
          <w:szCs w:val="26"/>
        </w:rPr>
        <w:t> </w:t>
      </w:r>
      <w:r w:rsidRPr="00955D55">
        <w:rPr>
          <w:sz w:val="26"/>
          <w:szCs w:val="26"/>
        </w:rPr>
        <w:t>% от общего числа). По</w:t>
      </w:r>
      <w:r w:rsidR="000156AE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>сравнению</w:t>
      </w:r>
      <w:r w:rsidR="00F80DE0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>с аналогичным периодом 202</w:t>
      </w:r>
      <w:r w:rsidR="00D1087A" w:rsidRPr="00955D55">
        <w:rPr>
          <w:sz w:val="26"/>
          <w:szCs w:val="26"/>
        </w:rPr>
        <w:t>3</w:t>
      </w:r>
      <w:r w:rsidRPr="00955D55">
        <w:rPr>
          <w:sz w:val="26"/>
          <w:szCs w:val="26"/>
        </w:rPr>
        <w:t xml:space="preserve"> года количество обращений </w:t>
      </w:r>
      <w:r w:rsidR="00520242" w:rsidRPr="00955D55">
        <w:rPr>
          <w:sz w:val="26"/>
          <w:szCs w:val="26"/>
        </w:rPr>
        <w:t>у</w:t>
      </w:r>
      <w:r w:rsidR="00706B76" w:rsidRPr="00955D55">
        <w:rPr>
          <w:sz w:val="26"/>
          <w:szCs w:val="26"/>
        </w:rPr>
        <w:t>величилось</w:t>
      </w:r>
      <w:r w:rsidRPr="00955D55">
        <w:rPr>
          <w:sz w:val="26"/>
          <w:szCs w:val="26"/>
        </w:rPr>
        <w:t xml:space="preserve"> </w:t>
      </w:r>
      <w:r w:rsidR="00816F07" w:rsidRPr="00955D55">
        <w:rPr>
          <w:sz w:val="26"/>
          <w:szCs w:val="26"/>
        </w:rPr>
        <w:t xml:space="preserve">на </w:t>
      </w:r>
      <w:r w:rsidR="009C3301" w:rsidRPr="00955D55">
        <w:rPr>
          <w:sz w:val="26"/>
          <w:szCs w:val="26"/>
        </w:rPr>
        <w:t>37</w:t>
      </w:r>
      <w:r w:rsidR="00816F07" w:rsidRPr="00955D55">
        <w:rPr>
          <w:sz w:val="26"/>
          <w:szCs w:val="26"/>
        </w:rPr>
        <w:t> </w:t>
      </w:r>
      <w:r w:rsidRPr="00955D55">
        <w:rPr>
          <w:sz w:val="26"/>
          <w:szCs w:val="26"/>
        </w:rPr>
        <w:t>%</w:t>
      </w:r>
      <w:r w:rsidR="00FF5B42" w:rsidRPr="00955D55">
        <w:rPr>
          <w:sz w:val="26"/>
          <w:szCs w:val="26"/>
        </w:rPr>
        <w:t xml:space="preserve"> </w:t>
      </w:r>
      <w:r w:rsidR="00830722" w:rsidRPr="00955D55">
        <w:rPr>
          <w:sz w:val="26"/>
          <w:szCs w:val="26"/>
        </w:rPr>
        <w:t xml:space="preserve">в </w:t>
      </w:r>
      <w:r w:rsidR="00B06926" w:rsidRPr="00955D55">
        <w:rPr>
          <w:sz w:val="26"/>
          <w:szCs w:val="26"/>
        </w:rPr>
        <w:t>апреле</w:t>
      </w:r>
      <w:r w:rsidR="002F64E3" w:rsidRPr="00955D55">
        <w:rPr>
          <w:sz w:val="26"/>
          <w:szCs w:val="26"/>
        </w:rPr>
        <w:t xml:space="preserve"> </w:t>
      </w:r>
      <w:r w:rsidR="00830722" w:rsidRPr="00955D55">
        <w:rPr>
          <w:sz w:val="26"/>
          <w:szCs w:val="26"/>
        </w:rPr>
        <w:t>202</w:t>
      </w:r>
      <w:r w:rsidR="00D1087A" w:rsidRPr="00955D55">
        <w:rPr>
          <w:sz w:val="26"/>
          <w:szCs w:val="26"/>
        </w:rPr>
        <w:t>3</w:t>
      </w:r>
      <w:r w:rsidR="00830722" w:rsidRPr="00955D55">
        <w:rPr>
          <w:sz w:val="26"/>
          <w:szCs w:val="26"/>
        </w:rPr>
        <w:t xml:space="preserve"> года</w:t>
      </w:r>
      <w:r w:rsidR="00816F07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 xml:space="preserve">поступило </w:t>
      </w:r>
      <w:r w:rsidR="009C3301" w:rsidRPr="00955D55">
        <w:rPr>
          <w:sz w:val="26"/>
          <w:szCs w:val="26"/>
        </w:rPr>
        <w:t>5</w:t>
      </w:r>
      <w:r w:rsidR="006D5B26" w:rsidRPr="00955D55">
        <w:rPr>
          <w:sz w:val="26"/>
          <w:szCs w:val="26"/>
        </w:rPr>
        <w:t> </w:t>
      </w:r>
      <w:r w:rsidR="00F80DE0" w:rsidRPr="00955D55">
        <w:rPr>
          <w:sz w:val="26"/>
          <w:szCs w:val="26"/>
        </w:rPr>
        <w:t>4</w:t>
      </w:r>
      <w:r w:rsidR="009C3301" w:rsidRPr="00955D55">
        <w:rPr>
          <w:sz w:val="26"/>
          <w:szCs w:val="26"/>
        </w:rPr>
        <w:t>89</w:t>
      </w:r>
      <w:r w:rsidRPr="00955D55">
        <w:rPr>
          <w:sz w:val="26"/>
          <w:szCs w:val="26"/>
        </w:rPr>
        <w:t xml:space="preserve"> обращени</w:t>
      </w:r>
      <w:r w:rsidR="009C3301" w:rsidRPr="00955D55">
        <w:rPr>
          <w:sz w:val="26"/>
          <w:szCs w:val="26"/>
        </w:rPr>
        <w:t>й</w:t>
      </w:r>
      <w:r w:rsidRPr="00955D55">
        <w:rPr>
          <w:sz w:val="26"/>
          <w:szCs w:val="26"/>
        </w:rPr>
        <w:t xml:space="preserve">), количество интернет-обращений по сравнению </w:t>
      </w:r>
      <w:r w:rsidR="00955D55">
        <w:rPr>
          <w:sz w:val="26"/>
          <w:szCs w:val="26"/>
        </w:rPr>
        <w:br/>
      </w:r>
      <w:r w:rsidRPr="00955D55">
        <w:rPr>
          <w:sz w:val="26"/>
          <w:szCs w:val="26"/>
        </w:rPr>
        <w:t>с аналогичным периодом 202</w:t>
      </w:r>
      <w:r w:rsidR="00D1087A" w:rsidRPr="00955D55">
        <w:rPr>
          <w:sz w:val="26"/>
          <w:szCs w:val="26"/>
        </w:rPr>
        <w:t>3</w:t>
      </w:r>
      <w:r w:rsidRPr="00955D55">
        <w:rPr>
          <w:sz w:val="26"/>
          <w:szCs w:val="26"/>
        </w:rPr>
        <w:t xml:space="preserve"> года </w:t>
      </w:r>
      <w:r w:rsidR="0065155C" w:rsidRPr="00955D55">
        <w:rPr>
          <w:sz w:val="26"/>
          <w:szCs w:val="26"/>
        </w:rPr>
        <w:t>у</w:t>
      </w:r>
      <w:r w:rsidR="004E1681" w:rsidRPr="00955D55">
        <w:rPr>
          <w:sz w:val="26"/>
          <w:szCs w:val="26"/>
        </w:rPr>
        <w:t>велич</w:t>
      </w:r>
      <w:r w:rsidR="0065155C" w:rsidRPr="00955D55">
        <w:rPr>
          <w:sz w:val="26"/>
          <w:szCs w:val="26"/>
        </w:rPr>
        <w:t>илось</w:t>
      </w:r>
      <w:r w:rsidR="006B443B" w:rsidRPr="00955D55">
        <w:rPr>
          <w:sz w:val="26"/>
          <w:szCs w:val="26"/>
        </w:rPr>
        <w:t xml:space="preserve"> на </w:t>
      </w:r>
      <w:r w:rsidR="009C3301" w:rsidRPr="00955D55">
        <w:rPr>
          <w:sz w:val="26"/>
          <w:szCs w:val="26"/>
        </w:rPr>
        <w:t>2</w:t>
      </w:r>
      <w:r w:rsidR="00F80DE0" w:rsidRPr="00955D55">
        <w:rPr>
          <w:sz w:val="26"/>
          <w:szCs w:val="26"/>
        </w:rPr>
        <w:t>9</w:t>
      </w:r>
      <w:r w:rsidR="006B443B" w:rsidRPr="00955D55">
        <w:rPr>
          <w:sz w:val="26"/>
          <w:szCs w:val="26"/>
        </w:rPr>
        <w:t> </w:t>
      </w:r>
      <w:r w:rsidR="00F93570" w:rsidRPr="00955D55">
        <w:rPr>
          <w:sz w:val="26"/>
          <w:szCs w:val="26"/>
        </w:rPr>
        <w:t>%</w:t>
      </w:r>
      <w:r w:rsidRPr="00955D55">
        <w:rPr>
          <w:sz w:val="26"/>
          <w:szCs w:val="26"/>
        </w:rPr>
        <w:t xml:space="preserve"> (</w:t>
      </w:r>
      <w:r w:rsidR="00830722" w:rsidRPr="00955D55">
        <w:rPr>
          <w:sz w:val="26"/>
          <w:szCs w:val="26"/>
        </w:rPr>
        <w:t xml:space="preserve">в </w:t>
      </w:r>
      <w:r w:rsidR="00B06926" w:rsidRPr="00955D55">
        <w:rPr>
          <w:sz w:val="26"/>
          <w:szCs w:val="26"/>
        </w:rPr>
        <w:t>апреле</w:t>
      </w:r>
      <w:r w:rsidR="00830722" w:rsidRPr="00955D55">
        <w:rPr>
          <w:sz w:val="26"/>
          <w:szCs w:val="26"/>
        </w:rPr>
        <w:t xml:space="preserve"> 202</w:t>
      </w:r>
      <w:r w:rsidR="00D1087A" w:rsidRPr="00955D55">
        <w:rPr>
          <w:sz w:val="26"/>
          <w:szCs w:val="26"/>
        </w:rPr>
        <w:t>3</w:t>
      </w:r>
      <w:r w:rsidR="00830722" w:rsidRPr="00955D55">
        <w:rPr>
          <w:sz w:val="26"/>
          <w:szCs w:val="26"/>
        </w:rPr>
        <w:t xml:space="preserve"> года </w:t>
      </w:r>
      <w:r w:rsidRPr="00955D55">
        <w:rPr>
          <w:sz w:val="26"/>
          <w:szCs w:val="26"/>
        </w:rPr>
        <w:t xml:space="preserve">поступило </w:t>
      </w:r>
      <w:r w:rsidR="009C3301" w:rsidRPr="00955D55">
        <w:rPr>
          <w:sz w:val="26"/>
          <w:szCs w:val="26"/>
        </w:rPr>
        <w:t>3</w:t>
      </w:r>
      <w:r w:rsidR="00706B76" w:rsidRPr="00955D55">
        <w:rPr>
          <w:sz w:val="26"/>
          <w:szCs w:val="26"/>
        </w:rPr>
        <w:t> </w:t>
      </w:r>
      <w:r w:rsidR="009C3301" w:rsidRPr="00955D55">
        <w:rPr>
          <w:sz w:val="26"/>
          <w:szCs w:val="26"/>
        </w:rPr>
        <w:t>568</w:t>
      </w:r>
      <w:r w:rsidR="007E42FA" w:rsidRPr="00955D55">
        <w:rPr>
          <w:sz w:val="26"/>
          <w:szCs w:val="26"/>
        </w:rPr>
        <w:t xml:space="preserve"> </w:t>
      </w:r>
      <w:r w:rsidR="001B194C" w:rsidRPr="00955D55">
        <w:rPr>
          <w:sz w:val="26"/>
          <w:szCs w:val="26"/>
        </w:rPr>
        <w:t>интернет-обращени</w:t>
      </w:r>
      <w:r w:rsidR="00D1087A" w:rsidRPr="00955D55">
        <w:rPr>
          <w:sz w:val="26"/>
          <w:szCs w:val="26"/>
        </w:rPr>
        <w:t>й</w:t>
      </w:r>
      <w:r w:rsidR="000156AE" w:rsidRPr="00955D55">
        <w:rPr>
          <w:sz w:val="26"/>
          <w:szCs w:val="26"/>
        </w:rPr>
        <w:t>), количество о</w:t>
      </w:r>
      <w:r w:rsidRPr="00955D55">
        <w:rPr>
          <w:sz w:val="26"/>
          <w:szCs w:val="26"/>
        </w:rPr>
        <w:t>бращений</w:t>
      </w:r>
      <w:r w:rsidR="000156AE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>граждан</w:t>
      </w:r>
      <w:r w:rsidR="000156AE" w:rsidRPr="00955D55">
        <w:rPr>
          <w:sz w:val="26"/>
          <w:szCs w:val="26"/>
        </w:rPr>
        <w:t xml:space="preserve"> </w:t>
      </w:r>
      <w:r w:rsidR="00955D55">
        <w:rPr>
          <w:sz w:val="26"/>
          <w:szCs w:val="26"/>
        </w:rPr>
        <w:br/>
      </w:r>
      <w:r w:rsidR="0065155C" w:rsidRPr="00955D55">
        <w:rPr>
          <w:sz w:val="26"/>
          <w:szCs w:val="26"/>
        </w:rPr>
        <w:t>и организаций</w:t>
      </w:r>
      <w:r w:rsidRPr="00955D55">
        <w:rPr>
          <w:sz w:val="26"/>
          <w:szCs w:val="26"/>
        </w:rPr>
        <w:t>, поступивших по системе МЭДО</w:t>
      </w:r>
      <w:r w:rsidR="007A2081" w:rsidRPr="00955D55">
        <w:rPr>
          <w:sz w:val="26"/>
          <w:szCs w:val="26"/>
        </w:rPr>
        <w:t>,</w:t>
      </w:r>
      <w:r w:rsidR="00F93570" w:rsidRPr="00955D55">
        <w:rPr>
          <w:sz w:val="26"/>
          <w:szCs w:val="26"/>
        </w:rPr>
        <w:t xml:space="preserve"> </w:t>
      </w:r>
      <w:r w:rsidR="0050349C" w:rsidRPr="00955D55">
        <w:rPr>
          <w:sz w:val="26"/>
          <w:szCs w:val="26"/>
        </w:rPr>
        <w:t>у</w:t>
      </w:r>
      <w:r w:rsidR="003F1A23" w:rsidRPr="00955D55">
        <w:rPr>
          <w:sz w:val="26"/>
          <w:szCs w:val="26"/>
        </w:rPr>
        <w:t>велич</w:t>
      </w:r>
      <w:r w:rsidR="00D62D8C" w:rsidRPr="00955D55">
        <w:rPr>
          <w:sz w:val="26"/>
          <w:szCs w:val="26"/>
        </w:rPr>
        <w:t>илось</w:t>
      </w:r>
      <w:r w:rsidRPr="00955D55">
        <w:rPr>
          <w:sz w:val="26"/>
          <w:szCs w:val="26"/>
        </w:rPr>
        <w:t xml:space="preserve"> на </w:t>
      </w:r>
      <w:r w:rsidR="00F80DE0" w:rsidRPr="00955D55">
        <w:rPr>
          <w:sz w:val="26"/>
          <w:szCs w:val="26"/>
        </w:rPr>
        <w:t>7</w:t>
      </w:r>
      <w:r w:rsidR="009C3301" w:rsidRPr="00955D55">
        <w:rPr>
          <w:sz w:val="26"/>
          <w:szCs w:val="26"/>
        </w:rPr>
        <w:t>9</w:t>
      </w:r>
      <w:r w:rsidR="001B194C" w:rsidRPr="00955D55">
        <w:rPr>
          <w:sz w:val="26"/>
          <w:szCs w:val="26"/>
        </w:rPr>
        <w:t> </w:t>
      </w:r>
      <w:r w:rsidRPr="00955D55">
        <w:rPr>
          <w:sz w:val="26"/>
          <w:szCs w:val="26"/>
        </w:rPr>
        <w:t>%</w:t>
      </w:r>
      <w:r w:rsidR="000156AE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>(</w:t>
      </w:r>
      <w:r w:rsidR="00816F07" w:rsidRPr="00955D55">
        <w:rPr>
          <w:sz w:val="26"/>
          <w:szCs w:val="26"/>
        </w:rPr>
        <w:t xml:space="preserve">в </w:t>
      </w:r>
      <w:r w:rsidR="00B06926" w:rsidRPr="00955D55">
        <w:rPr>
          <w:sz w:val="26"/>
          <w:szCs w:val="26"/>
        </w:rPr>
        <w:t>апреле</w:t>
      </w:r>
      <w:r w:rsidR="002F64E3" w:rsidRPr="00955D55">
        <w:rPr>
          <w:sz w:val="26"/>
          <w:szCs w:val="26"/>
        </w:rPr>
        <w:t xml:space="preserve"> </w:t>
      </w:r>
      <w:r w:rsidR="00816F07" w:rsidRPr="00955D55">
        <w:rPr>
          <w:sz w:val="26"/>
          <w:szCs w:val="26"/>
        </w:rPr>
        <w:t>202</w:t>
      </w:r>
      <w:r w:rsidR="00D1087A" w:rsidRPr="00955D55">
        <w:rPr>
          <w:sz w:val="26"/>
          <w:szCs w:val="26"/>
        </w:rPr>
        <w:t>3</w:t>
      </w:r>
      <w:r w:rsidR="00816F07" w:rsidRPr="00955D55">
        <w:rPr>
          <w:sz w:val="26"/>
          <w:szCs w:val="26"/>
        </w:rPr>
        <w:t xml:space="preserve"> года </w:t>
      </w:r>
      <w:r w:rsidRPr="00955D55">
        <w:rPr>
          <w:sz w:val="26"/>
          <w:szCs w:val="26"/>
        </w:rPr>
        <w:t xml:space="preserve">поступило </w:t>
      </w:r>
      <w:r w:rsidR="00F80DE0" w:rsidRPr="00955D55">
        <w:rPr>
          <w:sz w:val="26"/>
          <w:szCs w:val="26"/>
        </w:rPr>
        <w:t>1 0</w:t>
      </w:r>
      <w:r w:rsidR="009C3301" w:rsidRPr="00955D55">
        <w:rPr>
          <w:sz w:val="26"/>
          <w:szCs w:val="26"/>
        </w:rPr>
        <w:t>81</w:t>
      </w:r>
      <w:r w:rsidRPr="00955D55">
        <w:rPr>
          <w:sz w:val="26"/>
          <w:szCs w:val="26"/>
        </w:rPr>
        <w:t xml:space="preserve"> обращени</w:t>
      </w:r>
      <w:r w:rsidR="009C3301" w:rsidRPr="00955D55">
        <w:rPr>
          <w:sz w:val="26"/>
          <w:szCs w:val="26"/>
        </w:rPr>
        <w:t>е</w:t>
      </w:r>
      <w:r w:rsidR="00E57C9D" w:rsidRPr="00955D55">
        <w:rPr>
          <w:sz w:val="26"/>
          <w:szCs w:val="26"/>
        </w:rPr>
        <w:t xml:space="preserve">), количество обращений, </w:t>
      </w:r>
      <w:r w:rsidRPr="00955D55">
        <w:rPr>
          <w:sz w:val="26"/>
          <w:szCs w:val="26"/>
        </w:rPr>
        <w:t xml:space="preserve">поступивших на бумажном носителе, </w:t>
      </w:r>
      <w:r w:rsidR="008F42B4" w:rsidRPr="00955D55">
        <w:rPr>
          <w:sz w:val="26"/>
          <w:szCs w:val="26"/>
        </w:rPr>
        <w:t>у</w:t>
      </w:r>
      <w:r w:rsidR="009C3301" w:rsidRPr="00955D55">
        <w:rPr>
          <w:sz w:val="26"/>
          <w:szCs w:val="26"/>
        </w:rPr>
        <w:t>величи</w:t>
      </w:r>
      <w:r w:rsidR="008F42B4" w:rsidRPr="00955D55">
        <w:rPr>
          <w:sz w:val="26"/>
          <w:szCs w:val="26"/>
        </w:rPr>
        <w:t>лось</w:t>
      </w:r>
      <w:r w:rsidR="00E57C9D" w:rsidRPr="00955D55">
        <w:rPr>
          <w:sz w:val="26"/>
          <w:szCs w:val="26"/>
        </w:rPr>
        <w:t xml:space="preserve"> на </w:t>
      </w:r>
      <w:r w:rsidR="009C3301" w:rsidRPr="00955D55">
        <w:rPr>
          <w:sz w:val="26"/>
          <w:szCs w:val="26"/>
        </w:rPr>
        <w:t>13</w:t>
      </w:r>
      <w:r w:rsidR="006F3CD1" w:rsidRPr="00955D55">
        <w:rPr>
          <w:sz w:val="26"/>
          <w:szCs w:val="26"/>
        </w:rPr>
        <w:t> </w:t>
      </w:r>
      <w:r w:rsidR="00E57C9D" w:rsidRPr="00955D55">
        <w:rPr>
          <w:sz w:val="26"/>
          <w:szCs w:val="26"/>
        </w:rPr>
        <w:t xml:space="preserve">% </w:t>
      </w:r>
      <w:r w:rsidRPr="00955D55">
        <w:rPr>
          <w:sz w:val="26"/>
          <w:szCs w:val="26"/>
        </w:rPr>
        <w:t>(</w:t>
      </w:r>
      <w:r w:rsidR="00816F07" w:rsidRPr="00955D55">
        <w:rPr>
          <w:sz w:val="26"/>
          <w:szCs w:val="26"/>
        </w:rPr>
        <w:t xml:space="preserve">в </w:t>
      </w:r>
      <w:r w:rsidR="00B06926" w:rsidRPr="00955D55">
        <w:rPr>
          <w:sz w:val="26"/>
          <w:szCs w:val="26"/>
        </w:rPr>
        <w:t>апреле</w:t>
      </w:r>
      <w:r w:rsidR="002F64E3" w:rsidRPr="00955D55">
        <w:rPr>
          <w:sz w:val="26"/>
          <w:szCs w:val="26"/>
        </w:rPr>
        <w:t xml:space="preserve"> </w:t>
      </w:r>
      <w:r w:rsidR="006F3CD1" w:rsidRPr="00955D55">
        <w:rPr>
          <w:sz w:val="26"/>
          <w:szCs w:val="26"/>
        </w:rPr>
        <w:t>202</w:t>
      </w:r>
      <w:r w:rsidR="00D1087A" w:rsidRPr="00955D55">
        <w:rPr>
          <w:sz w:val="26"/>
          <w:szCs w:val="26"/>
        </w:rPr>
        <w:t>3</w:t>
      </w:r>
      <w:r w:rsidR="006F3CD1" w:rsidRPr="00955D55">
        <w:rPr>
          <w:sz w:val="26"/>
          <w:szCs w:val="26"/>
        </w:rPr>
        <w:t xml:space="preserve"> </w:t>
      </w:r>
      <w:r w:rsidR="00816F07" w:rsidRPr="00955D55">
        <w:rPr>
          <w:sz w:val="26"/>
          <w:szCs w:val="26"/>
        </w:rPr>
        <w:t>года</w:t>
      </w:r>
      <w:r w:rsidR="00382941" w:rsidRPr="00955D55">
        <w:rPr>
          <w:sz w:val="26"/>
          <w:szCs w:val="26"/>
        </w:rPr>
        <w:t xml:space="preserve"> </w:t>
      </w:r>
      <w:r w:rsidRPr="00955D55">
        <w:rPr>
          <w:sz w:val="26"/>
          <w:szCs w:val="26"/>
        </w:rPr>
        <w:t xml:space="preserve">поступило </w:t>
      </w:r>
      <w:r w:rsidR="009C3301" w:rsidRPr="00955D55">
        <w:rPr>
          <w:sz w:val="26"/>
          <w:szCs w:val="26"/>
        </w:rPr>
        <w:t>835</w:t>
      </w:r>
      <w:r w:rsidRPr="00955D55">
        <w:rPr>
          <w:sz w:val="26"/>
          <w:szCs w:val="26"/>
        </w:rPr>
        <w:t xml:space="preserve"> обращени</w:t>
      </w:r>
      <w:r w:rsidR="009C3301" w:rsidRPr="00955D55">
        <w:rPr>
          <w:sz w:val="26"/>
          <w:szCs w:val="26"/>
        </w:rPr>
        <w:t>й</w:t>
      </w:r>
      <w:r w:rsidRPr="00955D55">
        <w:rPr>
          <w:sz w:val="26"/>
          <w:szCs w:val="26"/>
        </w:rPr>
        <w:t>).</w:t>
      </w:r>
    </w:p>
    <w:p w14:paraId="44F1CF79" w14:textId="77777777" w:rsidR="0052390A" w:rsidRPr="001A12B1" w:rsidRDefault="00194966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B06926">
        <w:rPr>
          <w:sz w:val="26"/>
          <w:szCs w:val="26"/>
        </w:rPr>
        <w:t>апреле</w:t>
      </w:r>
      <w:r w:rsidRPr="001A12B1">
        <w:rPr>
          <w:sz w:val="26"/>
          <w:szCs w:val="26"/>
        </w:rPr>
        <w:t xml:space="preserve"> 20</w:t>
      </w:r>
      <w:r w:rsidR="00830722" w:rsidRPr="001A12B1">
        <w:rPr>
          <w:sz w:val="26"/>
          <w:szCs w:val="26"/>
        </w:rPr>
        <w:t>2</w:t>
      </w:r>
      <w:r w:rsidR="00D1087A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</w:t>
      </w:r>
      <w:r w:rsidR="002C4FE5" w:rsidRPr="001A12B1"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состав</w:t>
      </w:r>
      <w:r w:rsidR="00830722" w:rsidRPr="001A12B1">
        <w:rPr>
          <w:sz w:val="26"/>
          <w:szCs w:val="26"/>
        </w:rPr>
        <w:t>и</w:t>
      </w:r>
      <w:r w:rsidRPr="001A12B1">
        <w:rPr>
          <w:sz w:val="26"/>
          <w:szCs w:val="26"/>
        </w:rPr>
        <w:t xml:space="preserve">ли </w:t>
      </w:r>
      <w:r w:rsidRPr="0090057D">
        <w:rPr>
          <w:sz w:val="26"/>
          <w:szCs w:val="26"/>
        </w:rPr>
        <w:t xml:space="preserve">обращения </w:t>
      </w:r>
      <w:r w:rsidR="008E378A" w:rsidRPr="0090057D">
        <w:rPr>
          <w:sz w:val="26"/>
          <w:szCs w:val="26"/>
        </w:rPr>
        <w:t>по вопросам возникновения задолженности по налогам, сборам и взносам в бюджеты государственных внебюджетных фондов</w:t>
      </w:r>
      <w:r w:rsidR="008E378A" w:rsidRPr="001A12B1">
        <w:rPr>
          <w:sz w:val="26"/>
          <w:szCs w:val="26"/>
        </w:rPr>
        <w:t> –</w:t>
      </w:r>
      <w:r w:rsidR="009B0936" w:rsidRPr="001A12B1">
        <w:rPr>
          <w:sz w:val="26"/>
          <w:szCs w:val="26"/>
        </w:rPr>
        <w:t xml:space="preserve"> </w:t>
      </w:r>
      <w:r w:rsidR="008E378A" w:rsidRPr="001A12B1">
        <w:rPr>
          <w:sz w:val="26"/>
          <w:szCs w:val="26"/>
        </w:rPr>
        <w:t>1</w:t>
      </w:r>
      <w:r w:rsidR="006D5B26" w:rsidRPr="001A12B1">
        <w:rPr>
          <w:sz w:val="26"/>
          <w:szCs w:val="26"/>
        </w:rPr>
        <w:t> </w:t>
      </w:r>
      <w:r w:rsidR="00F02F15">
        <w:rPr>
          <w:sz w:val="26"/>
          <w:szCs w:val="26"/>
        </w:rPr>
        <w:t>337</w:t>
      </w:r>
      <w:r w:rsidR="008E378A" w:rsidRPr="001A12B1">
        <w:rPr>
          <w:sz w:val="26"/>
          <w:szCs w:val="26"/>
        </w:rPr>
        <w:t xml:space="preserve"> обращени</w:t>
      </w:r>
      <w:r w:rsidR="00F02F15">
        <w:rPr>
          <w:sz w:val="26"/>
          <w:szCs w:val="26"/>
        </w:rPr>
        <w:t>й</w:t>
      </w:r>
      <w:r w:rsidR="008E378A" w:rsidRPr="001A12B1">
        <w:rPr>
          <w:sz w:val="26"/>
          <w:szCs w:val="26"/>
        </w:rPr>
        <w:t xml:space="preserve"> (</w:t>
      </w:r>
      <w:r w:rsidR="00F02F15">
        <w:rPr>
          <w:sz w:val="26"/>
          <w:szCs w:val="26"/>
        </w:rPr>
        <w:t>18</w:t>
      </w:r>
      <w:r w:rsidR="008E378A" w:rsidRPr="001A12B1">
        <w:rPr>
          <w:sz w:val="26"/>
          <w:szCs w:val="26"/>
        </w:rPr>
        <w:t xml:space="preserve">% от общего числа). </w:t>
      </w:r>
      <w:r w:rsidR="0052390A" w:rsidRPr="001A12B1">
        <w:rPr>
          <w:sz w:val="26"/>
          <w:szCs w:val="26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14:paraId="0BB13FCF" w14:textId="77777777"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(несписании) задолженности в соответствии со ст. 59 Налогового кодек</w:t>
      </w:r>
      <w:r w:rsidR="00342E19"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14:paraId="29E99C6D" w14:textId="77777777"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14:paraId="0222CC3B" w14:textId="77777777" w:rsidR="0052390A" w:rsidRPr="001A12B1" w:rsidRDefault="0052390A" w:rsidP="0052390A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14:paraId="0C01A39E" w14:textId="77777777" w:rsidR="0052390A" w:rsidRPr="001A12B1" w:rsidRDefault="0052390A" w:rsidP="0052390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14:paraId="35EE9003" w14:textId="77777777" w:rsidR="0052390A" w:rsidRPr="001A12B1" w:rsidRDefault="0052390A" w:rsidP="004C15ED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14:paraId="1C17829F" w14:textId="77777777" w:rsidR="0033586B" w:rsidRPr="001A12B1" w:rsidRDefault="0033586B" w:rsidP="0033586B">
      <w:pPr>
        <w:ind w:firstLine="567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90057D">
        <w:rPr>
          <w:color w:val="000000"/>
          <w:sz w:val="26"/>
          <w:szCs w:val="26"/>
        </w:rPr>
        <w:t>вопросы</w:t>
      </w:r>
      <w:r w:rsidRPr="0090057D">
        <w:rPr>
          <w:sz w:val="26"/>
          <w:szCs w:val="26"/>
        </w:rPr>
        <w:t xml:space="preserve"> по надзору в области организации и проведения азартных игр и лотерей</w:t>
      </w:r>
      <w:r w:rsidRPr="001A12B1">
        <w:rPr>
          <w:sz w:val="26"/>
          <w:szCs w:val="26"/>
        </w:rPr>
        <w:t> – </w:t>
      </w:r>
      <w:r>
        <w:rPr>
          <w:sz w:val="26"/>
          <w:szCs w:val="26"/>
        </w:rPr>
        <w:t>1 </w:t>
      </w:r>
      <w:r w:rsidR="00F02F15">
        <w:rPr>
          <w:sz w:val="26"/>
          <w:szCs w:val="26"/>
        </w:rPr>
        <w:t>189</w:t>
      </w:r>
      <w:r w:rsidRPr="001A12B1">
        <w:rPr>
          <w:sz w:val="26"/>
          <w:szCs w:val="26"/>
        </w:rPr>
        <w:t xml:space="preserve"> обращени</w:t>
      </w:r>
      <w:r w:rsidR="00F02F15">
        <w:rPr>
          <w:sz w:val="26"/>
          <w:szCs w:val="26"/>
        </w:rPr>
        <w:t>й</w:t>
      </w:r>
      <w:r w:rsidRPr="001A12B1">
        <w:rPr>
          <w:sz w:val="26"/>
          <w:szCs w:val="26"/>
        </w:rPr>
        <w:t xml:space="preserve"> (1</w:t>
      </w:r>
      <w:r w:rsidR="00F02F15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F02F15">
        <w:rPr>
          <w:sz w:val="26"/>
          <w:szCs w:val="26"/>
        </w:rPr>
        <w:t>8</w:t>
      </w:r>
      <w:r w:rsidRPr="001A12B1">
        <w:rPr>
          <w:sz w:val="26"/>
          <w:szCs w:val="26"/>
        </w:rPr>
        <w:t xml:space="preserve"> % </w:t>
      </w:r>
      <w:r>
        <w:rPr>
          <w:sz w:val="26"/>
          <w:szCs w:val="26"/>
        </w:rPr>
        <w:br/>
      </w:r>
      <w:r w:rsidRPr="001A12B1">
        <w:rPr>
          <w:sz w:val="26"/>
          <w:szCs w:val="26"/>
        </w:rPr>
        <w:t>от общего числа).</w:t>
      </w:r>
    </w:p>
    <w:p w14:paraId="4CFAD984" w14:textId="77777777" w:rsidR="00F02F15" w:rsidRDefault="008562B1" w:rsidP="008562B1">
      <w:pPr>
        <w:ind w:firstLine="567"/>
        <w:jc w:val="both"/>
        <w:rPr>
          <w:b/>
          <w:sz w:val="26"/>
          <w:szCs w:val="26"/>
        </w:rPr>
      </w:pPr>
      <w:r w:rsidRPr="001A12B1">
        <w:rPr>
          <w:sz w:val="26"/>
          <w:szCs w:val="26"/>
        </w:rPr>
        <w:t xml:space="preserve">Как и в предыдущих периодах продолжали поступать </w:t>
      </w:r>
      <w:r w:rsidRPr="0090057D">
        <w:rPr>
          <w:sz w:val="26"/>
          <w:szCs w:val="26"/>
        </w:rPr>
        <w:t xml:space="preserve">обращения по вопросам </w:t>
      </w:r>
      <w:r w:rsidR="00F02F15" w:rsidRPr="0090057D">
        <w:rPr>
          <w:sz w:val="26"/>
          <w:szCs w:val="26"/>
        </w:rPr>
        <w:t xml:space="preserve">контроля исполнения и </w:t>
      </w:r>
      <w:r w:rsidR="00F02F15" w:rsidRPr="0090057D">
        <w:rPr>
          <w:bCs/>
          <w:sz w:val="26"/>
          <w:szCs w:val="26"/>
        </w:rPr>
        <w:t xml:space="preserve">нарушения налогового законодательства юридическими </w:t>
      </w:r>
      <w:r w:rsidR="0090057D">
        <w:rPr>
          <w:bCs/>
          <w:sz w:val="26"/>
          <w:szCs w:val="26"/>
        </w:rPr>
        <w:br/>
      </w:r>
      <w:r w:rsidR="00F02F15" w:rsidRPr="0090057D">
        <w:rPr>
          <w:bCs/>
          <w:sz w:val="26"/>
          <w:szCs w:val="26"/>
        </w:rPr>
        <w:t>и физическими лицами – 838</w:t>
      </w:r>
      <w:r w:rsidR="00F02F15" w:rsidRPr="0090057D">
        <w:rPr>
          <w:sz w:val="26"/>
          <w:szCs w:val="26"/>
        </w:rPr>
        <w:t xml:space="preserve"> обращений (</w:t>
      </w:r>
      <w:r w:rsidR="00F02F15" w:rsidRPr="0090057D">
        <w:rPr>
          <w:bCs/>
          <w:sz w:val="26"/>
          <w:szCs w:val="26"/>
        </w:rPr>
        <w:t xml:space="preserve">11,1 % </w:t>
      </w:r>
      <w:r w:rsidR="00F02F15" w:rsidRPr="0090057D">
        <w:rPr>
          <w:sz w:val="26"/>
          <w:szCs w:val="26"/>
        </w:rPr>
        <w:t>от общего числа). Заявители в</w:t>
      </w:r>
      <w:r w:rsidR="00F02F15" w:rsidRPr="001A12B1">
        <w:rPr>
          <w:sz w:val="26"/>
          <w:szCs w:val="26"/>
        </w:rPr>
        <w:t xml:space="preserve"> своих обращениях информировали налоговые органы о различных нарушениях, допущенных организациями и индивидуальными предпринимателями в финансово-</w:t>
      </w:r>
      <w:r w:rsidR="00F02F15" w:rsidRPr="001A12B1">
        <w:rPr>
          <w:sz w:val="26"/>
          <w:szCs w:val="26"/>
        </w:rPr>
        <w:lastRenderedPageBreak/>
        <w:t>хозяйственной деятельности, а также о получении доходов физическими лицами без соответствующего декларирования в установленном законом порядке</w:t>
      </w:r>
    </w:p>
    <w:p w14:paraId="4E7768EE" w14:textId="77777777" w:rsidR="00F02F15" w:rsidRPr="001A12B1" w:rsidRDefault="008E378A" w:rsidP="00F02F15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</w:t>
      </w:r>
      <w:r w:rsidR="00B06926">
        <w:rPr>
          <w:sz w:val="26"/>
          <w:szCs w:val="26"/>
        </w:rPr>
        <w:t>апреле</w:t>
      </w:r>
      <w:r w:rsidRPr="001A12B1">
        <w:rPr>
          <w:sz w:val="26"/>
          <w:szCs w:val="26"/>
        </w:rPr>
        <w:t xml:space="preserve"> 202</w:t>
      </w:r>
      <w:r w:rsidR="005C4061" w:rsidRPr="001A12B1">
        <w:rPr>
          <w:sz w:val="26"/>
          <w:szCs w:val="26"/>
        </w:rPr>
        <w:t>4</w:t>
      </w:r>
      <w:r w:rsidRPr="001A12B1">
        <w:rPr>
          <w:sz w:val="26"/>
          <w:szCs w:val="26"/>
        </w:rPr>
        <w:t xml:space="preserve"> года </w:t>
      </w:r>
      <w:r w:rsidR="0052390A" w:rsidRPr="001A12B1">
        <w:rPr>
          <w:sz w:val="26"/>
          <w:szCs w:val="26"/>
        </w:rPr>
        <w:t xml:space="preserve">оставались </w:t>
      </w:r>
      <w:r w:rsidR="0052390A" w:rsidRPr="00781938">
        <w:rPr>
          <w:sz w:val="26"/>
          <w:szCs w:val="26"/>
        </w:rPr>
        <w:t xml:space="preserve">актуальными </w:t>
      </w:r>
      <w:r w:rsidR="006500A7" w:rsidRPr="00781938">
        <w:rPr>
          <w:sz w:val="26"/>
          <w:szCs w:val="26"/>
        </w:rPr>
        <w:t>вопросы</w:t>
      </w:r>
      <w:r w:rsidR="00F02F15" w:rsidRPr="00781938">
        <w:rPr>
          <w:sz w:val="26"/>
          <w:szCs w:val="26"/>
        </w:rPr>
        <w:t xml:space="preserve"> налогообложения доходов физических лиц и администрирования страховых взносов – 810 </w:t>
      </w:r>
      <w:r w:rsidR="00F02F15" w:rsidRPr="001A12B1">
        <w:rPr>
          <w:sz w:val="26"/>
          <w:szCs w:val="26"/>
        </w:rPr>
        <w:t>обращени</w:t>
      </w:r>
      <w:r w:rsidR="00F02F15">
        <w:rPr>
          <w:sz w:val="26"/>
          <w:szCs w:val="26"/>
        </w:rPr>
        <w:t>й</w:t>
      </w:r>
      <w:r w:rsidR="00F02F15" w:rsidRPr="001A12B1">
        <w:rPr>
          <w:sz w:val="26"/>
          <w:szCs w:val="26"/>
        </w:rPr>
        <w:t xml:space="preserve"> (</w:t>
      </w:r>
      <w:r w:rsidR="00F02F15">
        <w:rPr>
          <w:sz w:val="26"/>
          <w:szCs w:val="26"/>
        </w:rPr>
        <w:t>10,8</w:t>
      </w:r>
      <w:r w:rsidR="00F02F15" w:rsidRPr="001A12B1">
        <w:rPr>
          <w:sz w:val="26"/>
          <w:szCs w:val="26"/>
        </w:rPr>
        <w:t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14:paraId="56015358" w14:textId="77777777" w:rsidR="00F02F15" w:rsidRDefault="00F02F15" w:rsidP="00F02F15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14:paraId="0BE72B7E" w14:textId="77777777" w:rsidR="00F53071" w:rsidRDefault="00B96A69" w:rsidP="001A12B1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Наряду с вышеуказанными оставал</w:t>
      </w:r>
      <w:r w:rsidR="00674A74" w:rsidRPr="001A12B1">
        <w:rPr>
          <w:sz w:val="26"/>
          <w:szCs w:val="26"/>
        </w:rPr>
        <w:t>о</w:t>
      </w:r>
      <w:r w:rsidRPr="001A12B1">
        <w:rPr>
          <w:sz w:val="26"/>
          <w:szCs w:val="26"/>
        </w:rPr>
        <w:t xml:space="preserve">сь </w:t>
      </w:r>
      <w:r w:rsidRPr="00781938">
        <w:rPr>
          <w:sz w:val="26"/>
          <w:szCs w:val="26"/>
        </w:rPr>
        <w:t>актуальным</w:t>
      </w:r>
      <w:r w:rsidR="001E58A2" w:rsidRPr="00781938">
        <w:rPr>
          <w:sz w:val="26"/>
          <w:szCs w:val="26"/>
        </w:rPr>
        <w:t xml:space="preserve"> </w:t>
      </w:r>
      <w:r w:rsidR="00674A74" w:rsidRPr="00781938">
        <w:rPr>
          <w:sz w:val="26"/>
          <w:szCs w:val="26"/>
        </w:rPr>
        <w:t>обжалование решений налоговых органов и должностных лиц</w:t>
      </w:r>
      <w:r w:rsidR="00674A74" w:rsidRPr="001A12B1">
        <w:rPr>
          <w:b/>
          <w:sz w:val="26"/>
          <w:szCs w:val="26"/>
        </w:rPr>
        <w:t> </w:t>
      </w:r>
      <w:r w:rsidR="00674A74" w:rsidRPr="001A12B1">
        <w:rPr>
          <w:sz w:val="26"/>
          <w:szCs w:val="26"/>
        </w:rPr>
        <w:t>– </w:t>
      </w:r>
      <w:r w:rsidR="0006471A">
        <w:rPr>
          <w:sz w:val="26"/>
          <w:szCs w:val="26"/>
        </w:rPr>
        <w:t>615</w:t>
      </w:r>
      <w:r w:rsidR="00674A74" w:rsidRPr="001A12B1">
        <w:rPr>
          <w:sz w:val="26"/>
          <w:szCs w:val="26"/>
        </w:rPr>
        <w:t xml:space="preserve"> обращени</w:t>
      </w:r>
      <w:r w:rsidR="008562B1">
        <w:rPr>
          <w:sz w:val="26"/>
          <w:szCs w:val="26"/>
        </w:rPr>
        <w:t>й</w:t>
      </w:r>
      <w:r w:rsidR="00674A74" w:rsidRPr="001A12B1">
        <w:rPr>
          <w:sz w:val="26"/>
          <w:szCs w:val="26"/>
        </w:rPr>
        <w:t xml:space="preserve"> (</w:t>
      </w:r>
      <w:r w:rsidR="0006471A">
        <w:rPr>
          <w:sz w:val="26"/>
          <w:szCs w:val="26"/>
        </w:rPr>
        <w:t>8,2</w:t>
      </w:r>
      <w:r w:rsidR="00674A74" w:rsidRPr="001A12B1">
        <w:rPr>
          <w:sz w:val="26"/>
          <w:szCs w:val="26"/>
        </w:rPr>
        <w:t xml:space="preserve"> % от общего числа). </w:t>
      </w:r>
      <w:r w:rsidR="001A12B1" w:rsidRPr="001A12B1">
        <w:rPr>
          <w:sz w:val="26"/>
          <w:szCs w:val="26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14:paraId="3E7C300E" w14:textId="77777777" w:rsidR="0006471A" w:rsidRDefault="007A2081" w:rsidP="0006471A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Немалую часть в текущем периоде составляли </w:t>
      </w:r>
      <w:r w:rsidRPr="00781938">
        <w:rPr>
          <w:sz w:val="26"/>
          <w:szCs w:val="26"/>
        </w:rPr>
        <w:t xml:space="preserve">обращения </w:t>
      </w:r>
      <w:r w:rsidR="001E58A2" w:rsidRPr="00781938">
        <w:rPr>
          <w:sz w:val="26"/>
          <w:szCs w:val="26"/>
        </w:rPr>
        <w:t xml:space="preserve">по </w:t>
      </w:r>
      <w:r w:rsidR="001E60B6" w:rsidRPr="00781938">
        <w:rPr>
          <w:sz w:val="26"/>
          <w:szCs w:val="26"/>
        </w:rPr>
        <w:t xml:space="preserve">вопросам </w:t>
      </w:r>
      <w:r w:rsidR="0006471A" w:rsidRPr="00781938">
        <w:rPr>
          <w:sz w:val="26"/>
          <w:szCs w:val="26"/>
        </w:rPr>
        <w:t>оказания услуг в электронной форме и пользования информационными ресурсами </w:t>
      </w:r>
      <w:r w:rsidR="0006471A" w:rsidRPr="00E729CA">
        <w:rPr>
          <w:sz w:val="26"/>
          <w:szCs w:val="26"/>
        </w:rPr>
        <w:t>– </w:t>
      </w:r>
      <w:r w:rsidR="0006471A">
        <w:rPr>
          <w:sz w:val="26"/>
          <w:szCs w:val="26"/>
        </w:rPr>
        <w:t>364</w:t>
      </w:r>
      <w:r w:rsidR="0006471A" w:rsidRPr="00E729CA">
        <w:rPr>
          <w:sz w:val="26"/>
          <w:szCs w:val="26"/>
        </w:rPr>
        <w:t xml:space="preserve"> обращени</w:t>
      </w:r>
      <w:r w:rsidR="0006471A">
        <w:rPr>
          <w:sz w:val="26"/>
          <w:szCs w:val="26"/>
        </w:rPr>
        <w:t>я</w:t>
      </w:r>
      <w:r w:rsidR="0006471A" w:rsidRPr="00E729CA">
        <w:rPr>
          <w:sz w:val="26"/>
          <w:szCs w:val="26"/>
        </w:rPr>
        <w:t xml:space="preserve"> (4,</w:t>
      </w:r>
      <w:r w:rsidR="0006471A">
        <w:rPr>
          <w:sz w:val="26"/>
          <w:szCs w:val="26"/>
        </w:rPr>
        <w:t>8</w:t>
      </w:r>
      <w:r w:rsidR="0006471A" w:rsidRPr="00E729CA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</w:t>
      </w:r>
      <w:r w:rsidR="0006471A">
        <w:rPr>
          <w:sz w:val="26"/>
          <w:szCs w:val="26"/>
        </w:rPr>
        <w:t> </w:t>
      </w:r>
      <w:r w:rsidR="0006471A" w:rsidRPr="00E729CA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от имени юридического лица без доверенности), индивидуальных предпринимателей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 xml:space="preserve">и создания федеральной государственной информационной системы ведения Единого регистра населения (ЕРН). В ряде обращений заявители отказывались </w:t>
      </w:r>
      <w:r w:rsidR="0006471A">
        <w:rPr>
          <w:sz w:val="26"/>
          <w:szCs w:val="26"/>
        </w:rPr>
        <w:br/>
      </w:r>
      <w:r w:rsidR="0006471A" w:rsidRPr="00E729CA">
        <w:rPr>
          <w:sz w:val="26"/>
          <w:szCs w:val="26"/>
        </w:rPr>
        <w:t>от предоставления персональных данных и присвоения их записям идентификационного номера ЕРН.</w:t>
      </w:r>
    </w:p>
    <w:p w14:paraId="3D4C542A" w14:textId="77777777" w:rsidR="0006471A" w:rsidRPr="00E729CA" w:rsidRDefault="0006471A" w:rsidP="0006471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Оставались актуальными </w:t>
      </w:r>
      <w:r w:rsidRPr="00781938">
        <w:rPr>
          <w:sz w:val="26"/>
          <w:szCs w:val="26"/>
        </w:rPr>
        <w:t>обращения по вопросам налогообложения малого бизнеса, специальных налоговых режимов</w:t>
      </w:r>
      <w:r>
        <w:rPr>
          <w:b/>
          <w:sz w:val="26"/>
          <w:szCs w:val="26"/>
        </w:rPr>
        <w:t> </w:t>
      </w:r>
      <w:r w:rsidRPr="001F357F">
        <w:rPr>
          <w:b/>
          <w:sz w:val="26"/>
          <w:szCs w:val="26"/>
        </w:rPr>
        <w:t>– </w:t>
      </w:r>
      <w:r>
        <w:rPr>
          <w:sz w:val="26"/>
          <w:szCs w:val="26"/>
        </w:rPr>
        <w:t>323</w:t>
      </w:r>
      <w:r w:rsidRPr="00412B2F">
        <w:rPr>
          <w:sz w:val="26"/>
          <w:szCs w:val="26"/>
        </w:rPr>
        <w:t xml:space="preserve"> </w:t>
      </w:r>
      <w:r w:rsidRPr="00A03A51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A03A51">
        <w:rPr>
          <w:sz w:val="26"/>
          <w:szCs w:val="26"/>
        </w:rPr>
        <w:t xml:space="preserve"> (</w:t>
      </w:r>
      <w:r>
        <w:rPr>
          <w:sz w:val="26"/>
          <w:szCs w:val="26"/>
        </w:rPr>
        <w:t>4,3</w:t>
      </w:r>
      <w:r w:rsidRPr="00A03A51">
        <w:rPr>
          <w:sz w:val="26"/>
          <w:szCs w:val="26"/>
        </w:rPr>
        <w:t xml:space="preserve"> % от общего числа). </w:t>
      </w:r>
      <w:r w:rsidRPr="00E729CA">
        <w:rPr>
          <w:sz w:val="26"/>
          <w:szCs w:val="26"/>
        </w:rPr>
        <w:t>В своих обращениях заявители интересовались следующими вопросами: – исчисления налога на прибыль, порядка заполнения налоговой декларации по налогу на прибыль организаций;</w:t>
      </w:r>
    </w:p>
    <w:p w14:paraId="3445A93F" w14:textId="77777777" w:rsidR="0006471A" w:rsidRPr="00E729CA" w:rsidRDefault="0006471A" w:rsidP="0006471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порядком применения налога на профессиональный доход;</w:t>
      </w:r>
    </w:p>
    <w:p w14:paraId="6F7AB57E" w14:textId="77777777" w:rsidR="0006471A" w:rsidRPr="00E729CA" w:rsidRDefault="0006471A" w:rsidP="0006471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14:paraId="51919A49" w14:textId="77777777" w:rsidR="0006471A" w:rsidRPr="00E729CA" w:rsidRDefault="0006471A" w:rsidP="0006471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lastRenderedPageBreak/>
        <w:t>– возможностью применения «налоговых каникул» зарегистрированным индивидуальным предпринимателям;</w:t>
      </w:r>
    </w:p>
    <w:p w14:paraId="59D8B191" w14:textId="77777777" w:rsidR="0006471A" w:rsidRPr="00E729CA" w:rsidRDefault="0006471A" w:rsidP="0006471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сменой индивидуальным предпринимателем системы налогообложения;</w:t>
      </w:r>
    </w:p>
    <w:p w14:paraId="6920F9B7" w14:textId="77777777" w:rsidR="0006471A" w:rsidRDefault="0006471A" w:rsidP="0006471A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внесения изменений в законодательство Российской Федерации о налогах </w:t>
      </w:r>
      <w:r>
        <w:rPr>
          <w:sz w:val="26"/>
          <w:szCs w:val="26"/>
        </w:rPr>
        <w:br/>
      </w:r>
      <w:r w:rsidRPr="00E729CA">
        <w:rPr>
          <w:sz w:val="26"/>
          <w:szCs w:val="26"/>
        </w:rPr>
        <w:t>и сборах.</w:t>
      </w:r>
    </w:p>
    <w:p w14:paraId="3118CCDB" w14:textId="77777777" w:rsidR="001E60B6" w:rsidRPr="001A12B1" w:rsidRDefault="0006471A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обращения, </w:t>
      </w:r>
      <w:r w:rsidRPr="00781938">
        <w:rPr>
          <w:sz w:val="26"/>
          <w:szCs w:val="26"/>
        </w:rPr>
        <w:t xml:space="preserve">содержащие вопросы </w:t>
      </w:r>
      <w:r w:rsidR="001E60B6" w:rsidRPr="00781938">
        <w:rPr>
          <w:sz w:val="26"/>
          <w:szCs w:val="26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1E60B6" w:rsidRPr="001A12B1">
        <w:rPr>
          <w:b/>
          <w:sz w:val="26"/>
          <w:szCs w:val="26"/>
        </w:rPr>
        <w:t> </w:t>
      </w:r>
      <w:r w:rsidR="001E60B6" w:rsidRPr="001A12B1">
        <w:rPr>
          <w:sz w:val="26"/>
          <w:szCs w:val="26"/>
        </w:rPr>
        <w:t>– </w:t>
      </w:r>
      <w:r>
        <w:rPr>
          <w:sz w:val="26"/>
          <w:szCs w:val="26"/>
        </w:rPr>
        <w:t>297</w:t>
      </w:r>
      <w:r w:rsidR="001E60B6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1E60B6">
        <w:rPr>
          <w:sz w:val="26"/>
          <w:szCs w:val="26"/>
        </w:rPr>
        <w:t xml:space="preserve"> (</w:t>
      </w:r>
      <w:r>
        <w:rPr>
          <w:sz w:val="26"/>
          <w:szCs w:val="26"/>
        </w:rPr>
        <w:t>3</w:t>
      </w:r>
      <w:r w:rsidR="001E60B6" w:rsidRPr="001A12B1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="001E60B6"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14:paraId="1F77AC33" w14:textId="77777777" w:rsidR="001E60B6" w:rsidRPr="001A12B1" w:rsidRDefault="001E60B6" w:rsidP="001E60B6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14:paraId="4D15F4AC" w14:textId="77777777" w:rsidR="001E60B6" w:rsidRPr="001A12B1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14:paraId="5E5843A6" w14:textId="77777777" w:rsidR="001E60B6" w:rsidRPr="001A12B1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14:paraId="7B2816FC" w14:textId="77777777"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14:paraId="4C06C007" w14:textId="77777777"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</w:t>
      </w:r>
      <w:r w:rsidRPr="00E729CA">
        <w:rPr>
          <w:color w:val="000000"/>
          <w:sz w:val="26"/>
          <w:szCs w:val="26"/>
        </w:rPr>
        <w:t xml:space="preserve">государственной регистрации </w:t>
      </w:r>
      <w:r w:rsidRPr="00E729CA">
        <w:rPr>
          <w:sz w:val="26"/>
          <w:szCs w:val="26"/>
        </w:rPr>
        <w:t>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</w:t>
      </w:r>
    </w:p>
    <w:p w14:paraId="3A019766" w14:textId="77777777" w:rsidR="001E60B6" w:rsidRPr="00E729CA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14:paraId="6A19E923" w14:textId="77777777" w:rsidR="001E60B6" w:rsidRDefault="001E60B6" w:rsidP="001E60B6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для государственной регистрации (ППДГР).</w:t>
      </w:r>
    </w:p>
    <w:p w14:paraId="7F11CFAF" w14:textId="77777777" w:rsidR="00280A88" w:rsidRDefault="00E02B17" w:rsidP="002C62A7">
      <w:pPr>
        <w:ind w:firstLine="567"/>
        <w:jc w:val="both"/>
        <w:rPr>
          <w:b/>
          <w:sz w:val="26"/>
          <w:szCs w:val="26"/>
        </w:rPr>
      </w:pPr>
      <w:r w:rsidRPr="00E729CA">
        <w:rPr>
          <w:sz w:val="26"/>
          <w:szCs w:val="26"/>
        </w:rPr>
        <w:t xml:space="preserve">Заявителей также </w:t>
      </w:r>
      <w:r w:rsidRPr="00781938">
        <w:rPr>
          <w:sz w:val="26"/>
          <w:szCs w:val="26"/>
        </w:rPr>
        <w:t xml:space="preserve">интересовали </w:t>
      </w:r>
      <w:r w:rsidR="002C62A7" w:rsidRPr="00781938">
        <w:rPr>
          <w:sz w:val="26"/>
          <w:szCs w:val="26"/>
        </w:rPr>
        <w:t xml:space="preserve">вопросы </w:t>
      </w:r>
      <w:r w:rsidR="00280A88" w:rsidRPr="00781938">
        <w:rPr>
          <w:bCs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280A88">
        <w:rPr>
          <w:b/>
          <w:bCs/>
          <w:sz w:val="26"/>
          <w:szCs w:val="26"/>
        </w:rPr>
        <w:t> </w:t>
      </w:r>
      <w:r w:rsidR="00280A88">
        <w:rPr>
          <w:sz w:val="26"/>
          <w:szCs w:val="26"/>
        </w:rPr>
        <w:t>– 254 обращения (3,4 %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</w:t>
      </w:r>
      <w:r w:rsidR="00E135D9">
        <w:rPr>
          <w:sz w:val="26"/>
          <w:szCs w:val="26"/>
        </w:rPr>
        <w:t>и</w:t>
      </w:r>
      <w:r w:rsidR="00280A88">
        <w:rPr>
          <w:sz w:val="26"/>
          <w:szCs w:val="26"/>
        </w:rPr>
        <w:t xml:space="preserve"> отсрочки по уплате налогов.</w:t>
      </w:r>
    </w:p>
    <w:p w14:paraId="695962F5" w14:textId="77777777" w:rsidR="00FF2AC6" w:rsidRDefault="00FF2AC6" w:rsidP="00FF2AC6">
      <w:pPr>
        <w:ind w:firstLine="567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Немалую часть составляли </w:t>
      </w:r>
      <w:r w:rsidRPr="00781938">
        <w:rPr>
          <w:sz w:val="26"/>
          <w:szCs w:val="26"/>
        </w:rPr>
        <w:t xml:space="preserve">обращения по вопросам </w:t>
      </w:r>
      <w:r w:rsidR="00E135D9" w:rsidRPr="00781938">
        <w:rPr>
          <w:sz w:val="26"/>
          <w:szCs w:val="26"/>
        </w:rPr>
        <w:t>администрирования имущественных налогов</w:t>
      </w:r>
      <w:r w:rsidR="00E135D9" w:rsidRPr="001A12B1">
        <w:rPr>
          <w:b/>
          <w:sz w:val="26"/>
          <w:szCs w:val="26"/>
        </w:rPr>
        <w:t> </w:t>
      </w:r>
      <w:r w:rsidR="00E135D9" w:rsidRPr="001A12B1">
        <w:rPr>
          <w:sz w:val="26"/>
          <w:szCs w:val="26"/>
        </w:rPr>
        <w:t>– </w:t>
      </w:r>
      <w:r w:rsidR="00E135D9">
        <w:rPr>
          <w:sz w:val="26"/>
          <w:szCs w:val="26"/>
        </w:rPr>
        <w:t>213</w:t>
      </w:r>
      <w:r w:rsidR="00E135D9" w:rsidRPr="001A12B1">
        <w:rPr>
          <w:sz w:val="26"/>
          <w:szCs w:val="26"/>
        </w:rPr>
        <w:t xml:space="preserve"> обращени</w:t>
      </w:r>
      <w:r w:rsidR="00E135D9">
        <w:rPr>
          <w:sz w:val="26"/>
          <w:szCs w:val="26"/>
        </w:rPr>
        <w:t>й</w:t>
      </w:r>
      <w:r w:rsidR="00E135D9" w:rsidRPr="001A12B1">
        <w:rPr>
          <w:sz w:val="26"/>
          <w:szCs w:val="26"/>
        </w:rPr>
        <w:t xml:space="preserve"> (</w:t>
      </w:r>
      <w:r w:rsidR="00E135D9">
        <w:rPr>
          <w:sz w:val="26"/>
          <w:szCs w:val="26"/>
        </w:rPr>
        <w:t>2</w:t>
      </w:r>
      <w:r w:rsidR="00E135D9" w:rsidRPr="001A12B1">
        <w:rPr>
          <w:sz w:val="26"/>
          <w:szCs w:val="26"/>
        </w:rPr>
        <w:t>,</w:t>
      </w:r>
      <w:r w:rsidR="00E135D9">
        <w:rPr>
          <w:sz w:val="26"/>
          <w:szCs w:val="26"/>
        </w:rPr>
        <w:t>8</w:t>
      </w:r>
      <w:r w:rsidR="00E135D9" w:rsidRPr="001A12B1">
        <w:rPr>
          <w:sz w:val="26"/>
          <w:szCs w:val="26"/>
        </w:rPr>
        <w:t xml:space="preserve"> % от общего числа). В текущем периоде налогоплательщики обращались по вопросам разъяснения исчисления </w:t>
      </w:r>
      <w:r w:rsidR="00E135D9">
        <w:rPr>
          <w:sz w:val="26"/>
          <w:szCs w:val="26"/>
        </w:rPr>
        <w:br/>
      </w:r>
      <w:r w:rsidR="00E135D9" w:rsidRPr="001A12B1">
        <w:rPr>
          <w:sz w:val="26"/>
          <w:szCs w:val="26"/>
        </w:rPr>
        <w:t>и уплаты налога на имущество</w:t>
      </w:r>
      <w:r w:rsidR="00E135D9">
        <w:rPr>
          <w:sz w:val="26"/>
          <w:szCs w:val="26"/>
        </w:rPr>
        <w:t> </w:t>
      </w:r>
      <w:r w:rsidR="00E135D9" w:rsidRPr="001A12B1">
        <w:rPr>
          <w:sz w:val="26"/>
          <w:szCs w:val="26"/>
        </w:rPr>
        <w:t>–</w:t>
      </w:r>
      <w:r w:rsidR="00E135D9">
        <w:rPr>
          <w:sz w:val="26"/>
          <w:szCs w:val="26"/>
        </w:rPr>
        <w:t> 54</w:t>
      </w:r>
      <w:r w:rsidR="00E135D9" w:rsidRPr="001A12B1">
        <w:rPr>
          <w:sz w:val="26"/>
          <w:szCs w:val="26"/>
        </w:rPr>
        <w:t xml:space="preserve"> обращени</w:t>
      </w:r>
      <w:r w:rsidR="00E135D9">
        <w:rPr>
          <w:sz w:val="26"/>
          <w:szCs w:val="26"/>
        </w:rPr>
        <w:t>я</w:t>
      </w:r>
      <w:r w:rsidR="00E135D9" w:rsidRPr="001A12B1">
        <w:rPr>
          <w:sz w:val="26"/>
          <w:szCs w:val="26"/>
        </w:rPr>
        <w:t xml:space="preserve"> (</w:t>
      </w:r>
      <w:r w:rsidR="00E135D9">
        <w:rPr>
          <w:sz w:val="26"/>
          <w:szCs w:val="26"/>
        </w:rPr>
        <w:t>0</w:t>
      </w:r>
      <w:r w:rsidR="00E135D9" w:rsidRPr="001A12B1">
        <w:rPr>
          <w:sz w:val="26"/>
          <w:szCs w:val="26"/>
        </w:rPr>
        <w:t>,</w:t>
      </w:r>
      <w:r w:rsidR="00E135D9">
        <w:rPr>
          <w:sz w:val="26"/>
          <w:szCs w:val="26"/>
        </w:rPr>
        <w:t>72</w:t>
      </w:r>
      <w:r w:rsidR="00E135D9" w:rsidRPr="001A12B1">
        <w:rPr>
          <w:sz w:val="26"/>
          <w:szCs w:val="26"/>
        </w:rPr>
        <w:t xml:space="preserve"> % от общего числа), сообщали </w:t>
      </w:r>
      <w:r w:rsidR="00E135D9">
        <w:rPr>
          <w:sz w:val="26"/>
          <w:szCs w:val="26"/>
        </w:rPr>
        <w:br/>
      </w:r>
      <w:r w:rsidR="00E135D9" w:rsidRPr="001A12B1">
        <w:rPr>
          <w:sz w:val="26"/>
          <w:szCs w:val="26"/>
        </w:rPr>
        <w:t>о неполучении налоговых уведомлений на уплату имущественных налогов – </w:t>
      </w:r>
      <w:r w:rsidR="00E135D9">
        <w:rPr>
          <w:sz w:val="26"/>
          <w:szCs w:val="26"/>
        </w:rPr>
        <w:br/>
        <w:t>18</w:t>
      </w:r>
      <w:r w:rsidR="00E135D9" w:rsidRPr="001A12B1">
        <w:rPr>
          <w:sz w:val="26"/>
          <w:szCs w:val="26"/>
        </w:rPr>
        <w:t xml:space="preserve"> обращени</w:t>
      </w:r>
      <w:r w:rsidR="00E135D9">
        <w:rPr>
          <w:sz w:val="26"/>
          <w:szCs w:val="26"/>
        </w:rPr>
        <w:t>й</w:t>
      </w:r>
      <w:r w:rsidR="00E135D9" w:rsidRPr="001A12B1">
        <w:rPr>
          <w:sz w:val="26"/>
          <w:szCs w:val="26"/>
        </w:rPr>
        <w:t xml:space="preserve"> (</w:t>
      </w:r>
      <w:r w:rsidR="00E135D9">
        <w:rPr>
          <w:sz w:val="26"/>
          <w:szCs w:val="26"/>
        </w:rPr>
        <w:t>0</w:t>
      </w:r>
      <w:r w:rsidR="00E135D9" w:rsidRPr="001A12B1">
        <w:rPr>
          <w:sz w:val="26"/>
          <w:szCs w:val="26"/>
        </w:rPr>
        <w:t>,</w:t>
      </w:r>
      <w:r w:rsidR="00E135D9">
        <w:rPr>
          <w:sz w:val="26"/>
          <w:szCs w:val="26"/>
        </w:rPr>
        <w:t>24</w:t>
      </w:r>
      <w:r w:rsidR="00E135D9" w:rsidRPr="001A12B1">
        <w:rPr>
          <w:sz w:val="26"/>
          <w:szCs w:val="26"/>
        </w:rPr>
        <w:t xml:space="preserve"> % от общего числа), направляли сведения для предоставления </w:t>
      </w:r>
      <w:r w:rsidR="00E135D9">
        <w:rPr>
          <w:sz w:val="26"/>
          <w:szCs w:val="26"/>
        </w:rPr>
        <w:br/>
      </w:r>
      <w:r w:rsidR="00E135D9" w:rsidRPr="001A12B1">
        <w:rPr>
          <w:sz w:val="26"/>
          <w:szCs w:val="26"/>
        </w:rPr>
        <w:t>им льгот по уплате налога – </w:t>
      </w:r>
      <w:r w:rsidR="00E135D9">
        <w:rPr>
          <w:sz w:val="26"/>
          <w:szCs w:val="26"/>
        </w:rPr>
        <w:t>44</w:t>
      </w:r>
      <w:r w:rsidR="00E135D9" w:rsidRPr="001A12B1">
        <w:rPr>
          <w:sz w:val="26"/>
          <w:szCs w:val="26"/>
        </w:rPr>
        <w:t xml:space="preserve"> обращени</w:t>
      </w:r>
      <w:r w:rsidR="00E135D9">
        <w:rPr>
          <w:sz w:val="26"/>
          <w:szCs w:val="26"/>
        </w:rPr>
        <w:t>я</w:t>
      </w:r>
      <w:r w:rsidR="00E135D9" w:rsidRPr="001A12B1">
        <w:rPr>
          <w:sz w:val="26"/>
          <w:szCs w:val="26"/>
        </w:rPr>
        <w:t xml:space="preserve"> (</w:t>
      </w:r>
      <w:r w:rsidR="00E135D9">
        <w:rPr>
          <w:sz w:val="26"/>
          <w:szCs w:val="26"/>
        </w:rPr>
        <w:t>0</w:t>
      </w:r>
      <w:r w:rsidR="00E135D9" w:rsidRPr="001A12B1">
        <w:rPr>
          <w:sz w:val="26"/>
          <w:szCs w:val="26"/>
        </w:rPr>
        <w:t>,</w:t>
      </w:r>
      <w:r w:rsidR="00E135D9">
        <w:rPr>
          <w:sz w:val="26"/>
          <w:szCs w:val="26"/>
        </w:rPr>
        <w:t>58</w:t>
      </w:r>
      <w:r w:rsidR="00E135D9" w:rsidRPr="001A12B1">
        <w:rPr>
          <w:sz w:val="26"/>
          <w:szCs w:val="26"/>
        </w:rPr>
        <w:t> % от общего числа), транспортного налога – </w:t>
      </w:r>
      <w:r w:rsidR="00E135D9">
        <w:rPr>
          <w:sz w:val="26"/>
          <w:szCs w:val="26"/>
        </w:rPr>
        <w:t>44</w:t>
      </w:r>
      <w:r w:rsidR="00E135D9" w:rsidRPr="001A12B1">
        <w:rPr>
          <w:sz w:val="26"/>
          <w:szCs w:val="26"/>
        </w:rPr>
        <w:t xml:space="preserve"> обращени</w:t>
      </w:r>
      <w:r w:rsidR="00E135D9">
        <w:rPr>
          <w:sz w:val="26"/>
          <w:szCs w:val="26"/>
        </w:rPr>
        <w:t>я</w:t>
      </w:r>
      <w:r w:rsidR="00E135D9" w:rsidRPr="001A12B1">
        <w:rPr>
          <w:sz w:val="26"/>
          <w:szCs w:val="26"/>
        </w:rPr>
        <w:t xml:space="preserve"> (</w:t>
      </w:r>
      <w:r w:rsidR="00E135D9">
        <w:rPr>
          <w:sz w:val="26"/>
          <w:szCs w:val="26"/>
        </w:rPr>
        <w:t>0</w:t>
      </w:r>
      <w:r w:rsidR="00E135D9" w:rsidRPr="001A12B1">
        <w:rPr>
          <w:sz w:val="26"/>
          <w:szCs w:val="26"/>
        </w:rPr>
        <w:t>,</w:t>
      </w:r>
      <w:r w:rsidR="00E135D9">
        <w:rPr>
          <w:sz w:val="26"/>
          <w:szCs w:val="26"/>
        </w:rPr>
        <w:t>58</w:t>
      </w:r>
      <w:r w:rsidR="00E135D9" w:rsidRPr="001A12B1">
        <w:rPr>
          <w:sz w:val="26"/>
          <w:szCs w:val="26"/>
        </w:rPr>
        <w:t> % от общего числа), земельного налога – </w:t>
      </w:r>
      <w:r w:rsidR="00E135D9">
        <w:rPr>
          <w:sz w:val="26"/>
          <w:szCs w:val="26"/>
        </w:rPr>
        <w:t>30</w:t>
      </w:r>
      <w:r w:rsidR="00E135D9" w:rsidRPr="001A12B1">
        <w:rPr>
          <w:sz w:val="26"/>
          <w:szCs w:val="26"/>
        </w:rPr>
        <w:t xml:space="preserve"> обращени</w:t>
      </w:r>
      <w:r w:rsidR="00E135D9">
        <w:rPr>
          <w:sz w:val="26"/>
          <w:szCs w:val="26"/>
        </w:rPr>
        <w:t>й</w:t>
      </w:r>
      <w:r w:rsidR="00E135D9" w:rsidRPr="001A12B1">
        <w:rPr>
          <w:sz w:val="26"/>
          <w:szCs w:val="26"/>
        </w:rPr>
        <w:t xml:space="preserve"> (0,</w:t>
      </w:r>
      <w:r w:rsidR="00E135D9">
        <w:rPr>
          <w:sz w:val="26"/>
          <w:szCs w:val="26"/>
        </w:rPr>
        <w:t>40</w:t>
      </w:r>
      <w:r w:rsidR="00E135D9" w:rsidRPr="001A12B1">
        <w:rPr>
          <w:sz w:val="26"/>
          <w:szCs w:val="26"/>
        </w:rPr>
        <w:t>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E135D9">
        <w:rPr>
          <w:sz w:val="26"/>
          <w:szCs w:val="26"/>
        </w:rPr>
        <w:t>23</w:t>
      </w:r>
      <w:r w:rsidR="00E135D9" w:rsidRPr="001A12B1">
        <w:rPr>
          <w:sz w:val="26"/>
          <w:szCs w:val="26"/>
        </w:rPr>
        <w:t xml:space="preserve"> обращен</w:t>
      </w:r>
      <w:r w:rsidR="00E135D9">
        <w:rPr>
          <w:sz w:val="26"/>
          <w:szCs w:val="26"/>
        </w:rPr>
        <w:t>ия</w:t>
      </w:r>
      <w:r w:rsidR="00E135D9" w:rsidRPr="001A12B1">
        <w:rPr>
          <w:sz w:val="26"/>
          <w:szCs w:val="26"/>
        </w:rPr>
        <w:t xml:space="preserve"> (</w:t>
      </w:r>
      <w:r w:rsidR="00E135D9">
        <w:rPr>
          <w:sz w:val="26"/>
          <w:szCs w:val="26"/>
        </w:rPr>
        <w:t>0</w:t>
      </w:r>
      <w:r w:rsidR="00E135D9" w:rsidRPr="001A12B1">
        <w:rPr>
          <w:sz w:val="26"/>
          <w:szCs w:val="26"/>
        </w:rPr>
        <w:t>,</w:t>
      </w:r>
      <w:r w:rsidR="00E135D9">
        <w:rPr>
          <w:sz w:val="26"/>
          <w:szCs w:val="26"/>
        </w:rPr>
        <w:t>40</w:t>
      </w:r>
      <w:r w:rsidR="00E135D9" w:rsidRPr="001A12B1">
        <w:rPr>
          <w:sz w:val="26"/>
          <w:szCs w:val="26"/>
        </w:rPr>
        <w:t> % от общего числа).</w:t>
      </w:r>
    </w:p>
    <w:p w14:paraId="253650E9" w14:textId="77777777" w:rsidR="002C62A7" w:rsidRDefault="008E7E77" w:rsidP="002C62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Также </w:t>
      </w:r>
      <w:r w:rsidRPr="00F53071">
        <w:rPr>
          <w:sz w:val="26"/>
          <w:szCs w:val="26"/>
        </w:rPr>
        <w:t xml:space="preserve">в центральный аппарат Федеральной налоговой службы в отчетном периоде </w:t>
      </w:r>
      <w:r>
        <w:rPr>
          <w:sz w:val="26"/>
          <w:szCs w:val="26"/>
        </w:rPr>
        <w:t xml:space="preserve">поступали </w:t>
      </w:r>
      <w:r w:rsidRPr="00781938">
        <w:rPr>
          <w:sz w:val="26"/>
          <w:szCs w:val="26"/>
        </w:rPr>
        <w:t xml:space="preserve">обращения по вопросам </w:t>
      </w:r>
      <w:r w:rsidR="00E135D9" w:rsidRPr="00781938">
        <w:rPr>
          <w:sz w:val="26"/>
          <w:szCs w:val="26"/>
        </w:rPr>
        <w:t>несостоятельности (банкротства) – 193</w:t>
      </w:r>
      <w:r w:rsidR="00E135D9" w:rsidRPr="00F53071">
        <w:rPr>
          <w:sz w:val="26"/>
          <w:szCs w:val="26"/>
        </w:rPr>
        <w:t xml:space="preserve"> обращени</w:t>
      </w:r>
      <w:r w:rsidR="00E135D9">
        <w:rPr>
          <w:sz w:val="26"/>
          <w:szCs w:val="26"/>
        </w:rPr>
        <w:t>я</w:t>
      </w:r>
      <w:r w:rsidR="00E135D9" w:rsidRPr="00F53071">
        <w:rPr>
          <w:sz w:val="26"/>
          <w:szCs w:val="26"/>
        </w:rPr>
        <w:t xml:space="preserve"> (</w:t>
      </w:r>
      <w:r w:rsidR="00E135D9">
        <w:rPr>
          <w:sz w:val="26"/>
          <w:szCs w:val="26"/>
        </w:rPr>
        <w:t>2</w:t>
      </w:r>
      <w:r w:rsidR="00E135D9" w:rsidRPr="00F53071">
        <w:rPr>
          <w:sz w:val="26"/>
          <w:szCs w:val="26"/>
        </w:rPr>
        <w:t>,</w:t>
      </w:r>
      <w:r w:rsidR="00E135D9">
        <w:rPr>
          <w:sz w:val="26"/>
          <w:szCs w:val="26"/>
        </w:rPr>
        <w:t>57 % от общего числа).</w:t>
      </w:r>
    </w:p>
    <w:p w14:paraId="2FCAB072" w14:textId="77777777" w:rsidR="00F53071" w:rsidRPr="00F53071" w:rsidRDefault="008E7E77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</w:t>
      </w:r>
      <w:r>
        <w:rPr>
          <w:sz w:val="26"/>
          <w:szCs w:val="26"/>
        </w:rPr>
        <w:t xml:space="preserve">в </w:t>
      </w:r>
      <w:r w:rsidR="00B06926">
        <w:rPr>
          <w:sz w:val="26"/>
          <w:szCs w:val="26"/>
        </w:rPr>
        <w:t>апреле</w:t>
      </w:r>
      <w:r>
        <w:rPr>
          <w:sz w:val="26"/>
          <w:szCs w:val="26"/>
        </w:rPr>
        <w:t xml:space="preserve"> 2024 года </w:t>
      </w:r>
      <w:r w:rsidRPr="00781938">
        <w:rPr>
          <w:sz w:val="26"/>
          <w:szCs w:val="26"/>
        </w:rPr>
        <w:t xml:space="preserve">затрагивали </w:t>
      </w:r>
      <w:r w:rsidR="001E6BC9" w:rsidRPr="00781938">
        <w:rPr>
          <w:sz w:val="26"/>
          <w:szCs w:val="26"/>
        </w:rPr>
        <w:t>вопросы осуществления учета налогоплательщиков, получения и отказа от ИНН</w:t>
      </w:r>
      <w:r w:rsidR="001E6BC9" w:rsidRPr="00F53071">
        <w:rPr>
          <w:b/>
          <w:sz w:val="26"/>
          <w:szCs w:val="26"/>
        </w:rPr>
        <w:t> </w:t>
      </w:r>
      <w:r w:rsidR="001E6BC9" w:rsidRPr="00F53071">
        <w:rPr>
          <w:sz w:val="26"/>
          <w:szCs w:val="26"/>
        </w:rPr>
        <w:t>– </w:t>
      </w:r>
      <w:r w:rsidR="00E135D9">
        <w:rPr>
          <w:sz w:val="26"/>
          <w:szCs w:val="26"/>
        </w:rPr>
        <w:t>181</w:t>
      </w:r>
      <w:r w:rsidR="001E6BC9" w:rsidRPr="00F53071">
        <w:rPr>
          <w:sz w:val="26"/>
          <w:szCs w:val="26"/>
        </w:rPr>
        <w:t xml:space="preserve"> обращени</w:t>
      </w:r>
      <w:r w:rsidR="00E135D9">
        <w:rPr>
          <w:sz w:val="26"/>
          <w:szCs w:val="26"/>
        </w:rPr>
        <w:t>е</w:t>
      </w:r>
      <w:r w:rsidR="001E6BC9" w:rsidRPr="00F53071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="001E6BC9" w:rsidRPr="00F53071">
        <w:rPr>
          <w:sz w:val="26"/>
          <w:szCs w:val="26"/>
        </w:rPr>
        <w:t>,</w:t>
      </w:r>
      <w:r w:rsidR="00E135D9">
        <w:rPr>
          <w:sz w:val="26"/>
          <w:szCs w:val="26"/>
        </w:rPr>
        <w:t>4</w:t>
      </w:r>
      <w:r w:rsidR="001E6BC9" w:rsidRPr="00F53071">
        <w:rPr>
          <w:sz w:val="26"/>
          <w:szCs w:val="26"/>
        </w:rPr>
        <w:t xml:space="preserve"> % </w:t>
      </w:r>
      <w:r w:rsidR="00CD3F7D" w:rsidRPr="00F53071">
        <w:rPr>
          <w:sz w:val="26"/>
          <w:szCs w:val="26"/>
        </w:rPr>
        <w:br/>
      </w:r>
      <w:r w:rsidR="001E6BC9" w:rsidRPr="00F53071">
        <w:rPr>
          <w:sz w:val="26"/>
          <w:szCs w:val="26"/>
        </w:rPr>
        <w:t xml:space="preserve">от общего числа). </w:t>
      </w:r>
      <w:r w:rsidR="00E729CA" w:rsidRPr="00F53071">
        <w:rPr>
          <w:sz w:val="26"/>
          <w:szCs w:val="26"/>
        </w:rPr>
        <w:t>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14:paraId="0DDFC8EE" w14:textId="77777777" w:rsidR="00395C88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634553" w:rsidRPr="00781938">
        <w:rPr>
          <w:sz w:val="26"/>
          <w:szCs w:val="26"/>
        </w:rPr>
        <w:t xml:space="preserve">вопросов </w:t>
      </w:r>
      <w:r w:rsidR="00E135D9" w:rsidRPr="00781938">
        <w:rPr>
          <w:sz w:val="26"/>
          <w:szCs w:val="26"/>
        </w:rPr>
        <w:t>применения контрольно-кассовой техники – </w:t>
      </w:r>
      <w:r w:rsidR="00395C88" w:rsidRPr="00781938">
        <w:rPr>
          <w:sz w:val="26"/>
          <w:szCs w:val="26"/>
        </w:rPr>
        <w:t>145</w:t>
      </w:r>
      <w:r w:rsidR="00E135D9" w:rsidRPr="00781938">
        <w:rPr>
          <w:sz w:val="26"/>
          <w:szCs w:val="26"/>
        </w:rPr>
        <w:t xml:space="preserve"> обращений (</w:t>
      </w:r>
      <w:r w:rsidR="00395C88" w:rsidRPr="00781938">
        <w:rPr>
          <w:sz w:val="26"/>
          <w:szCs w:val="26"/>
        </w:rPr>
        <w:t>1</w:t>
      </w:r>
      <w:r w:rsidR="00E135D9" w:rsidRPr="00781938">
        <w:rPr>
          <w:sz w:val="26"/>
          <w:szCs w:val="26"/>
        </w:rPr>
        <w:t>,</w:t>
      </w:r>
      <w:r w:rsidR="00395C88" w:rsidRPr="00781938">
        <w:rPr>
          <w:sz w:val="26"/>
          <w:szCs w:val="26"/>
        </w:rPr>
        <w:t>93</w:t>
      </w:r>
      <w:r w:rsidR="00E135D9" w:rsidRPr="00781938">
        <w:rPr>
          <w:sz w:val="26"/>
          <w:szCs w:val="26"/>
        </w:rPr>
        <w:t> % от общего числа),</w:t>
      </w:r>
      <w:r w:rsidR="00395C88" w:rsidRPr="00781938">
        <w:rPr>
          <w:sz w:val="26"/>
          <w:szCs w:val="26"/>
        </w:rPr>
        <w:t xml:space="preserve"> </w:t>
      </w:r>
      <w:r w:rsidR="008E7E77" w:rsidRPr="00781938">
        <w:rPr>
          <w:sz w:val="26"/>
          <w:szCs w:val="26"/>
        </w:rPr>
        <w:t>налоговой отчетности – 1</w:t>
      </w:r>
      <w:r w:rsidR="00395C88" w:rsidRPr="00781938">
        <w:rPr>
          <w:sz w:val="26"/>
          <w:szCs w:val="26"/>
        </w:rPr>
        <w:t>19</w:t>
      </w:r>
      <w:r w:rsidR="008E7E77" w:rsidRPr="00781938">
        <w:rPr>
          <w:sz w:val="26"/>
          <w:szCs w:val="26"/>
        </w:rPr>
        <w:t xml:space="preserve"> обращени</w:t>
      </w:r>
      <w:r w:rsidR="00395C88" w:rsidRPr="00781938">
        <w:rPr>
          <w:sz w:val="26"/>
          <w:szCs w:val="26"/>
        </w:rPr>
        <w:t>й</w:t>
      </w:r>
      <w:r w:rsidR="008E7E77" w:rsidRPr="00781938">
        <w:rPr>
          <w:sz w:val="26"/>
          <w:szCs w:val="26"/>
        </w:rPr>
        <w:t xml:space="preserve"> (1,5</w:t>
      </w:r>
      <w:r w:rsidR="00395C88" w:rsidRPr="00781938">
        <w:rPr>
          <w:sz w:val="26"/>
          <w:szCs w:val="26"/>
        </w:rPr>
        <w:t>8</w:t>
      </w:r>
      <w:r w:rsidR="008E7E77" w:rsidRPr="00781938">
        <w:rPr>
          <w:sz w:val="26"/>
          <w:szCs w:val="26"/>
        </w:rPr>
        <w:t xml:space="preserve"> % от общего числа), </w:t>
      </w:r>
      <w:r w:rsidR="00395C88" w:rsidRPr="00781938">
        <w:rPr>
          <w:sz w:val="26"/>
          <w:szCs w:val="26"/>
        </w:rPr>
        <w:t xml:space="preserve">по налогу на добавленную стоимость – 76 обращений (1,01 % от общего числа), а также </w:t>
      </w:r>
      <w:r w:rsidR="008E7E77" w:rsidRPr="00781938">
        <w:rPr>
          <w:sz w:val="26"/>
          <w:szCs w:val="26"/>
        </w:rPr>
        <w:t>валютного контроля</w:t>
      </w:r>
      <w:r w:rsidR="008E7E77" w:rsidRPr="00F53071">
        <w:rPr>
          <w:sz w:val="26"/>
          <w:szCs w:val="26"/>
        </w:rPr>
        <w:t> – </w:t>
      </w:r>
      <w:r w:rsidR="00395C88">
        <w:rPr>
          <w:sz w:val="26"/>
          <w:szCs w:val="26"/>
        </w:rPr>
        <w:t>52</w:t>
      </w:r>
      <w:r w:rsidR="008E7E77" w:rsidRPr="00F53071">
        <w:rPr>
          <w:sz w:val="26"/>
          <w:szCs w:val="26"/>
        </w:rPr>
        <w:t xml:space="preserve"> обращени</w:t>
      </w:r>
      <w:r w:rsidR="00395C88">
        <w:rPr>
          <w:sz w:val="26"/>
          <w:szCs w:val="26"/>
        </w:rPr>
        <w:t>я</w:t>
      </w:r>
      <w:r w:rsidR="008E7E77" w:rsidRPr="00F53071">
        <w:rPr>
          <w:sz w:val="26"/>
          <w:szCs w:val="26"/>
        </w:rPr>
        <w:t xml:space="preserve"> (0,</w:t>
      </w:r>
      <w:r w:rsidR="00395C88">
        <w:rPr>
          <w:sz w:val="26"/>
          <w:szCs w:val="26"/>
        </w:rPr>
        <w:t>69</w:t>
      </w:r>
      <w:r w:rsidR="008E7E77" w:rsidRPr="00F53071">
        <w:rPr>
          <w:sz w:val="26"/>
          <w:szCs w:val="26"/>
        </w:rPr>
        <w:t> % от общего числа)</w:t>
      </w:r>
      <w:r w:rsidR="00395C88">
        <w:rPr>
          <w:sz w:val="26"/>
          <w:szCs w:val="26"/>
        </w:rPr>
        <w:t>.</w:t>
      </w:r>
    </w:p>
    <w:p w14:paraId="5D2BF8D3" w14:textId="77777777" w:rsidR="00F53071" w:rsidRPr="00F53071" w:rsidRDefault="00463E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781938">
        <w:rPr>
          <w:sz w:val="26"/>
          <w:szCs w:val="26"/>
        </w:rPr>
        <w:t>содержали</w:t>
      </w:r>
      <w:r w:rsidR="00240771" w:rsidRPr="00781938">
        <w:rPr>
          <w:sz w:val="26"/>
          <w:szCs w:val="26"/>
        </w:rPr>
        <w:t xml:space="preserve"> </w:t>
      </w:r>
      <w:r w:rsidR="00395C88" w:rsidRPr="00781938">
        <w:rPr>
          <w:sz w:val="26"/>
          <w:szCs w:val="26"/>
        </w:rPr>
        <w:t xml:space="preserve">вопросы организации работы </w:t>
      </w:r>
      <w:r w:rsidR="00395C88" w:rsidRPr="00781938">
        <w:rPr>
          <w:sz w:val="26"/>
          <w:szCs w:val="26"/>
        </w:rPr>
        <w:br/>
        <w:t xml:space="preserve">с налогоплательщиками – 38 обращений (0,51 % от общего числа), вопросы </w:t>
      </w:r>
      <w:r w:rsidR="00395C88" w:rsidRPr="00781938">
        <w:rPr>
          <w:sz w:val="26"/>
          <w:szCs w:val="26"/>
        </w:rPr>
        <w:br/>
        <w:t xml:space="preserve">о действиях (бездействии) при рассмотрении обращений – 37 обращений (0,49 % от общего числа), </w:t>
      </w:r>
      <w:r w:rsidR="001677B5" w:rsidRPr="00781938">
        <w:rPr>
          <w:sz w:val="26"/>
          <w:szCs w:val="26"/>
        </w:rPr>
        <w:t xml:space="preserve">вопросы </w:t>
      </w:r>
      <w:r w:rsidR="008E7E77" w:rsidRPr="00781938">
        <w:rPr>
          <w:sz w:val="26"/>
          <w:szCs w:val="26"/>
        </w:rPr>
        <w:t>прохождения государственной гражданской службы Российской Федерации – </w:t>
      </w:r>
      <w:r w:rsidR="00395C88" w:rsidRPr="00781938">
        <w:rPr>
          <w:sz w:val="26"/>
          <w:szCs w:val="26"/>
        </w:rPr>
        <w:t>33</w:t>
      </w:r>
      <w:r w:rsidR="008E7E77" w:rsidRPr="00781938">
        <w:rPr>
          <w:sz w:val="26"/>
          <w:szCs w:val="26"/>
        </w:rPr>
        <w:t xml:space="preserve"> обращени</w:t>
      </w:r>
      <w:r w:rsidR="00395C88" w:rsidRPr="00781938">
        <w:rPr>
          <w:sz w:val="26"/>
          <w:szCs w:val="26"/>
        </w:rPr>
        <w:t>я</w:t>
      </w:r>
      <w:r w:rsidR="008E7E77" w:rsidRPr="00781938">
        <w:rPr>
          <w:sz w:val="26"/>
          <w:szCs w:val="26"/>
        </w:rPr>
        <w:t xml:space="preserve"> (0,</w:t>
      </w:r>
      <w:r w:rsidR="00395C88" w:rsidRPr="00781938">
        <w:rPr>
          <w:sz w:val="26"/>
          <w:szCs w:val="26"/>
        </w:rPr>
        <w:t>44</w:t>
      </w:r>
      <w:r w:rsidR="008E7E77" w:rsidRPr="00781938">
        <w:rPr>
          <w:sz w:val="26"/>
          <w:szCs w:val="26"/>
        </w:rPr>
        <w:t> % от общего числа), юридические вопросы по налогам и сборам – </w:t>
      </w:r>
      <w:r w:rsidR="00395C88" w:rsidRPr="00781938">
        <w:rPr>
          <w:sz w:val="26"/>
          <w:szCs w:val="26"/>
        </w:rPr>
        <w:t>27</w:t>
      </w:r>
      <w:r w:rsidR="008E7E77" w:rsidRPr="00781938">
        <w:rPr>
          <w:sz w:val="26"/>
          <w:szCs w:val="26"/>
        </w:rPr>
        <w:t xml:space="preserve"> обращений (0,</w:t>
      </w:r>
      <w:r w:rsidR="00395C88" w:rsidRPr="00781938">
        <w:rPr>
          <w:sz w:val="26"/>
          <w:szCs w:val="26"/>
        </w:rPr>
        <w:t>36</w:t>
      </w:r>
      <w:r w:rsidR="008E7E77" w:rsidRPr="00781938">
        <w:rPr>
          <w:sz w:val="26"/>
          <w:szCs w:val="26"/>
        </w:rPr>
        <w:t xml:space="preserve"> % от общего числа), </w:t>
      </w:r>
      <w:r w:rsidR="00B46178" w:rsidRPr="00781938">
        <w:rPr>
          <w:sz w:val="26"/>
          <w:szCs w:val="26"/>
        </w:rPr>
        <w:t xml:space="preserve">а также </w:t>
      </w:r>
      <w:r w:rsidR="00DE6EF6" w:rsidRPr="00781938">
        <w:rPr>
          <w:sz w:val="26"/>
          <w:szCs w:val="26"/>
        </w:rPr>
        <w:t xml:space="preserve">вопросы </w:t>
      </w:r>
      <w:r w:rsidR="00CD3F7D" w:rsidRPr="00781938">
        <w:rPr>
          <w:sz w:val="26"/>
          <w:szCs w:val="26"/>
        </w:rPr>
        <w:t>п</w:t>
      </w:r>
      <w:r w:rsidR="00DE6EF6" w:rsidRPr="00781938">
        <w:rPr>
          <w:sz w:val="26"/>
          <w:szCs w:val="26"/>
        </w:rPr>
        <w:t xml:space="preserve">о </w:t>
      </w:r>
      <w:r w:rsidR="00CD3F7D" w:rsidRPr="00781938">
        <w:rPr>
          <w:sz w:val="26"/>
          <w:szCs w:val="26"/>
        </w:rPr>
        <w:t>налогу на прибыль</w:t>
      </w:r>
      <w:r w:rsidR="00DE6EF6" w:rsidRPr="00781938">
        <w:rPr>
          <w:sz w:val="26"/>
          <w:szCs w:val="26"/>
        </w:rPr>
        <w:t> –</w:t>
      </w:r>
      <w:r w:rsidR="00DE6EF6" w:rsidRPr="00F53071">
        <w:rPr>
          <w:sz w:val="26"/>
          <w:szCs w:val="26"/>
        </w:rPr>
        <w:t> </w:t>
      </w:r>
      <w:r w:rsidR="00395C88">
        <w:rPr>
          <w:sz w:val="26"/>
          <w:szCs w:val="26"/>
        </w:rPr>
        <w:t>18</w:t>
      </w:r>
      <w:r w:rsidR="00DE6EF6" w:rsidRPr="00F53071">
        <w:rPr>
          <w:sz w:val="26"/>
          <w:szCs w:val="26"/>
        </w:rPr>
        <w:t xml:space="preserve"> обращени</w:t>
      </w:r>
      <w:r w:rsidR="00CD3F7D" w:rsidRPr="00F53071">
        <w:rPr>
          <w:sz w:val="26"/>
          <w:szCs w:val="26"/>
        </w:rPr>
        <w:t>й</w:t>
      </w:r>
      <w:r w:rsidR="00DE6EF6" w:rsidRPr="00F53071">
        <w:rPr>
          <w:sz w:val="26"/>
          <w:szCs w:val="26"/>
        </w:rPr>
        <w:t xml:space="preserve"> (0,</w:t>
      </w:r>
      <w:r w:rsidR="00395C88">
        <w:rPr>
          <w:sz w:val="26"/>
          <w:szCs w:val="26"/>
        </w:rPr>
        <w:t>24</w:t>
      </w:r>
      <w:r w:rsidR="00DE6EF6" w:rsidRPr="00F53071">
        <w:rPr>
          <w:sz w:val="26"/>
          <w:szCs w:val="26"/>
        </w:rPr>
        <w:t> % от общего числа)</w:t>
      </w:r>
      <w:r w:rsidR="00C75E5F" w:rsidRPr="00F53071">
        <w:rPr>
          <w:sz w:val="26"/>
          <w:szCs w:val="26"/>
        </w:rPr>
        <w:t>.</w:t>
      </w:r>
    </w:p>
    <w:p w14:paraId="7AF5907D" w14:textId="77777777" w:rsidR="0050025C" w:rsidRPr="00F53071" w:rsidRDefault="0050025C" w:rsidP="0050025C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F53071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Pr="00F53071">
        <w:rPr>
          <w:sz w:val="26"/>
          <w:szCs w:val="26"/>
        </w:rPr>
        <w:br/>
      </w:r>
      <w:r w:rsidR="00FF6C1D" w:rsidRPr="00781938">
        <w:rPr>
          <w:sz w:val="26"/>
          <w:szCs w:val="26"/>
        </w:rPr>
        <w:t>9</w:t>
      </w:r>
      <w:r w:rsidRPr="00781938">
        <w:rPr>
          <w:sz w:val="26"/>
          <w:szCs w:val="26"/>
        </w:rPr>
        <w:t xml:space="preserve"> обращений, что составило 0,</w:t>
      </w:r>
      <w:r w:rsidR="0019358A" w:rsidRPr="00781938">
        <w:rPr>
          <w:sz w:val="26"/>
          <w:szCs w:val="26"/>
        </w:rPr>
        <w:t>07</w:t>
      </w:r>
      <w:r w:rsidRPr="00781938">
        <w:rPr>
          <w:sz w:val="26"/>
          <w:szCs w:val="26"/>
        </w:rPr>
        <w:t> %</w:t>
      </w:r>
      <w:r w:rsidRPr="00F53071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781938">
        <w:rPr>
          <w:sz w:val="26"/>
          <w:szCs w:val="26"/>
        </w:rPr>
        <w:t>.</w:t>
      </w:r>
    </w:p>
    <w:p w14:paraId="39B50372" w14:textId="77777777" w:rsidR="00642A46" w:rsidRPr="00F53071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AF7209">
        <w:rPr>
          <w:sz w:val="26"/>
          <w:szCs w:val="26"/>
        </w:rPr>
        <w:t>7</w:t>
      </w:r>
      <w:r w:rsidR="00EB4EC3" w:rsidRPr="00F53071">
        <w:rPr>
          <w:sz w:val="26"/>
          <w:szCs w:val="26"/>
        </w:rPr>
        <w:t> </w:t>
      </w:r>
      <w:r w:rsidR="00AF7209">
        <w:rPr>
          <w:sz w:val="26"/>
          <w:szCs w:val="26"/>
        </w:rPr>
        <w:t>281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F76F69">
        <w:rPr>
          <w:sz w:val="26"/>
          <w:szCs w:val="26"/>
        </w:rPr>
        <w:t>е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D003BA">
        <w:rPr>
          <w:sz w:val="26"/>
          <w:szCs w:val="26"/>
        </w:rPr>
        <w:t>5</w:t>
      </w:r>
      <w:r w:rsidR="00851D60" w:rsidRPr="00F53071">
        <w:rPr>
          <w:sz w:val="26"/>
          <w:szCs w:val="26"/>
        </w:rPr>
        <w:t> </w:t>
      </w:r>
      <w:r w:rsidR="00AF7209">
        <w:rPr>
          <w:sz w:val="26"/>
          <w:szCs w:val="26"/>
        </w:rPr>
        <w:t>467</w:t>
      </w:r>
      <w:r w:rsidR="006B0BA2" w:rsidRPr="00F53071">
        <w:rPr>
          <w:sz w:val="26"/>
          <w:szCs w:val="26"/>
        </w:rPr>
        <w:t xml:space="preserve"> обращени</w:t>
      </w:r>
      <w:r w:rsidR="00F76F69">
        <w:rPr>
          <w:sz w:val="26"/>
          <w:szCs w:val="26"/>
        </w:rPr>
        <w:t>й</w:t>
      </w:r>
      <w:r w:rsidR="006B0BA2" w:rsidRPr="00F53071">
        <w:rPr>
          <w:sz w:val="26"/>
          <w:szCs w:val="26"/>
        </w:rPr>
        <w:t xml:space="preserve"> (</w:t>
      </w:r>
      <w:r w:rsidR="008024EB" w:rsidRPr="00781938">
        <w:rPr>
          <w:sz w:val="26"/>
          <w:szCs w:val="26"/>
        </w:rPr>
        <w:t>7</w:t>
      </w:r>
      <w:r w:rsidR="006747B2" w:rsidRPr="00781938">
        <w:rPr>
          <w:sz w:val="26"/>
          <w:szCs w:val="26"/>
        </w:rPr>
        <w:t>5</w:t>
      </w:r>
      <w:r w:rsidR="00C448D2" w:rsidRPr="00781938">
        <w:rPr>
          <w:sz w:val="26"/>
          <w:szCs w:val="26"/>
        </w:rPr>
        <w:t> </w:t>
      </w:r>
      <w:r w:rsidRPr="00781938">
        <w:rPr>
          <w:sz w:val="26"/>
          <w:szCs w:val="26"/>
        </w:rPr>
        <w:t>%</w:t>
      </w:r>
      <w:r w:rsidRPr="00F5307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14:paraId="705205F3" w14:textId="77777777" w:rsidR="00E71EA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B06926">
        <w:rPr>
          <w:sz w:val="26"/>
          <w:szCs w:val="26"/>
        </w:rPr>
        <w:t>апреле</w:t>
      </w:r>
      <w:r w:rsidRPr="00F53071">
        <w:rPr>
          <w:sz w:val="26"/>
          <w:szCs w:val="26"/>
        </w:rPr>
        <w:t xml:space="preserve"> 202</w:t>
      </w:r>
      <w:r w:rsidR="00A70792" w:rsidRPr="00F53071">
        <w:rPr>
          <w:sz w:val="26"/>
          <w:szCs w:val="26"/>
        </w:rPr>
        <w:t>4</w:t>
      </w:r>
      <w:r w:rsidRPr="00F53071">
        <w:rPr>
          <w:sz w:val="26"/>
          <w:szCs w:val="26"/>
        </w:rPr>
        <w:t xml:space="preserve"> года направлена в </w:t>
      </w:r>
      <w:r w:rsidRPr="00781938">
        <w:rPr>
          <w:sz w:val="26"/>
          <w:szCs w:val="26"/>
        </w:rPr>
        <w:t xml:space="preserve">УФНС России </w:t>
      </w:r>
      <w:r w:rsidR="00230340" w:rsidRPr="00781938">
        <w:rPr>
          <w:sz w:val="26"/>
          <w:szCs w:val="26"/>
        </w:rPr>
        <w:br/>
      </w:r>
      <w:r w:rsidRPr="00781938">
        <w:rPr>
          <w:sz w:val="26"/>
          <w:szCs w:val="26"/>
        </w:rPr>
        <w:t xml:space="preserve">по г. Москве </w:t>
      </w:r>
      <w:r w:rsidRPr="00F53071">
        <w:rPr>
          <w:sz w:val="26"/>
          <w:szCs w:val="26"/>
        </w:rPr>
        <w:t>(</w:t>
      </w:r>
      <w:r w:rsidR="00FB6BA3" w:rsidRPr="00F53071">
        <w:rPr>
          <w:sz w:val="26"/>
          <w:szCs w:val="26"/>
        </w:rPr>
        <w:t>1</w:t>
      </w:r>
      <w:r w:rsidR="00EB6A2C" w:rsidRPr="00F53071">
        <w:rPr>
          <w:sz w:val="26"/>
          <w:szCs w:val="26"/>
        </w:rPr>
        <w:t> </w:t>
      </w:r>
      <w:r w:rsidR="0033586B">
        <w:rPr>
          <w:sz w:val="26"/>
          <w:szCs w:val="26"/>
        </w:rPr>
        <w:t>2</w:t>
      </w:r>
      <w:r w:rsidR="0096672E">
        <w:rPr>
          <w:sz w:val="26"/>
          <w:szCs w:val="26"/>
        </w:rPr>
        <w:t>01</w:t>
      </w:r>
      <w:r w:rsidRPr="00F53071">
        <w:rPr>
          <w:sz w:val="26"/>
          <w:szCs w:val="26"/>
        </w:rPr>
        <w:t xml:space="preserve"> обращени</w:t>
      </w:r>
      <w:r w:rsidR="0096672E">
        <w:rPr>
          <w:sz w:val="26"/>
          <w:szCs w:val="26"/>
        </w:rPr>
        <w:t>е</w:t>
      </w:r>
      <w:r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1</w:t>
      </w:r>
      <w:r w:rsidR="0096672E">
        <w:rPr>
          <w:sz w:val="26"/>
          <w:szCs w:val="26"/>
        </w:rPr>
        <w:t>7</w:t>
      </w:r>
      <w:r w:rsidRPr="00F53071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F53071">
        <w:rPr>
          <w:sz w:val="26"/>
          <w:szCs w:val="26"/>
        </w:rPr>
        <w:t>ыми</w:t>
      </w:r>
      <w:r w:rsidRPr="00F53071">
        <w:rPr>
          <w:sz w:val="26"/>
          <w:szCs w:val="26"/>
        </w:rPr>
        <w:t xml:space="preserve"> тем</w:t>
      </w:r>
      <w:r w:rsidR="0045787F" w:rsidRPr="00F53071">
        <w:rPr>
          <w:sz w:val="26"/>
          <w:szCs w:val="26"/>
        </w:rPr>
        <w:t>а</w:t>
      </w:r>
      <w:r w:rsidR="00D272A1" w:rsidRPr="00F53071">
        <w:rPr>
          <w:sz w:val="26"/>
          <w:szCs w:val="26"/>
        </w:rPr>
        <w:t xml:space="preserve">тиками обращений являлись: </w:t>
      </w:r>
      <w:r w:rsidR="00A2603D" w:rsidRPr="00F53071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F53071">
        <w:rPr>
          <w:sz w:val="26"/>
          <w:szCs w:val="26"/>
        </w:rPr>
        <w:br/>
      </w:r>
      <w:r w:rsidR="00A2603D" w:rsidRPr="00F53071">
        <w:rPr>
          <w:sz w:val="26"/>
          <w:szCs w:val="26"/>
        </w:rPr>
        <w:t>(</w:t>
      </w:r>
      <w:r w:rsidR="00732B11">
        <w:rPr>
          <w:sz w:val="26"/>
          <w:szCs w:val="26"/>
        </w:rPr>
        <w:t>257</w:t>
      </w:r>
      <w:r w:rsidR="00A2603D" w:rsidRPr="00F53071">
        <w:rPr>
          <w:sz w:val="26"/>
          <w:szCs w:val="26"/>
        </w:rPr>
        <w:t xml:space="preserve"> обращени</w:t>
      </w:r>
      <w:r w:rsidR="00732B11">
        <w:rPr>
          <w:sz w:val="26"/>
          <w:szCs w:val="26"/>
        </w:rPr>
        <w:t>й</w:t>
      </w:r>
      <w:r w:rsidR="00A2603D"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2</w:t>
      </w:r>
      <w:r w:rsidR="00732B11">
        <w:rPr>
          <w:sz w:val="26"/>
          <w:szCs w:val="26"/>
        </w:rPr>
        <w:t>1</w:t>
      </w:r>
      <w:r w:rsidR="00A2603D" w:rsidRPr="00F53071">
        <w:rPr>
          <w:sz w:val="26"/>
          <w:szCs w:val="26"/>
        </w:rPr>
        <w:t> % от общего числа</w:t>
      </w:r>
      <w:r w:rsidR="00536690" w:rsidRPr="00F53071">
        <w:rPr>
          <w:sz w:val="26"/>
          <w:szCs w:val="26"/>
        </w:rPr>
        <w:t xml:space="preserve">, направленных в УФНС России </w:t>
      </w:r>
      <w:r w:rsidR="0033586B">
        <w:rPr>
          <w:sz w:val="26"/>
          <w:szCs w:val="26"/>
        </w:rPr>
        <w:br/>
      </w:r>
      <w:r w:rsidR="00536690" w:rsidRPr="00F53071">
        <w:rPr>
          <w:sz w:val="26"/>
          <w:szCs w:val="26"/>
        </w:rPr>
        <w:t>по г.</w:t>
      </w:r>
      <w:r w:rsidR="00EB6A2C" w:rsidRPr="00F53071">
        <w:rPr>
          <w:sz w:val="26"/>
          <w:szCs w:val="26"/>
        </w:rPr>
        <w:t> </w:t>
      </w:r>
      <w:r w:rsidR="00536690" w:rsidRPr="00F53071">
        <w:rPr>
          <w:sz w:val="26"/>
          <w:szCs w:val="26"/>
        </w:rPr>
        <w:t>Москве</w:t>
      </w:r>
      <w:r w:rsidR="00A2603D" w:rsidRPr="00F53071">
        <w:rPr>
          <w:sz w:val="26"/>
          <w:szCs w:val="26"/>
        </w:rPr>
        <w:t xml:space="preserve">), вопросы </w:t>
      </w:r>
      <w:r w:rsidR="00E91625" w:rsidRPr="00F53071">
        <w:rPr>
          <w:sz w:val="26"/>
          <w:szCs w:val="26"/>
        </w:rPr>
        <w:t>надзор</w:t>
      </w:r>
      <w:r w:rsidR="00A2603D" w:rsidRPr="00F53071">
        <w:rPr>
          <w:sz w:val="26"/>
          <w:szCs w:val="26"/>
        </w:rPr>
        <w:t>а</w:t>
      </w:r>
      <w:r w:rsidR="00E91625" w:rsidRPr="00F53071">
        <w:rPr>
          <w:sz w:val="26"/>
          <w:szCs w:val="26"/>
        </w:rPr>
        <w:t xml:space="preserve"> в области организации и проведения азартных игр </w:t>
      </w:r>
      <w:r w:rsidR="0033586B">
        <w:rPr>
          <w:sz w:val="26"/>
          <w:szCs w:val="26"/>
        </w:rPr>
        <w:br/>
      </w:r>
      <w:r w:rsidR="00E91625" w:rsidRPr="00F53071">
        <w:rPr>
          <w:sz w:val="26"/>
          <w:szCs w:val="26"/>
        </w:rPr>
        <w:t>и лотерей (</w:t>
      </w:r>
      <w:r w:rsidR="00732B11">
        <w:rPr>
          <w:sz w:val="26"/>
          <w:szCs w:val="26"/>
        </w:rPr>
        <w:t>239</w:t>
      </w:r>
      <w:r w:rsidR="00E91625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E91625" w:rsidRPr="00F53071">
        <w:rPr>
          <w:sz w:val="26"/>
          <w:szCs w:val="26"/>
        </w:rPr>
        <w:t xml:space="preserve"> или </w:t>
      </w:r>
      <w:r w:rsidR="00732B11">
        <w:rPr>
          <w:sz w:val="26"/>
          <w:szCs w:val="26"/>
        </w:rPr>
        <w:t>20</w:t>
      </w:r>
      <w:r w:rsidR="00E91625" w:rsidRPr="00F53071">
        <w:rPr>
          <w:sz w:val="26"/>
          <w:szCs w:val="26"/>
        </w:rPr>
        <w:t> % от о</w:t>
      </w:r>
      <w:r w:rsidR="00CE2900" w:rsidRPr="00F53071">
        <w:rPr>
          <w:sz w:val="26"/>
          <w:szCs w:val="26"/>
        </w:rPr>
        <w:t xml:space="preserve">бщего числа обращений), вопросы </w:t>
      </w:r>
      <w:r w:rsidR="00732B11">
        <w:rPr>
          <w:sz w:val="26"/>
          <w:szCs w:val="26"/>
        </w:rPr>
        <w:t>уклонения от налогообложения</w:t>
      </w:r>
      <w:r w:rsidR="00CE2900" w:rsidRPr="00F53071">
        <w:rPr>
          <w:sz w:val="26"/>
          <w:szCs w:val="26"/>
        </w:rPr>
        <w:t xml:space="preserve"> </w:t>
      </w:r>
      <w:r w:rsidR="00FB6BA3" w:rsidRPr="00F53071">
        <w:rPr>
          <w:sz w:val="26"/>
          <w:szCs w:val="26"/>
        </w:rPr>
        <w:t>(</w:t>
      </w:r>
      <w:r w:rsidR="00EB6A2C" w:rsidRPr="00F53071">
        <w:rPr>
          <w:sz w:val="26"/>
          <w:szCs w:val="26"/>
        </w:rPr>
        <w:t>1</w:t>
      </w:r>
      <w:r w:rsidR="0033586B">
        <w:rPr>
          <w:sz w:val="26"/>
          <w:szCs w:val="26"/>
        </w:rPr>
        <w:t>3</w:t>
      </w:r>
      <w:r w:rsidR="0042544E">
        <w:rPr>
          <w:sz w:val="26"/>
          <w:szCs w:val="26"/>
        </w:rPr>
        <w:t>9</w:t>
      </w:r>
      <w:r w:rsidR="00FB6BA3" w:rsidRPr="00F53071">
        <w:rPr>
          <w:sz w:val="26"/>
          <w:szCs w:val="26"/>
        </w:rPr>
        <w:t xml:space="preserve"> обращени</w:t>
      </w:r>
      <w:r w:rsidR="00CE2900" w:rsidRPr="00F53071">
        <w:rPr>
          <w:sz w:val="26"/>
          <w:szCs w:val="26"/>
        </w:rPr>
        <w:t>й</w:t>
      </w:r>
      <w:r w:rsidR="00FB6BA3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732B11">
        <w:rPr>
          <w:sz w:val="26"/>
          <w:szCs w:val="26"/>
        </w:rPr>
        <w:t>2</w:t>
      </w:r>
      <w:r w:rsidR="00FB6BA3" w:rsidRPr="00F53071">
        <w:rPr>
          <w:sz w:val="26"/>
          <w:szCs w:val="26"/>
        </w:rPr>
        <w:t> % от общего числа</w:t>
      </w:r>
      <w:r w:rsidR="00851D60" w:rsidRPr="00F53071">
        <w:rPr>
          <w:sz w:val="26"/>
          <w:szCs w:val="26"/>
        </w:rPr>
        <w:t xml:space="preserve"> </w:t>
      </w:r>
      <w:r w:rsidR="005C3643" w:rsidRPr="00F53071">
        <w:rPr>
          <w:sz w:val="26"/>
          <w:szCs w:val="26"/>
        </w:rPr>
        <w:t>обращений</w:t>
      </w:r>
      <w:r w:rsidR="00FB6BA3" w:rsidRPr="00F53071">
        <w:rPr>
          <w:sz w:val="26"/>
          <w:szCs w:val="26"/>
        </w:rPr>
        <w:t>)</w:t>
      </w:r>
      <w:r w:rsidR="005C3643" w:rsidRPr="00F53071">
        <w:rPr>
          <w:sz w:val="26"/>
          <w:szCs w:val="26"/>
        </w:rPr>
        <w:t>.</w:t>
      </w:r>
    </w:p>
    <w:p w14:paraId="15BB3DCE" w14:textId="77777777"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Значительное количество </w:t>
      </w:r>
      <w:r w:rsidR="00053941" w:rsidRPr="00F53071">
        <w:rPr>
          <w:sz w:val="26"/>
          <w:szCs w:val="26"/>
        </w:rPr>
        <w:t>обращений</w:t>
      </w:r>
      <w:r w:rsidRPr="00F53071">
        <w:rPr>
          <w:sz w:val="26"/>
          <w:szCs w:val="26"/>
        </w:rPr>
        <w:t xml:space="preserve"> направлено для рассмотрения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в </w:t>
      </w:r>
      <w:r w:rsidR="005241A8" w:rsidRPr="00781938">
        <w:rPr>
          <w:sz w:val="26"/>
          <w:szCs w:val="26"/>
        </w:rPr>
        <w:t>УФНС России по Московской области</w:t>
      </w:r>
      <w:r w:rsidR="005241A8" w:rsidRPr="00F53071">
        <w:rPr>
          <w:sz w:val="26"/>
          <w:szCs w:val="26"/>
        </w:rPr>
        <w:t xml:space="preserve"> (</w:t>
      </w:r>
      <w:r w:rsidR="00732B11">
        <w:rPr>
          <w:sz w:val="26"/>
          <w:szCs w:val="26"/>
        </w:rPr>
        <w:t>536</w:t>
      </w:r>
      <w:r w:rsidR="005241A8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5241A8" w:rsidRPr="00F53071">
        <w:rPr>
          <w:sz w:val="26"/>
          <w:szCs w:val="26"/>
        </w:rPr>
        <w:t xml:space="preserve"> или </w:t>
      </w:r>
      <w:r w:rsidR="00D14A8B" w:rsidRPr="00F53071">
        <w:rPr>
          <w:sz w:val="26"/>
          <w:szCs w:val="26"/>
        </w:rPr>
        <w:t>7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33586B" w:rsidRPr="00F53071">
        <w:rPr>
          <w:sz w:val="26"/>
          <w:szCs w:val="26"/>
        </w:rPr>
        <w:t xml:space="preserve">надзора </w:t>
      </w:r>
      <w:r w:rsidR="0033586B">
        <w:rPr>
          <w:sz w:val="26"/>
          <w:szCs w:val="26"/>
        </w:rPr>
        <w:br/>
      </w:r>
      <w:r w:rsidR="0033586B" w:rsidRPr="00F53071">
        <w:rPr>
          <w:sz w:val="26"/>
          <w:szCs w:val="26"/>
        </w:rPr>
        <w:t>в области организации и проведения азартных игр и лотерей</w:t>
      </w:r>
      <w:r w:rsidR="0033586B">
        <w:rPr>
          <w:sz w:val="26"/>
          <w:szCs w:val="26"/>
        </w:rPr>
        <w:t xml:space="preserve"> </w:t>
      </w:r>
      <w:r w:rsidR="005241A8" w:rsidRPr="00F53071">
        <w:rPr>
          <w:sz w:val="26"/>
          <w:szCs w:val="26"/>
        </w:rPr>
        <w:t>(</w:t>
      </w:r>
      <w:r w:rsidR="00732B11">
        <w:rPr>
          <w:sz w:val="26"/>
          <w:szCs w:val="26"/>
        </w:rPr>
        <w:t>222</w:t>
      </w:r>
      <w:r w:rsidR="00F17348" w:rsidRPr="00F53071">
        <w:rPr>
          <w:sz w:val="26"/>
          <w:szCs w:val="26"/>
        </w:rPr>
        <w:t xml:space="preserve"> </w:t>
      </w:r>
      <w:r w:rsidR="005241A8" w:rsidRPr="00F53071">
        <w:rPr>
          <w:sz w:val="26"/>
          <w:szCs w:val="26"/>
        </w:rPr>
        <w:t>обращени</w:t>
      </w:r>
      <w:r w:rsidR="00732B11">
        <w:rPr>
          <w:sz w:val="26"/>
          <w:szCs w:val="26"/>
        </w:rPr>
        <w:t>я</w:t>
      </w:r>
      <w:r w:rsidR="00853B3B" w:rsidRPr="00F53071">
        <w:rPr>
          <w:sz w:val="26"/>
          <w:szCs w:val="26"/>
        </w:rPr>
        <w:t xml:space="preserve"> или </w:t>
      </w:r>
      <w:r w:rsidR="00732B11">
        <w:rPr>
          <w:sz w:val="26"/>
          <w:szCs w:val="26"/>
        </w:rPr>
        <w:lastRenderedPageBreak/>
        <w:t>41</w:t>
      </w:r>
      <w:r w:rsidR="005241A8" w:rsidRPr="00F5307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 xml:space="preserve">вопросы </w:t>
      </w:r>
      <w:r w:rsidR="0033586B" w:rsidRPr="00F53071">
        <w:rPr>
          <w:sz w:val="26"/>
          <w:szCs w:val="26"/>
        </w:rPr>
        <w:t xml:space="preserve">образования задолженности по налогам, сборам и взносам </w:t>
      </w:r>
      <w:r w:rsidR="0033586B">
        <w:rPr>
          <w:sz w:val="26"/>
          <w:szCs w:val="26"/>
        </w:rPr>
        <w:br/>
      </w:r>
      <w:r w:rsidR="0033586B" w:rsidRPr="00F53071">
        <w:rPr>
          <w:sz w:val="26"/>
          <w:szCs w:val="26"/>
        </w:rPr>
        <w:t xml:space="preserve">в бюджеты государственных внебюджетных фондов </w:t>
      </w:r>
      <w:r w:rsidR="000915D1" w:rsidRPr="00F53071">
        <w:rPr>
          <w:sz w:val="26"/>
          <w:szCs w:val="26"/>
        </w:rPr>
        <w:t>(</w:t>
      </w:r>
      <w:r w:rsidR="0033586B">
        <w:rPr>
          <w:sz w:val="26"/>
          <w:szCs w:val="26"/>
        </w:rPr>
        <w:t>1</w:t>
      </w:r>
      <w:r w:rsidR="00732B11">
        <w:rPr>
          <w:sz w:val="26"/>
          <w:szCs w:val="26"/>
        </w:rPr>
        <w:t>08</w:t>
      </w:r>
      <w:r w:rsidR="00D653C8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обращени</w:t>
      </w:r>
      <w:r w:rsidR="0042544E">
        <w:rPr>
          <w:sz w:val="26"/>
          <w:szCs w:val="26"/>
        </w:rPr>
        <w:t>й</w:t>
      </w:r>
      <w:r w:rsidR="000915D1" w:rsidRPr="00F53071">
        <w:rPr>
          <w:sz w:val="26"/>
          <w:szCs w:val="26"/>
        </w:rPr>
        <w:t xml:space="preserve"> или </w:t>
      </w:r>
      <w:r w:rsidR="0033586B">
        <w:rPr>
          <w:sz w:val="26"/>
          <w:szCs w:val="26"/>
        </w:rPr>
        <w:t>2</w:t>
      </w:r>
      <w:r w:rsidR="00732B11">
        <w:rPr>
          <w:sz w:val="26"/>
          <w:szCs w:val="26"/>
        </w:rPr>
        <w:t>0</w:t>
      </w:r>
      <w:r w:rsidR="000915D1" w:rsidRPr="00F53071">
        <w:rPr>
          <w:sz w:val="26"/>
          <w:szCs w:val="26"/>
        </w:rPr>
        <w:t xml:space="preserve"> % </w:t>
      </w:r>
      <w:r w:rsidR="0033586B">
        <w:rPr>
          <w:sz w:val="26"/>
          <w:szCs w:val="26"/>
        </w:rPr>
        <w:br/>
      </w:r>
      <w:r w:rsidR="000915D1" w:rsidRPr="00F53071">
        <w:rPr>
          <w:sz w:val="26"/>
          <w:szCs w:val="26"/>
        </w:rPr>
        <w:t xml:space="preserve">от общего числа), </w:t>
      </w:r>
      <w:r w:rsidR="006E0340" w:rsidRPr="00F53071">
        <w:rPr>
          <w:sz w:val="26"/>
          <w:szCs w:val="26"/>
        </w:rPr>
        <w:t xml:space="preserve">а также </w:t>
      </w:r>
      <w:r w:rsidR="000915D1" w:rsidRPr="00F53071">
        <w:rPr>
          <w:sz w:val="26"/>
          <w:szCs w:val="26"/>
        </w:rPr>
        <w:t xml:space="preserve">вопросы </w:t>
      </w:r>
      <w:r w:rsidR="0033586B">
        <w:rPr>
          <w:sz w:val="26"/>
          <w:szCs w:val="26"/>
        </w:rPr>
        <w:t>по</w:t>
      </w:r>
      <w:r w:rsidR="0033586B" w:rsidRPr="00F53071">
        <w:rPr>
          <w:sz w:val="26"/>
          <w:szCs w:val="26"/>
        </w:rPr>
        <w:t xml:space="preserve"> налогу на доходы физических лиц </w:t>
      </w:r>
      <w:r w:rsidR="0033586B">
        <w:rPr>
          <w:sz w:val="26"/>
          <w:szCs w:val="26"/>
        </w:rPr>
        <w:br/>
      </w:r>
      <w:r w:rsidR="000915D1" w:rsidRPr="00F53071">
        <w:rPr>
          <w:sz w:val="26"/>
          <w:szCs w:val="26"/>
        </w:rPr>
        <w:t>(</w:t>
      </w:r>
      <w:r w:rsidR="00732B11">
        <w:rPr>
          <w:sz w:val="26"/>
          <w:szCs w:val="26"/>
        </w:rPr>
        <w:t>39</w:t>
      </w:r>
      <w:r w:rsidR="000915D1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0915D1" w:rsidRPr="00F53071">
        <w:rPr>
          <w:sz w:val="26"/>
          <w:szCs w:val="26"/>
        </w:rPr>
        <w:t xml:space="preserve"> или </w:t>
      </w:r>
      <w:r w:rsidR="00732B11">
        <w:rPr>
          <w:sz w:val="26"/>
          <w:szCs w:val="26"/>
        </w:rPr>
        <w:t>7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</w:p>
    <w:p w14:paraId="4B3ECB7F" w14:textId="77777777" w:rsidR="006603BD" w:rsidRPr="00F53071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781938">
        <w:rPr>
          <w:sz w:val="26"/>
          <w:szCs w:val="26"/>
        </w:rPr>
        <w:t xml:space="preserve">УФНС России по г. Санкт-Петербургу </w:t>
      </w:r>
      <w:r w:rsidR="006603BD" w:rsidRPr="00F53071">
        <w:rPr>
          <w:sz w:val="26"/>
          <w:szCs w:val="26"/>
        </w:rPr>
        <w:t>(</w:t>
      </w:r>
      <w:r w:rsidR="005C3643" w:rsidRPr="00F53071">
        <w:rPr>
          <w:sz w:val="26"/>
          <w:szCs w:val="26"/>
        </w:rPr>
        <w:t>2</w:t>
      </w:r>
      <w:r w:rsidR="0042544E">
        <w:rPr>
          <w:sz w:val="26"/>
          <w:szCs w:val="26"/>
        </w:rPr>
        <w:t>0</w:t>
      </w:r>
      <w:r w:rsidR="00732B11">
        <w:rPr>
          <w:sz w:val="26"/>
          <w:szCs w:val="26"/>
        </w:rPr>
        <w:t>7</w:t>
      </w:r>
      <w:r w:rsidR="006603BD" w:rsidRPr="00F53071">
        <w:rPr>
          <w:sz w:val="26"/>
          <w:szCs w:val="26"/>
        </w:rPr>
        <w:t xml:space="preserve"> обращени</w:t>
      </w:r>
      <w:r w:rsidR="00851D60" w:rsidRPr="00F53071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3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732B11">
        <w:rPr>
          <w:sz w:val="26"/>
          <w:szCs w:val="26"/>
        </w:rPr>
        <w:t>4</w:t>
      </w:r>
      <w:r w:rsidR="0033586B">
        <w:rPr>
          <w:sz w:val="26"/>
          <w:szCs w:val="26"/>
        </w:rPr>
        <w:t>5</w:t>
      </w:r>
      <w:r w:rsidR="006603BD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732B11">
        <w:rPr>
          <w:sz w:val="26"/>
          <w:szCs w:val="26"/>
        </w:rPr>
        <w:t>22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</w:t>
      </w:r>
      <w:r w:rsidR="0033586B">
        <w:rPr>
          <w:sz w:val="26"/>
          <w:szCs w:val="26"/>
        </w:rPr>
        <w:t>по</w:t>
      </w:r>
      <w:r w:rsidR="0033586B" w:rsidRPr="00F53071">
        <w:rPr>
          <w:sz w:val="26"/>
          <w:szCs w:val="26"/>
        </w:rPr>
        <w:t xml:space="preserve"> налогу на доходы физических лиц</w:t>
      </w:r>
      <w:r w:rsidR="0033586B">
        <w:rPr>
          <w:sz w:val="26"/>
          <w:szCs w:val="26"/>
        </w:rPr>
        <w:t xml:space="preserve"> </w:t>
      </w:r>
      <w:r w:rsidR="0042544E" w:rsidRPr="00F53071">
        <w:rPr>
          <w:sz w:val="26"/>
          <w:szCs w:val="26"/>
        </w:rPr>
        <w:t>(</w:t>
      </w:r>
      <w:r w:rsidR="00732B11">
        <w:rPr>
          <w:sz w:val="26"/>
          <w:szCs w:val="26"/>
        </w:rPr>
        <w:t>31</w:t>
      </w:r>
      <w:r w:rsidR="0042544E">
        <w:rPr>
          <w:sz w:val="26"/>
          <w:szCs w:val="26"/>
        </w:rPr>
        <w:t xml:space="preserve"> обращени</w:t>
      </w:r>
      <w:r w:rsidR="00732B11">
        <w:rPr>
          <w:sz w:val="26"/>
          <w:szCs w:val="26"/>
        </w:rPr>
        <w:t>е</w:t>
      </w:r>
      <w:r w:rsidR="0042544E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732B11">
        <w:rPr>
          <w:sz w:val="26"/>
          <w:szCs w:val="26"/>
        </w:rPr>
        <w:t>5</w:t>
      </w:r>
      <w:r w:rsidR="0042544E" w:rsidRPr="00F53071">
        <w:rPr>
          <w:sz w:val="26"/>
          <w:szCs w:val="26"/>
        </w:rPr>
        <w:t> % от общего числа обращений)</w:t>
      </w:r>
      <w:r w:rsidR="006603BD" w:rsidRPr="00F53071">
        <w:rPr>
          <w:sz w:val="26"/>
          <w:szCs w:val="26"/>
        </w:rPr>
        <w:t xml:space="preserve">, а также </w:t>
      </w:r>
      <w:r w:rsidR="0033586B" w:rsidRPr="00F53071">
        <w:rPr>
          <w:sz w:val="26"/>
          <w:szCs w:val="26"/>
        </w:rPr>
        <w:t xml:space="preserve">по </w:t>
      </w:r>
      <w:r w:rsidR="0033586B">
        <w:rPr>
          <w:sz w:val="26"/>
          <w:szCs w:val="26"/>
        </w:rPr>
        <w:t xml:space="preserve">вопросам </w:t>
      </w:r>
      <w:r w:rsidR="0033586B" w:rsidRPr="00F53071">
        <w:rPr>
          <w:sz w:val="26"/>
          <w:szCs w:val="26"/>
        </w:rPr>
        <w:t xml:space="preserve">уклонения от налогообложения </w:t>
      </w:r>
      <w:r w:rsidR="0033586B">
        <w:rPr>
          <w:sz w:val="26"/>
          <w:szCs w:val="26"/>
        </w:rPr>
        <w:br/>
      </w:r>
      <w:r w:rsidR="0042544E" w:rsidRPr="00F53071">
        <w:rPr>
          <w:sz w:val="26"/>
          <w:szCs w:val="26"/>
        </w:rPr>
        <w:t>(</w:t>
      </w:r>
      <w:r w:rsidR="00732B11">
        <w:rPr>
          <w:sz w:val="26"/>
          <w:szCs w:val="26"/>
        </w:rPr>
        <w:t>30</w:t>
      </w:r>
      <w:r w:rsidR="0042544E" w:rsidRPr="00F53071">
        <w:rPr>
          <w:sz w:val="26"/>
          <w:szCs w:val="26"/>
        </w:rPr>
        <w:t xml:space="preserve"> обращени</w:t>
      </w:r>
      <w:r w:rsidR="0033586B">
        <w:rPr>
          <w:sz w:val="26"/>
          <w:szCs w:val="26"/>
        </w:rPr>
        <w:t>й</w:t>
      </w:r>
      <w:r w:rsidR="0042544E" w:rsidRPr="00F53071">
        <w:rPr>
          <w:sz w:val="26"/>
          <w:szCs w:val="26"/>
        </w:rPr>
        <w:t xml:space="preserve"> или </w:t>
      </w:r>
      <w:r w:rsidR="00732B11">
        <w:rPr>
          <w:sz w:val="26"/>
          <w:szCs w:val="26"/>
        </w:rPr>
        <w:t>14</w:t>
      </w:r>
      <w:r w:rsidR="0042544E" w:rsidRPr="00F53071">
        <w:rPr>
          <w:sz w:val="26"/>
          <w:szCs w:val="26"/>
        </w:rPr>
        <w:t> % от общего числа обращений)</w:t>
      </w:r>
      <w:r w:rsidR="006603BD" w:rsidRPr="00F53071">
        <w:rPr>
          <w:sz w:val="26"/>
          <w:szCs w:val="26"/>
        </w:rPr>
        <w:t>.</w:t>
      </w:r>
    </w:p>
    <w:p w14:paraId="4311A1CD" w14:textId="77777777" w:rsidR="008B5CF2" w:rsidRPr="00F53071" w:rsidRDefault="006603B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Немалое количество обращений направлено </w:t>
      </w:r>
      <w:r w:rsidRPr="00781938">
        <w:rPr>
          <w:sz w:val="26"/>
          <w:szCs w:val="26"/>
        </w:rPr>
        <w:t xml:space="preserve">в </w:t>
      </w:r>
      <w:r w:rsidR="008B5CF2" w:rsidRPr="00781938">
        <w:rPr>
          <w:sz w:val="26"/>
          <w:szCs w:val="26"/>
        </w:rPr>
        <w:t xml:space="preserve">УФНС России </w:t>
      </w:r>
      <w:r w:rsidR="008B5CF2" w:rsidRPr="00781938">
        <w:rPr>
          <w:sz w:val="26"/>
          <w:szCs w:val="26"/>
        </w:rPr>
        <w:br/>
        <w:t xml:space="preserve">по Краснодарскому краю </w:t>
      </w:r>
      <w:r w:rsidR="008B5CF2" w:rsidRPr="00F53071">
        <w:rPr>
          <w:sz w:val="26"/>
          <w:szCs w:val="26"/>
        </w:rPr>
        <w:t>(</w:t>
      </w:r>
      <w:r w:rsidR="00732B11">
        <w:rPr>
          <w:sz w:val="26"/>
          <w:szCs w:val="26"/>
        </w:rPr>
        <w:t>127</w:t>
      </w:r>
      <w:r w:rsidR="008B5CF2" w:rsidRPr="00F53071">
        <w:rPr>
          <w:sz w:val="26"/>
          <w:szCs w:val="26"/>
        </w:rPr>
        <w:t xml:space="preserve"> обращени</w:t>
      </w:r>
      <w:r w:rsidR="0042544E">
        <w:rPr>
          <w:sz w:val="26"/>
          <w:szCs w:val="26"/>
        </w:rPr>
        <w:t>й</w:t>
      </w:r>
      <w:r w:rsidR="008B5CF2" w:rsidRPr="00F53071">
        <w:rPr>
          <w:sz w:val="26"/>
          <w:szCs w:val="26"/>
        </w:rPr>
        <w:t xml:space="preserve"> или </w:t>
      </w:r>
      <w:r w:rsidR="00732B11" w:rsidRPr="00732B11">
        <w:rPr>
          <w:sz w:val="26"/>
          <w:szCs w:val="26"/>
        </w:rPr>
        <w:t>2</w:t>
      </w:r>
      <w:r w:rsidR="008B5CF2" w:rsidRPr="00732B11">
        <w:rPr>
          <w:sz w:val="26"/>
          <w:szCs w:val="26"/>
        </w:rPr>
        <w:t>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732B11">
        <w:rPr>
          <w:sz w:val="26"/>
          <w:szCs w:val="26"/>
        </w:rPr>
        <w:t>33</w:t>
      </w:r>
      <w:r w:rsidR="003E1BEB" w:rsidRPr="00F53071">
        <w:rPr>
          <w:sz w:val="26"/>
          <w:szCs w:val="26"/>
        </w:rPr>
        <w:t xml:space="preserve"> обращени</w:t>
      </w:r>
      <w:r w:rsidR="004A79A5">
        <w:rPr>
          <w:sz w:val="26"/>
          <w:szCs w:val="26"/>
        </w:rPr>
        <w:t>я</w:t>
      </w:r>
      <w:r w:rsidR="00AA5E36" w:rsidRPr="00F53071">
        <w:rPr>
          <w:sz w:val="26"/>
          <w:szCs w:val="26"/>
        </w:rPr>
        <w:t xml:space="preserve"> или </w:t>
      </w:r>
      <w:r w:rsidR="00732B11">
        <w:rPr>
          <w:sz w:val="26"/>
          <w:szCs w:val="26"/>
        </w:rPr>
        <w:t>26</w:t>
      </w:r>
      <w:r w:rsidR="00AA5E36" w:rsidRPr="00F53071">
        <w:rPr>
          <w:sz w:val="26"/>
          <w:szCs w:val="26"/>
        </w:rPr>
        <w:t> 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C94E39" w:rsidRPr="00F53071">
        <w:rPr>
          <w:sz w:val="26"/>
          <w:szCs w:val="26"/>
        </w:rPr>
        <w:t>вопрос</w:t>
      </w:r>
      <w:r w:rsidR="00C94E39">
        <w:rPr>
          <w:sz w:val="26"/>
          <w:szCs w:val="26"/>
        </w:rPr>
        <w:t>ы по</w:t>
      </w:r>
      <w:r w:rsidR="00C94E39" w:rsidRPr="00F53071">
        <w:rPr>
          <w:sz w:val="26"/>
          <w:szCs w:val="26"/>
        </w:rPr>
        <w:t xml:space="preserve"> налогу на доходы физических лиц</w:t>
      </w:r>
      <w:r w:rsidR="00732B11">
        <w:rPr>
          <w:sz w:val="26"/>
          <w:szCs w:val="26"/>
        </w:rPr>
        <w:t>,</w:t>
      </w:r>
      <w:r w:rsidR="00C94E39">
        <w:rPr>
          <w:sz w:val="26"/>
          <w:szCs w:val="26"/>
        </w:rPr>
        <w:t xml:space="preserve"> </w:t>
      </w:r>
      <w:r w:rsidR="00732B11" w:rsidRPr="00F53071">
        <w:rPr>
          <w:sz w:val="26"/>
          <w:szCs w:val="26"/>
        </w:rPr>
        <w:t xml:space="preserve">а также </w:t>
      </w:r>
      <w:r w:rsidR="004A79A5">
        <w:rPr>
          <w:sz w:val="26"/>
          <w:szCs w:val="26"/>
        </w:rPr>
        <w:t>вопросы</w:t>
      </w:r>
      <w:r w:rsidR="00732B11">
        <w:rPr>
          <w:sz w:val="26"/>
          <w:szCs w:val="26"/>
        </w:rPr>
        <w:t xml:space="preserve"> </w:t>
      </w:r>
      <w:r w:rsidR="00C8102F">
        <w:rPr>
          <w:sz w:val="26"/>
          <w:szCs w:val="26"/>
        </w:rPr>
        <w:t xml:space="preserve">обжалования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 </w:t>
      </w:r>
      <w:r w:rsidR="00C94E39" w:rsidRPr="00F53071">
        <w:rPr>
          <w:sz w:val="26"/>
          <w:szCs w:val="26"/>
        </w:rPr>
        <w:t>(</w:t>
      </w:r>
      <w:r w:rsidR="00C8102F">
        <w:rPr>
          <w:sz w:val="26"/>
          <w:szCs w:val="26"/>
        </w:rPr>
        <w:t xml:space="preserve">по </w:t>
      </w:r>
      <w:r w:rsidR="0033586B">
        <w:rPr>
          <w:sz w:val="26"/>
          <w:szCs w:val="26"/>
        </w:rPr>
        <w:t>1</w:t>
      </w:r>
      <w:r w:rsidR="00732B11">
        <w:rPr>
          <w:sz w:val="26"/>
          <w:szCs w:val="26"/>
        </w:rPr>
        <w:t>6</w:t>
      </w:r>
      <w:r w:rsidR="00C94E39" w:rsidRPr="00F53071">
        <w:rPr>
          <w:sz w:val="26"/>
          <w:szCs w:val="26"/>
        </w:rPr>
        <w:t xml:space="preserve"> обращений или </w:t>
      </w:r>
      <w:r w:rsidR="00C94E39">
        <w:rPr>
          <w:sz w:val="26"/>
          <w:szCs w:val="26"/>
        </w:rPr>
        <w:t>1</w:t>
      </w:r>
      <w:r w:rsidR="00732B11">
        <w:rPr>
          <w:sz w:val="26"/>
          <w:szCs w:val="26"/>
        </w:rPr>
        <w:t>3</w:t>
      </w:r>
      <w:r w:rsidR="00C94E39" w:rsidRPr="00F53071">
        <w:rPr>
          <w:sz w:val="26"/>
          <w:szCs w:val="26"/>
        </w:rPr>
        <w:t> % от общего числа</w:t>
      </w:r>
      <w:r w:rsidR="00732B11" w:rsidRPr="00732B11">
        <w:rPr>
          <w:sz w:val="26"/>
          <w:szCs w:val="26"/>
        </w:rPr>
        <w:t xml:space="preserve"> </w:t>
      </w:r>
      <w:r w:rsidR="00732B11" w:rsidRPr="00F53071">
        <w:rPr>
          <w:sz w:val="26"/>
          <w:szCs w:val="26"/>
        </w:rPr>
        <w:t>обращений</w:t>
      </w:r>
      <w:r w:rsidR="00732B11">
        <w:rPr>
          <w:sz w:val="26"/>
          <w:szCs w:val="26"/>
        </w:rPr>
        <w:t xml:space="preserve"> </w:t>
      </w:r>
      <w:r w:rsidR="00C8102F">
        <w:rPr>
          <w:sz w:val="26"/>
          <w:szCs w:val="26"/>
        </w:rPr>
        <w:t xml:space="preserve">в </w:t>
      </w:r>
      <w:r w:rsidR="00732B11">
        <w:rPr>
          <w:sz w:val="26"/>
          <w:szCs w:val="26"/>
        </w:rPr>
        <w:t>каждой из тематик</w:t>
      </w:r>
      <w:r w:rsidR="00C94E39" w:rsidRPr="00F53071">
        <w:rPr>
          <w:sz w:val="26"/>
          <w:szCs w:val="26"/>
        </w:rPr>
        <w:t>)</w:t>
      </w:r>
      <w:r w:rsidR="008B5CF2" w:rsidRPr="00F53071">
        <w:rPr>
          <w:sz w:val="26"/>
          <w:szCs w:val="26"/>
        </w:rPr>
        <w:t>.</w:t>
      </w:r>
    </w:p>
    <w:p w14:paraId="16790713" w14:textId="77777777" w:rsidR="00781938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C8102F">
        <w:rPr>
          <w:sz w:val="26"/>
          <w:szCs w:val="26"/>
        </w:rPr>
        <w:t>Калининградс</w:t>
      </w:r>
      <w:r w:rsidR="00C8102F" w:rsidRPr="00F53071">
        <w:rPr>
          <w:sz w:val="26"/>
          <w:szCs w:val="26"/>
        </w:rPr>
        <w:t>кой</w:t>
      </w:r>
      <w:r w:rsidR="00C8102F">
        <w:rPr>
          <w:sz w:val="26"/>
          <w:szCs w:val="26"/>
        </w:rPr>
        <w:t>,</w:t>
      </w:r>
      <w:r w:rsidR="00C8102F" w:rsidRPr="00F53071">
        <w:rPr>
          <w:sz w:val="26"/>
          <w:szCs w:val="26"/>
        </w:rPr>
        <w:t xml:space="preserve"> Ростовской,</w:t>
      </w:r>
      <w:r w:rsidR="00C8102F">
        <w:rPr>
          <w:sz w:val="26"/>
          <w:szCs w:val="26"/>
        </w:rPr>
        <w:t xml:space="preserve"> Самарской, </w:t>
      </w:r>
      <w:r w:rsidR="0033586B" w:rsidRPr="00F53071">
        <w:rPr>
          <w:sz w:val="26"/>
          <w:szCs w:val="26"/>
        </w:rPr>
        <w:t>Свердловской, Н</w:t>
      </w:r>
      <w:r w:rsidR="00C8102F">
        <w:rPr>
          <w:sz w:val="26"/>
          <w:szCs w:val="26"/>
        </w:rPr>
        <w:t>овосибирск</w:t>
      </w:r>
      <w:r w:rsidR="0033586B" w:rsidRPr="00F53071">
        <w:rPr>
          <w:sz w:val="26"/>
          <w:szCs w:val="26"/>
        </w:rPr>
        <w:t xml:space="preserve">ой </w:t>
      </w:r>
      <w:r w:rsidR="00C8102F" w:rsidRPr="00F53071">
        <w:rPr>
          <w:sz w:val="26"/>
          <w:szCs w:val="26"/>
        </w:rPr>
        <w:t xml:space="preserve">и </w:t>
      </w:r>
      <w:r w:rsidR="00C8102F">
        <w:rPr>
          <w:sz w:val="26"/>
          <w:szCs w:val="26"/>
        </w:rPr>
        <w:t>Иркутс</w:t>
      </w:r>
      <w:r w:rsidR="0033586B">
        <w:rPr>
          <w:sz w:val="26"/>
          <w:szCs w:val="26"/>
        </w:rPr>
        <w:t>кой</w:t>
      </w:r>
      <w:r w:rsidR="00C94E39">
        <w:rPr>
          <w:sz w:val="26"/>
          <w:szCs w:val="26"/>
        </w:rPr>
        <w:t xml:space="preserve"> </w:t>
      </w:r>
      <w:r w:rsidR="00DD1CDB" w:rsidRPr="00F53071">
        <w:rPr>
          <w:sz w:val="26"/>
          <w:szCs w:val="26"/>
        </w:rPr>
        <w:t>областям</w:t>
      </w:r>
      <w:r w:rsidR="008B5CF2" w:rsidRPr="00F53071">
        <w:rPr>
          <w:sz w:val="26"/>
          <w:szCs w:val="26"/>
        </w:rPr>
        <w:t xml:space="preserve">, </w:t>
      </w:r>
      <w:r w:rsidR="009F54CC" w:rsidRPr="00F53071">
        <w:rPr>
          <w:sz w:val="26"/>
          <w:szCs w:val="26"/>
        </w:rPr>
        <w:t>Республик</w:t>
      </w:r>
      <w:r w:rsidR="00AC44A1" w:rsidRPr="00F53071">
        <w:rPr>
          <w:sz w:val="26"/>
          <w:szCs w:val="26"/>
        </w:rPr>
        <w:t>е</w:t>
      </w:r>
      <w:r w:rsidR="009F54CC" w:rsidRPr="00F53071">
        <w:rPr>
          <w:sz w:val="26"/>
          <w:szCs w:val="26"/>
        </w:rPr>
        <w:t xml:space="preserve"> </w:t>
      </w:r>
      <w:r w:rsidR="0033586B" w:rsidRPr="00F53071">
        <w:rPr>
          <w:sz w:val="26"/>
          <w:szCs w:val="26"/>
        </w:rPr>
        <w:t xml:space="preserve">Башкортостан </w:t>
      </w:r>
      <w:r w:rsidR="005C3643" w:rsidRPr="00F53071">
        <w:rPr>
          <w:sz w:val="26"/>
          <w:szCs w:val="26"/>
        </w:rPr>
        <w:t>и</w:t>
      </w:r>
      <w:r w:rsidR="0033586B">
        <w:rPr>
          <w:sz w:val="26"/>
          <w:szCs w:val="26"/>
        </w:rPr>
        <w:t xml:space="preserve"> </w:t>
      </w:r>
      <w:r w:rsidR="00F02F15">
        <w:rPr>
          <w:sz w:val="26"/>
          <w:szCs w:val="26"/>
        </w:rPr>
        <w:t>Татарстан</w:t>
      </w:r>
      <w:r w:rsidR="0033586B">
        <w:rPr>
          <w:sz w:val="26"/>
          <w:szCs w:val="26"/>
        </w:rPr>
        <w:t>.</w:t>
      </w:r>
      <w:r w:rsidR="00000326" w:rsidRPr="00F53071">
        <w:rPr>
          <w:sz w:val="26"/>
          <w:szCs w:val="26"/>
        </w:rPr>
        <w:t xml:space="preserve"> </w:t>
      </w:r>
    </w:p>
    <w:p w14:paraId="3C110FF6" w14:textId="77777777" w:rsidR="00356628" w:rsidRPr="00F53071" w:rsidRDefault="0049124F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14:paraId="759E22B6" w14:textId="77777777" w:rsidR="005F501C" w:rsidRPr="006226FF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6226FF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C65F98" w:rsidRPr="00781938">
        <w:rPr>
          <w:color w:val="auto"/>
          <w:sz w:val="26"/>
          <w:szCs w:val="26"/>
        </w:rPr>
        <w:t>1</w:t>
      </w:r>
      <w:r w:rsidR="00022F1C" w:rsidRPr="00781938">
        <w:rPr>
          <w:color w:val="auto"/>
          <w:sz w:val="26"/>
          <w:szCs w:val="26"/>
        </w:rPr>
        <w:t>4</w:t>
      </w:r>
      <w:r w:rsidRPr="00781938">
        <w:rPr>
          <w:bCs/>
          <w:color w:val="auto"/>
          <w:sz w:val="26"/>
          <w:szCs w:val="26"/>
        </w:rPr>
        <w:t xml:space="preserve"> </w:t>
      </w:r>
      <w:r w:rsidRPr="006226FF">
        <w:rPr>
          <w:bCs/>
          <w:color w:val="auto"/>
          <w:sz w:val="26"/>
          <w:szCs w:val="26"/>
        </w:rPr>
        <w:t>обращени</w:t>
      </w:r>
      <w:r w:rsidR="005F501C" w:rsidRPr="006226FF">
        <w:rPr>
          <w:bCs/>
          <w:color w:val="auto"/>
          <w:sz w:val="26"/>
          <w:szCs w:val="26"/>
        </w:rPr>
        <w:t xml:space="preserve">й, </w:t>
      </w:r>
      <w:r w:rsidR="005F501C" w:rsidRPr="006226FF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781938">
        <w:rPr>
          <w:bCs/>
          <w:sz w:val="26"/>
          <w:szCs w:val="26"/>
        </w:rPr>
        <w:t>0,</w:t>
      </w:r>
      <w:r w:rsidR="00C65F98" w:rsidRPr="00781938">
        <w:rPr>
          <w:bCs/>
          <w:sz w:val="26"/>
          <w:szCs w:val="26"/>
        </w:rPr>
        <w:t>2</w:t>
      </w:r>
      <w:r w:rsidR="005F501C" w:rsidRPr="00781938">
        <w:rPr>
          <w:bCs/>
          <w:sz w:val="26"/>
          <w:szCs w:val="26"/>
        </w:rPr>
        <w:t>%</w:t>
      </w:r>
      <w:r w:rsidR="005F501C" w:rsidRPr="006226FF">
        <w:rPr>
          <w:b/>
          <w:bCs/>
          <w:sz w:val="26"/>
          <w:szCs w:val="26"/>
        </w:rPr>
        <w:t xml:space="preserve"> </w:t>
      </w:r>
      <w:r w:rsidR="005F501C" w:rsidRPr="006226FF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r w:rsidR="00781938">
        <w:rPr>
          <w:sz w:val="26"/>
          <w:szCs w:val="26"/>
        </w:rPr>
        <w:t>.</w:t>
      </w:r>
    </w:p>
    <w:p w14:paraId="4EA691DC" w14:textId="77777777"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6226FF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781938">
        <w:rPr>
          <w:sz w:val="26"/>
          <w:szCs w:val="26"/>
        </w:rPr>
        <w:t>99,</w:t>
      </w:r>
      <w:r w:rsidR="00C65F98" w:rsidRPr="00781938">
        <w:rPr>
          <w:sz w:val="26"/>
          <w:szCs w:val="26"/>
        </w:rPr>
        <w:t>8</w:t>
      </w:r>
      <w:r w:rsidRPr="00781938">
        <w:rPr>
          <w:sz w:val="26"/>
          <w:szCs w:val="26"/>
        </w:rPr>
        <w:t>%</w:t>
      </w:r>
      <w:r w:rsidRPr="006226FF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14:paraId="67367492" w14:textId="77777777" w:rsidR="00781938" w:rsidRDefault="00781938" w:rsidP="00781938">
      <w:pPr>
        <w:pStyle w:val="Default"/>
        <w:ind w:firstLine="567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>
        <w:rPr>
          <w:sz w:val="26"/>
          <w:szCs w:val="26"/>
          <w:lang w:val="en-US"/>
        </w:rPr>
        <w:t> </w:t>
      </w:r>
      <w:r w:rsidRPr="002F11F0">
        <w:rPr>
          <w:sz w:val="26"/>
          <w:szCs w:val="26"/>
        </w:rPr>
        <w:t>Егорову</w:t>
      </w:r>
      <w:r>
        <w:rPr>
          <w:sz w:val="26"/>
          <w:szCs w:val="26"/>
        </w:rPr>
        <w:t>.</w:t>
      </w:r>
    </w:p>
    <w:p w14:paraId="2F22E21A" w14:textId="77777777" w:rsidR="00781938" w:rsidRDefault="00781938">
      <w:pPr>
        <w:rPr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14:paraId="6848C9D9" w14:textId="77777777" w:rsidR="008D39A5" w:rsidRPr="00902BE0" w:rsidRDefault="008D39A5" w:rsidP="008D39A5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14:paraId="4B7471D5" w14:textId="77777777" w:rsidR="008D39A5" w:rsidRPr="009C5C64" w:rsidRDefault="008D39A5" w:rsidP="008D39A5">
      <w:pPr>
        <w:jc w:val="center"/>
        <w:rPr>
          <w:noProof/>
          <w:sz w:val="26"/>
          <w:szCs w:val="26"/>
        </w:rPr>
      </w:pPr>
      <w:r w:rsidRPr="009C5C64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9C5C64">
        <w:rPr>
          <w:noProof/>
          <w:sz w:val="26"/>
          <w:szCs w:val="26"/>
        </w:rPr>
        <w:br/>
        <w:t xml:space="preserve">в </w:t>
      </w:r>
      <w:r>
        <w:rPr>
          <w:noProof/>
          <w:sz w:val="26"/>
          <w:szCs w:val="26"/>
        </w:rPr>
        <w:t xml:space="preserve">апреле </w:t>
      </w:r>
      <w:r w:rsidRPr="009C5C64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4</w:t>
      </w:r>
      <w:r w:rsidRPr="009C5C64">
        <w:rPr>
          <w:noProof/>
          <w:sz w:val="26"/>
          <w:szCs w:val="26"/>
        </w:rPr>
        <w:t xml:space="preserve"> год</w:t>
      </w:r>
      <w:r>
        <w:rPr>
          <w:noProof/>
          <w:sz w:val="26"/>
          <w:szCs w:val="26"/>
        </w:rPr>
        <w:t>а</w:t>
      </w:r>
      <w:r w:rsidRPr="009C5C64">
        <w:rPr>
          <w:noProof/>
          <w:sz w:val="26"/>
          <w:szCs w:val="26"/>
        </w:rPr>
        <w:t xml:space="preserve"> в соответствии с Типовым общероссийским тематическим классификатором обращений граждан и организаций</w:t>
      </w:r>
    </w:p>
    <w:p w14:paraId="4D3FD6B7" w14:textId="77777777" w:rsidR="008D39A5" w:rsidRDefault="008D39A5" w:rsidP="008D39A5">
      <w:pPr>
        <w:jc w:val="center"/>
        <w:rPr>
          <w:noProof/>
          <w:sz w:val="18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237"/>
        <w:gridCol w:w="851"/>
      </w:tblGrid>
      <w:tr w:rsidR="008D39A5" w:rsidRPr="008D39A5" w14:paraId="0FB5F08F" w14:textId="77777777" w:rsidTr="008E0274">
        <w:trPr>
          <w:cantSplit/>
          <w:trHeight w:val="567"/>
        </w:trPr>
        <w:tc>
          <w:tcPr>
            <w:tcW w:w="2410" w:type="dxa"/>
            <w:vAlign w:val="center"/>
          </w:tcPr>
          <w:p w14:paraId="251CF842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Код</w:t>
            </w:r>
          </w:p>
        </w:tc>
        <w:tc>
          <w:tcPr>
            <w:tcW w:w="6237" w:type="dxa"/>
            <w:vAlign w:val="center"/>
          </w:tcPr>
          <w:p w14:paraId="636CC448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851" w:type="dxa"/>
            <w:vAlign w:val="center"/>
          </w:tcPr>
          <w:p w14:paraId="5EB2E2D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8D39A5" w:rsidRPr="008D39A5" w14:paraId="6FCB1583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14:paraId="51DA613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41D118F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0DB83B6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</w:t>
            </w:r>
          </w:p>
        </w:tc>
      </w:tr>
      <w:tr w:rsidR="008D39A5" w:rsidRPr="008D39A5" w14:paraId="55F1D8E7" w14:textId="77777777" w:rsidTr="008E0274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5D05268B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29A48853" w14:textId="77777777" w:rsidR="008D39A5" w:rsidRPr="008D39A5" w:rsidRDefault="008D39A5" w:rsidP="004C6593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51" w:type="dxa"/>
            <w:shd w:val="clear" w:color="auto" w:fill="FFFF00"/>
          </w:tcPr>
          <w:p w14:paraId="280EAC3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F8F255B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3A1AF9B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37EB05F3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8D39A5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851" w:type="dxa"/>
            <w:shd w:val="clear" w:color="auto" w:fill="9BBB59"/>
          </w:tcPr>
          <w:p w14:paraId="4E5009A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0478D17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198FE28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0001.0002.0023.0000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55B262A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851" w:type="dxa"/>
          </w:tcPr>
          <w:p w14:paraId="54D3E6B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62F3FBC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3FCA08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0001.0002.0023.0062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A7D1A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851" w:type="dxa"/>
          </w:tcPr>
          <w:p w14:paraId="2A22053A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53</w:t>
            </w:r>
          </w:p>
        </w:tc>
      </w:tr>
      <w:tr w:rsidR="008D39A5" w:rsidRPr="008D39A5" w14:paraId="14E997F6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DACFBF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0001.0002.0023.0063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4A351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851" w:type="dxa"/>
          </w:tcPr>
          <w:p w14:paraId="79E302A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365767E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6077835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0001.0002.0023.0064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F7A68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851" w:type="dxa"/>
          </w:tcPr>
          <w:p w14:paraId="2EBC932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</w:t>
            </w:r>
          </w:p>
        </w:tc>
      </w:tr>
      <w:tr w:rsidR="008D39A5" w:rsidRPr="008D39A5" w14:paraId="333DC7FB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367F6BE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0001.0002.0023.0065</w:t>
            </w:r>
          </w:p>
        </w:tc>
        <w:tc>
          <w:tcPr>
            <w:tcW w:w="6237" w:type="dxa"/>
            <w:shd w:val="clear" w:color="auto" w:fill="auto"/>
          </w:tcPr>
          <w:p w14:paraId="515B7C9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851" w:type="dxa"/>
          </w:tcPr>
          <w:p w14:paraId="3DC7C0D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AF52F31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42DB3C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570A6C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1" w:type="dxa"/>
          </w:tcPr>
          <w:p w14:paraId="4E37BA5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3EE9A81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B20477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0001.0002.0024.0066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63545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851" w:type="dxa"/>
          </w:tcPr>
          <w:p w14:paraId="5DA73D7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15E7FD4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3AA4C9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0001.0002.0024.0067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49DF5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851" w:type="dxa"/>
          </w:tcPr>
          <w:p w14:paraId="480A620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2</w:t>
            </w:r>
          </w:p>
        </w:tc>
      </w:tr>
      <w:tr w:rsidR="008D39A5" w:rsidRPr="008D39A5" w14:paraId="41F2FD44" w14:textId="77777777" w:rsidTr="008E0274"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14:paraId="315ABC1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0001.0002.0024.0069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EE6A3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851" w:type="dxa"/>
          </w:tcPr>
          <w:p w14:paraId="556C973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18</w:t>
            </w:r>
          </w:p>
        </w:tc>
      </w:tr>
      <w:tr w:rsidR="008D39A5" w:rsidRPr="008D39A5" w14:paraId="4D999551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1EAF38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0001.0002.0024.0074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8DED2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851" w:type="dxa"/>
          </w:tcPr>
          <w:p w14:paraId="58D0640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8</w:t>
            </w:r>
          </w:p>
        </w:tc>
      </w:tr>
      <w:tr w:rsidR="008D39A5" w:rsidRPr="008D39A5" w14:paraId="2BDE0CCF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1802102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0001.0002.0024.0076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3380B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851" w:type="dxa"/>
          </w:tcPr>
          <w:p w14:paraId="2CDCC0D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FF0B2E7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09E36D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0001.0002.0024.0077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AAC78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851" w:type="dxa"/>
          </w:tcPr>
          <w:p w14:paraId="42B61FD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4D5FEFD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00C376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0001.0002.0024.0078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B69BC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851" w:type="dxa"/>
          </w:tcPr>
          <w:p w14:paraId="7B82D298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C5862CD" w14:textId="77777777" w:rsidTr="008E0274"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14:paraId="00A40DC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0001.0002.0024.0079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B2157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</w:tcPr>
          <w:p w14:paraId="3AED4AB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380AF0B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5D32E7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0001.0002.0024.0081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AB26F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851" w:type="dxa"/>
          </w:tcPr>
          <w:p w14:paraId="0E03668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7B8F69D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6AC811B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0001.0002.0024.0082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5C4F5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851" w:type="dxa"/>
          </w:tcPr>
          <w:p w14:paraId="285D209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DA4E405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DD994C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0001.0002.0024.0083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2CF1B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851" w:type="dxa"/>
          </w:tcPr>
          <w:p w14:paraId="4A42543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490C0E3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9CC763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0001.0002.0025.0000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DF4908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1" w:type="dxa"/>
          </w:tcPr>
          <w:p w14:paraId="0801B53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19BD3F6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0044A52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0001.0002.0025.0084</w:t>
            </w:r>
          </w:p>
        </w:tc>
        <w:tc>
          <w:tcPr>
            <w:tcW w:w="6237" w:type="dxa"/>
            <w:shd w:val="clear" w:color="auto" w:fill="auto"/>
          </w:tcPr>
          <w:p w14:paraId="647F7C3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851" w:type="dxa"/>
          </w:tcPr>
          <w:p w14:paraId="09CE122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89F3AA7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121F642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6237" w:type="dxa"/>
            <w:shd w:val="clear" w:color="auto" w:fill="auto"/>
          </w:tcPr>
          <w:p w14:paraId="5950FEB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851" w:type="dxa"/>
          </w:tcPr>
          <w:p w14:paraId="134852D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5EE7F8D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6F9A011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0001.0002.0025.0106</w:t>
            </w:r>
          </w:p>
        </w:tc>
        <w:tc>
          <w:tcPr>
            <w:tcW w:w="6237" w:type="dxa"/>
            <w:shd w:val="clear" w:color="auto" w:fill="auto"/>
          </w:tcPr>
          <w:p w14:paraId="0229BDA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851" w:type="dxa"/>
          </w:tcPr>
          <w:p w14:paraId="165E97B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042593C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69A026A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0001.0002.0025.0114</w:t>
            </w:r>
          </w:p>
        </w:tc>
        <w:tc>
          <w:tcPr>
            <w:tcW w:w="6237" w:type="dxa"/>
            <w:shd w:val="clear" w:color="auto" w:fill="auto"/>
          </w:tcPr>
          <w:p w14:paraId="3FF8AE9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851" w:type="dxa"/>
          </w:tcPr>
          <w:p w14:paraId="424F88D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F8BCE08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C66093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0001.0002.0025.0120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7B980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851" w:type="dxa"/>
          </w:tcPr>
          <w:p w14:paraId="3D8557F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3CD97EF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16BF10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0B925B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851" w:type="dxa"/>
          </w:tcPr>
          <w:p w14:paraId="37FA9908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25AFF4B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14A5F01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2B5F2A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851" w:type="dxa"/>
          </w:tcPr>
          <w:p w14:paraId="43EE91C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22</w:t>
            </w:r>
          </w:p>
        </w:tc>
      </w:tr>
      <w:tr w:rsidR="008D39A5" w:rsidRPr="008D39A5" w14:paraId="57B40E1B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6800BA15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FAFA9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851" w:type="dxa"/>
          </w:tcPr>
          <w:p w14:paraId="4C32E62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57</w:t>
            </w:r>
          </w:p>
        </w:tc>
      </w:tr>
      <w:tr w:rsidR="008D39A5" w:rsidRPr="008D39A5" w14:paraId="330D1295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318DF488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EACD44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851" w:type="dxa"/>
          </w:tcPr>
          <w:p w14:paraId="23D1649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37</w:t>
            </w:r>
          </w:p>
        </w:tc>
      </w:tr>
      <w:tr w:rsidR="008D39A5" w:rsidRPr="008D39A5" w14:paraId="496CE054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178E9F2B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7D0192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851" w:type="dxa"/>
          </w:tcPr>
          <w:p w14:paraId="37B22CC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22</w:t>
            </w:r>
          </w:p>
        </w:tc>
      </w:tr>
      <w:tr w:rsidR="008D39A5" w:rsidRPr="008D39A5" w14:paraId="7A291712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0E6D107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EDE391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851" w:type="dxa"/>
          </w:tcPr>
          <w:p w14:paraId="7E400C6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87DBB61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1567025B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D2176E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851" w:type="dxa"/>
          </w:tcPr>
          <w:p w14:paraId="35D99D8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4</w:t>
            </w:r>
          </w:p>
        </w:tc>
      </w:tr>
      <w:tr w:rsidR="008D39A5" w:rsidRPr="008D39A5" w14:paraId="1F6803FD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A8A68EF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E8537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851" w:type="dxa"/>
          </w:tcPr>
          <w:p w14:paraId="3DD7EB3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12</w:t>
            </w:r>
          </w:p>
        </w:tc>
      </w:tr>
      <w:tr w:rsidR="008D39A5" w:rsidRPr="008D39A5" w14:paraId="1F8EA934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46DB44F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AB2BC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851" w:type="dxa"/>
          </w:tcPr>
          <w:p w14:paraId="54BADBC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B711C83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3EFDFB0B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94B5F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851" w:type="dxa"/>
          </w:tcPr>
          <w:p w14:paraId="54152D2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24749D1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D5F990B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77F117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851" w:type="dxa"/>
          </w:tcPr>
          <w:p w14:paraId="10CDCD3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33</w:t>
            </w:r>
          </w:p>
        </w:tc>
      </w:tr>
      <w:tr w:rsidR="008D39A5" w:rsidRPr="008D39A5" w14:paraId="40B22A32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3E7BAA8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F08FC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851" w:type="dxa"/>
          </w:tcPr>
          <w:p w14:paraId="46C9A45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16</w:t>
            </w:r>
          </w:p>
        </w:tc>
      </w:tr>
      <w:tr w:rsidR="008D39A5" w:rsidRPr="008D39A5" w14:paraId="65935355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E09876D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E9D0A1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851" w:type="dxa"/>
          </w:tcPr>
          <w:p w14:paraId="09999FC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990998E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5FF0CD00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F5732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851" w:type="dxa"/>
          </w:tcPr>
          <w:p w14:paraId="6A4EBC0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7BF118E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6B5FD930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1C094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851" w:type="dxa"/>
          </w:tcPr>
          <w:p w14:paraId="699C2ED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ACBB98D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681147AE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F7C8E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851" w:type="dxa"/>
          </w:tcPr>
          <w:p w14:paraId="31E35F4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5BCFF49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49A5958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62806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1" w:type="dxa"/>
          </w:tcPr>
          <w:p w14:paraId="3DE3C30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4B80290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1E9A9260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EE343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1" w:type="dxa"/>
          </w:tcPr>
          <w:p w14:paraId="0F55AC1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69A50F6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2473318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7FDEF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14:paraId="4499428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13</w:t>
            </w:r>
          </w:p>
        </w:tc>
      </w:tr>
      <w:tr w:rsidR="008D39A5" w:rsidRPr="008D39A5" w14:paraId="31D91B37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920DA3D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612D1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851" w:type="dxa"/>
          </w:tcPr>
          <w:p w14:paraId="670B26B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ECB2975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0F5D38F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C2193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851" w:type="dxa"/>
          </w:tcPr>
          <w:p w14:paraId="2E4D83E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11</w:t>
            </w:r>
          </w:p>
        </w:tc>
      </w:tr>
      <w:tr w:rsidR="008D39A5" w:rsidRPr="008D39A5" w14:paraId="67471531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3027235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E402B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851" w:type="dxa"/>
          </w:tcPr>
          <w:p w14:paraId="394A024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6219614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D04F51C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23BF3C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851" w:type="dxa"/>
          </w:tcPr>
          <w:p w14:paraId="41034958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E80C98F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1874054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BB9FC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851" w:type="dxa"/>
          </w:tcPr>
          <w:p w14:paraId="44EE215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26F2684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DC16870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lastRenderedPageBreak/>
              <w:t>0001.0002.0027.0158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D0635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14:paraId="287F9B2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62</w:t>
            </w:r>
          </w:p>
        </w:tc>
      </w:tr>
      <w:tr w:rsidR="008D39A5" w:rsidRPr="008D39A5" w14:paraId="3F57BF57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3D257483" w14:textId="77777777" w:rsidR="008D39A5" w:rsidRPr="008D39A5" w:rsidRDefault="008D39A5" w:rsidP="004C6593">
            <w:pPr>
              <w:rPr>
                <w:sz w:val="24"/>
                <w:szCs w:val="24"/>
                <w:lang w:val="en-US"/>
              </w:rPr>
            </w:pPr>
            <w:r w:rsidRPr="008D39A5">
              <w:rPr>
                <w:sz w:val="24"/>
                <w:szCs w:val="24"/>
              </w:rPr>
              <w:t>0001.0020.0000.0000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60F3A845" w14:textId="77777777" w:rsidR="008D39A5" w:rsidRPr="008D39A5" w:rsidRDefault="008D39A5" w:rsidP="004C6593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D39A5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851" w:type="dxa"/>
            <w:shd w:val="clear" w:color="auto" w:fill="9BBB59"/>
          </w:tcPr>
          <w:p w14:paraId="7E8B415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029DC6A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45440C1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0001.0020.0191.0176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44DEE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851" w:type="dxa"/>
          </w:tcPr>
          <w:p w14:paraId="202896B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8F58C59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70F9BFB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383D07A8" w14:textId="77777777" w:rsidR="008D39A5" w:rsidRPr="008D39A5" w:rsidRDefault="008D39A5" w:rsidP="004C6593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D39A5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  <w:shd w:val="clear" w:color="auto" w:fill="9BBB59"/>
          </w:tcPr>
          <w:p w14:paraId="185B7DC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2C5B988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4F15DD4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0001.0003.0030.0000</w:t>
            </w:r>
          </w:p>
        </w:tc>
        <w:tc>
          <w:tcPr>
            <w:tcW w:w="6237" w:type="dxa"/>
            <w:shd w:val="clear" w:color="auto" w:fill="auto"/>
          </w:tcPr>
          <w:p w14:paraId="14D6569E" w14:textId="77777777" w:rsidR="008D39A5" w:rsidRPr="008D39A5" w:rsidRDefault="008D39A5" w:rsidP="004C6593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851" w:type="dxa"/>
          </w:tcPr>
          <w:p w14:paraId="7DC5A7D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0C4878F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166B4DC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0001.0003.0030.0202</w:t>
            </w:r>
          </w:p>
        </w:tc>
        <w:tc>
          <w:tcPr>
            <w:tcW w:w="6237" w:type="dxa"/>
            <w:shd w:val="clear" w:color="auto" w:fill="auto"/>
          </w:tcPr>
          <w:p w14:paraId="2D93AE0D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14:paraId="1588EBA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193</w:t>
            </w:r>
          </w:p>
        </w:tc>
      </w:tr>
      <w:tr w:rsidR="008D39A5" w:rsidRPr="008D39A5" w14:paraId="2EB91AF3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4E914D6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0001.0003.0030.0471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52EA5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14:paraId="02F5E75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570A7F3" w14:textId="77777777" w:rsidTr="008E0274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14:paraId="0E4B990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0001.0003.0031.0000</w:t>
            </w:r>
          </w:p>
        </w:tc>
        <w:tc>
          <w:tcPr>
            <w:tcW w:w="6237" w:type="dxa"/>
            <w:shd w:val="clear" w:color="auto" w:fill="auto"/>
          </w:tcPr>
          <w:p w14:paraId="053B37C1" w14:textId="77777777" w:rsidR="008D39A5" w:rsidRPr="008D39A5" w:rsidRDefault="008D39A5" w:rsidP="004C6593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</w:tcPr>
          <w:p w14:paraId="4BD6AB2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679B920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4DE7D24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0001.0003.0031.0203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7A755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1" w:type="dxa"/>
          </w:tcPr>
          <w:p w14:paraId="61F5318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B2DFD79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56BFB32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0001.0003.0037.0000</w:t>
            </w:r>
          </w:p>
        </w:tc>
        <w:tc>
          <w:tcPr>
            <w:tcW w:w="6237" w:type="dxa"/>
            <w:shd w:val="clear" w:color="auto" w:fill="auto"/>
          </w:tcPr>
          <w:p w14:paraId="1347BCCD" w14:textId="77777777" w:rsidR="008D39A5" w:rsidRPr="008D39A5" w:rsidRDefault="008D39A5" w:rsidP="004C6593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1" w:type="dxa"/>
          </w:tcPr>
          <w:p w14:paraId="4222C6B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772318B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3E61DE21" w14:textId="77777777" w:rsidR="008D39A5" w:rsidRPr="008D39A5" w:rsidRDefault="008D39A5" w:rsidP="004C659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237" w:type="dxa"/>
            <w:shd w:val="clear" w:color="auto" w:fill="auto"/>
          </w:tcPr>
          <w:p w14:paraId="4B93634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14:paraId="7054FCC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A6C1830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42E34D7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0001.0003.0037.0210</w:t>
            </w:r>
          </w:p>
        </w:tc>
        <w:tc>
          <w:tcPr>
            <w:tcW w:w="6237" w:type="dxa"/>
            <w:shd w:val="clear" w:color="auto" w:fill="auto"/>
          </w:tcPr>
          <w:p w14:paraId="2520331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851" w:type="dxa"/>
          </w:tcPr>
          <w:p w14:paraId="5F53BC4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92F709A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FE8BC1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0001.0003.0041.0000</w:t>
            </w:r>
          </w:p>
        </w:tc>
        <w:tc>
          <w:tcPr>
            <w:tcW w:w="6237" w:type="dxa"/>
            <w:shd w:val="clear" w:color="auto" w:fill="auto"/>
          </w:tcPr>
          <w:p w14:paraId="6E8458E1" w14:textId="77777777" w:rsidR="008D39A5" w:rsidRPr="008D39A5" w:rsidRDefault="008D39A5" w:rsidP="004C6593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851" w:type="dxa"/>
          </w:tcPr>
          <w:p w14:paraId="6652951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F8DF9DA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7BFF691B" w14:textId="77777777" w:rsidR="008D39A5" w:rsidRPr="008D39A5" w:rsidRDefault="008D39A5" w:rsidP="004C659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0001.0003.0041.0219</w:t>
            </w:r>
          </w:p>
        </w:tc>
        <w:tc>
          <w:tcPr>
            <w:tcW w:w="6237" w:type="dxa"/>
            <w:shd w:val="clear" w:color="auto" w:fill="auto"/>
          </w:tcPr>
          <w:p w14:paraId="1070349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851" w:type="dxa"/>
          </w:tcPr>
          <w:p w14:paraId="3B9F0BA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5738BDC" w14:textId="77777777" w:rsidTr="008E0274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64B6FC48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5AF9390F" w14:textId="77777777" w:rsidR="008D39A5" w:rsidRPr="008D39A5" w:rsidRDefault="008D39A5" w:rsidP="004C6593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851" w:type="dxa"/>
            <w:shd w:val="clear" w:color="auto" w:fill="FFFF00"/>
          </w:tcPr>
          <w:p w14:paraId="260EEBA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571BAD6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5CC94C1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0002.0004.0000.0000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3179E288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851" w:type="dxa"/>
            <w:shd w:val="clear" w:color="auto" w:fill="9BBB59"/>
          </w:tcPr>
          <w:p w14:paraId="2BF447C2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05141940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07198A06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0002.0004.0048.0000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D0B954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1" w:type="dxa"/>
          </w:tcPr>
          <w:p w14:paraId="5762D1B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7164E1B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6F194F7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0002.0004.0048.0232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0A704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1" w:type="dxa"/>
          </w:tcPr>
          <w:p w14:paraId="608345B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AAC1C42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1DBF265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492FC5B4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BBB59"/>
          </w:tcPr>
          <w:p w14:paraId="48C0774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1A475DC" w14:textId="77777777" w:rsidTr="008E0274">
        <w:trPr>
          <w:cantSplit/>
        </w:trPr>
        <w:tc>
          <w:tcPr>
            <w:tcW w:w="2410" w:type="dxa"/>
            <w:shd w:val="clear" w:color="auto" w:fill="BFBFBF"/>
          </w:tcPr>
          <w:p w14:paraId="57C4DE6D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237" w:type="dxa"/>
            <w:shd w:val="clear" w:color="auto" w:fill="auto"/>
          </w:tcPr>
          <w:p w14:paraId="3695DC42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1" w:type="dxa"/>
          </w:tcPr>
          <w:p w14:paraId="2E2F8F98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FB69822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4D4A693D" w14:textId="77777777" w:rsidR="008D39A5" w:rsidRPr="008D39A5" w:rsidRDefault="008D39A5" w:rsidP="004C659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237" w:type="dxa"/>
            <w:shd w:val="clear" w:color="auto" w:fill="auto"/>
          </w:tcPr>
          <w:p w14:paraId="3AB42DC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851" w:type="dxa"/>
          </w:tcPr>
          <w:p w14:paraId="2D4D760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E89695C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6AF707CC" w14:textId="77777777" w:rsidR="008D39A5" w:rsidRPr="008D39A5" w:rsidRDefault="008D39A5" w:rsidP="004C6593">
            <w:pPr>
              <w:rPr>
                <w:color w:val="000000"/>
                <w:sz w:val="24"/>
                <w:szCs w:val="24"/>
              </w:rPr>
            </w:pPr>
            <w:r w:rsidRPr="008D39A5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237" w:type="dxa"/>
            <w:shd w:val="clear" w:color="auto" w:fill="auto"/>
          </w:tcPr>
          <w:p w14:paraId="21F306D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851" w:type="dxa"/>
          </w:tcPr>
          <w:p w14:paraId="0359FE9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B06F9A2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89BBB3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6A5A84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851" w:type="dxa"/>
          </w:tcPr>
          <w:p w14:paraId="401F478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95CBF48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5A3603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0002.0006.0065.0254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AE155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851" w:type="dxa"/>
          </w:tcPr>
          <w:p w14:paraId="3C746BE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8D39A5" w:rsidRPr="008D39A5" w14:paraId="4354C8D4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6230DB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0002.0006.0065.0257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D2EAA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851" w:type="dxa"/>
          </w:tcPr>
          <w:p w14:paraId="4B81883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</w:t>
            </w:r>
          </w:p>
        </w:tc>
      </w:tr>
      <w:tr w:rsidR="008D39A5" w:rsidRPr="008D39A5" w14:paraId="73FB3C66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6A9551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0002.0006.0065.0258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3238A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851" w:type="dxa"/>
          </w:tcPr>
          <w:p w14:paraId="26B4750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71953A6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8491C9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0002.0006.0065.0259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7DB0A0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851" w:type="dxa"/>
          </w:tcPr>
          <w:p w14:paraId="291D60D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F933C6F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1AAF9F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lastRenderedPageBreak/>
              <w:t>0002.0006.0065.0260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438F4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1" w:type="dxa"/>
          </w:tcPr>
          <w:p w14:paraId="65DD8DB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1C079EC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4E82780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0002.0006.0065.0261</w:t>
            </w:r>
          </w:p>
        </w:tc>
        <w:tc>
          <w:tcPr>
            <w:tcW w:w="6237" w:type="dxa"/>
            <w:shd w:val="clear" w:color="auto" w:fill="auto"/>
          </w:tcPr>
          <w:p w14:paraId="7E44127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14:paraId="148447B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D70DFC3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401213E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0002.0006.0065.0262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931FA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851" w:type="dxa"/>
          </w:tcPr>
          <w:p w14:paraId="7730FD4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7D646F8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5E450F6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0002.0006.0065.0263</w:t>
            </w:r>
          </w:p>
        </w:tc>
        <w:tc>
          <w:tcPr>
            <w:tcW w:w="6237" w:type="dxa"/>
            <w:shd w:val="clear" w:color="auto" w:fill="auto"/>
          </w:tcPr>
          <w:p w14:paraId="1A6C10C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851" w:type="dxa"/>
          </w:tcPr>
          <w:p w14:paraId="3ECB49A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B26E923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126D58C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0002.0006.0065.0264</w:t>
            </w:r>
          </w:p>
        </w:tc>
        <w:tc>
          <w:tcPr>
            <w:tcW w:w="6237" w:type="dxa"/>
            <w:shd w:val="clear" w:color="auto" w:fill="auto"/>
          </w:tcPr>
          <w:p w14:paraId="07F2DAF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851" w:type="dxa"/>
          </w:tcPr>
          <w:p w14:paraId="0AC6794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B46BABD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1ECACFD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0002.0006.0065.0266</w:t>
            </w:r>
          </w:p>
        </w:tc>
        <w:tc>
          <w:tcPr>
            <w:tcW w:w="6237" w:type="dxa"/>
            <w:shd w:val="clear" w:color="auto" w:fill="auto"/>
          </w:tcPr>
          <w:p w14:paraId="659422C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851" w:type="dxa"/>
          </w:tcPr>
          <w:p w14:paraId="7F07048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F626DA5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7376C7F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0002.0006.0065.0267</w:t>
            </w:r>
          </w:p>
        </w:tc>
        <w:tc>
          <w:tcPr>
            <w:tcW w:w="6237" w:type="dxa"/>
            <w:shd w:val="clear" w:color="auto" w:fill="auto"/>
          </w:tcPr>
          <w:p w14:paraId="2EE135E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851" w:type="dxa"/>
          </w:tcPr>
          <w:p w14:paraId="10DCBD9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777B3FB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7E1555B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0002.0006.0065.0269</w:t>
            </w:r>
          </w:p>
        </w:tc>
        <w:tc>
          <w:tcPr>
            <w:tcW w:w="6237" w:type="dxa"/>
            <w:shd w:val="clear" w:color="auto" w:fill="auto"/>
          </w:tcPr>
          <w:p w14:paraId="13853FC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851" w:type="dxa"/>
          </w:tcPr>
          <w:p w14:paraId="79ED162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16864E4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6640678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4FD124A6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9BBB59"/>
          </w:tcPr>
          <w:p w14:paraId="2577D66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878F528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CF338E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0002.0007.0066.0000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DAA0A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8D39A5">
              <w:rPr>
                <w:color w:val="800000"/>
                <w:sz w:val="24"/>
                <w:szCs w:val="24"/>
              </w:rPr>
              <w:t xml:space="preserve"> </w:t>
            </w:r>
            <w:r w:rsidRPr="008D39A5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851" w:type="dxa"/>
          </w:tcPr>
          <w:p w14:paraId="1351140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56E5ADD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4361B90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0002.0007.0066.0271</w:t>
            </w:r>
          </w:p>
        </w:tc>
        <w:tc>
          <w:tcPr>
            <w:tcW w:w="6237" w:type="dxa"/>
            <w:shd w:val="clear" w:color="auto" w:fill="auto"/>
          </w:tcPr>
          <w:p w14:paraId="17031B0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851" w:type="dxa"/>
          </w:tcPr>
          <w:p w14:paraId="6D31AAB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</w:t>
            </w:r>
          </w:p>
        </w:tc>
      </w:tr>
      <w:tr w:rsidR="008D39A5" w:rsidRPr="008D39A5" w14:paraId="4F17846B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5A08EDA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237" w:type="dxa"/>
          </w:tcPr>
          <w:p w14:paraId="4B950E5F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1" w:type="dxa"/>
          </w:tcPr>
          <w:p w14:paraId="30552FC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A542206" w14:textId="77777777" w:rsidTr="008E0274">
        <w:trPr>
          <w:cantSplit/>
        </w:trPr>
        <w:tc>
          <w:tcPr>
            <w:tcW w:w="2410" w:type="dxa"/>
            <w:vAlign w:val="center"/>
          </w:tcPr>
          <w:p w14:paraId="543FD88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0002.0007.0067.0274</w:t>
            </w:r>
          </w:p>
        </w:tc>
        <w:tc>
          <w:tcPr>
            <w:tcW w:w="6237" w:type="dxa"/>
          </w:tcPr>
          <w:p w14:paraId="3061D2B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851" w:type="dxa"/>
          </w:tcPr>
          <w:p w14:paraId="33DC6D2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0ECEA3C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8AA0423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237" w:type="dxa"/>
          </w:tcPr>
          <w:p w14:paraId="2D6DA941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851" w:type="dxa"/>
          </w:tcPr>
          <w:p w14:paraId="6302E3E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2105F46" w14:textId="77777777" w:rsidTr="008E0274">
        <w:trPr>
          <w:cantSplit/>
        </w:trPr>
        <w:tc>
          <w:tcPr>
            <w:tcW w:w="2410" w:type="dxa"/>
            <w:vAlign w:val="center"/>
          </w:tcPr>
          <w:p w14:paraId="1BE2BBD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0002.0007.0068.0279</w:t>
            </w:r>
          </w:p>
        </w:tc>
        <w:tc>
          <w:tcPr>
            <w:tcW w:w="6237" w:type="dxa"/>
          </w:tcPr>
          <w:p w14:paraId="644C075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851" w:type="dxa"/>
          </w:tcPr>
          <w:p w14:paraId="53C32FD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53</w:t>
            </w:r>
          </w:p>
        </w:tc>
      </w:tr>
      <w:tr w:rsidR="008D39A5" w:rsidRPr="008D39A5" w14:paraId="4EEA7FA7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4923AB1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0002.0007.0069.0000</w:t>
            </w:r>
          </w:p>
        </w:tc>
        <w:tc>
          <w:tcPr>
            <w:tcW w:w="6237" w:type="dxa"/>
          </w:tcPr>
          <w:p w14:paraId="78666C3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851" w:type="dxa"/>
          </w:tcPr>
          <w:p w14:paraId="0C525DF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10CBD87" w14:textId="77777777" w:rsidTr="008E0274">
        <w:trPr>
          <w:cantSplit/>
        </w:trPr>
        <w:tc>
          <w:tcPr>
            <w:tcW w:w="2410" w:type="dxa"/>
            <w:vAlign w:val="center"/>
          </w:tcPr>
          <w:p w14:paraId="152FFDB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0002.0007.0069.0280</w:t>
            </w:r>
          </w:p>
        </w:tc>
        <w:tc>
          <w:tcPr>
            <w:tcW w:w="6237" w:type="dxa"/>
          </w:tcPr>
          <w:p w14:paraId="6D260DD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851" w:type="dxa"/>
          </w:tcPr>
          <w:p w14:paraId="67EE6E5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73E91FD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20CFB26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0002.0007.0071.0000</w:t>
            </w:r>
          </w:p>
        </w:tc>
        <w:tc>
          <w:tcPr>
            <w:tcW w:w="6237" w:type="dxa"/>
          </w:tcPr>
          <w:p w14:paraId="5AFC8C8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8D39A5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851" w:type="dxa"/>
          </w:tcPr>
          <w:p w14:paraId="25A9340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D3525B5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66738AB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0002.0007.0071.0282</w:t>
            </w:r>
          </w:p>
        </w:tc>
        <w:tc>
          <w:tcPr>
            <w:tcW w:w="6237" w:type="dxa"/>
          </w:tcPr>
          <w:p w14:paraId="799EBA8B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851" w:type="dxa"/>
          </w:tcPr>
          <w:p w14:paraId="59675BA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</w:t>
            </w:r>
          </w:p>
        </w:tc>
      </w:tr>
      <w:tr w:rsidR="008D39A5" w:rsidRPr="008D39A5" w14:paraId="1BFFE542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AF4887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0002.0007.0071.0283</w:t>
            </w:r>
          </w:p>
        </w:tc>
        <w:tc>
          <w:tcPr>
            <w:tcW w:w="6237" w:type="dxa"/>
          </w:tcPr>
          <w:p w14:paraId="02250772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851" w:type="dxa"/>
          </w:tcPr>
          <w:p w14:paraId="619B405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</w:t>
            </w:r>
          </w:p>
        </w:tc>
      </w:tr>
      <w:tr w:rsidR="008D39A5" w:rsidRPr="008D39A5" w14:paraId="58FE06C0" w14:textId="77777777" w:rsidTr="008E0274">
        <w:trPr>
          <w:cantSplit/>
        </w:trPr>
        <w:tc>
          <w:tcPr>
            <w:tcW w:w="2410" w:type="dxa"/>
            <w:shd w:val="clear" w:color="auto" w:fill="BFBFBF"/>
          </w:tcPr>
          <w:p w14:paraId="430AE06E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237" w:type="dxa"/>
          </w:tcPr>
          <w:p w14:paraId="1350B26E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1" w:type="dxa"/>
          </w:tcPr>
          <w:p w14:paraId="19D9F0F8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F469250" w14:textId="77777777" w:rsidTr="008E0274">
        <w:trPr>
          <w:cantSplit/>
        </w:trPr>
        <w:tc>
          <w:tcPr>
            <w:tcW w:w="2410" w:type="dxa"/>
          </w:tcPr>
          <w:p w14:paraId="2455D77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0002.0007.0072.0288</w:t>
            </w:r>
          </w:p>
        </w:tc>
        <w:tc>
          <w:tcPr>
            <w:tcW w:w="6237" w:type="dxa"/>
          </w:tcPr>
          <w:p w14:paraId="0C385A7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851" w:type="dxa"/>
          </w:tcPr>
          <w:p w14:paraId="68F30CF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E00CDB7" w14:textId="77777777" w:rsidTr="008E0274">
        <w:trPr>
          <w:cantSplit/>
        </w:trPr>
        <w:tc>
          <w:tcPr>
            <w:tcW w:w="2410" w:type="dxa"/>
          </w:tcPr>
          <w:p w14:paraId="6167F4A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0002.0007.0072.0291</w:t>
            </w:r>
          </w:p>
        </w:tc>
        <w:tc>
          <w:tcPr>
            <w:tcW w:w="6237" w:type="dxa"/>
          </w:tcPr>
          <w:p w14:paraId="6C22AD7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851" w:type="dxa"/>
          </w:tcPr>
          <w:p w14:paraId="0964E06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72AF45E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FE0D59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</w:t>
            </w:r>
            <w:r w:rsidRPr="008D39A5">
              <w:rPr>
                <w:sz w:val="24"/>
                <w:szCs w:val="24"/>
                <w:shd w:val="clear" w:color="auto" w:fill="BFBFBF"/>
              </w:rPr>
              <w:t>0</w:t>
            </w:r>
            <w:r w:rsidRPr="008D39A5">
              <w:rPr>
                <w:sz w:val="24"/>
                <w:szCs w:val="24"/>
              </w:rPr>
              <w:t>007.0074.0</w:t>
            </w:r>
            <w:r w:rsidRPr="008D39A5">
              <w:rPr>
                <w:sz w:val="24"/>
                <w:szCs w:val="24"/>
                <w:shd w:val="clear" w:color="auto" w:fill="BFBFBF"/>
              </w:rPr>
              <w:t>0</w:t>
            </w:r>
            <w:r w:rsidRPr="008D39A5">
              <w:rPr>
                <w:sz w:val="24"/>
                <w:szCs w:val="24"/>
              </w:rPr>
              <w:t>00</w:t>
            </w:r>
          </w:p>
        </w:tc>
        <w:tc>
          <w:tcPr>
            <w:tcW w:w="6237" w:type="dxa"/>
            <w:vAlign w:val="center"/>
          </w:tcPr>
          <w:p w14:paraId="6F6E380C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851" w:type="dxa"/>
          </w:tcPr>
          <w:p w14:paraId="726927D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4ED35C5" w14:textId="77777777" w:rsidTr="008E0274">
        <w:trPr>
          <w:cantSplit/>
        </w:trPr>
        <w:tc>
          <w:tcPr>
            <w:tcW w:w="2410" w:type="dxa"/>
            <w:vAlign w:val="center"/>
          </w:tcPr>
          <w:p w14:paraId="55EDA51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</w:t>
            </w:r>
            <w:r w:rsidRPr="008D39A5">
              <w:rPr>
                <w:sz w:val="24"/>
                <w:szCs w:val="24"/>
                <w:shd w:val="clear" w:color="auto" w:fill="FFFFFF"/>
              </w:rPr>
              <w:t>0</w:t>
            </w:r>
            <w:r w:rsidRPr="008D39A5">
              <w:rPr>
                <w:sz w:val="24"/>
                <w:szCs w:val="24"/>
              </w:rPr>
              <w:t>007.0074.0300</w:t>
            </w:r>
          </w:p>
        </w:tc>
        <w:tc>
          <w:tcPr>
            <w:tcW w:w="6237" w:type="dxa"/>
            <w:vAlign w:val="center"/>
          </w:tcPr>
          <w:p w14:paraId="18E28519" w14:textId="77777777" w:rsidR="008D39A5" w:rsidRPr="008D39A5" w:rsidRDefault="008D39A5" w:rsidP="004C6593">
            <w:pPr>
              <w:ind w:right="113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851" w:type="dxa"/>
          </w:tcPr>
          <w:p w14:paraId="4518D69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494265F" w14:textId="77777777" w:rsidTr="008E0274">
        <w:trPr>
          <w:cantSplit/>
        </w:trPr>
        <w:tc>
          <w:tcPr>
            <w:tcW w:w="2410" w:type="dxa"/>
            <w:vAlign w:val="center"/>
          </w:tcPr>
          <w:p w14:paraId="7B34BB6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</w:t>
            </w:r>
            <w:r w:rsidRPr="008D39A5">
              <w:rPr>
                <w:sz w:val="24"/>
                <w:szCs w:val="24"/>
                <w:shd w:val="clear" w:color="auto" w:fill="FFFFFF"/>
              </w:rPr>
              <w:t>0</w:t>
            </w:r>
            <w:r w:rsidRPr="008D39A5">
              <w:rPr>
                <w:sz w:val="24"/>
                <w:szCs w:val="24"/>
              </w:rPr>
              <w:t>007.0074.0318</w:t>
            </w:r>
          </w:p>
        </w:tc>
        <w:tc>
          <w:tcPr>
            <w:tcW w:w="6237" w:type="dxa"/>
            <w:vAlign w:val="center"/>
          </w:tcPr>
          <w:p w14:paraId="310558E6" w14:textId="77777777" w:rsidR="008D39A5" w:rsidRPr="008D39A5" w:rsidRDefault="008D39A5" w:rsidP="004C6593">
            <w:pPr>
              <w:ind w:right="113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851" w:type="dxa"/>
          </w:tcPr>
          <w:p w14:paraId="35302F5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D992012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1290CC3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0002.0013.0000.0000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57F78C02" w14:textId="77777777" w:rsidR="008D39A5" w:rsidRPr="008D39A5" w:rsidRDefault="008D39A5" w:rsidP="004C6593">
            <w:pPr>
              <w:rPr>
                <w:b/>
                <w:color w:val="632423"/>
                <w:sz w:val="24"/>
                <w:szCs w:val="24"/>
              </w:rPr>
            </w:pPr>
            <w:r w:rsidRPr="008D39A5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BBB59"/>
          </w:tcPr>
          <w:p w14:paraId="4EC318B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3932DA0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66700D5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0002.0013.0142.0000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73BD4C73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02AC34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B9CFFF4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04A260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0002.0013.0142.0385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A07D6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851" w:type="dxa"/>
          </w:tcPr>
          <w:p w14:paraId="22F8BDF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255CBAC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11140F35" w14:textId="77777777" w:rsidR="008D39A5" w:rsidRPr="008D39A5" w:rsidRDefault="008D39A5" w:rsidP="004C6593">
            <w:pPr>
              <w:ind w:right="113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lastRenderedPageBreak/>
              <w:t>0002.0014.0000.0000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49981661" w14:textId="77777777" w:rsidR="008D39A5" w:rsidRPr="008D39A5" w:rsidRDefault="008D39A5" w:rsidP="004C6593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D39A5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shd w:val="clear" w:color="auto" w:fill="9BBB59"/>
          </w:tcPr>
          <w:p w14:paraId="6A9F74E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3193F07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3073269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0002.0014.0143.0000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4C9CC6BA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8D39A5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580A3D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F9981B4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1A93A89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0002.0014.0143.0429</w:t>
            </w:r>
          </w:p>
        </w:tc>
        <w:tc>
          <w:tcPr>
            <w:tcW w:w="6237" w:type="dxa"/>
            <w:shd w:val="clear" w:color="auto" w:fill="auto"/>
          </w:tcPr>
          <w:p w14:paraId="2DB67EE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851" w:type="dxa"/>
          </w:tcPr>
          <w:p w14:paraId="4D2FD8B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7</w:t>
            </w:r>
          </w:p>
        </w:tc>
      </w:tr>
      <w:tr w:rsidR="008D39A5" w:rsidRPr="008D39A5" w14:paraId="19631421" w14:textId="77777777" w:rsidTr="008E0274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7F11AA1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63B6E3B5" w14:textId="77777777" w:rsidR="008D39A5" w:rsidRPr="008D39A5" w:rsidRDefault="008D39A5" w:rsidP="004C6593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14:paraId="7A4A8F2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7D913F5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0907EFC3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1085C10B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9BBB59"/>
          </w:tcPr>
          <w:p w14:paraId="764B751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44C8A72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DDF74D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0003.0008.0077.0000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927051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851" w:type="dxa"/>
          </w:tcPr>
          <w:p w14:paraId="7CEB91F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2793550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7683B3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0003.0008.0077.0457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B473F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851" w:type="dxa"/>
          </w:tcPr>
          <w:p w14:paraId="09D0988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9ABABD5" w14:textId="77777777" w:rsidTr="008E0274">
        <w:trPr>
          <w:cantSplit/>
        </w:trPr>
        <w:tc>
          <w:tcPr>
            <w:tcW w:w="2410" w:type="dxa"/>
            <w:shd w:val="clear" w:color="auto" w:fill="BFBFBF"/>
          </w:tcPr>
          <w:p w14:paraId="1EFEFA9B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237" w:type="dxa"/>
            <w:shd w:val="clear" w:color="auto" w:fill="auto"/>
          </w:tcPr>
          <w:p w14:paraId="36E0DD28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851" w:type="dxa"/>
          </w:tcPr>
          <w:p w14:paraId="6B9120F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E189F9F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09EBD21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0003.0008.0079.0503</w:t>
            </w:r>
          </w:p>
        </w:tc>
        <w:tc>
          <w:tcPr>
            <w:tcW w:w="6237" w:type="dxa"/>
            <w:shd w:val="clear" w:color="auto" w:fill="auto"/>
          </w:tcPr>
          <w:p w14:paraId="36E7695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851" w:type="dxa"/>
          </w:tcPr>
          <w:p w14:paraId="66BFFB4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32C2081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41B0911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BC1D9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851" w:type="dxa"/>
          </w:tcPr>
          <w:p w14:paraId="24C70C3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643511D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4EE7A0C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0003.0008.0086.0537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0F905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851" w:type="dxa"/>
          </w:tcPr>
          <w:p w14:paraId="1B21443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</w:t>
            </w:r>
          </w:p>
        </w:tc>
      </w:tr>
      <w:tr w:rsidR="008D39A5" w:rsidRPr="008D39A5" w14:paraId="1FD6D8AA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F8BC2E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0003.0008.0086.0538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C07A3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851" w:type="dxa"/>
          </w:tcPr>
          <w:p w14:paraId="461E9F6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44</w:t>
            </w:r>
          </w:p>
        </w:tc>
      </w:tr>
      <w:tr w:rsidR="008D39A5" w:rsidRPr="008D39A5" w14:paraId="3839E534" w14:textId="77777777" w:rsidTr="008E0274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14:paraId="1042B0D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0003.0008.0086.0539</w:t>
            </w:r>
          </w:p>
        </w:tc>
        <w:tc>
          <w:tcPr>
            <w:tcW w:w="6237" w:type="dxa"/>
            <w:shd w:val="clear" w:color="auto" w:fill="auto"/>
          </w:tcPr>
          <w:p w14:paraId="69874C6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Водный налог</w:t>
            </w:r>
          </w:p>
        </w:tc>
        <w:tc>
          <w:tcPr>
            <w:tcW w:w="851" w:type="dxa"/>
          </w:tcPr>
          <w:p w14:paraId="068BB20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CE2F268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01ABEE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0003.0008.0086.0540</w:t>
            </w:r>
          </w:p>
        </w:tc>
        <w:tc>
          <w:tcPr>
            <w:tcW w:w="6237" w:type="dxa"/>
            <w:shd w:val="clear" w:color="auto" w:fill="auto"/>
          </w:tcPr>
          <w:p w14:paraId="3D19800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</w:tcPr>
          <w:p w14:paraId="1652430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30</w:t>
            </w:r>
          </w:p>
        </w:tc>
      </w:tr>
      <w:tr w:rsidR="008D39A5" w:rsidRPr="008D39A5" w14:paraId="037838FC" w14:textId="77777777" w:rsidTr="008E0274">
        <w:trPr>
          <w:cantSplit/>
        </w:trPr>
        <w:tc>
          <w:tcPr>
            <w:tcW w:w="2410" w:type="dxa"/>
            <w:vAlign w:val="center"/>
          </w:tcPr>
          <w:p w14:paraId="597A71D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0003.0008.0086.0541</w:t>
            </w:r>
          </w:p>
        </w:tc>
        <w:tc>
          <w:tcPr>
            <w:tcW w:w="6237" w:type="dxa"/>
          </w:tcPr>
          <w:p w14:paraId="496D70D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851" w:type="dxa"/>
          </w:tcPr>
          <w:p w14:paraId="068DA82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76</w:t>
            </w:r>
          </w:p>
        </w:tc>
      </w:tr>
      <w:tr w:rsidR="008D39A5" w:rsidRPr="008D39A5" w14:paraId="641246EB" w14:textId="77777777" w:rsidTr="008E0274">
        <w:trPr>
          <w:cantSplit/>
        </w:trPr>
        <w:tc>
          <w:tcPr>
            <w:tcW w:w="2410" w:type="dxa"/>
            <w:vAlign w:val="center"/>
          </w:tcPr>
          <w:p w14:paraId="362ECF1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0003.0008.0086.0542</w:t>
            </w:r>
          </w:p>
        </w:tc>
        <w:tc>
          <w:tcPr>
            <w:tcW w:w="6237" w:type="dxa"/>
          </w:tcPr>
          <w:p w14:paraId="3CCBCAB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851" w:type="dxa"/>
          </w:tcPr>
          <w:p w14:paraId="712CF07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5</w:t>
            </w:r>
          </w:p>
        </w:tc>
      </w:tr>
      <w:tr w:rsidR="008D39A5" w:rsidRPr="008D39A5" w14:paraId="0506001A" w14:textId="77777777" w:rsidTr="008E0274">
        <w:trPr>
          <w:cantSplit/>
        </w:trPr>
        <w:tc>
          <w:tcPr>
            <w:tcW w:w="2410" w:type="dxa"/>
            <w:vAlign w:val="center"/>
          </w:tcPr>
          <w:p w14:paraId="2C37940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0003.0008.0086.0543</w:t>
            </w:r>
          </w:p>
        </w:tc>
        <w:tc>
          <w:tcPr>
            <w:tcW w:w="6237" w:type="dxa"/>
          </w:tcPr>
          <w:p w14:paraId="6B37285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851" w:type="dxa"/>
          </w:tcPr>
          <w:p w14:paraId="3E1349E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44</w:t>
            </w:r>
          </w:p>
        </w:tc>
      </w:tr>
      <w:tr w:rsidR="008D39A5" w:rsidRPr="008D39A5" w14:paraId="6565E6D3" w14:textId="77777777" w:rsidTr="008E0274">
        <w:trPr>
          <w:cantSplit/>
        </w:trPr>
        <w:tc>
          <w:tcPr>
            <w:tcW w:w="2410" w:type="dxa"/>
            <w:vAlign w:val="center"/>
          </w:tcPr>
          <w:p w14:paraId="523EA43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0003.0008.0086.0544</w:t>
            </w:r>
          </w:p>
        </w:tc>
        <w:tc>
          <w:tcPr>
            <w:tcW w:w="6237" w:type="dxa"/>
          </w:tcPr>
          <w:p w14:paraId="482F73E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851" w:type="dxa"/>
          </w:tcPr>
          <w:p w14:paraId="5F7D4FA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54</w:t>
            </w:r>
          </w:p>
        </w:tc>
      </w:tr>
      <w:tr w:rsidR="008D39A5" w:rsidRPr="008D39A5" w14:paraId="72828C27" w14:textId="77777777" w:rsidTr="008E0274">
        <w:trPr>
          <w:cantSplit/>
        </w:trPr>
        <w:tc>
          <w:tcPr>
            <w:tcW w:w="2410" w:type="dxa"/>
            <w:vAlign w:val="center"/>
          </w:tcPr>
          <w:p w14:paraId="1155241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0003.0008.0086.0545</w:t>
            </w:r>
          </w:p>
        </w:tc>
        <w:tc>
          <w:tcPr>
            <w:tcW w:w="6237" w:type="dxa"/>
          </w:tcPr>
          <w:p w14:paraId="0A564E5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</w:tcPr>
          <w:p w14:paraId="2C090E9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757</w:t>
            </w:r>
          </w:p>
        </w:tc>
      </w:tr>
      <w:tr w:rsidR="008D39A5" w:rsidRPr="008D39A5" w14:paraId="1DA73C4D" w14:textId="77777777" w:rsidTr="008E0274">
        <w:trPr>
          <w:cantSplit/>
        </w:trPr>
        <w:tc>
          <w:tcPr>
            <w:tcW w:w="2410" w:type="dxa"/>
            <w:vAlign w:val="center"/>
          </w:tcPr>
          <w:p w14:paraId="15479C5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0003.0008.0086.0546</w:t>
            </w:r>
          </w:p>
        </w:tc>
        <w:tc>
          <w:tcPr>
            <w:tcW w:w="6237" w:type="dxa"/>
          </w:tcPr>
          <w:p w14:paraId="7744BBD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851" w:type="dxa"/>
          </w:tcPr>
          <w:p w14:paraId="22E7474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18</w:t>
            </w:r>
          </w:p>
        </w:tc>
      </w:tr>
      <w:tr w:rsidR="008D39A5" w:rsidRPr="008D39A5" w14:paraId="04BEA4EF" w14:textId="77777777" w:rsidTr="008E0274">
        <w:trPr>
          <w:cantSplit/>
        </w:trPr>
        <w:tc>
          <w:tcPr>
            <w:tcW w:w="2410" w:type="dxa"/>
            <w:vAlign w:val="center"/>
          </w:tcPr>
          <w:p w14:paraId="33C11BF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0003.0008.0086.0547</w:t>
            </w:r>
          </w:p>
        </w:tc>
        <w:tc>
          <w:tcPr>
            <w:tcW w:w="6237" w:type="dxa"/>
          </w:tcPr>
          <w:p w14:paraId="125A528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Госпошлины</w:t>
            </w:r>
          </w:p>
        </w:tc>
        <w:tc>
          <w:tcPr>
            <w:tcW w:w="851" w:type="dxa"/>
          </w:tcPr>
          <w:p w14:paraId="2E1C0A2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32</w:t>
            </w:r>
          </w:p>
        </w:tc>
      </w:tr>
      <w:tr w:rsidR="008D39A5" w:rsidRPr="008D39A5" w14:paraId="3B5048D9" w14:textId="77777777" w:rsidTr="008E0274">
        <w:trPr>
          <w:cantSplit/>
        </w:trPr>
        <w:tc>
          <w:tcPr>
            <w:tcW w:w="2410" w:type="dxa"/>
            <w:vAlign w:val="center"/>
          </w:tcPr>
          <w:p w14:paraId="20CA16B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0003.0008.0086.0548</w:t>
            </w:r>
          </w:p>
        </w:tc>
        <w:tc>
          <w:tcPr>
            <w:tcW w:w="6237" w:type="dxa"/>
          </w:tcPr>
          <w:p w14:paraId="03D6B65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851" w:type="dxa"/>
          </w:tcPr>
          <w:p w14:paraId="5F1ECAA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323</w:t>
            </w:r>
          </w:p>
        </w:tc>
      </w:tr>
      <w:tr w:rsidR="008D39A5" w:rsidRPr="008D39A5" w14:paraId="3B3ABF56" w14:textId="77777777" w:rsidTr="008E0274">
        <w:trPr>
          <w:cantSplit/>
        </w:trPr>
        <w:tc>
          <w:tcPr>
            <w:tcW w:w="2410" w:type="dxa"/>
            <w:vAlign w:val="center"/>
          </w:tcPr>
          <w:p w14:paraId="120775D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0003.0008.0086.0549</w:t>
            </w:r>
          </w:p>
        </w:tc>
        <w:tc>
          <w:tcPr>
            <w:tcW w:w="6237" w:type="dxa"/>
          </w:tcPr>
          <w:p w14:paraId="433F834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851" w:type="dxa"/>
          </w:tcPr>
          <w:p w14:paraId="769B348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27</w:t>
            </w:r>
          </w:p>
        </w:tc>
      </w:tr>
      <w:tr w:rsidR="008D39A5" w:rsidRPr="008D39A5" w14:paraId="13A2A206" w14:textId="77777777" w:rsidTr="008E0274">
        <w:trPr>
          <w:cantSplit/>
        </w:trPr>
        <w:tc>
          <w:tcPr>
            <w:tcW w:w="2410" w:type="dxa"/>
            <w:vAlign w:val="center"/>
          </w:tcPr>
          <w:p w14:paraId="57CB2B2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0003.0008.0086.0550</w:t>
            </w:r>
          </w:p>
        </w:tc>
        <w:tc>
          <w:tcPr>
            <w:tcW w:w="6237" w:type="dxa"/>
          </w:tcPr>
          <w:p w14:paraId="2844042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851" w:type="dxa"/>
          </w:tcPr>
          <w:p w14:paraId="5460762E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91042C0" w14:textId="77777777" w:rsidTr="008E0274">
        <w:trPr>
          <w:cantSplit/>
        </w:trPr>
        <w:tc>
          <w:tcPr>
            <w:tcW w:w="2410" w:type="dxa"/>
            <w:vAlign w:val="center"/>
          </w:tcPr>
          <w:p w14:paraId="612E757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0003.0008.0086.0551</w:t>
            </w:r>
          </w:p>
        </w:tc>
        <w:tc>
          <w:tcPr>
            <w:tcW w:w="6237" w:type="dxa"/>
          </w:tcPr>
          <w:p w14:paraId="4E5CC29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851" w:type="dxa"/>
          </w:tcPr>
          <w:p w14:paraId="57A25128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181</w:t>
            </w:r>
          </w:p>
        </w:tc>
      </w:tr>
      <w:tr w:rsidR="008D39A5" w:rsidRPr="008D39A5" w14:paraId="6DE8B857" w14:textId="77777777" w:rsidTr="008E0274">
        <w:trPr>
          <w:cantSplit/>
        </w:trPr>
        <w:tc>
          <w:tcPr>
            <w:tcW w:w="2410" w:type="dxa"/>
            <w:vAlign w:val="center"/>
          </w:tcPr>
          <w:p w14:paraId="4FDD83B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0003.0008.0086.0552</w:t>
            </w:r>
          </w:p>
        </w:tc>
        <w:tc>
          <w:tcPr>
            <w:tcW w:w="6237" w:type="dxa"/>
          </w:tcPr>
          <w:p w14:paraId="0012AD4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851" w:type="dxa"/>
          </w:tcPr>
          <w:p w14:paraId="678ED75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38</w:t>
            </w:r>
          </w:p>
        </w:tc>
      </w:tr>
      <w:tr w:rsidR="008D39A5" w:rsidRPr="008D39A5" w14:paraId="6CA9910A" w14:textId="77777777" w:rsidTr="008E0274">
        <w:trPr>
          <w:cantSplit/>
        </w:trPr>
        <w:tc>
          <w:tcPr>
            <w:tcW w:w="2410" w:type="dxa"/>
            <w:vAlign w:val="center"/>
          </w:tcPr>
          <w:p w14:paraId="13F4D9D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0003.0008.0086.0553</w:t>
            </w:r>
          </w:p>
        </w:tc>
        <w:tc>
          <w:tcPr>
            <w:tcW w:w="6237" w:type="dxa"/>
          </w:tcPr>
          <w:p w14:paraId="3356E1A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851" w:type="dxa"/>
          </w:tcPr>
          <w:p w14:paraId="271BB2D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23</w:t>
            </w:r>
          </w:p>
        </w:tc>
      </w:tr>
      <w:tr w:rsidR="008D39A5" w:rsidRPr="008D39A5" w14:paraId="60598E79" w14:textId="77777777" w:rsidTr="008E0274">
        <w:trPr>
          <w:cantSplit/>
        </w:trPr>
        <w:tc>
          <w:tcPr>
            <w:tcW w:w="2410" w:type="dxa"/>
            <w:vAlign w:val="center"/>
          </w:tcPr>
          <w:p w14:paraId="402E14C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0003.0008.0086.0554</w:t>
            </w:r>
          </w:p>
        </w:tc>
        <w:tc>
          <w:tcPr>
            <w:tcW w:w="6237" w:type="dxa"/>
          </w:tcPr>
          <w:p w14:paraId="42E0291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851" w:type="dxa"/>
          </w:tcPr>
          <w:p w14:paraId="2C94B7B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18</w:t>
            </w:r>
          </w:p>
        </w:tc>
      </w:tr>
      <w:tr w:rsidR="008D39A5" w:rsidRPr="008D39A5" w14:paraId="661190F4" w14:textId="77777777" w:rsidTr="008E0274">
        <w:trPr>
          <w:cantSplit/>
        </w:trPr>
        <w:tc>
          <w:tcPr>
            <w:tcW w:w="2410" w:type="dxa"/>
            <w:vAlign w:val="center"/>
          </w:tcPr>
          <w:p w14:paraId="66BB965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0003.0008.0086.0555</w:t>
            </w:r>
          </w:p>
        </w:tc>
        <w:tc>
          <w:tcPr>
            <w:tcW w:w="6237" w:type="dxa"/>
          </w:tcPr>
          <w:p w14:paraId="458468E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851" w:type="dxa"/>
          </w:tcPr>
          <w:p w14:paraId="03B8DD6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119</w:t>
            </w:r>
          </w:p>
        </w:tc>
      </w:tr>
      <w:tr w:rsidR="008D39A5" w:rsidRPr="008D39A5" w14:paraId="1E0D4B74" w14:textId="77777777" w:rsidTr="008E0274">
        <w:trPr>
          <w:cantSplit/>
        </w:trPr>
        <w:tc>
          <w:tcPr>
            <w:tcW w:w="2410" w:type="dxa"/>
            <w:vAlign w:val="center"/>
          </w:tcPr>
          <w:p w14:paraId="4AF2BBC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0003.0008.0086.0556</w:t>
            </w:r>
          </w:p>
        </w:tc>
        <w:tc>
          <w:tcPr>
            <w:tcW w:w="6237" w:type="dxa"/>
          </w:tcPr>
          <w:p w14:paraId="5D19B02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851" w:type="dxa"/>
          </w:tcPr>
          <w:p w14:paraId="3D87CE9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13</w:t>
            </w:r>
          </w:p>
        </w:tc>
      </w:tr>
      <w:tr w:rsidR="008D39A5" w:rsidRPr="008D39A5" w14:paraId="53F2CA0F" w14:textId="77777777" w:rsidTr="008E0274">
        <w:trPr>
          <w:cantSplit/>
        </w:trPr>
        <w:tc>
          <w:tcPr>
            <w:tcW w:w="2410" w:type="dxa"/>
            <w:vAlign w:val="center"/>
          </w:tcPr>
          <w:p w14:paraId="7F14576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0003.0008.0086.0557</w:t>
            </w:r>
          </w:p>
        </w:tc>
        <w:tc>
          <w:tcPr>
            <w:tcW w:w="6237" w:type="dxa"/>
          </w:tcPr>
          <w:p w14:paraId="4A695E4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</w:tcPr>
          <w:p w14:paraId="4752F0F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169</w:t>
            </w:r>
          </w:p>
        </w:tc>
      </w:tr>
      <w:tr w:rsidR="008D39A5" w:rsidRPr="008D39A5" w14:paraId="4B62216D" w14:textId="77777777" w:rsidTr="008E0274">
        <w:trPr>
          <w:cantSplit/>
        </w:trPr>
        <w:tc>
          <w:tcPr>
            <w:tcW w:w="2410" w:type="dxa"/>
            <w:vAlign w:val="center"/>
          </w:tcPr>
          <w:p w14:paraId="243E803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0003.0008.0086.0558</w:t>
            </w:r>
          </w:p>
        </w:tc>
        <w:tc>
          <w:tcPr>
            <w:tcW w:w="6237" w:type="dxa"/>
          </w:tcPr>
          <w:p w14:paraId="0CCA4F0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1" w:type="dxa"/>
          </w:tcPr>
          <w:p w14:paraId="484648C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1337</w:t>
            </w:r>
          </w:p>
        </w:tc>
      </w:tr>
      <w:tr w:rsidR="008D39A5" w:rsidRPr="008D39A5" w14:paraId="7426B566" w14:textId="77777777" w:rsidTr="008E0274">
        <w:trPr>
          <w:cantSplit/>
        </w:trPr>
        <w:tc>
          <w:tcPr>
            <w:tcW w:w="2410" w:type="dxa"/>
            <w:vAlign w:val="center"/>
          </w:tcPr>
          <w:p w14:paraId="0EA9427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0003.0008.0086.0559</w:t>
            </w:r>
          </w:p>
        </w:tc>
        <w:tc>
          <w:tcPr>
            <w:tcW w:w="6237" w:type="dxa"/>
          </w:tcPr>
          <w:p w14:paraId="0E67B05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14:paraId="3AE4BCA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40</w:t>
            </w:r>
          </w:p>
        </w:tc>
      </w:tr>
      <w:tr w:rsidR="008D39A5" w:rsidRPr="008D39A5" w14:paraId="0CCE63E1" w14:textId="77777777" w:rsidTr="008E0274">
        <w:trPr>
          <w:cantSplit/>
        </w:trPr>
        <w:tc>
          <w:tcPr>
            <w:tcW w:w="2410" w:type="dxa"/>
            <w:vAlign w:val="center"/>
          </w:tcPr>
          <w:p w14:paraId="0C09FCA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0003.0008.0086.0560</w:t>
            </w:r>
          </w:p>
        </w:tc>
        <w:tc>
          <w:tcPr>
            <w:tcW w:w="6237" w:type="dxa"/>
          </w:tcPr>
          <w:p w14:paraId="762D2F4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851" w:type="dxa"/>
          </w:tcPr>
          <w:p w14:paraId="3E7AEC7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605</w:t>
            </w:r>
          </w:p>
        </w:tc>
      </w:tr>
      <w:tr w:rsidR="008D39A5" w:rsidRPr="008D39A5" w14:paraId="40DD32F8" w14:textId="77777777" w:rsidTr="008E0274">
        <w:trPr>
          <w:cantSplit/>
        </w:trPr>
        <w:tc>
          <w:tcPr>
            <w:tcW w:w="2410" w:type="dxa"/>
            <w:vAlign w:val="center"/>
          </w:tcPr>
          <w:p w14:paraId="64DA6FA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0003.0008.0086.0561</w:t>
            </w:r>
          </w:p>
        </w:tc>
        <w:tc>
          <w:tcPr>
            <w:tcW w:w="6237" w:type="dxa"/>
          </w:tcPr>
          <w:p w14:paraId="2AF9328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14:paraId="35134F7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45</w:t>
            </w:r>
          </w:p>
        </w:tc>
      </w:tr>
      <w:tr w:rsidR="008D39A5" w:rsidRPr="008D39A5" w14:paraId="6A9F29B1" w14:textId="77777777" w:rsidTr="008E0274">
        <w:trPr>
          <w:cantSplit/>
        </w:trPr>
        <w:tc>
          <w:tcPr>
            <w:tcW w:w="2410" w:type="dxa"/>
            <w:vAlign w:val="center"/>
          </w:tcPr>
          <w:p w14:paraId="00F935A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0003.0008.0086.0562</w:t>
            </w:r>
          </w:p>
        </w:tc>
        <w:tc>
          <w:tcPr>
            <w:tcW w:w="6237" w:type="dxa"/>
          </w:tcPr>
          <w:p w14:paraId="738C0E2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851" w:type="dxa"/>
          </w:tcPr>
          <w:p w14:paraId="5F08AB4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364</w:t>
            </w:r>
          </w:p>
        </w:tc>
      </w:tr>
      <w:tr w:rsidR="008D39A5" w:rsidRPr="008D39A5" w14:paraId="4220B4CA" w14:textId="77777777" w:rsidTr="008E0274">
        <w:trPr>
          <w:cantSplit/>
        </w:trPr>
        <w:tc>
          <w:tcPr>
            <w:tcW w:w="2410" w:type="dxa"/>
            <w:vAlign w:val="center"/>
          </w:tcPr>
          <w:p w14:paraId="770F4AE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0003.0008.0086.0563</w:t>
            </w:r>
          </w:p>
        </w:tc>
        <w:tc>
          <w:tcPr>
            <w:tcW w:w="6237" w:type="dxa"/>
          </w:tcPr>
          <w:p w14:paraId="20B99DC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851" w:type="dxa"/>
          </w:tcPr>
          <w:p w14:paraId="0BE743C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6A43B59" w14:textId="77777777" w:rsidTr="008E0274">
        <w:trPr>
          <w:cantSplit/>
        </w:trPr>
        <w:tc>
          <w:tcPr>
            <w:tcW w:w="2410" w:type="dxa"/>
            <w:vAlign w:val="center"/>
          </w:tcPr>
          <w:p w14:paraId="7BC46E6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0003.0008.0086.0564</w:t>
            </w:r>
          </w:p>
        </w:tc>
        <w:tc>
          <w:tcPr>
            <w:tcW w:w="6237" w:type="dxa"/>
          </w:tcPr>
          <w:p w14:paraId="39CBD75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851" w:type="dxa"/>
          </w:tcPr>
          <w:p w14:paraId="5C10AC0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220</w:t>
            </w:r>
          </w:p>
        </w:tc>
      </w:tr>
      <w:tr w:rsidR="008D39A5" w:rsidRPr="008D39A5" w14:paraId="6007BF75" w14:textId="77777777" w:rsidTr="008E0274">
        <w:trPr>
          <w:cantSplit/>
        </w:trPr>
        <w:tc>
          <w:tcPr>
            <w:tcW w:w="2410" w:type="dxa"/>
            <w:vAlign w:val="center"/>
          </w:tcPr>
          <w:p w14:paraId="65857EA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6237" w:type="dxa"/>
          </w:tcPr>
          <w:p w14:paraId="4D58A4C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1" w:type="dxa"/>
          </w:tcPr>
          <w:p w14:paraId="5CB67DD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288</w:t>
            </w:r>
          </w:p>
        </w:tc>
      </w:tr>
      <w:tr w:rsidR="008D39A5" w:rsidRPr="008D39A5" w14:paraId="4B71A763" w14:textId="77777777" w:rsidTr="008E0274">
        <w:trPr>
          <w:cantSplit/>
        </w:trPr>
        <w:tc>
          <w:tcPr>
            <w:tcW w:w="2410" w:type="dxa"/>
            <w:vAlign w:val="center"/>
          </w:tcPr>
          <w:p w14:paraId="2448D77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0003.0008.0086.0566</w:t>
            </w:r>
          </w:p>
        </w:tc>
        <w:tc>
          <w:tcPr>
            <w:tcW w:w="6237" w:type="dxa"/>
          </w:tcPr>
          <w:p w14:paraId="197F335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851" w:type="dxa"/>
          </w:tcPr>
          <w:p w14:paraId="3FE1908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9</w:t>
            </w:r>
          </w:p>
        </w:tc>
      </w:tr>
      <w:tr w:rsidR="008D39A5" w:rsidRPr="008D39A5" w14:paraId="019FFD05" w14:textId="77777777" w:rsidTr="008E0274">
        <w:trPr>
          <w:cantSplit/>
        </w:trPr>
        <w:tc>
          <w:tcPr>
            <w:tcW w:w="2410" w:type="dxa"/>
            <w:vAlign w:val="center"/>
          </w:tcPr>
          <w:p w14:paraId="622F6AD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0003.0008.0086.0567</w:t>
            </w:r>
          </w:p>
        </w:tc>
        <w:tc>
          <w:tcPr>
            <w:tcW w:w="6237" w:type="dxa"/>
          </w:tcPr>
          <w:p w14:paraId="502286D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851" w:type="dxa"/>
          </w:tcPr>
          <w:p w14:paraId="579B7338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1189</w:t>
            </w:r>
          </w:p>
        </w:tc>
      </w:tr>
      <w:tr w:rsidR="008D39A5" w:rsidRPr="008D39A5" w14:paraId="2AAD6BEF" w14:textId="77777777" w:rsidTr="008E0274">
        <w:trPr>
          <w:cantSplit/>
        </w:trPr>
        <w:tc>
          <w:tcPr>
            <w:tcW w:w="2410" w:type="dxa"/>
            <w:vAlign w:val="center"/>
          </w:tcPr>
          <w:p w14:paraId="71BA5BD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0003.0008.0086.0568</w:t>
            </w:r>
          </w:p>
        </w:tc>
        <w:tc>
          <w:tcPr>
            <w:tcW w:w="6237" w:type="dxa"/>
          </w:tcPr>
          <w:p w14:paraId="15623BB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851" w:type="dxa"/>
          </w:tcPr>
          <w:p w14:paraId="7498F2F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145</w:t>
            </w:r>
          </w:p>
        </w:tc>
      </w:tr>
      <w:tr w:rsidR="008D39A5" w:rsidRPr="008D39A5" w14:paraId="245B169D" w14:textId="77777777" w:rsidTr="008E0274">
        <w:trPr>
          <w:cantSplit/>
        </w:trPr>
        <w:tc>
          <w:tcPr>
            <w:tcW w:w="2410" w:type="dxa"/>
            <w:vAlign w:val="center"/>
          </w:tcPr>
          <w:p w14:paraId="5A127BE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0003.0008.0086.1198</w:t>
            </w:r>
          </w:p>
        </w:tc>
        <w:tc>
          <w:tcPr>
            <w:tcW w:w="6237" w:type="dxa"/>
          </w:tcPr>
          <w:p w14:paraId="1227283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851" w:type="dxa"/>
          </w:tcPr>
          <w:p w14:paraId="033F097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615</w:t>
            </w:r>
          </w:p>
        </w:tc>
      </w:tr>
      <w:tr w:rsidR="008D39A5" w:rsidRPr="008D39A5" w14:paraId="501DA0EF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557F4C9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0003.0008.0087.0000</w:t>
            </w:r>
          </w:p>
        </w:tc>
        <w:tc>
          <w:tcPr>
            <w:tcW w:w="6237" w:type="dxa"/>
            <w:vAlign w:val="center"/>
          </w:tcPr>
          <w:p w14:paraId="0FAA3F9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851" w:type="dxa"/>
          </w:tcPr>
          <w:p w14:paraId="1156F5B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A9BB3F7" w14:textId="77777777" w:rsidTr="008E0274">
        <w:trPr>
          <w:cantSplit/>
        </w:trPr>
        <w:tc>
          <w:tcPr>
            <w:tcW w:w="2410" w:type="dxa"/>
            <w:vAlign w:val="center"/>
          </w:tcPr>
          <w:p w14:paraId="1BB3CBC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0003.0008.0087.0580</w:t>
            </w:r>
          </w:p>
        </w:tc>
        <w:tc>
          <w:tcPr>
            <w:tcW w:w="6237" w:type="dxa"/>
          </w:tcPr>
          <w:p w14:paraId="5B9DCB7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851" w:type="dxa"/>
          </w:tcPr>
          <w:p w14:paraId="4F9462B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</w:t>
            </w:r>
          </w:p>
        </w:tc>
      </w:tr>
      <w:tr w:rsidR="008D39A5" w:rsidRPr="008D39A5" w14:paraId="10256533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253C80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0003.0008.0088.0000</w:t>
            </w:r>
          </w:p>
        </w:tc>
        <w:tc>
          <w:tcPr>
            <w:tcW w:w="6237" w:type="dxa"/>
            <w:vAlign w:val="center"/>
          </w:tcPr>
          <w:p w14:paraId="332D57F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851" w:type="dxa"/>
          </w:tcPr>
          <w:p w14:paraId="6D95352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652EFE2" w14:textId="77777777" w:rsidTr="008E0274">
        <w:trPr>
          <w:cantSplit/>
        </w:trPr>
        <w:tc>
          <w:tcPr>
            <w:tcW w:w="2410" w:type="dxa"/>
            <w:vAlign w:val="center"/>
          </w:tcPr>
          <w:p w14:paraId="05A8206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0003.0008.0088.0603</w:t>
            </w:r>
          </w:p>
        </w:tc>
        <w:tc>
          <w:tcPr>
            <w:tcW w:w="6237" w:type="dxa"/>
          </w:tcPr>
          <w:p w14:paraId="1DEF14B0" w14:textId="77777777" w:rsidR="008D39A5" w:rsidRPr="008D39A5" w:rsidRDefault="008D39A5" w:rsidP="004C6593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851" w:type="dxa"/>
          </w:tcPr>
          <w:p w14:paraId="77F9698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01AF97F" w14:textId="77777777" w:rsidTr="008E0274"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14:paraId="26C98AA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0003.0008.0089.0000</w:t>
            </w:r>
          </w:p>
        </w:tc>
        <w:tc>
          <w:tcPr>
            <w:tcW w:w="6237" w:type="dxa"/>
            <w:vAlign w:val="center"/>
          </w:tcPr>
          <w:p w14:paraId="1CD891B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851" w:type="dxa"/>
          </w:tcPr>
          <w:p w14:paraId="3B5BE98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F9A3E7C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35E256F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0003.0008.0089.0621</w:t>
            </w:r>
          </w:p>
        </w:tc>
        <w:tc>
          <w:tcPr>
            <w:tcW w:w="6237" w:type="dxa"/>
            <w:vAlign w:val="center"/>
          </w:tcPr>
          <w:p w14:paraId="472F867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851" w:type="dxa"/>
          </w:tcPr>
          <w:p w14:paraId="0547692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55E35A8" w14:textId="77777777" w:rsidTr="008E0274">
        <w:trPr>
          <w:cantSplit/>
        </w:trPr>
        <w:tc>
          <w:tcPr>
            <w:tcW w:w="2410" w:type="dxa"/>
            <w:shd w:val="clear" w:color="auto" w:fill="FFFFFF"/>
          </w:tcPr>
          <w:p w14:paraId="7B5BE6CC" w14:textId="77777777" w:rsidR="008D39A5" w:rsidRPr="008D39A5" w:rsidRDefault="008D39A5" w:rsidP="004C6593">
            <w:pPr>
              <w:rPr>
                <w:color w:val="008000"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0003.0008.0089.0622</w:t>
            </w:r>
          </w:p>
        </w:tc>
        <w:tc>
          <w:tcPr>
            <w:tcW w:w="6237" w:type="dxa"/>
          </w:tcPr>
          <w:p w14:paraId="0FB2127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851" w:type="dxa"/>
          </w:tcPr>
          <w:p w14:paraId="3D7AA6C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6D6D94D" w14:textId="77777777" w:rsidTr="008E0274">
        <w:trPr>
          <w:cantSplit/>
        </w:trPr>
        <w:tc>
          <w:tcPr>
            <w:tcW w:w="2410" w:type="dxa"/>
            <w:vAlign w:val="center"/>
          </w:tcPr>
          <w:p w14:paraId="2A3D3B6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0003.0008.0089.0623</w:t>
            </w:r>
          </w:p>
        </w:tc>
        <w:tc>
          <w:tcPr>
            <w:tcW w:w="6237" w:type="dxa"/>
          </w:tcPr>
          <w:p w14:paraId="0A1DDD2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851" w:type="dxa"/>
          </w:tcPr>
          <w:p w14:paraId="36B9F41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47AC28A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B5B0D8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0003.0008.0089.0624</w:t>
            </w:r>
          </w:p>
        </w:tc>
        <w:tc>
          <w:tcPr>
            <w:tcW w:w="6237" w:type="dxa"/>
            <w:vAlign w:val="center"/>
          </w:tcPr>
          <w:p w14:paraId="7F21DFF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851" w:type="dxa"/>
          </w:tcPr>
          <w:p w14:paraId="519AA36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52</w:t>
            </w:r>
          </w:p>
        </w:tc>
      </w:tr>
      <w:tr w:rsidR="008D39A5" w:rsidRPr="008D39A5" w14:paraId="74307048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485FD1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0003.0008.0092.0000</w:t>
            </w:r>
          </w:p>
        </w:tc>
        <w:tc>
          <w:tcPr>
            <w:tcW w:w="6237" w:type="dxa"/>
            <w:vAlign w:val="center"/>
          </w:tcPr>
          <w:p w14:paraId="034BA78A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1" w:type="dxa"/>
          </w:tcPr>
          <w:p w14:paraId="08670B7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B15F7BD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15081F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0003.0008.0092.0628</w:t>
            </w:r>
          </w:p>
        </w:tc>
        <w:tc>
          <w:tcPr>
            <w:tcW w:w="6237" w:type="dxa"/>
            <w:vAlign w:val="center"/>
          </w:tcPr>
          <w:p w14:paraId="0897C3F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851" w:type="dxa"/>
          </w:tcPr>
          <w:p w14:paraId="4145BAA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C2DCED5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04CDDAD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68512107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9BBB59"/>
          </w:tcPr>
          <w:p w14:paraId="0B6CE8D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87856AE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3464A0D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0003.0009.0094.0000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37B1B78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14:paraId="74D9896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D24AABF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BA2489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0003.0009.0094.0668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C6F071" w14:textId="77777777" w:rsidR="008D39A5" w:rsidRPr="008D39A5" w:rsidRDefault="008D39A5" w:rsidP="004C6593">
            <w:pPr>
              <w:ind w:right="113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/>
          </w:tcPr>
          <w:p w14:paraId="5A02EC0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B26DC2D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42B726B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0003.0009.0096.0000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0754552E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954895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E77DA3B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2CD97BF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0003.0009.0096.0674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2E74C55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0C3469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</w:t>
            </w:r>
          </w:p>
        </w:tc>
      </w:tr>
      <w:tr w:rsidR="008D39A5" w:rsidRPr="008D39A5" w14:paraId="1D1CF1B2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06FBFF4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0003.0009.0098.0000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0C7DD5D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2803FD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4BAAD6A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14:paraId="7A70F90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0003.0009.0098.0723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B0F5B3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772A16D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B84671C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14:paraId="289B92A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0003.0009.0098.0728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auto"/>
          </w:tcPr>
          <w:p w14:paraId="7355CDA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DBFA0B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7B66AD9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2174A1F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0003.0009.0099.0000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127595A9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3FB389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7CDEA98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C2DBB9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0003.0009.0099.0742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1182182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6E6300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0B969A9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1AD7F7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0003.0009.0099.0749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77FFE58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2F162C9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6253E07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641732D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0003.0009.0100.0000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69062FA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2D5F254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6B0663B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DC95F5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0003.0009.0100.0750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415B93C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714106D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8D9673B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84ED6A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0003.0009.0100.0754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238D89C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07EA76B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9873827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75A1BF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0003.0009.0100.0760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vAlign w:val="center"/>
          </w:tcPr>
          <w:p w14:paraId="36EFFB9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2F94C646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E15CF58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382305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44867E4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76A68A5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3B2F073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55C0558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0003.0009.0102.0000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9E3845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851" w:type="dxa"/>
          </w:tcPr>
          <w:p w14:paraId="26E17E3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145940A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2BF2CA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0003.0009.0102.0771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215B2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851" w:type="dxa"/>
          </w:tcPr>
          <w:p w14:paraId="39B21E6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DD6C519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654CFAB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0003.0009.0102.0772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3AB8A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851" w:type="dxa"/>
          </w:tcPr>
          <w:p w14:paraId="48CA241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B9096B3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0353FB8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0003.0010.0000.0000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47E5C475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9BBB59"/>
          </w:tcPr>
          <w:p w14:paraId="54AEA8DA" w14:textId="77777777" w:rsidR="008D39A5" w:rsidRPr="008D39A5" w:rsidRDefault="008D39A5" w:rsidP="004C6593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8D39A5" w:rsidRPr="008D39A5" w14:paraId="4EC298A5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04F2334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0003.0010.0112.0000</w:t>
            </w:r>
          </w:p>
        </w:tc>
        <w:tc>
          <w:tcPr>
            <w:tcW w:w="6237" w:type="dxa"/>
            <w:vAlign w:val="center"/>
          </w:tcPr>
          <w:p w14:paraId="5AA549D6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1" w:type="dxa"/>
          </w:tcPr>
          <w:p w14:paraId="120E6EF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0E3DB14" w14:textId="77777777" w:rsidTr="008E0274">
        <w:trPr>
          <w:cantSplit/>
        </w:trPr>
        <w:tc>
          <w:tcPr>
            <w:tcW w:w="2410" w:type="dxa"/>
            <w:vAlign w:val="center"/>
          </w:tcPr>
          <w:p w14:paraId="1A66D94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0003.0010.0112.0787</w:t>
            </w:r>
          </w:p>
        </w:tc>
        <w:tc>
          <w:tcPr>
            <w:tcW w:w="6237" w:type="dxa"/>
            <w:vAlign w:val="center"/>
          </w:tcPr>
          <w:p w14:paraId="76A9F20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1" w:type="dxa"/>
          </w:tcPr>
          <w:p w14:paraId="70B7A93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A345A9D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5058735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0003.0010.0116.0000</w:t>
            </w:r>
          </w:p>
        </w:tc>
        <w:tc>
          <w:tcPr>
            <w:tcW w:w="6237" w:type="dxa"/>
            <w:vAlign w:val="center"/>
          </w:tcPr>
          <w:p w14:paraId="6C4DD214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851" w:type="dxa"/>
          </w:tcPr>
          <w:p w14:paraId="008144A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1FCE99D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5853AF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0003.0010.0116.0791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2333D36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851" w:type="dxa"/>
            <w:shd w:val="clear" w:color="auto" w:fill="FFFFFF"/>
          </w:tcPr>
          <w:p w14:paraId="1641B65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6EBD394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0E9B2D3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0003.0010.0120.0000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2225026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851" w:type="dxa"/>
            <w:shd w:val="clear" w:color="auto" w:fill="FFFFFF"/>
          </w:tcPr>
          <w:p w14:paraId="2969B25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FDF1826" w14:textId="77777777" w:rsidTr="008E0274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3020A70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0003.0010.0120.0801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6FB4EF0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851" w:type="dxa"/>
            <w:shd w:val="clear" w:color="auto" w:fill="FFFFFF"/>
          </w:tcPr>
          <w:p w14:paraId="0B434C9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5D11BE3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CAE3FF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0003.0010.0121.0000</w:t>
            </w:r>
          </w:p>
        </w:tc>
        <w:tc>
          <w:tcPr>
            <w:tcW w:w="6237" w:type="dxa"/>
            <w:vAlign w:val="center"/>
          </w:tcPr>
          <w:p w14:paraId="63D908F3" w14:textId="77777777" w:rsidR="008D39A5" w:rsidRPr="008D39A5" w:rsidRDefault="008D39A5" w:rsidP="004C6593">
            <w:pPr>
              <w:rPr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1" w:type="dxa"/>
          </w:tcPr>
          <w:p w14:paraId="183935C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C9B8BB5" w14:textId="77777777" w:rsidTr="008E0274">
        <w:trPr>
          <w:cantSplit/>
        </w:trPr>
        <w:tc>
          <w:tcPr>
            <w:tcW w:w="2410" w:type="dxa"/>
            <w:vAlign w:val="center"/>
          </w:tcPr>
          <w:p w14:paraId="2227B25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0003.0010.0121.0802</w:t>
            </w:r>
          </w:p>
        </w:tc>
        <w:tc>
          <w:tcPr>
            <w:tcW w:w="6237" w:type="dxa"/>
            <w:vAlign w:val="center"/>
          </w:tcPr>
          <w:p w14:paraId="67F0F25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851" w:type="dxa"/>
          </w:tcPr>
          <w:p w14:paraId="218DEBC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FC6B8A7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564B8B1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0003.0011.0000.0000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2B2430F3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shd w:val="clear" w:color="auto" w:fill="9BBB59"/>
          </w:tcPr>
          <w:p w14:paraId="26769F37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87AB1C0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5A6B6E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0003.0011.0122.0000</w:t>
            </w:r>
          </w:p>
        </w:tc>
        <w:tc>
          <w:tcPr>
            <w:tcW w:w="6237" w:type="dxa"/>
            <w:vAlign w:val="center"/>
          </w:tcPr>
          <w:p w14:paraId="17C4C79E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1" w:type="dxa"/>
          </w:tcPr>
          <w:p w14:paraId="732AB55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26AA8198" w14:textId="77777777" w:rsidTr="008E0274">
        <w:trPr>
          <w:cantSplit/>
        </w:trPr>
        <w:tc>
          <w:tcPr>
            <w:tcW w:w="2410" w:type="dxa"/>
          </w:tcPr>
          <w:p w14:paraId="2601FDF9" w14:textId="77777777" w:rsidR="008D39A5" w:rsidRPr="008D39A5" w:rsidRDefault="008D39A5" w:rsidP="004C6593">
            <w:pPr>
              <w:rPr>
                <w:color w:val="008000"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0003.0011.0122.0828</w:t>
            </w:r>
          </w:p>
        </w:tc>
        <w:tc>
          <w:tcPr>
            <w:tcW w:w="6237" w:type="dxa"/>
          </w:tcPr>
          <w:p w14:paraId="3579108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851" w:type="dxa"/>
          </w:tcPr>
          <w:p w14:paraId="007BC112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009D31B" w14:textId="77777777" w:rsidTr="008E0274">
        <w:trPr>
          <w:cantSplit/>
        </w:trPr>
        <w:tc>
          <w:tcPr>
            <w:tcW w:w="2410" w:type="dxa"/>
            <w:shd w:val="clear" w:color="auto" w:fill="auto"/>
          </w:tcPr>
          <w:p w14:paraId="763A649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0003.0011.0123.0000</w:t>
            </w:r>
          </w:p>
        </w:tc>
        <w:tc>
          <w:tcPr>
            <w:tcW w:w="6237" w:type="dxa"/>
          </w:tcPr>
          <w:p w14:paraId="39318E9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851" w:type="dxa"/>
          </w:tcPr>
          <w:p w14:paraId="3D38330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875D4F2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3F4848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0003.0011.0123.0848</w:t>
            </w:r>
          </w:p>
        </w:tc>
        <w:tc>
          <w:tcPr>
            <w:tcW w:w="6237" w:type="dxa"/>
          </w:tcPr>
          <w:p w14:paraId="568E1BF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851" w:type="dxa"/>
          </w:tcPr>
          <w:p w14:paraId="24D2DD05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2CFBD11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6B77105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0003.0012.0000.0000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51BBD8CA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BBB59"/>
          </w:tcPr>
          <w:p w14:paraId="2E7893E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23850E4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56952A7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0003.0012.0132.0000</w:t>
            </w:r>
          </w:p>
        </w:tc>
        <w:tc>
          <w:tcPr>
            <w:tcW w:w="6237" w:type="dxa"/>
            <w:vAlign w:val="center"/>
          </w:tcPr>
          <w:p w14:paraId="3389EECB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851" w:type="dxa"/>
          </w:tcPr>
          <w:p w14:paraId="4D9AAEFF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A35DE96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584160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0003.0012.0132.0877</w:t>
            </w:r>
          </w:p>
        </w:tc>
        <w:tc>
          <w:tcPr>
            <w:tcW w:w="6237" w:type="dxa"/>
            <w:vAlign w:val="center"/>
          </w:tcPr>
          <w:p w14:paraId="374D737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851" w:type="dxa"/>
          </w:tcPr>
          <w:p w14:paraId="3153782B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0FC0CD0D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2FA91FF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0003.0012.0133.0000</w:t>
            </w:r>
          </w:p>
        </w:tc>
        <w:tc>
          <w:tcPr>
            <w:tcW w:w="6237" w:type="dxa"/>
            <w:vAlign w:val="center"/>
          </w:tcPr>
          <w:p w14:paraId="063B5FA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851" w:type="dxa"/>
          </w:tcPr>
          <w:p w14:paraId="2ED07FBA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604A08C6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287345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0003.0012.0133.0879</w:t>
            </w:r>
          </w:p>
        </w:tc>
        <w:tc>
          <w:tcPr>
            <w:tcW w:w="6237" w:type="dxa"/>
            <w:vAlign w:val="center"/>
          </w:tcPr>
          <w:p w14:paraId="47EF54B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851" w:type="dxa"/>
          </w:tcPr>
          <w:p w14:paraId="43925815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656AF5E7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33F8A6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0003.0012.0134.0000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7ACFED7" w14:textId="77777777" w:rsidR="008D39A5" w:rsidRPr="008D39A5" w:rsidRDefault="008D39A5" w:rsidP="004C6593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8D39A5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1" w:type="dxa"/>
            <w:shd w:val="clear" w:color="auto" w:fill="FFFFFF"/>
          </w:tcPr>
          <w:p w14:paraId="12B92FC9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1E80243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3688E7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0003.0012.0134.0880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2F16A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851" w:type="dxa"/>
          </w:tcPr>
          <w:p w14:paraId="42848B7D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4CB8620A" w14:textId="77777777" w:rsidTr="008E0274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6CABCBF5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0003.0012.0134.0881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BC6D84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851" w:type="dxa"/>
          </w:tcPr>
          <w:p w14:paraId="78C2300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1A6674D2" w14:textId="77777777" w:rsidTr="008E0274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58960527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0E509C1C" w14:textId="77777777" w:rsidR="008D39A5" w:rsidRPr="008D39A5" w:rsidRDefault="008D39A5" w:rsidP="004C6593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851" w:type="dxa"/>
            <w:shd w:val="clear" w:color="auto" w:fill="FFFF00"/>
          </w:tcPr>
          <w:p w14:paraId="4581AA13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452E743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679C4E9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727EE5F1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851" w:type="dxa"/>
            <w:shd w:val="clear" w:color="auto" w:fill="9BBB59"/>
          </w:tcPr>
          <w:p w14:paraId="09484384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32091D08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B7EB3AE" w14:textId="77777777" w:rsidR="008D39A5" w:rsidRPr="008D39A5" w:rsidRDefault="008D39A5" w:rsidP="004C6593">
            <w:pPr>
              <w:pStyle w:val="a8"/>
              <w:rPr>
                <w:sz w:val="24"/>
                <w:szCs w:val="24"/>
                <w:lang w:val="en-US"/>
              </w:rPr>
            </w:pPr>
            <w:r w:rsidRPr="008D39A5">
              <w:rPr>
                <w:sz w:val="24"/>
                <w:szCs w:val="24"/>
              </w:rPr>
              <w:t>0004.0016.0162.000</w:t>
            </w:r>
            <w:r w:rsidRPr="008D39A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237" w:type="dxa"/>
            <w:vAlign w:val="center"/>
          </w:tcPr>
          <w:p w14:paraId="76BFF8D8" w14:textId="77777777" w:rsidR="008D39A5" w:rsidRPr="008D39A5" w:rsidRDefault="008D39A5" w:rsidP="004C6593">
            <w:pPr>
              <w:rPr>
                <w:b/>
                <w:color w:val="999999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851" w:type="dxa"/>
          </w:tcPr>
          <w:p w14:paraId="3DBA6031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75D491AC" w14:textId="77777777" w:rsidTr="008E0274">
        <w:trPr>
          <w:cantSplit/>
        </w:trPr>
        <w:tc>
          <w:tcPr>
            <w:tcW w:w="2410" w:type="dxa"/>
            <w:vAlign w:val="center"/>
          </w:tcPr>
          <w:p w14:paraId="22AB7E9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0004.0016.0162.0995</w:t>
            </w:r>
          </w:p>
        </w:tc>
        <w:tc>
          <w:tcPr>
            <w:tcW w:w="6237" w:type="dxa"/>
            <w:vAlign w:val="center"/>
          </w:tcPr>
          <w:p w14:paraId="28245A0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Недружественное поглощение и захват предприятий (рейдерство)</w:t>
            </w:r>
          </w:p>
        </w:tc>
        <w:tc>
          <w:tcPr>
            <w:tcW w:w="851" w:type="dxa"/>
          </w:tcPr>
          <w:p w14:paraId="159E52A0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8D39A5" w:rsidRPr="008D39A5" w14:paraId="5E5D617C" w14:textId="77777777" w:rsidTr="008E0274">
        <w:trPr>
          <w:cantSplit/>
        </w:trPr>
        <w:tc>
          <w:tcPr>
            <w:tcW w:w="2410" w:type="dxa"/>
            <w:vAlign w:val="center"/>
          </w:tcPr>
          <w:p w14:paraId="76E5739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0004.0016.0162.0996</w:t>
            </w:r>
          </w:p>
        </w:tc>
        <w:tc>
          <w:tcPr>
            <w:tcW w:w="6237" w:type="dxa"/>
            <w:vAlign w:val="center"/>
          </w:tcPr>
          <w:p w14:paraId="5B9118E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851" w:type="dxa"/>
          </w:tcPr>
          <w:p w14:paraId="6874A7FC" w14:textId="77777777" w:rsidR="008D39A5" w:rsidRPr="008D39A5" w:rsidRDefault="008D39A5" w:rsidP="004C6593">
            <w:pPr>
              <w:jc w:val="center"/>
              <w:rPr>
                <w:noProof/>
                <w:sz w:val="24"/>
                <w:szCs w:val="24"/>
              </w:rPr>
            </w:pPr>
            <w:r w:rsidRPr="008D39A5">
              <w:rPr>
                <w:noProof/>
                <w:sz w:val="24"/>
                <w:szCs w:val="24"/>
              </w:rPr>
              <w:t>1</w:t>
            </w:r>
          </w:p>
        </w:tc>
      </w:tr>
      <w:tr w:rsidR="008D39A5" w:rsidRPr="008D39A5" w14:paraId="64F61122" w14:textId="77777777" w:rsidTr="008E0274">
        <w:trPr>
          <w:cantSplit/>
        </w:trPr>
        <w:tc>
          <w:tcPr>
            <w:tcW w:w="2410" w:type="dxa"/>
            <w:vAlign w:val="center"/>
          </w:tcPr>
          <w:p w14:paraId="3F71C45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0004.0016.0162.1003</w:t>
            </w:r>
          </w:p>
        </w:tc>
        <w:tc>
          <w:tcPr>
            <w:tcW w:w="6237" w:type="dxa"/>
            <w:vAlign w:val="center"/>
          </w:tcPr>
          <w:p w14:paraId="0A850AF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851" w:type="dxa"/>
          </w:tcPr>
          <w:p w14:paraId="2D02F176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2</w:t>
            </w:r>
          </w:p>
        </w:tc>
      </w:tr>
      <w:tr w:rsidR="008D39A5" w:rsidRPr="008D39A5" w14:paraId="04C488F6" w14:textId="77777777" w:rsidTr="008E0274">
        <w:trPr>
          <w:cantSplit/>
        </w:trPr>
        <w:tc>
          <w:tcPr>
            <w:tcW w:w="2410" w:type="dxa"/>
            <w:vAlign w:val="center"/>
          </w:tcPr>
          <w:p w14:paraId="4EFC3A5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lastRenderedPageBreak/>
              <w:t>0004.0016.0162.1005</w:t>
            </w:r>
          </w:p>
        </w:tc>
        <w:tc>
          <w:tcPr>
            <w:tcW w:w="6237" w:type="dxa"/>
            <w:vAlign w:val="center"/>
          </w:tcPr>
          <w:p w14:paraId="3D55FDA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851" w:type="dxa"/>
          </w:tcPr>
          <w:p w14:paraId="26F0F3C5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37E97898" w14:textId="77777777" w:rsidTr="008E0274">
        <w:trPr>
          <w:cantSplit/>
        </w:trPr>
        <w:tc>
          <w:tcPr>
            <w:tcW w:w="2410" w:type="dxa"/>
            <w:vAlign w:val="center"/>
          </w:tcPr>
          <w:p w14:paraId="02C7084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0004.0016.0162.1006</w:t>
            </w:r>
          </w:p>
        </w:tc>
        <w:tc>
          <w:tcPr>
            <w:tcW w:w="6237" w:type="dxa"/>
            <w:vAlign w:val="center"/>
          </w:tcPr>
          <w:p w14:paraId="28956D8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851" w:type="dxa"/>
          </w:tcPr>
          <w:p w14:paraId="07969BF3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588CAB90" w14:textId="77777777" w:rsidTr="008E0274">
        <w:trPr>
          <w:cantSplit/>
        </w:trPr>
        <w:tc>
          <w:tcPr>
            <w:tcW w:w="2410" w:type="dxa"/>
            <w:vAlign w:val="center"/>
          </w:tcPr>
          <w:p w14:paraId="12C4255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0004.0016.0162.1010</w:t>
            </w:r>
          </w:p>
        </w:tc>
        <w:tc>
          <w:tcPr>
            <w:tcW w:w="6237" w:type="dxa"/>
            <w:vAlign w:val="center"/>
          </w:tcPr>
          <w:p w14:paraId="09D9C823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851" w:type="dxa"/>
          </w:tcPr>
          <w:p w14:paraId="02DFA369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017AD24C" w14:textId="77777777" w:rsidTr="008E0274">
        <w:trPr>
          <w:cantSplit/>
        </w:trPr>
        <w:tc>
          <w:tcPr>
            <w:tcW w:w="2410" w:type="dxa"/>
            <w:vAlign w:val="center"/>
          </w:tcPr>
          <w:p w14:paraId="279EAAE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0004.0016.0162.1015</w:t>
            </w:r>
          </w:p>
        </w:tc>
        <w:tc>
          <w:tcPr>
            <w:tcW w:w="6237" w:type="dxa"/>
            <w:vAlign w:val="center"/>
          </w:tcPr>
          <w:p w14:paraId="0D0F268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851" w:type="dxa"/>
          </w:tcPr>
          <w:p w14:paraId="1944DA63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5CEA30B5" w14:textId="77777777" w:rsidTr="008E0274">
        <w:trPr>
          <w:cantSplit/>
        </w:trPr>
        <w:tc>
          <w:tcPr>
            <w:tcW w:w="2410" w:type="dxa"/>
            <w:vAlign w:val="center"/>
          </w:tcPr>
          <w:p w14:paraId="5FE2684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0004.0016.0162.1020</w:t>
            </w:r>
          </w:p>
        </w:tc>
        <w:tc>
          <w:tcPr>
            <w:tcW w:w="6237" w:type="dxa"/>
            <w:vAlign w:val="center"/>
          </w:tcPr>
          <w:p w14:paraId="0BC74E41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851" w:type="dxa"/>
          </w:tcPr>
          <w:p w14:paraId="7811C61D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12C313B8" w14:textId="77777777" w:rsidTr="008E0274">
        <w:trPr>
          <w:cantSplit/>
        </w:trPr>
        <w:tc>
          <w:tcPr>
            <w:tcW w:w="2410" w:type="dxa"/>
            <w:vAlign w:val="center"/>
          </w:tcPr>
          <w:p w14:paraId="1F5B786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0004.0016.0162.1021</w:t>
            </w:r>
          </w:p>
        </w:tc>
        <w:tc>
          <w:tcPr>
            <w:tcW w:w="6237" w:type="dxa"/>
          </w:tcPr>
          <w:p w14:paraId="1327E44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851" w:type="dxa"/>
          </w:tcPr>
          <w:p w14:paraId="7C6D9391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5ABE1E0E" w14:textId="77777777" w:rsidTr="008E0274">
        <w:trPr>
          <w:cantSplit/>
        </w:trPr>
        <w:tc>
          <w:tcPr>
            <w:tcW w:w="2410" w:type="dxa"/>
            <w:vAlign w:val="center"/>
          </w:tcPr>
          <w:p w14:paraId="60D83F0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0004.0016.0162.1022</w:t>
            </w:r>
          </w:p>
        </w:tc>
        <w:tc>
          <w:tcPr>
            <w:tcW w:w="6237" w:type="dxa"/>
          </w:tcPr>
          <w:p w14:paraId="62F5D5F0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851" w:type="dxa"/>
          </w:tcPr>
          <w:p w14:paraId="0C1D4A75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7F1B9CFB" w14:textId="77777777" w:rsidTr="008E0274">
        <w:trPr>
          <w:cantSplit/>
        </w:trPr>
        <w:tc>
          <w:tcPr>
            <w:tcW w:w="2410" w:type="dxa"/>
            <w:shd w:val="clear" w:color="auto" w:fill="9BBB59"/>
          </w:tcPr>
          <w:p w14:paraId="4A93D7BA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0004.0018.0000.0000</w:t>
            </w:r>
          </w:p>
        </w:tc>
        <w:tc>
          <w:tcPr>
            <w:tcW w:w="6237" w:type="dxa"/>
            <w:shd w:val="clear" w:color="auto" w:fill="9BBB59"/>
          </w:tcPr>
          <w:p w14:paraId="24C7CFD7" w14:textId="77777777" w:rsidR="008D39A5" w:rsidRPr="008D39A5" w:rsidRDefault="008D39A5" w:rsidP="004C6593">
            <w:pPr>
              <w:rPr>
                <w:b/>
                <w:color w:val="632423"/>
                <w:sz w:val="24"/>
                <w:szCs w:val="24"/>
              </w:rPr>
            </w:pPr>
            <w:r w:rsidRPr="008D39A5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851" w:type="dxa"/>
            <w:shd w:val="clear" w:color="auto" w:fill="9BBB59"/>
          </w:tcPr>
          <w:p w14:paraId="207D39B5" w14:textId="77777777" w:rsidR="008D39A5" w:rsidRPr="008D39A5" w:rsidRDefault="008D39A5" w:rsidP="004C6593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8D39A5" w:rsidRPr="008D39A5" w14:paraId="40CDB6F8" w14:textId="77777777" w:rsidTr="008E0274">
        <w:trPr>
          <w:cantSplit/>
        </w:trPr>
        <w:tc>
          <w:tcPr>
            <w:tcW w:w="2410" w:type="dxa"/>
            <w:shd w:val="clear" w:color="auto" w:fill="BFBFBF"/>
          </w:tcPr>
          <w:p w14:paraId="61624D48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0004.0018.0171.0000</w:t>
            </w:r>
          </w:p>
        </w:tc>
        <w:tc>
          <w:tcPr>
            <w:tcW w:w="6237" w:type="dxa"/>
          </w:tcPr>
          <w:p w14:paraId="133BA5F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851" w:type="dxa"/>
          </w:tcPr>
          <w:p w14:paraId="725BA4C9" w14:textId="77777777" w:rsidR="008D39A5" w:rsidRPr="008D39A5" w:rsidRDefault="008D39A5" w:rsidP="004C6593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8D39A5" w:rsidRPr="008D39A5" w14:paraId="75B5EFF5" w14:textId="77777777" w:rsidTr="008E0274">
        <w:trPr>
          <w:cantSplit/>
        </w:trPr>
        <w:tc>
          <w:tcPr>
            <w:tcW w:w="2410" w:type="dxa"/>
            <w:shd w:val="clear" w:color="auto" w:fill="FFFFFF"/>
          </w:tcPr>
          <w:p w14:paraId="2EF11CF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0004.0018.0171.1059</w:t>
            </w:r>
          </w:p>
        </w:tc>
        <w:tc>
          <w:tcPr>
            <w:tcW w:w="6237" w:type="dxa"/>
          </w:tcPr>
          <w:p w14:paraId="72F1E80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851" w:type="dxa"/>
          </w:tcPr>
          <w:p w14:paraId="455F57BE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64D3CD62" w14:textId="77777777" w:rsidTr="008E0274">
        <w:trPr>
          <w:cantSplit/>
        </w:trPr>
        <w:tc>
          <w:tcPr>
            <w:tcW w:w="2410" w:type="dxa"/>
            <w:shd w:val="clear" w:color="auto" w:fill="FFFFFF"/>
          </w:tcPr>
          <w:p w14:paraId="5FC3855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0004.0018.0171.1070</w:t>
            </w:r>
          </w:p>
        </w:tc>
        <w:tc>
          <w:tcPr>
            <w:tcW w:w="6237" w:type="dxa"/>
          </w:tcPr>
          <w:p w14:paraId="6ADF0D7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851" w:type="dxa"/>
          </w:tcPr>
          <w:p w14:paraId="0A150E57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189125CD" w14:textId="77777777" w:rsidTr="008E0274">
        <w:trPr>
          <w:cantSplit/>
        </w:trPr>
        <w:tc>
          <w:tcPr>
            <w:tcW w:w="2410" w:type="dxa"/>
            <w:shd w:val="clear" w:color="auto" w:fill="FFFFFF"/>
          </w:tcPr>
          <w:p w14:paraId="2C7B282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0004.0018.0171.1075</w:t>
            </w:r>
          </w:p>
        </w:tc>
        <w:tc>
          <w:tcPr>
            <w:tcW w:w="6237" w:type="dxa"/>
          </w:tcPr>
          <w:p w14:paraId="0BBF59A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851" w:type="dxa"/>
          </w:tcPr>
          <w:p w14:paraId="46DFF39A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431503FF" w14:textId="77777777" w:rsidTr="008E0274">
        <w:trPr>
          <w:cantSplit/>
        </w:trPr>
        <w:tc>
          <w:tcPr>
            <w:tcW w:w="2410" w:type="dxa"/>
          </w:tcPr>
          <w:p w14:paraId="1363EE8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0004.0018.0171.1081</w:t>
            </w:r>
          </w:p>
        </w:tc>
        <w:tc>
          <w:tcPr>
            <w:tcW w:w="6237" w:type="dxa"/>
          </w:tcPr>
          <w:p w14:paraId="7BC3A98E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851" w:type="dxa"/>
          </w:tcPr>
          <w:p w14:paraId="1C4CA2FA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0E340746" w14:textId="77777777" w:rsidTr="008E0274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184729CD" w14:textId="77777777" w:rsidR="008D39A5" w:rsidRPr="008D39A5" w:rsidRDefault="008D39A5" w:rsidP="004C6593">
            <w:pPr>
              <w:rPr>
                <w:bCs/>
                <w:sz w:val="24"/>
                <w:szCs w:val="24"/>
                <w:lang w:val="en-US"/>
              </w:rPr>
            </w:pPr>
            <w:r w:rsidRPr="008D39A5">
              <w:rPr>
                <w:sz w:val="24"/>
                <w:szCs w:val="24"/>
              </w:rPr>
              <w:t>0005.0000.0000.0000</w:t>
            </w:r>
          </w:p>
        </w:tc>
        <w:tc>
          <w:tcPr>
            <w:tcW w:w="6237" w:type="dxa"/>
            <w:shd w:val="clear" w:color="auto" w:fill="FFFF00"/>
            <w:vAlign w:val="center"/>
          </w:tcPr>
          <w:p w14:paraId="7D1B60FB" w14:textId="77777777" w:rsidR="008D39A5" w:rsidRPr="008D39A5" w:rsidRDefault="008D39A5" w:rsidP="004C6593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14:paraId="1E647047" w14:textId="77777777" w:rsidR="008D39A5" w:rsidRPr="008D39A5" w:rsidRDefault="008D39A5" w:rsidP="004C6593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8D39A5" w:rsidRPr="008D39A5" w14:paraId="2ADDE0E7" w14:textId="77777777" w:rsidTr="008E0274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7D07B3BC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0005.0005.0000.0000</w:t>
            </w:r>
          </w:p>
        </w:tc>
        <w:tc>
          <w:tcPr>
            <w:tcW w:w="6237" w:type="dxa"/>
            <w:shd w:val="clear" w:color="auto" w:fill="9BBB59"/>
            <w:vAlign w:val="center"/>
          </w:tcPr>
          <w:p w14:paraId="2B87330D" w14:textId="77777777" w:rsidR="008D39A5" w:rsidRPr="008D39A5" w:rsidRDefault="008D39A5" w:rsidP="004C6593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851" w:type="dxa"/>
            <w:shd w:val="clear" w:color="auto" w:fill="9BBB59"/>
          </w:tcPr>
          <w:p w14:paraId="7CBE4805" w14:textId="77777777" w:rsidR="008D39A5" w:rsidRPr="008D39A5" w:rsidRDefault="008D39A5" w:rsidP="004C6593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8D39A5" w:rsidRPr="008D39A5" w14:paraId="6D48D1B9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14:paraId="1D09C5C7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0005.0005.0055.0000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1AF51E30" w14:textId="77777777" w:rsidR="008D39A5" w:rsidRPr="008D39A5" w:rsidRDefault="008D39A5" w:rsidP="004C6593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D39A5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893E86F" w14:textId="77777777" w:rsidR="008D39A5" w:rsidRPr="008D39A5" w:rsidRDefault="008D39A5" w:rsidP="004C65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8D39A5" w:rsidRPr="008D39A5" w14:paraId="47E80AAB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14:paraId="1DA2998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0005.0005.0055.1131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01E87224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D6F74FE" w14:textId="77777777" w:rsidR="008D39A5" w:rsidRPr="008D39A5" w:rsidRDefault="008D39A5" w:rsidP="004C65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D39A5" w:rsidRPr="008D39A5" w14:paraId="0032FAA7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14:paraId="2BEE1D29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0005.0005.0055.1142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68E17BF8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2D5DBD46" w14:textId="77777777" w:rsidR="008D39A5" w:rsidRPr="008D39A5" w:rsidRDefault="008D39A5" w:rsidP="004C659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D39A5" w:rsidRPr="008D39A5" w14:paraId="033C1887" w14:textId="77777777" w:rsidTr="008E0274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3EC69270" w14:textId="77777777" w:rsidR="008D39A5" w:rsidRPr="008D39A5" w:rsidRDefault="008D39A5" w:rsidP="004C6593">
            <w:pPr>
              <w:rPr>
                <w:bCs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0005.0005.0056.0000</w:t>
            </w:r>
          </w:p>
        </w:tc>
        <w:tc>
          <w:tcPr>
            <w:tcW w:w="6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ECAE40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2CE5B421" w14:textId="77777777" w:rsidR="008D39A5" w:rsidRPr="008D39A5" w:rsidRDefault="008D39A5" w:rsidP="004C6593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8D39A5" w:rsidRPr="008D39A5" w14:paraId="36427B51" w14:textId="77777777" w:rsidTr="008E0274">
        <w:trPr>
          <w:cantSplit/>
        </w:trPr>
        <w:tc>
          <w:tcPr>
            <w:tcW w:w="2410" w:type="dxa"/>
          </w:tcPr>
          <w:p w14:paraId="3385B1E9" w14:textId="77777777" w:rsidR="008D39A5" w:rsidRPr="008D39A5" w:rsidRDefault="008D39A5" w:rsidP="004C6593">
            <w:pPr>
              <w:rPr>
                <w:color w:val="008000"/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0005.0005.0056.1149</w:t>
            </w:r>
          </w:p>
        </w:tc>
        <w:tc>
          <w:tcPr>
            <w:tcW w:w="6237" w:type="dxa"/>
          </w:tcPr>
          <w:p w14:paraId="2B06FA5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851" w:type="dxa"/>
          </w:tcPr>
          <w:p w14:paraId="45BE72AF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45BAC9E8" w14:textId="77777777" w:rsidTr="008E0274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2F81A0CD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0005.0005.0057.0000</w:t>
            </w:r>
          </w:p>
        </w:tc>
        <w:tc>
          <w:tcPr>
            <w:tcW w:w="6237" w:type="dxa"/>
            <w:vAlign w:val="center"/>
          </w:tcPr>
          <w:p w14:paraId="1B02B22A" w14:textId="77777777" w:rsidR="008D39A5" w:rsidRPr="008D39A5" w:rsidRDefault="008D39A5" w:rsidP="004C6593">
            <w:pPr>
              <w:rPr>
                <w:b/>
                <w:color w:val="800000"/>
                <w:sz w:val="24"/>
                <w:szCs w:val="24"/>
              </w:rPr>
            </w:pPr>
            <w:r w:rsidRPr="008D39A5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851" w:type="dxa"/>
          </w:tcPr>
          <w:p w14:paraId="5179B8FE" w14:textId="77777777" w:rsidR="008D39A5" w:rsidRPr="008D39A5" w:rsidRDefault="008D39A5" w:rsidP="004C6593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8D39A5" w:rsidRPr="008D39A5" w14:paraId="6D5DF1BF" w14:textId="77777777" w:rsidTr="008E0274">
        <w:trPr>
          <w:cantSplit/>
        </w:trPr>
        <w:tc>
          <w:tcPr>
            <w:tcW w:w="2410" w:type="dxa"/>
            <w:vAlign w:val="center"/>
          </w:tcPr>
          <w:p w14:paraId="29E096C2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0005.0005.0057.1177</w:t>
            </w:r>
          </w:p>
        </w:tc>
        <w:tc>
          <w:tcPr>
            <w:tcW w:w="6237" w:type="dxa"/>
            <w:vAlign w:val="center"/>
          </w:tcPr>
          <w:p w14:paraId="28046346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851" w:type="dxa"/>
          </w:tcPr>
          <w:p w14:paraId="4B614341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</w:p>
        </w:tc>
      </w:tr>
      <w:tr w:rsidR="008D39A5" w:rsidRPr="008D39A5" w14:paraId="1DA67F6C" w14:textId="77777777" w:rsidTr="008E0274">
        <w:trPr>
          <w:cantSplit/>
        </w:trPr>
        <w:tc>
          <w:tcPr>
            <w:tcW w:w="2410" w:type="dxa"/>
            <w:vAlign w:val="center"/>
          </w:tcPr>
          <w:p w14:paraId="4810241F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0005.0005.0057.1179</w:t>
            </w:r>
          </w:p>
        </w:tc>
        <w:tc>
          <w:tcPr>
            <w:tcW w:w="6237" w:type="dxa"/>
            <w:vAlign w:val="center"/>
          </w:tcPr>
          <w:p w14:paraId="2E469D4B" w14:textId="77777777" w:rsidR="008D39A5" w:rsidRPr="008D39A5" w:rsidRDefault="008D39A5" w:rsidP="004C6593">
            <w:pPr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851" w:type="dxa"/>
          </w:tcPr>
          <w:p w14:paraId="660D0C87" w14:textId="77777777" w:rsidR="008D39A5" w:rsidRPr="008D39A5" w:rsidRDefault="008D39A5" w:rsidP="004C6593">
            <w:pPr>
              <w:jc w:val="center"/>
              <w:rPr>
                <w:sz w:val="24"/>
                <w:szCs w:val="24"/>
              </w:rPr>
            </w:pPr>
            <w:r w:rsidRPr="008D39A5">
              <w:rPr>
                <w:sz w:val="24"/>
                <w:szCs w:val="24"/>
              </w:rPr>
              <w:t>6</w:t>
            </w:r>
          </w:p>
        </w:tc>
      </w:tr>
      <w:tr w:rsidR="008D39A5" w:rsidRPr="008D39A5" w14:paraId="14B8C75B" w14:textId="77777777" w:rsidTr="008E0274">
        <w:trPr>
          <w:cantSplit/>
        </w:trPr>
        <w:tc>
          <w:tcPr>
            <w:tcW w:w="8647" w:type="dxa"/>
            <w:gridSpan w:val="2"/>
            <w:vAlign w:val="center"/>
          </w:tcPr>
          <w:p w14:paraId="177306B0" w14:textId="77777777" w:rsidR="008D39A5" w:rsidRPr="008D39A5" w:rsidRDefault="008D39A5" w:rsidP="004C6593">
            <w:pPr>
              <w:rPr>
                <w:b/>
                <w:sz w:val="24"/>
                <w:szCs w:val="24"/>
                <w:lang w:val="en-US"/>
              </w:rPr>
            </w:pPr>
            <w:r w:rsidRPr="008D39A5">
              <w:rPr>
                <w:b/>
                <w:sz w:val="24"/>
                <w:szCs w:val="24"/>
              </w:rPr>
              <w:t>ИТОГО</w:t>
            </w:r>
            <w:r w:rsidRPr="008D39A5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14:paraId="32D4471C" w14:textId="77777777" w:rsidR="008D39A5" w:rsidRPr="008D39A5" w:rsidRDefault="008D39A5" w:rsidP="004C6593">
            <w:pPr>
              <w:jc w:val="center"/>
              <w:rPr>
                <w:b/>
                <w:sz w:val="24"/>
                <w:szCs w:val="24"/>
              </w:rPr>
            </w:pPr>
            <w:r w:rsidRPr="008D39A5">
              <w:rPr>
                <w:b/>
                <w:sz w:val="24"/>
                <w:szCs w:val="24"/>
              </w:rPr>
              <w:t>7 524</w:t>
            </w:r>
          </w:p>
        </w:tc>
      </w:tr>
    </w:tbl>
    <w:p w14:paraId="0FC49ACB" w14:textId="77777777" w:rsidR="00781938" w:rsidRPr="008D39A5" w:rsidRDefault="00781938" w:rsidP="00781938">
      <w:pPr>
        <w:pStyle w:val="Default"/>
        <w:ind w:firstLine="567"/>
        <w:jc w:val="both"/>
      </w:pPr>
    </w:p>
    <w:sectPr w:rsidR="00781938" w:rsidRPr="008D39A5" w:rsidSect="001849BB">
      <w:headerReference w:type="default" r:id="rId8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4F0B" w14:textId="77777777" w:rsidR="00CA17C9" w:rsidRDefault="00CA17C9" w:rsidP="00711BF2">
      <w:r>
        <w:separator/>
      </w:r>
    </w:p>
  </w:endnote>
  <w:endnote w:type="continuationSeparator" w:id="0">
    <w:p w14:paraId="4F6B9A59" w14:textId="77777777" w:rsidR="00CA17C9" w:rsidRDefault="00CA17C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3265" w14:textId="77777777" w:rsidR="00CA17C9" w:rsidRDefault="00CA17C9" w:rsidP="00711BF2">
      <w:r>
        <w:separator/>
      </w:r>
    </w:p>
  </w:footnote>
  <w:footnote w:type="continuationSeparator" w:id="0">
    <w:p w14:paraId="78375F65" w14:textId="77777777" w:rsidR="00CA17C9" w:rsidRDefault="00CA17C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446971"/>
      <w:docPartObj>
        <w:docPartGallery w:val="Page Numbers (Top of Page)"/>
        <w:docPartUnique/>
      </w:docPartObj>
    </w:sdtPr>
    <w:sdtEndPr/>
    <w:sdtContent>
      <w:p w14:paraId="0CAE13AD" w14:textId="77777777"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274">
          <w:rPr>
            <w:noProof/>
          </w:rPr>
          <w:t>5</w:t>
        </w:r>
        <w:r>
          <w:fldChar w:fldCharType="end"/>
        </w:r>
      </w:p>
    </w:sdtContent>
  </w:sdt>
  <w:p w14:paraId="0D359CC2" w14:textId="77777777"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 w15:restartNumberingAfterBreak="0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04"/>
    <w:rsid w:val="00000326"/>
    <w:rsid w:val="000061E5"/>
    <w:rsid w:val="0000691F"/>
    <w:rsid w:val="00011CE9"/>
    <w:rsid w:val="000120A2"/>
    <w:rsid w:val="000156AE"/>
    <w:rsid w:val="000204CE"/>
    <w:rsid w:val="00022F1C"/>
    <w:rsid w:val="00024917"/>
    <w:rsid w:val="00024F91"/>
    <w:rsid w:val="00025DDF"/>
    <w:rsid w:val="00026429"/>
    <w:rsid w:val="000308C3"/>
    <w:rsid w:val="000317E3"/>
    <w:rsid w:val="000350D4"/>
    <w:rsid w:val="00035E05"/>
    <w:rsid w:val="0003630D"/>
    <w:rsid w:val="000406C7"/>
    <w:rsid w:val="00043AA7"/>
    <w:rsid w:val="00043B08"/>
    <w:rsid w:val="00045557"/>
    <w:rsid w:val="00053941"/>
    <w:rsid w:val="00054BD4"/>
    <w:rsid w:val="0005617B"/>
    <w:rsid w:val="00057B79"/>
    <w:rsid w:val="00057C41"/>
    <w:rsid w:val="00057E43"/>
    <w:rsid w:val="000600C8"/>
    <w:rsid w:val="0006181A"/>
    <w:rsid w:val="0006471A"/>
    <w:rsid w:val="000771A2"/>
    <w:rsid w:val="00077FBC"/>
    <w:rsid w:val="00081485"/>
    <w:rsid w:val="00082852"/>
    <w:rsid w:val="00085623"/>
    <w:rsid w:val="00085A01"/>
    <w:rsid w:val="00086637"/>
    <w:rsid w:val="00087202"/>
    <w:rsid w:val="00090C31"/>
    <w:rsid w:val="00090C97"/>
    <w:rsid w:val="000915D1"/>
    <w:rsid w:val="000A046B"/>
    <w:rsid w:val="000A0D1B"/>
    <w:rsid w:val="000A24D3"/>
    <w:rsid w:val="000A344A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55D"/>
    <w:rsid w:val="000D2315"/>
    <w:rsid w:val="000D2577"/>
    <w:rsid w:val="000D5272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4840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E09"/>
    <w:rsid w:val="00130418"/>
    <w:rsid w:val="00130884"/>
    <w:rsid w:val="001311B4"/>
    <w:rsid w:val="00131CE2"/>
    <w:rsid w:val="00134D90"/>
    <w:rsid w:val="00135FB5"/>
    <w:rsid w:val="00141407"/>
    <w:rsid w:val="00141650"/>
    <w:rsid w:val="00143CFE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4F39"/>
    <w:rsid w:val="00166A34"/>
    <w:rsid w:val="00166B47"/>
    <w:rsid w:val="001677B5"/>
    <w:rsid w:val="00167999"/>
    <w:rsid w:val="00173522"/>
    <w:rsid w:val="0018419B"/>
    <w:rsid w:val="001849BB"/>
    <w:rsid w:val="00185670"/>
    <w:rsid w:val="0018576B"/>
    <w:rsid w:val="0019107F"/>
    <w:rsid w:val="0019358A"/>
    <w:rsid w:val="00194966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7228"/>
    <w:rsid w:val="00202ADE"/>
    <w:rsid w:val="002042E7"/>
    <w:rsid w:val="002136CC"/>
    <w:rsid w:val="00213721"/>
    <w:rsid w:val="00215E0F"/>
    <w:rsid w:val="00216724"/>
    <w:rsid w:val="002167FE"/>
    <w:rsid w:val="002173E7"/>
    <w:rsid w:val="002175F2"/>
    <w:rsid w:val="002238D5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5565"/>
    <w:rsid w:val="00246260"/>
    <w:rsid w:val="00247CDD"/>
    <w:rsid w:val="00253854"/>
    <w:rsid w:val="002539F1"/>
    <w:rsid w:val="00254985"/>
    <w:rsid w:val="00255B05"/>
    <w:rsid w:val="00262DE2"/>
    <w:rsid w:val="00263F97"/>
    <w:rsid w:val="00264FA5"/>
    <w:rsid w:val="00266414"/>
    <w:rsid w:val="002721A3"/>
    <w:rsid w:val="002729EE"/>
    <w:rsid w:val="00276C35"/>
    <w:rsid w:val="00277626"/>
    <w:rsid w:val="00280A88"/>
    <w:rsid w:val="00281AFC"/>
    <w:rsid w:val="0028264A"/>
    <w:rsid w:val="00286AE1"/>
    <w:rsid w:val="002929AD"/>
    <w:rsid w:val="0029416D"/>
    <w:rsid w:val="002948E6"/>
    <w:rsid w:val="00294E75"/>
    <w:rsid w:val="00295447"/>
    <w:rsid w:val="002956BF"/>
    <w:rsid w:val="0029602A"/>
    <w:rsid w:val="00297714"/>
    <w:rsid w:val="002A338D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591"/>
    <w:rsid w:val="002B663D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62A7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30389E"/>
    <w:rsid w:val="00305E62"/>
    <w:rsid w:val="00307511"/>
    <w:rsid w:val="00310957"/>
    <w:rsid w:val="00311696"/>
    <w:rsid w:val="00312692"/>
    <w:rsid w:val="0031497A"/>
    <w:rsid w:val="003157F9"/>
    <w:rsid w:val="00317094"/>
    <w:rsid w:val="00320299"/>
    <w:rsid w:val="0032096B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D60"/>
    <w:rsid w:val="00351809"/>
    <w:rsid w:val="00351DE2"/>
    <w:rsid w:val="00354E1B"/>
    <w:rsid w:val="00355B33"/>
    <w:rsid w:val="00356628"/>
    <w:rsid w:val="00357E46"/>
    <w:rsid w:val="00360324"/>
    <w:rsid w:val="00361EC4"/>
    <w:rsid w:val="00362681"/>
    <w:rsid w:val="003641A7"/>
    <w:rsid w:val="003643DF"/>
    <w:rsid w:val="00365F6B"/>
    <w:rsid w:val="003700F9"/>
    <w:rsid w:val="00372D07"/>
    <w:rsid w:val="00373CC8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B12"/>
    <w:rsid w:val="0039059A"/>
    <w:rsid w:val="003915BD"/>
    <w:rsid w:val="00392D45"/>
    <w:rsid w:val="00392F92"/>
    <w:rsid w:val="003931B6"/>
    <w:rsid w:val="00393D79"/>
    <w:rsid w:val="00394DEC"/>
    <w:rsid w:val="00395C88"/>
    <w:rsid w:val="00396059"/>
    <w:rsid w:val="00397726"/>
    <w:rsid w:val="00397E08"/>
    <w:rsid w:val="00397F01"/>
    <w:rsid w:val="003A2C4F"/>
    <w:rsid w:val="003A3280"/>
    <w:rsid w:val="003A35B2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BEB"/>
    <w:rsid w:val="003E2645"/>
    <w:rsid w:val="003E31A2"/>
    <w:rsid w:val="003E5F62"/>
    <w:rsid w:val="003E6DAD"/>
    <w:rsid w:val="003F1A23"/>
    <w:rsid w:val="003F2A99"/>
    <w:rsid w:val="003F36F2"/>
    <w:rsid w:val="003F4E42"/>
    <w:rsid w:val="003F62DB"/>
    <w:rsid w:val="003F7E47"/>
    <w:rsid w:val="0040545E"/>
    <w:rsid w:val="00406076"/>
    <w:rsid w:val="0040733B"/>
    <w:rsid w:val="004074A6"/>
    <w:rsid w:val="004074F7"/>
    <w:rsid w:val="00410586"/>
    <w:rsid w:val="00410954"/>
    <w:rsid w:val="004114B6"/>
    <w:rsid w:val="00412B2F"/>
    <w:rsid w:val="004167BD"/>
    <w:rsid w:val="00421092"/>
    <w:rsid w:val="00421E5A"/>
    <w:rsid w:val="00423D11"/>
    <w:rsid w:val="004249A9"/>
    <w:rsid w:val="0042544E"/>
    <w:rsid w:val="00426804"/>
    <w:rsid w:val="00426928"/>
    <w:rsid w:val="00434064"/>
    <w:rsid w:val="00434A55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66F7"/>
    <w:rsid w:val="004577EB"/>
    <w:rsid w:val="0045787F"/>
    <w:rsid w:val="00461D78"/>
    <w:rsid w:val="00461EFD"/>
    <w:rsid w:val="00463EBD"/>
    <w:rsid w:val="00470D9F"/>
    <w:rsid w:val="00474671"/>
    <w:rsid w:val="004758EC"/>
    <w:rsid w:val="00482843"/>
    <w:rsid w:val="00482864"/>
    <w:rsid w:val="0048358D"/>
    <w:rsid w:val="00483931"/>
    <w:rsid w:val="004841E9"/>
    <w:rsid w:val="00485370"/>
    <w:rsid w:val="004862F8"/>
    <w:rsid w:val="004867AB"/>
    <w:rsid w:val="004867E7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61C"/>
    <w:rsid w:val="004B2EAC"/>
    <w:rsid w:val="004B415E"/>
    <w:rsid w:val="004B4E6D"/>
    <w:rsid w:val="004B4F12"/>
    <w:rsid w:val="004B5655"/>
    <w:rsid w:val="004B646F"/>
    <w:rsid w:val="004B7E96"/>
    <w:rsid w:val="004C15ED"/>
    <w:rsid w:val="004C2A99"/>
    <w:rsid w:val="004D05BC"/>
    <w:rsid w:val="004D0D85"/>
    <w:rsid w:val="004D2E9F"/>
    <w:rsid w:val="004D48D3"/>
    <w:rsid w:val="004D4A79"/>
    <w:rsid w:val="004D4F33"/>
    <w:rsid w:val="004D73F6"/>
    <w:rsid w:val="004D7D5B"/>
    <w:rsid w:val="004E0235"/>
    <w:rsid w:val="004E1681"/>
    <w:rsid w:val="004E5819"/>
    <w:rsid w:val="004E5FC4"/>
    <w:rsid w:val="004E790A"/>
    <w:rsid w:val="004F36CF"/>
    <w:rsid w:val="004F3797"/>
    <w:rsid w:val="004F62E3"/>
    <w:rsid w:val="0050025C"/>
    <w:rsid w:val="0050349C"/>
    <w:rsid w:val="00504BF4"/>
    <w:rsid w:val="00510807"/>
    <w:rsid w:val="00511826"/>
    <w:rsid w:val="00513D12"/>
    <w:rsid w:val="005145F6"/>
    <w:rsid w:val="005161F3"/>
    <w:rsid w:val="00516D83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54C28"/>
    <w:rsid w:val="00554CC6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68B8"/>
    <w:rsid w:val="00577B7B"/>
    <w:rsid w:val="00581D71"/>
    <w:rsid w:val="005828A7"/>
    <w:rsid w:val="00583A00"/>
    <w:rsid w:val="00583F41"/>
    <w:rsid w:val="00584AE1"/>
    <w:rsid w:val="00592296"/>
    <w:rsid w:val="005951F5"/>
    <w:rsid w:val="005955BB"/>
    <w:rsid w:val="005969C7"/>
    <w:rsid w:val="005969D3"/>
    <w:rsid w:val="005A307A"/>
    <w:rsid w:val="005A3BB6"/>
    <w:rsid w:val="005A5201"/>
    <w:rsid w:val="005B364F"/>
    <w:rsid w:val="005B569D"/>
    <w:rsid w:val="005B5E91"/>
    <w:rsid w:val="005B645F"/>
    <w:rsid w:val="005C0A72"/>
    <w:rsid w:val="005C0F10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2C64"/>
    <w:rsid w:val="00603313"/>
    <w:rsid w:val="00604FFF"/>
    <w:rsid w:val="0061460D"/>
    <w:rsid w:val="00614B51"/>
    <w:rsid w:val="006151EE"/>
    <w:rsid w:val="006153B2"/>
    <w:rsid w:val="00615951"/>
    <w:rsid w:val="00616643"/>
    <w:rsid w:val="00617C34"/>
    <w:rsid w:val="00617C6E"/>
    <w:rsid w:val="00620F82"/>
    <w:rsid w:val="006226FF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7D25"/>
    <w:rsid w:val="006603BD"/>
    <w:rsid w:val="0066286F"/>
    <w:rsid w:val="00662AEF"/>
    <w:rsid w:val="006639AA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7675"/>
    <w:rsid w:val="006B0BA2"/>
    <w:rsid w:val="006B2578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6B76"/>
    <w:rsid w:val="00710B4D"/>
    <w:rsid w:val="00711BF2"/>
    <w:rsid w:val="00714632"/>
    <w:rsid w:val="007150B8"/>
    <w:rsid w:val="0071557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70E0"/>
    <w:rsid w:val="00737DEE"/>
    <w:rsid w:val="00740000"/>
    <w:rsid w:val="00743366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52BE"/>
    <w:rsid w:val="007760B0"/>
    <w:rsid w:val="00776DF0"/>
    <w:rsid w:val="00777605"/>
    <w:rsid w:val="00781938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513A"/>
    <w:rsid w:val="007B5FA1"/>
    <w:rsid w:val="007C141A"/>
    <w:rsid w:val="007C1D4C"/>
    <w:rsid w:val="007C33B4"/>
    <w:rsid w:val="007C359E"/>
    <w:rsid w:val="007C3DA6"/>
    <w:rsid w:val="007C56D4"/>
    <w:rsid w:val="007C5AFC"/>
    <w:rsid w:val="007C62F0"/>
    <w:rsid w:val="007C6A82"/>
    <w:rsid w:val="007D2D09"/>
    <w:rsid w:val="007D600E"/>
    <w:rsid w:val="007E0CCE"/>
    <w:rsid w:val="007E0D6B"/>
    <w:rsid w:val="007E1C89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90A"/>
    <w:rsid w:val="007F7136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497"/>
    <w:rsid w:val="00825306"/>
    <w:rsid w:val="00827F04"/>
    <w:rsid w:val="0083061A"/>
    <w:rsid w:val="00830722"/>
    <w:rsid w:val="00830D33"/>
    <w:rsid w:val="00830F4D"/>
    <w:rsid w:val="00831D03"/>
    <w:rsid w:val="00834ACF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8117B"/>
    <w:rsid w:val="008864B8"/>
    <w:rsid w:val="00892393"/>
    <w:rsid w:val="00892492"/>
    <w:rsid w:val="008929A1"/>
    <w:rsid w:val="00892EA2"/>
    <w:rsid w:val="0089414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C0521"/>
    <w:rsid w:val="008C0948"/>
    <w:rsid w:val="008C2818"/>
    <w:rsid w:val="008C293C"/>
    <w:rsid w:val="008C6173"/>
    <w:rsid w:val="008C69CA"/>
    <w:rsid w:val="008D1A8D"/>
    <w:rsid w:val="008D20AA"/>
    <w:rsid w:val="008D2BB1"/>
    <w:rsid w:val="008D39A5"/>
    <w:rsid w:val="008D6362"/>
    <w:rsid w:val="008D6FB2"/>
    <w:rsid w:val="008D70A8"/>
    <w:rsid w:val="008E01E9"/>
    <w:rsid w:val="008E0274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98E"/>
    <w:rsid w:val="008F66FA"/>
    <w:rsid w:val="0090057D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35AF"/>
    <w:rsid w:val="00926331"/>
    <w:rsid w:val="00926F9C"/>
    <w:rsid w:val="00932B33"/>
    <w:rsid w:val="009330EB"/>
    <w:rsid w:val="0093383B"/>
    <w:rsid w:val="00933C9C"/>
    <w:rsid w:val="0093409F"/>
    <w:rsid w:val="009346EA"/>
    <w:rsid w:val="0093587C"/>
    <w:rsid w:val="00940669"/>
    <w:rsid w:val="00946C61"/>
    <w:rsid w:val="009476D8"/>
    <w:rsid w:val="009532FC"/>
    <w:rsid w:val="00955D55"/>
    <w:rsid w:val="009563AF"/>
    <w:rsid w:val="0095724B"/>
    <w:rsid w:val="009601F7"/>
    <w:rsid w:val="00960E4C"/>
    <w:rsid w:val="00962D13"/>
    <w:rsid w:val="00963DBC"/>
    <w:rsid w:val="0096672E"/>
    <w:rsid w:val="009671FB"/>
    <w:rsid w:val="009701E1"/>
    <w:rsid w:val="00970241"/>
    <w:rsid w:val="00972EAE"/>
    <w:rsid w:val="00973059"/>
    <w:rsid w:val="00973217"/>
    <w:rsid w:val="0097529C"/>
    <w:rsid w:val="009756A0"/>
    <w:rsid w:val="00977B8A"/>
    <w:rsid w:val="00980396"/>
    <w:rsid w:val="00981C8E"/>
    <w:rsid w:val="00985552"/>
    <w:rsid w:val="00985748"/>
    <w:rsid w:val="009862EC"/>
    <w:rsid w:val="00990FC4"/>
    <w:rsid w:val="00993100"/>
    <w:rsid w:val="00993271"/>
    <w:rsid w:val="009946A5"/>
    <w:rsid w:val="00994FF9"/>
    <w:rsid w:val="00996FB7"/>
    <w:rsid w:val="00997A4B"/>
    <w:rsid w:val="009A1D41"/>
    <w:rsid w:val="009A5E31"/>
    <w:rsid w:val="009A6A97"/>
    <w:rsid w:val="009B0936"/>
    <w:rsid w:val="009C13BB"/>
    <w:rsid w:val="009C2C7E"/>
    <w:rsid w:val="009C3301"/>
    <w:rsid w:val="009C3B7F"/>
    <w:rsid w:val="009D00DB"/>
    <w:rsid w:val="009D13FC"/>
    <w:rsid w:val="009D2634"/>
    <w:rsid w:val="009D64B7"/>
    <w:rsid w:val="009E0379"/>
    <w:rsid w:val="009E30F5"/>
    <w:rsid w:val="009E33E4"/>
    <w:rsid w:val="009E57D8"/>
    <w:rsid w:val="009F4492"/>
    <w:rsid w:val="009F54CC"/>
    <w:rsid w:val="009F5893"/>
    <w:rsid w:val="009F64A8"/>
    <w:rsid w:val="00A00291"/>
    <w:rsid w:val="00A00EC9"/>
    <w:rsid w:val="00A01296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4BA"/>
    <w:rsid w:val="00A13761"/>
    <w:rsid w:val="00A1692F"/>
    <w:rsid w:val="00A17D2A"/>
    <w:rsid w:val="00A23942"/>
    <w:rsid w:val="00A258E0"/>
    <w:rsid w:val="00A2603D"/>
    <w:rsid w:val="00A30BF4"/>
    <w:rsid w:val="00A315E0"/>
    <w:rsid w:val="00A346C7"/>
    <w:rsid w:val="00A34ABA"/>
    <w:rsid w:val="00A36AB1"/>
    <w:rsid w:val="00A37F28"/>
    <w:rsid w:val="00A41AEE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71B1"/>
    <w:rsid w:val="00AA012F"/>
    <w:rsid w:val="00AA0250"/>
    <w:rsid w:val="00AA094D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C0487"/>
    <w:rsid w:val="00AC44A1"/>
    <w:rsid w:val="00AC4B87"/>
    <w:rsid w:val="00AC61AB"/>
    <w:rsid w:val="00AD584B"/>
    <w:rsid w:val="00AE0167"/>
    <w:rsid w:val="00AE15FC"/>
    <w:rsid w:val="00AE16DA"/>
    <w:rsid w:val="00AE18DB"/>
    <w:rsid w:val="00AE1B36"/>
    <w:rsid w:val="00AE2C84"/>
    <w:rsid w:val="00AE2E8C"/>
    <w:rsid w:val="00AE4A6A"/>
    <w:rsid w:val="00AE5742"/>
    <w:rsid w:val="00AE74BD"/>
    <w:rsid w:val="00AF1293"/>
    <w:rsid w:val="00AF36F9"/>
    <w:rsid w:val="00AF562C"/>
    <w:rsid w:val="00AF56FC"/>
    <w:rsid w:val="00AF7209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342B"/>
    <w:rsid w:val="00B4358D"/>
    <w:rsid w:val="00B46178"/>
    <w:rsid w:val="00B46E11"/>
    <w:rsid w:val="00B475A2"/>
    <w:rsid w:val="00B63C76"/>
    <w:rsid w:val="00B66B14"/>
    <w:rsid w:val="00B70DEA"/>
    <w:rsid w:val="00B7216C"/>
    <w:rsid w:val="00B72693"/>
    <w:rsid w:val="00B73B7D"/>
    <w:rsid w:val="00B7431C"/>
    <w:rsid w:val="00B74E78"/>
    <w:rsid w:val="00B766C6"/>
    <w:rsid w:val="00B8027B"/>
    <w:rsid w:val="00B81636"/>
    <w:rsid w:val="00B82698"/>
    <w:rsid w:val="00B83A7C"/>
    <w:rsid w:val="00B844A3"/>
    <w:rsid w:val="00B84D0A"/>
    <w:rsid w:val="00B87DFF"/>
    <w:rsid w:val="00B9056F"/>
    <w:rsid w:val="00B9303F"/>
    <w:rsid w:val="00B93129"/>
    <w:rsid w:val="00B96A69"/>
    <w:rsid w:val="00BA0C63"/>
    <w:rsid w:val="00BA5B34"/>
    <w:rsid w:val="00BA6439"/>
    <w:rsid w:val="00BA7522"/>
    <w:rsid w:val="00BA7FF1"/>
    <w:rsid w:val="00BB0B21"/>
    <w:rsid w:val="00BB2ADB"/>
    <w:rsid w:val="00BB3CD5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034C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6172"/>
    <w:rsid w:val="00C0052C"/>
    <w:rsid w:val="00C0324C"/>
    <w:rsid w:val="00C04846"/>
    <w:rsid w:val="00C05372"/>
    <w:rsid w:val="00C06ED5"/>
    <w:rsid w:val="00C107F8"/>
    <w:rsid w:val="00C10B5F"/>
    <w:rsid w:val="00C1137D"/>
    <w:rsid w:val="00C1261D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3620"/>
    <w:rsid w:val="00C53B9B"/>
    <w:rsid w:val="00C564B7"/>
    <w:rsid w:val="00C56BF3"/>
    <w:rsid w:val="00C57BCC"/>
    <w:rsid w:val="00C62469"/>
    <w:rsid w:val="00C6313F"/>
    <w:rsid w:val="00C65F98"/>
    <w:rsid w:val="00C724E5"/>
    <w:rsid w:val="00C731F9"/>
    <w:rsid w:val="00C73FE6"/>
    <w:rsid w:val="00C74F7C"/>
    <w:rsid w:val="00C74FD6"/>
    <w:rsid w:val="00C75260"/>
    <w:rsid w:val="00C75A74"/>
    <w:rsid w:val="00C75E5F"/>
    <w:rsid w:val="00C77292"/>
    <w:rsid w:val="00C77412"/>
    <w:rsid w:val="00C81027"/>
    <w:rsid w:val="00C8102F"/>
    <w:rsid w:val="00C81D72"/>
    <w:rsid w:val="00C8206B"/>
    <w:rsid w:val="00C90FCC"/>
    <w:rsid w:val="00C94E39"/>
    <w:rsid w:val="00C96051"/>
    <w:rsid w:val="00C975FA"/>
    <w:rsid w:val="00C97B8B"/>
    <w:rsid w:val="00CA17C9"/>
    <w:rsid w:val="00CA222E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6165"/>
    <w:rsid w:val="00CE014B"/>
    <w:rsid w:val="00CE2812"/>
    <w:rsid w:val="00CE2900"/>
    <w:rsid w:val="00CE333A"/>
    <w:rsid w:val="00CE3691"/>
    <w:rsid w:val="00CF046D"/>
    <w:rsid w:val="00CF0906"/>
    <w:rsid w:val="00CF1514"/>
    <w:rsid w:val="00CF2269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4935"/>
    <w:rsid w:val="00D14A8B"/>
    <w:rsid w:val="00D15284"/>
    <w:rsid w:val="00D25103"/>
    <w:rsid w:val="00D272A1"/>
    <w:rsid w:val="00D27EED"/>
    <w:rsid w:val="00D3068C"/>
    <w:rsid w:val="00D41AD8"/>
    <w:rsid w:val="00D445C0"/>
    <w:rsid w:val="00D4469F"/>
    <w:rsid w:val="00D458A9"/>
    <w:rsid w:val="00D45C16"/>
    <w:rsid w:val="00D45EC7"/>
    <w:rsid w:val="00D50AEA"/>
    <w:rsid w:val="00D514C0"/>
    <w:rsid w:val="00D51603"/>
    <w:rsid w:val="00D52056"/>
    <w:rsid w:val="00D55A9E"/>
    <w:rsid w:val="00D57643"/>
    <w:rsid w:val="00D60C55"/>
    <w:rsid w:val="00D614DD"/>
    <w:rsid w:val="00D6198F"/>
    <w:rsid w:val="00D61CCA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9159C"/>
    <w:rsid w:val="00D918FD"/>
    <w:rsid w:val="00D919E9"/>
    <w:rsid w:val="00D93B16"/>
    <w:rsid w:val="00D94FA8"/>
    <w:rsid w:val="00D9511A"/>
    <w:rsid w:val="00D95E63"/>
    <w:rsid w:val="00D96185"/>
    <w:rsid w:val="00DA2653"/>
    <w:rsid w:val="00DA28A7"/>
    <w:rsid w:val="00DA2B9B"/>
    <w:rsid w:val="00DB0F9A"/>
    <w:rsid w:val="00DB14A3"/>
    <w:rsid w:val="00DB365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607D"/>
    <w:rsid w:val="00DE6EF6"/>
    <w:rsid w:val="00DE7F41"/>
    <w:rsid w:val="00DE7F7D"/>
    <w:rsid w:val="00DF456B"/>
    <w:rsid w:val="00DF63DE"/>
    <w:rsid w:val="00E02B17"/>
    <w:rsid w:val="00E12612"/>
    <w:rsid w:val="00E13581"/>
    <w:rsid w:val="00E135D9"/>
    <w:rsid w:val="00E14A63"/>
    <w:rsid w:val="00E171BA"/>
    <w:rsid w:val="00E17F6F"/>
    <w:rsid w:val="00E210DF"/>
    <w:rsid w:val="00E24351"/>
    <w:rsid w:val="00E27134"/>
    <w:rsid w:val="00E367AF"/>
    <w:rsid w:val="00E41C39"/>
    <w:rsid w:val="00E445D9"/>
    <w:rsid w:val="00E449F6"/>
    <w:rsid w:val="00E45EBA"/>
    <w:rsid w:val="00E47AEA"/>
    <w:rsid w:val="00E47BC1"/>
    <w:rsid w:val="00E51776"/>
    <w:rsid w:val="00E52AE0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1EAE"/>
    <w:rsid w:val="00E71FFC"/>
    <w:rsid w:val="00E729CA"/>
    <w:rsid w:val="00E77E6D"/>
    <w:rsid w:val="00E82091"/>
    <w:rsid w:val="00E83447"/>
    <w:rsid w:val="00E8618D"/>
    <w:rsid w:val="00E87BCA"/>
    <w:rsid w:val="00E91625"/>
    <w:rsid w:val="00E9598E"/>
    <w:rsid w:val="00E9701C"/>
    <w:rsid w:val="00EA007B"/>
    <w:rsid w:val="00EA0464"/>
    <w:rsid w:val="00EA28FB"/>
    <w:rsid w:val="00EA35AD"/>
    <w:rsid w:val="00EA4F38"/>
    <w:rsid w:val="00EA7AB5"/>
    <w:rsid w:val="00EB0D63"/>
    <w:rsid w:val="00EB448E"/>
    <w:rsid w:val="00EB4EC3"/>
    <w:rsid w:val="00EB5496"/>
    <w:rsid w:val="00EB54D9"/>
    <w:rsid w:val="00EB6A2C"/>
    <w:rsid w:val="00EB73F5"/>
    <w:rsid w:val="00EC2DFF"/>
    <w:rsid w:val="00EC35A9"/>
    <w:rsid w:val="00EC4353"/>
    <w:rsid w:val="00EC516D"/>
    <w:rsid w:val="00ED08E5"/>
    <w:rsid w:val="00ED1B04"/>
    <w:rsid w:val="00ED1B62"/>
    <w:rsid w:val="00ED2AC0"/>
    <w:rsid w:val="00ED2EF6"/>
    <w:rsid w:val="00ED48A3"/>
    <w:rsid w:val="00ED4931"/>
    <w:rsid w:val="00EE00B3"/>
    <w:rsid w:val="00EE03FF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2F15"/>
    <w:rsid w:val="00F03786"/>
    <w:rsid w:val="00F13049"/>
    <w:rsid w:val="00F14115"/>
    <w:rsid w:val="00F1529D"/>
    <w:rsid w:val="00F16FBC"/>
    <w:rsid w:val="00F17348"/>
    <w:rsid w:val="00F17D3B"/>
    <w:rsid w:val="00F23FC6"/>
    <w:rsid w:val="00F24387"/>
    <w:rsid w:val="00F2583C"/>
    <w:rsid w:val="00F26EE7"/>
    <w:rsid w:val="00F27862"/>
    <w:rsid w:val="00F30466"/>
    <w:rsid w:val="00F3092E"/>
    <w:rsid w:val="00F41147"/>
    <w:rsid w:val="00F41811"/>
    <w:rsid w:val="00F422D6"/>
    <w:rsid w:val="00F435E7"/>
    <w:rsid w:val="00F44070"/>
    <w:rsid w:val="00F448FB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E1E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43"/>
    <w:rsid w:val="00FB22A3"/>
    <w:rsid w:val="00FB3598"/>
    <w:rsid w:val="00FB4464"/>
    <w:rsid w:val="00FB6BA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AC9FF"/>
  <w15:docId w15:val="{A532F58C-52E6-480E-BB5A-95217F72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Заголовок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0E9A-8595-4C3B-A007-A64E9C92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</TotalTime>
  <Pages>13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Трофимова Наталья Леонидовна</cp:lastModifiedBy>
  <cp:revision>2</cp:revision>
  <cp:lastPrinted>2024-04-11T08:28:00Z</cp:lastPrinted>
  <dcterms:created xsi:type="dcterms:W3CDTF">2024-06-04T05:56:00Z</dcterms:created>
  <dcterms:modified xsi:type="dcterms:W3CDTF">2024-06-04T05:56:00Z</dcterms:modified>
</cp:coreProperties>
</file>