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853" w:rsidRPr="00745853" w:rsidRDefault="00745853" w:rsidP="00745853">
      <w:pPr>
        <w:tabs>
          <w:tab w:val="left" w:pos="6420"/>
          <w:tab w:val="left" w:pos="8460"/>
        </w:tabs>
        <w:ind w:firstLine="540"/>
        <w:jc w:val="center"/>
        <w:rPr>
          <w:b/>
          <w:sz w:val="24"/>
          <w:szCs w:val="24"/>
        </w:rPr>
      </w:pPr>
      <w:r w:rsidRPr="00745853">
        <w:rPr>
          <w:b/>
          <w:sz w:val="24"/>
          <w:szCs w:val="24"/>
        </w:rPr>
        <w:t>Объявление  о приеме документов</w:t>
      </w:r>
    </w:p>
    <w:p w:rsidR="00745853" w:rsidRPr="00745853" w:rsidRDefault="00745853" w:rsidP="00745853">
      <w:pPr>
        <w:ind w:left="142" w:firstLine="283"/>
        <w:jc w:val="center"/>
        <w:rPr>
          <w:b/>
          <w:sz w:val="24"/>
          <w:szCs w:val="24"/>
        </w:rPr>
      </w:pPr>
      <w:r w:rsidRPr="00745853">
        <w:rPr>
          <w:b/>
          <w:sz w:val="24"/>
          <w:szCs w:val="24"/>
        </w:rPr>
        <w:t>для участия в конкурсе на замещение вакантной должности Межрайонная инспекция ФНС России №1 по Республике Адыгея</w:t>
      </w:r>
    </w:p>
    <w:p w:rsidR="00745853" w:rsidRPr="00745853" w:rsidRDefault="00745853" w:rsidP="00745853">
      <w:pPr>
        <w:ind w:left="142" w:firstLine="283"/>
        <w:jc w:val="both"/>
        <w:rPr>
          <w:sz w:val="24"/>
          <w:szCs w:val="24"/>
        </w:rPr>
      </w:pPr>
    </w:p>
    <w:p w:rsidR="00745853" w:rsidRPr="00745853" w:rsidRDefault="00745853" w:rsidP="00745853">
      <w:pPr>
        <w:ind w:left="142" w:firstLine="283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Межрайонная инспекция Федерального налоговой службы  России №1 по Республике Адыгея в лице начальника Инспекции Л.Щ. </w:t>
      </w:r>
      <w:proofErr w:type="spellStart"/>
      <w:r w:rsidRPr="00745853">
        <w:rPr>
          <w:sz w:val="24"/>
          <w:szCs w:val="24"/>
        </w:rPr>
        <w:t>Ачмиз</w:t>
      </w:r>
      <w:proofErr w:type="spellEnd"/>
      <w:r w:rsidRPr="00745853">
        <w:rPr>
          <w:sz w:val="24"/>
          <w:szCs w:val="24"/>
        </w:rPr>
        <w:t xml:space="preserve">, </w:t>
      </w:r>
      <w:proofErr w:type="gramStart"/>
      <w:r w:rsidRPr="00745853">
        <w:rPr>
          <w:sz w:val="24"/>
          <w:szCs w:val="24"/>
        </w:rPr>
        <w:t>действующий</w:t>
      </w:r>
      <w:proofErr w:type="gramEnd"/>
      <w:r w:rsidRPr="00745853">
        <w:rPr>
          <w:sz w:val="24"/>
          <w:szCs w:val="24"/>
        </w:rPr>
        <w:t xml:space="preserve"> на основании Положения, у</w:t>
      </w:r>
      <w:bookmarkStart w:id="0" w:name="_GoBack"/>
      <w:bookmarkEnd w:id="0"/>
      <w:r w:rsidRPr="00745853">
        <w:rPr>
          <w:sz w:val="24"/>
          <w:szCs w:val="24"/>
        </w:rPr>
        <w:t xml:space="preserve">твержденного Руководителем УФНС России по Республике Адыгея от 10.04.2017г., объявляет о приеме документов для участия в конкурсе на замещение вакантной должности: </w:t>
      </w:r>
    </w:p>
    <w:p w:rsidR="00745853" w:rsidRPr="00745853" w:rsidRDefault="00745853" w:rsidP="00745853">
      <w:pPr>
        <w:jc w:val="both"/>
        <w:rPr>
          <w:sz w:val="24"/>
          <w:szCs w:val="24"/>
        </w:rPr>
      </w:pPr>
    </w:p>
    <w:tbl>
      <w:tblPr>
        <w:tblW w:w="7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73"/>
        <w:gridCol w:w="1755"/>
        <w:gridCol w:w="913"/>
        <w:gridCol w:w="856"/>
        <w:gridCol w:w="1838"/>
      </w:tblGrid>
      <w:tr w:rsidR="00745853" w:rsidRPr="00745853" w:rsidTr="009B76DF">
        <w:trPr>
          <w:trHeight w:val="799"/>
        </w:trPr>
        <w:tc>
          <w:tcPr>
            <w:tcW w:w="432" w:type="dxa"/>
            <w:shd w:val="clear" w:color="auto" w:fill="auto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 xml:space="preserve">№ </w:t>
            </w:r>
            <w:proofErr w:type="gramStart"/>
            <w:r w:rsidRPr="00745853">
              <w:rPr>
                <w:sz w:val="24"/>
                <w:szCs w:val="24"/>
              </w:rPr>
              <w:t>п</w:t>
            </w:r>
            <w:proofErr w:type="gramEnd"/>
            <w:r w:rsidRPr="00745853">
              <w:rPr>
                <w:sz w:val="24"/>
                <w:szCs w:val="24"/>
              </w:rPr>
              <w:t>/п</w:t>
            </w:r>
          </w:p>
        </w:tc>
        <w:tc>
          <w:tcPr>
            <w:tcW w:w="2173" w:type="dxa"/>
            <w:shd w:val="clear" w:color="auto" w:fill="auto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>Наименование отдела</w:t>
            </w:r>
          </w:p>
        </w:tc>
        <w:tc>
          <w:tcPr>
            <w:tcW w:w="1755" w:type="dxa"/>
            <w:shd w:val="clear" w:color="auto" w:fill="auto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913" w:type="dxa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745853">
              <w:rPr>
                <w:sz w:val="24"/>
                <w:szCs w:val="24"/>
              </w:rPr>
              <w:t>вакантный</w:t>
            </w:r>
            <w:proofErr w:type="gramEnd"/>
            <w:r w:rsidRPr="00745853">
              <w:rPr>
                <w:sz w:val="24"/>
                <w:szCs w:val="24"/>
              </w:rPr>
              <w:t xml:space="preserve"> должностей</w:t>
            </w:r>
          </w:p>
        </w:tc>
        <w:tc>
          <w:tcPr>
            <w:tcW w:w="856" w:type="dxa"/>
            <w:shd w:val="clear" w:color="auto" w:fill="auto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>Предполагаемая зарплата</w:t>
            </w:r>
          </w:p>
        </w:tc>
        <w:tc>
          <w:tcPr>
            <w:tcW w:w="1838" w:type="dxa"/>
            <w:shd w:val="clear" w:color="auto" w:fill="auto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>Требования к стажу работы</w:t>
            </w:r>
          </w:p>
        </w:tc>
      </w:tr>
      <w:tr w:rsidR="00745853" w:rsidRPr="00745853" w:rsidTr="009B76DF">
        <w:trPr>
          <w:trHeight w:val="272"/>
        </w:trPr>
        <w:tc>
          <w:tcPr>
            <w:tcW w:w="432" w:type="dxa"/>
            <w:shd w:val="clear" w:color="auto" w:fill="auto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>1</w:t>
            </w:r>
          </w:p>
        </w:tc>
        <w:tc>
          <w:tcPr>
            <w:tcW w:w="2173" w:type="dxa"/>
            <w:shd w:val="clear" w:color="auto" w:fill="auto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>Отдел камеральных проверок №2</w:t>
            </w:r>
          </w:p>
        </w:tc>
        <w:tc>
          <w:tcPr>
            <w:tcW w:w="1755" w:type="dxa"/>
            <w:shd w:val="clear" w:color="auto" w:fill="auto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13" w:type="dxa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  <w:r w:rsidRPr="00745853">
              <w:rPr>
                <w:sz w:val="24"/>
                <w:szCs w:val="24"/>
              </w:rPr>
              <w:t>12000-14000</w:t>
            </w:r>
          </w:p>
        </w:tc>
        <w:tc>
          <w:tcPr>
            <w:tcW w:w="1838" w:type="dxa"/>
            <w:shd w:val="clear" w:color="auto" w:fill="auto"/>
          </w:tcPr>
          <w:p w:rsidR="00745853" w:rsidRPr="00745853" w:rsidRDefault="00745853" w:rsidP="0074585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53">
              <w:rPr>
                <w:rFonts w:ascii="Times New Roman" w:hAnsi="Times New Roman" w:cs="Times New Roman"/>
                <w:sz w:val="24"/>
                <w:szCs w:val="24"/>
              </w:rPr>
              <w:t>Без предъявления к стажу работы.</w:t>
            </w:r>
          </w:p>
          <w:p w:rsidR="00745853" w:rsidRPr="00745853" w:rsidRDefault="00745853" w:rsidP="00745853">
            <w:pPr>
              <w:jc w:val="both"/>
              <w:rPr>
                <w:sz w:val="24"/>
                <w:szCs w:val="24"/>
              </w:rPr>
            </w:pPr>
          </w:p>
        </w:tc>
      </w:tr>
    </w:tbl>
    <w:p w:rsidR="00745853" w:rsidRPr="00745853" w:rsidRDefault="00745853" w:rsidP="00745853">
      <w:pPr>
        <w:jc w:val="both"/>
        <w:rPr>
          <w:b/>
          <w:sz w:val="24"/>
          <w:szCs w:val="24"/>
        </w:rPr>
      </w:pPr>
    </w:p>
    <w:p w:rsidR="00745853" w:rsidRPr="00745853" w:rsidRDefault="00745853" w:rsidP="00745853">
      <w:pPr>
        <w:pStyle w:val="ConsNonformat"/>
        <w:widowControl/>
        <w:tabs>
          <w:tab w:val="left" w:pos="108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 xml:space="preserve">           К претендентам на замещение вакантных должностей предъявляются следующие квалификационные требования:</w:t>
      </w:r>
    </w:p>
    <w:p w:rsidR="00745853" w:rsidRPr="00745853" w:rsidRDefault="00745853" w:rsidP="00745853">
      <w:pPr>
        <w:ind w:firstLine="540"/>
        <w:jc w:val="both"/>
        <w:rPr>
          <w:b/>
          <w:sz w:val="24"/>
          <w:szCs w:val="24"/>
        </w:rPr>
      </w:pPr>
      <w:r w:rsidRPr="00745853">
        <w:rPr>
          <w:b/>
          <w:sz w:val="24"/>
          <w:szCs w:val="24"/>
        </w:rPr>
        <w:t>1.К уровню профессионального образования:</w:t>
      </w:r>
    </w:p>
    <w:p w:rsidR="00745853" w:rsidRPr="00745853" w:rsidRDefault="00745853" w:rsidP="0074585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>наличие высшего  образования.</w:t>
      </w:r>
    </w:p>
    <w:p w:rsidR="00745853" w:rsidRPr="00745853" w:rsidRDefault="00745853" w:rsidP="0074585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b/>
          <w:sz w:val="24"/>
          <w:szCs w:val="24"/>
        </w:rPr>
        <w:t>2.</w:t>
      </w:r>
      <w:r w:rsidRPr="00745853">
        <w:rPr>
          <w:rFonts w:ascii="Times New Roman" w:hAnsi="Times New Roman" w:cs="Times New Roman"/>
          <w:sz w:val="24"/>
          <w:szCs w:val="24"/>
        </w:rPr>
        <w:t xml:space="preserve"> </w:t>
      </w:r>
      <w:r w:rsidRPr="00745853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профессиональным знаниям:</w:t>
      </w:r>
    </w:p>
    <w:p w:rsidR="00745853" w:rsidRPr="00745853" w:rsidRDefault="00745853" w:rsidP="00745853">
      <w:pPr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 </w:t>
      </w:r>
      <w:proofErr w:type="gramStart"/>
      <w:r w:rsidRPr="00745853">
        <w:rPr>
          <w:sz w:val="24"/>
          <w:szCs w:val="24"/>
        </w:rPr>
        <w:t xml:space="preserve">Наличие профессиональных знаний, включая знание </w:t>
      </w:r>
      <w:hyperlink r:id="rId5" w:history="1">
        <w:r w:rsidRPr="00745853">
          <w:rPr>
            <w:rStyle w:val="a3"/>
            <w:b w:val="0"/>
            <w:color w:val="000000"/>
            <w:sz w:val="24"/>
            <w:szCs w:val="24"/>
          </w:rPr>
          <w:t>Конституции</w:t>
        </w:r>
      </w:hyperlink>
      <w:r w:rsidRPr="00745853"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 w:rsidRPr="00745853">
          <w:rPr>
            <w:rStyle w:val="a3"/>
            <w:b w:val="0"/>
            <w:color w:val="000000"/>
            <w:sz w:val="24"/>
            <w:szCs w:val="24"/>
          </w:rPr>
          <w:t>служебного</w:t>
        </w:r>
        <w:proofErr w:type="gramEnd"/>
        <w:r w:rsidRPr="00745853">
          <w:rPr>
            <w:rStyle w:val="a3"/>
            <w:b w:val="0"/>
            <w:color w:val="000000"/>
            <w:sz w:val="24"/>
            <w:szCs w:val="24"/>
          </w:rPr>
          <w:t xml:space="preserve"> распорядка</w:t>
        </w:r>
      </w:hyperlink>
      <w:r w:rsidRPr="00745853">
        <w:rPr>
          <w:sz w:val="24"/>
          <w:szCs w:val="24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безопасности; знания аппаратного и программного обеспечения, возможностей и особенностей </w:t>
      </w:r>
      <w:proofErr w:type="gramStart"/>
      <w:r w:rsidRPr="00745853">
        <w:rPr>
          <w:sz w:val="24"/>
          <w:szCs w:val="24"/>
        </w:rPr>
        <w:t>применения</w:t>
      </w:r>
      <w:proofErr w:type="gramEnd"/>
      <w:r w:rsidRPr="00745853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745853" w:rsidRPr="00745853" w:rsidRDefault="00745853" w:rsidP="00745853">
      <w:pPr>
        <w:autoSpaceDE w:val="0"/>
        <w:autoSpaceDN w:val="0"/>
        <w:adjustRightInd w:val="0"/>
        <w:ind w:firstLine="540"/>
        <w:jc w:val="both"/>
        <w:rPr>
          <w:snapToGrid/>
          <w:sz w:val="24"/>
          <w:szCs w:val="24"/>
        </w:rPr>
      </w:pPr>
      <w:r w:rsidRPr="00745853">
        <w:rPr>
          <w:snapToGrid/>
          <w:sz w:val="24"/>
          <w:szCs w:val="24"/>
        </w:rPr>
        <w:t xml:space="preserve"> </w:t>
      </w:r>
    </w:p>
    <w:p w:rsidR="00745853" w:rsidRPr="00745853" w:rsidRDefault="00745853" w:rsidP="0074585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853">
        <w:rPr>
          <w:rFonts w:ascii="Times New Roman" w:hAnsi="Times New Roman" w:cs="Times New Roman"/>
          <w:b/>
          <w:sz w:val="24"/>
          <w:szCs w:val="24"/>
        </w:rPr>
        <w:t>3. Квалификационные требования к профессиональным навыкам:</w:t>
      </w:r>
    </w:p>
    <w:p w:rsidR="00745853" w:rsidRPr="00745853" w:rsidRDefault="00745853" w:rsidP="00745853">
      <w:pPr>
        <w:ind w:firstLine="720"/>
        <w:jc w:val="both"/>
        <w:rPr>
          <w:sz w:val="24"/>
          <w:szCs w:val="24"/>
        </w:rPr>
      </w:pPr>
      <w:proofErr w:type="gramStart"/>
      <w:r w:rsidRPr="00745853">
        <w:rPr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управления, навыки работы с внутренними и периферийными устройствами</w:t>
      </w:r>
      <w:proofErr w:type="gramEnd"/>
      <w:r w:rsidRPr="00745853">
        <w:rPr>
          <w:sz w:val="24"/>
          <w:szCs w:val="24"/>
        </w:rPr>
        <w:t xml:space="preserve"> </w:t>
      </w:r>
      <w:proofErr w:type="gramStart"/>
      <w:r w:rsidRPr="00745853">
        <w:rPr>
          <w:sz w:val="24"/>
          <w:szCs w:val="24"/>
        </w:rPr>
        <w:t xml:space="preserve">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</w:t>
      </w:r>
      <w:r w:rsidRPr="00745853">
        <w:rPr>
          <w:sz w:val="24"/>
          <w:szCs w:val="24"/>
        </w:rPr>
        <w:lastRenderedPageBreak/>
        <w:t xml:space="preserve">электронными таблицами, подготовки презентаций, использования графических объектов в электронных документах, работы с базами данных,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 информационными ресурсами. </w:t>
      </w:r>
      <w:proofErr w:type="gramEnd"/>
    </w:p>
    <w:p w:rsidR="00745853" w:rsidRPr="00745853" w:rsidRDefault="00745853" w:rsidP="0074585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853">
        <w:rPr>
          <w:rFonts w:ascii="Times New Roman" w:hAnsi="Times New Roman" w:cs="Times New Roman"/>
          <w:b/>
          <w:sz w:val="24"/>
          <w:szCs w:val="24"/>
        </w:rPr>
        <w:t>4. Должностные обязанности  государственного налогового инспектора отдела камеральных проверок №2:</w:t>
      </w:r>
    </w:p>
    <w:p w:rsidR="00745853" w:rsidRPr="00745853" w:rsidRDefault="00745853" w:rsidP="0074585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>- строго выполнять основные обязанности государственного служащего, определенные ст.15 Федерального Закона от 27.07.2004г. №79 «О государственной гражданской службе Российской Федерации».</w:t>
      </w:r>
    </w:p>
    <w:p w:rsidR="00745853" w:rsidRPr="00745853" w:rsidRDefault="00745853" w:rsidP="0074585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74585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745853">
        <w:rPr>
          <w:rFonts w:ascii="Times New Roman" w:hAnsi="Times New Roman" w:cs="Times New Roman"/>
          <w:sz w:val="24"/>
          <w:szCs w:val="24"/>
        </w:rPr>
        <w:t>ранить государственную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45853" w:rsidRPr="00745853" w:rsidRDefault="00745853" w:rsidP="0074585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74585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45853">
        <w:rPr>
          <w:rFonts w:ascii="Times New Roman" w:hAnsi="Times New Roman" w:cs="Times New Roman"/>
          <w:sz w:val="24"/>
          <w:szCs w:val="24"/>
        </w:rPr>
        <w:t>трого соблюдать пункт 1 статьи 9 Федерального Закона №273-ФЗ от 25.12.2008г. «О противодействии коррупции».</w:t>
      </w:r>
    </w:p>
    <w:p w:rsidR="00745853" w:rsidRPr="00745853" w:rsidRDefault="00745853" w:rsidP="00745853">
      <w:pPr>
        <w:jc w:val="both"/>
        <w:rPr>
          <w:snapToGrid/>
          <w:sz w:val="24"/>
          <w:szCs w:val="24"/>
        </w:rPr>
      </w:pPr>
      <w:r w:rsidRPr="00745853">
        <w:rPr>
          <w:snapToGrid/>
          <w:color w:val="FF0000"/>
          <w:sz w:val="24"/>
          <w:szCs w:val="24"/>
        </w:rPr>
        <w:t xml:space="preserve">         </w:t>
      </w:r>
      <w:r w:rsidRPr="00745853">
        <w:rPr>
          <w:snapToGrid/>
          <w:sz w:val="24"/>
          <w:szCs w:val="24"/>
        </w:rPr>
        <w:t xml:space="preserve">- осуществление функций в соответствии с технологией работы в условиях использования системы ЭОД согласно требованиям предусмотренным инструкцией РМ-10-2,  РМ-10-5.        </w:t>
      </w:r>
    </w:p>
    <w:p w:rsidR="00745853" w:rsidRPr="00745853" w:rsidRDefault="00745853" w:rsidP="00745853">
      <w:pPr>
        <w:ind w:firstLine="720"/>
        <w:jc w:val="both"/>
        <w:rPr>
          <w:snapToGrid/>
          <w:sz w:val="24"/>
          <w:szCs w:val="24"/>
        </w:rPr>
      </w:pPr>
      <w:r w:rsidRPr="00745853">
        <w:rPr>
          <w:snapToGrid/>
          <w:sz w:val="24"/>
          <w:szCs w:val="24"/>
        </w:rPr>
        <w:t xml:space="preserve">- контроль за соблюдением налогоплательщиками – физическими лицами, плательщиками налога на доходы физических лиц, состоящими на учете в Инспекции, законодательства о налогах и сборах и принятых в соответствии с ним нормативных правовых актов, в части условий применения права на возврат из бюджета налога на доходы физических лиц </w:t>
      </w:r>
      <w:proofErr w:type="gramStart"/>
      <w:r w:rsidRPr="00745853">
        <w:rPr>
          <w:snapToGrid/>
          <w:sz w:val="24"/>
          <w:szCs w:val="24"/>
        </w:rPr>
        <w:t>по</w:t>
      </w:r>
      <w:proofErr w:type="gramEnd"/>
      <w:r w:rsidRPr="00745853">
        <w:rPr>
          <w:snapToGrid/>
          <w:sz w:val="24"/>
          <w:szCs w:val="24"/>
        </w:rPr>
        <w:t xml:space="preserve"> </w:t>
      </w:r>
      <w:proofErr w:type="gramStart"/>
      <w:r w:rsidRPr="00745853">
        <w:rPr>
          <w:snapToGrid/>
          <w:sz w:val="24"/>
          <w:szCs w:val="24"/>
        </w:rPr>
        <w:t>средством</w:t>
      </w:r>
      <w:proofErr w:type="gramEnd"/>
      <w:r w:rsidRPr="00745853">
        <w:rPr>
          <w:snapToGrid/>
          <w:sz w:val="24"/>
          <w:szCs w:val="24"/>
        </w:rPr>
        <w:t xml:space="preserve"> предоставления: </w:t>
      </w:r>
    </w:p>
    <w:p w:rsidR="00745853" w:rsidRPr="00745853" w:rsidRDefault="00745853" w:rsidP="00745853">
      <w:pPr>
        <w:ind w:firstLine="720"/>
        <w:jc w:val="both"/>
        <w:rPr>
          <w:snapToGrid/>
          <w:sz w:val="24"/>
          <w:szCs w:val="24"/>
        </w:rPr>
      </w:pPr>
      <w:r w:rsidRPr="00745853">
        <w:rPr>
          <w:snapToGrid/>
          <w:sz w:val="24"/>
          <w:szCs w:val="24"/>
        </w:rPr>
        <w:t xml:space="preserve">налоговой декларации по налогу на доходы физических лиц по форме 3-НДФЛ при использовании: </w:t>
      </w:r>
    </w:p>
    <w:p w:rsidR="00745853" w:rsidRPr="00745853" w:rsidRDefault="00745853" w:rsidP="00745853">
      <w:pPr>
        <w:ind w:firstLine="720"/>
        <w:jc w:val="both"/>
        <w:rPr>
          <w:snapToGrid/>
          <w:sz w:val="24"/>
          <w:szCs w:val="24"/>
        </w:rPr>
      </w:pPr>
      <w:r w:rsidRPr="00745853">
        <w:rPr>
          <w:snapToGrid/>
          <w:sz w:val="24"/>
          <w:szCs w:val="24"/>
        </w:rPr>
        <w:t xml:space="preserve">заявления на выдачу уведомлений о подтверждении права налогоплательщика на имущественный и социальный налоговый вычет для предоставления по месту работы; </w:t>
      </w:r>
    </w:p>
    <w:p w:rsidR="00745853" w:rsidRPr="00745853" w:rsidRDefault="00745853" w:rsidP="00745853">
      <w:pPr>
        <w:ind w:firstLine="720"/>
        <w:jc w:val="both"/>
        <w:rPr>
          <w:snapToGrid/>
          <w:sz w:val="24"/>
          <w:szCs w:val="24"/>
        </w:rPr>
      </w:pPr>
      <w:r w:rsidRPr="00745853">
        <w:rPr>
          <w:snapToGrid/>
          <w:sz w:val="24"/>
          <w:szCs w:val="24"/>
        </w:rPr>
        <w:t xml:space="preserve">и оформление результатов проверок с учетом анализа информации, полученной из внутренних и внешних источников в целях качественного и результативного проведения контрольных мероприятий. </w:t>
      </w:r>
    </w:p>
    <w:p w:rsidR="00745853" w:rsidRPr="00745853" w:rsidRDefault="00745853" w:rsidP="0074585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 xml:space="preserve">         5. </w:t>
      </w:r>
      <w:proofErr w:type="gramStart"/>
      <w:r w:rsidRPr="00745853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745853" w:rsidRPr="00745853" w:rsidRDefault="00745853" w:rsidP="00745853">
      <w:pPr>
        <w:ind w:firstLine="54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>6.  В соответствии с Указом Президента Российской Федерации от 01.02.2005 № 112 «О конкурсе на замещение вакантной должности государственной гражданской службы Российской Федерации»:</w:t>
      </w:r>
    </w:p>
    <w:p w:rsidR="00745853" w:rsidRPr="00745853" w:rsidRDefault="00745853" w:rsidP="00745853">
      <w:pPr>
        <w:ind w:firstLine="540"/>
        <w:jc w:val="both"/>
        <w:rPr>
          <w:sz w:val="24"/>
          <w:szCs w:val="24"/>
        </w:rPr>
      </w:pPr>
      <w:proofErr w:type="gramStart"/>
      <w:r w:rsidRPr="00745853">
        <w:rPr>
          <w:sz w:val="24"/>
          <w:szCs w:val="24"/>
        </w:rPr>
        <w:t>Гражданский служащий иного государственного органа, изъявивший желание участвовать в данном объявленном Конкурсе, представляет в отдел общего обеспечения  заявление  на имя начальника Инспекции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 по форме, утверждённой распоряжением Правительства Российской Федерации от 26 мая 2005 г. 667-р (Собрание законодательства Российской Федерации, 2005, №22</w:t>
      </w:r>
      <w:proofErr w:type="gramEnd"/>
      <w:r w:rsidRPr="00745853">
        <w:rPr>
          <w:sz w:val="24"/>
          <w:szCs w:val="24"/>
        </w:rPr>
        <w:t>, ст.2192),  с приложением четырех фотографий 30 х 40 мм  в строгом деловом костюме (для кандидатов, имеющих классный чин – в форменной одежде), как в бумажном  варианте,  так и на цифровом носителе,  выполненных на матовой бумаге,  в цветном  изображении, без уголка.</w:t>
      </w:r>
    </w:p>
    <w:p w:rsidR="00745853" w:rsidRPr="00745853" w:rsidRDefault="00745853" w:rsidP="00745853">
      <w:pPr>
        <w:ind w:firstLine="54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>Для участия в конкурсе гражданин представляет следующие документы: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 личное заявление;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        собственноручно заполненную и подписанную анкету по форме,  утвержденной распоряжением Правительства Российской Федерации </w:t>
      </w:r>
      <w:r w:rsidRPr="00745853">
        <w:rPr>
          <w:sz w:val="24"/>
          <w:szCs w:val="24"/>
        </w:rPr>
        <w:br/>
      </w:r>
      <w:r w:rsidRPr="00745853">
        <w:rPr>
          <w:sz w:val="24"/>
          <w:szCs w:val="24"/>
        </w:rPr>
        <w:lastRenderedPageBreak/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 w:rsidRPr="00745853">
          <w:rPr>
            <w:sz w:val="24"/>
            <w:szCs w:val="24"/>
          </w:rPr>
          <w:t>2005 г</w:t>
        </w:r>
      </w:smartTag>
      <w:r w:rsidRPr="00745853">
        <w:rPr>
          <w:sz w:val="24"/>
          <w:szCs w:val="24"/>
        </w:rPr>
        <w:t xml:space="preserve">. № 667-р (Собрание законодательства Российской Федерации, 2005,  № 22, ст. 2192), с приложением фотографий; 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>       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>       документы, подтверждающие необходимое профессиональное образование, стаж работы и квалификацию: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копию трудовой книжки (за исключением случаев, когда служебная (трудовая) деятельность осуществляется впервые) или иные документы, подтверждающие служебную (трудовую) деятельность гражданина;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копии документов о профессиональном образовании, а также по желанию гражданина (гражданского служащего)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 документ об отсутствии у гражданина  заболевания, препятствующего поступлению на гражданскую службу или ее прохождению;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  копию страхового свидетельства обязательного пенсионного страхования;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  копию свидетельства </w:t>
      </w:r>
      <w:proofErr w:type="gramStart"/>
      <w:r w:rsidRPr="00745853">
        <w:rPr>
          <w:sz w:val="24"/>
          <w:szCs w:val="24"/>
        </w:rPr>
        <w:t xml:space="preserve">о постановке физического лица на учет </w:t>
      </w:r>
      <w:r w:rsidRPr="00745853">
        <w:rPr>
          <w:sz w:val="24"/>
          <w:szCs w:val="24"/>
        </w:rPr>
        <w:br/>
        <w:t>в налоговом органе по месту жительства на территории</w:t>
      </w:r>
      <w:proofErr w:type="gramEnd"/>
      <w:r w:rsidRPr="00745853">
        <w:rPr>
          <w:sz w:val="24"/>
          <w:szCs w:val="24"/>
        </w:rPr>
        <w:t xml:space="preserve"> Российской Федерации;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 копия страхового медицинского полиса обязательного медицинского страхования граждан</w:t>
      </w:r>
    </w:p>
    <w:p w:rsidR="00745853" w:rsidRPr="00745853" w:rsidRDefault="00745853" w:rsidP="00745853">
      <w:pPr>
        <w:spacing w:before="100" w:beforeAutospacing="1" w:after="100" w:afterAutospacing="1"/>
        <w:ind w:left="360"/>
        <w:jc w:val="both"/>
        <w:rPr>
          <w:snapToGrid/>
          <w:sz w:val="24"/>
          <w:szCs w:val="24"/>
        </w:rPr>
      </w:pPr>
      <w:r w:rsidRPr="00745853">
        <w:rPr>
          <w:snapToGrid/>
          <w:sz w:val="24"/>
          <w:szCs w:val="24"/>
        </w:rPr>
        <w:t xml:space="preserve">        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745853" w:rsidRPr="00745853" w:rsidRDefault="00745853" w:rsidP="00745853">
      <w:pPr>
        <w:spacing w:before="100" w:beforeAutospacing="1" w:after="100" w:afterAutospacing="1"/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745853" w:rsidRPr="00745853" w:rsidRDefault="00745853" w:rsidP="00745853">
      <w:pPr>
        <w:spacing w:before="100" w:beforeAutospacing="1" w:after="100" w:afterAutospacing="1"/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745853" w:rsidRPr="00745853" w:rsidRDefault="00745853" w:rsidP="00745853">
      <w:pPr>
        <w:spacing w:before="100" w:beforeAutospacing="1" w:after="100" w:afterAutospacing="1"/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</w:t>
      </w:r>
      <w:proofErr w:type="gramStart"/>
      <w:r w:rsidRPr="00745853">
        <w:rPr>
          <w:sz w:val="24"/>
          <w:szCs w:val="24"/>
        </w:rPr>
        <w:t>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</w:t>
      </w:r>
      <w:proofErr w:type="gramEnd"/>
      <w:r w:rsidRPr="00745853">
        <w:rPr>
          <w:sz w:val="24"/>
          <w:szCs w:val="24"/>
        </w:rPr>
        <w:t xml:space="preserve">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>         копии документов воинского учета (для военнообязанных и лиц, подлежащих призыву на военную службу);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>    копии свидетельств о государственной регистрации актов гражданского состояния;</w:t>
      </w:r>
    </w:p>
    <w:p w:rsidR="00745853" w:rsidRPr="00745853" w:rsidRDefault="00745853" w:rsidP="00745853">
      <w:pPr>
        <w:ind w:left="360"/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  при наличии – документ, подтверждающий допу</w:t>
      </w:r>
      <w:proofErr w:type="gramStart"/>
      <w:r w:rsidRPr="00745853">
        <w:rPr>
          <w:sz w:val="24"/>
          <w:szCs w:val="24"/>
        </w:rPr>
        <w:t>ск к св</w:t>
      </w:r>
      <w:proofErr w:type="gramEnd"/>
      <w:r w:rsidRPr="00745853">
        <w:rPr>
          <w:sz w:val="24"/>
          <w:szCs w:val="24"/>
        </w:rPr>
        <w:t>едениям, составляющим государственную и иную охраняемую законом тайну;</w:t>
      </w:r>
    </w:p>
    <w:p w:rsidR="00745853" w:rsidRPr="00745853" w:rsidRDefault="00745853" w:rsidP="00745853">
      <w:pPr>
        <w:pStyle w:val="ConsNormal"/>
        <w:widowControl/>
        <w:tabs>
          <w:tab w:val="left" w:pos="709"/>
        </w:tabs>
        <w:ind w:left="36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 xml:space="preserve">      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745853" w:rsidRPr="00745853" w:rsidRDefault="00745853" w:rsidP="00745853">
      <w:pPr>
        <w:spacing w:before="100" w:beforeAutospacing="1" w:after="100" w:afterAutospacing="1"/>
        <w:ind w:left="142" w:firstLine="425"/>
        <w:jc w:val="both"/>
        <w:rPr>
          <w:sz w:val="24"/>
          <w:szCs w:val="24"/>
        </w:rPr>
      </w:pPr>
      <w:r w:rsidRPr="00745853">
        <w:rPr>
          <w:sz w:val="24"/>
          <w:szCs w:val="24"/>
        </w:rPr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45853" w:rsidRPr="00745853" w:rsidRDefault="00745853" w:rsidP="00745853">
      <w:pPr>
        <w:spacing w:before="100" w:beforeAutospacing="1" w:after="100" w:afterAutospacing="1"/>
        <w:ind w:firstLine="567"/>
        <w:jc w:val="both"/>
        <w:rPr>
          <w:sz w:val="24"/>
          <w:szCs w:val="24"/>
        </w:rPr>
      </w:pPr>
      <w:r w:rsidRPr="00745853">
        <w:rPr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745853" w:rsidRPr="00745853" w:rsidRDefault="00745853" w:rsidP="00745853">
      <w:pPr>
        <w:spacing w:before="100" w:beforeAutospacing="1" w:after="100" w:afterAutospacing="1"/>
        <w:ind w:firstLine="567"/>
        <w:jc w:val="both"/>
        <w:rPr>
          <w:sz w:val="24"/>
          <w:szCs w:val="24"/>
        </w:rPr>
      </w:pPr>
      <w:r w:rsidRPr="00745853">
        <w:rPr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45853" w:rsidRPr="00745853" w:rsidRDefault="00745853" w:rsidP="00745853">
      <w:pPr>
        <w:spacing w:before="100" w:beforeAutospacing="1" w:after="100" w:afterAutospacing="1"/>
        <w:ind w:firstLine="567"/>
        <w:jc w:val="both"/>
        <w:rPr>
          <w:sz w:val="24"/>
          <w:szCs w:val="24"/>
        </w:rPr>
      </w:pPr>
      <w:r w:rsidRPr="00745853">
        <w:rPr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45853" w:rsidRPr="00745853" w:rsidRDefault="00745853" w:rsidP="00745853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претендентов на замещение вакантной должности Межрайонной инспекции ФНС России №1 по Республике Адыгея, их соответствия установленным квалификационным требованиям к должности гражданской службы.</w:t>
      </w:r>
    </w:p>
    <w:p w:rsidR="00745853" w:rsidRPr="00745853" w:rsidRDefault="00745853" w:rsidP="00745853">
      <w:pPr>
        <w:spacing w:before="100" w:beforeAutospacing="1" w:after="100" w:afterAutospacing="1"/>
        <w:ind w:firstLine="567"/>
        <w:jc w:val="both"/>
        <w:rPr>
          <w:snapToGrid/>
          <w:sz w:val="24"/>
          <w:szCs w:val="24"/>
        </w:rPr>
      </w:pPr>
      <w:proofErr w:type="gramStart"/>
      <w:r w:rsidRPr="00745853">
        <w:rPr>
          <w:snapToGrid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745853">
        <w:rPr>
          <w:snapToGrid/>
          <w:sz w:val="24"/>
          <w:szCs w:val="24"/>
        </w:rPr>
        <w:t xml:space="preserve"> гражданской службы, на замещение которой претендуют кандидаты.</w:t>
      </w:r>
    </w:p>
    <w:p w:rsidR="00745853" w:rsidRPr="00745853" w:rsidRDefault="00745853" w:rsidP="00745853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745853" w:rsidRPr="00745853" w:rsidRDefault="00745853" w:rsidP="00745853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45853" w:rsidRPr="00745853" w:rsidRDefault="00745853" w:rsidP="0074585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Межрайонной инспекции ФНС России №1 по Республике Адыгея о победителе конкурса на замещение вакантной должности.</w:t>
      </w:r>
    </w:p>
    <w:p w:rsidR="00745853" w:rsidRPr="00745853" w:rsidRDefault="00745853" w:rsidP="00745853">
      <w:pPr>
        <w:spacing w:before="100" w:beforeAutospacing="1"/>
        <w:ind w:firstLine="567"/>
        <w:jc w:val="both"/>
        <w:rPr>
          <w:snapToGrid/>
          <w:sz w:val="24"/>
          <w:szCs w:val="24"/>
        </w:rPr>
      </w:pPr>
      <w:r w:rsidRPr="00745853">
        <w:rPr>
          <w:snapToGrid/>
          <w:sz w:val="24"/>
          <w:szCs w:val="24"/>
        </w:rPr>
        <w:t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745853" w:rsidRPr="00745853" w:rsidRDefault="00745853" w:rsidP="00745853">
      <w:pPr>
        <w:spacing w:before="100" w:beforeAutospacing="1" w:after="100" w:afterAutospacing="1"/>
        <w:ind w:firstLine="567"/>
        <w:jc w:val="both"/>
        <w:rPr>
          <w:snapToGrid/>
          <w:sz w:val="24"/>
          <w:szCs w:val="24"/>
        </w:rPr>
      </w:pPr>
      <w:r w:rsidRPr="00745853">
        <w:rPr>
          <w:snapToGrid/>
          <w:sz w:val="24"/>
          <w:szCs w:val="24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 </w:t>
      </w:r>
    </w:p>
    <w:p w:rsidR="00745853" w:rsidRPr="00745853" w:rsidRDefault="00745853" w:rsidP="00745853">
      <w:pPr>
        <w:pStyle w:val="ConsNormal"/>
        <w:widowControl/>
        <w:tabs>
          <w:tab w:val="left" w:pos="1080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 xml:space="preserve">         Прием документов для участия в конкурсе будет проводиться в течение 21 дня со дня объявления об их приеме. Время приема документов: с 11 часов 00 минут до 17 часов 00 минут.</w:t>
      </w:r>
    </w:p>
    <w:p w:rsidR="00745853" w:rsidRPr="00745853" w:rsidRDefault="00745853" w:rsidP="00745853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lastRenderedPageBreak/>
        <w:t xml:space="preserve">Адрес места приема документов: 385009, г. Майкоп, ул. Привокзальная, 331, МИФНС России №1 по Республике Адыгея, отдел общего обеспечения, </w:t>
      </w:r>
      <w:proofErr w:type="spellStart"/>
      <w:r w:rsidRPr="00745853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45853">
        <w:rPr>
          <w:rFonts w:ascii="Times New Roman" w:hAnsi="Times New Roman" w:cs="Times New Roman"/>
          <w:sz w:val="24"/>
          <w:szCs w:val="24"/>
        </w:rPr>
        <w:t xml:space="preserve">. № 202, тел. (8772) 56-93-87. </w:t>
      </w:r>
      <w:proofErr w:type="gramStart"/>
      <w:r w:rsidRPr="00745853">
        <w:rPr>
          <w:rFonts w:ascii="Times New Roman" w:hAnsi="Times New Roman" w:cs="Times New Roman"/>
          <w:sz w:val="24"/>
          <w:szCs w:val="24"/>
        </w:rPr>
        <w:t>Ответственный за прием документов:</w:t>
      </w:r>
      <w:proofErr w:type="gramEnd"/>
      <w:r w:rsidRPr="00745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5853">
        <w:rPr>
          <w:rFonts w:ascii="Times New Roman" w:hAnsi="Times New Roman" w:cs="Times New Roman"/>
          <w:sz w:val="24"/>
          <w:szCs w:val="24"/>
        </w:rPr>
        <w:t>Бегельдиева</w:t>
      </w:r>
      <w:proofErr w:type="spellEnd"/>
      <w:r w:rsidRPr="00745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5853">
        <w:rPr>
          <w:rFonts w:ascii="Times New Roman" w:hAnsi="Times New Roman" w:cs="Times New Roman"/>
          <w:sz w:val="24"/>
          <w:szCs w:val="24"/>
        </w:rPr>
        <w:t>Дарета</w:t>
      </w:r>
      <w:proofErr w:type="spellEnd"/>
      <w:r w:rsidRPr="00745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5853">
        <w:rPr>
          <w:rFonts w:ascii="Times New Roman" w:hAnsi="Times New Roman" w:cs="Times New Roman"/>
          <w:sz w:val="24"/>
          <w:szCs w:val="24"/>
        </w:rPr>
        <w:t>Муаедовна</w:t>
      </w:r>
      <w:proofErr w:type="spellEnd"/>
      <w:r w:rsidRPr="00745853">
        <w:rPr>
          <w:rFonts w:ascii="Times New Roman" w:hAnsi="Times New Roman" w:cs="Times New Roman"/>
          <w:sz w:val="24"/>
          <w:szCs w:val="24"/>
        </w:rPr>
        <w:t>.</w:t>
      </w:r>
    </w:p>
    <w:p w:rsidR="00745853" w:rsidRPr="00745853" w:rsidRDefault="00745853" w:rsidP="00745853">
      <w:pPr>
        <w:tabs>
          <w:tab w:val="left" w:pos="6774"/>
        </w:tabs>
        <w:spacing w:before="100" w:beforeAutospacing="1" w:after="100" w:afterAutospacing="1"/>
        <w:ind w:firstLine="283"/>
        <w:jc w:val="both"/>
        <w:rPr>
          <w:b/>
          <w:color w:val="000000"/>
          <w:sz w:val="24"/>
          <w:szCs w:val="24"/>
        </w:rPr>
      </w:pPr>
      <w:r w:rsidRPr="00745853">
        <w:rPr>
          <w:sz w:val="24"/>
          <w:szCs w:val="24"/>
        </w:rPr>
        <w:t xml:space="preserve">      Конкурс планируется провести </w:t>
      </w:r>
      <w:r w:rsidRPr="00745853">
        <w:rPr>
          <w:b/>
          <w:color w:val="000000"/>
          <w:sz w:val="24"/>
          <w:szCs w:val="24"/>
        </w:rPr>
        <w:t>19 февраля 2018г., в 10 часов 00 минут</w:t>
      </w:r>
      <w:r w:rsidRPr="00745853">
        <w:rPr>
          <w:color w:val="000000"/>
          <w:sz w:val="24"/>
          <w:szCs w:val="24"/>
        </w:rPr>
        <w:t xml:space="preserve">, по адресу </w:t>
      </w:r>
      <w:r w:rsidRPr="00745853">
        <w:rPr>
          <w:sz w:val="24"/>
          <w:szCs w:val="24"/>
        </w:rPr>
        <w:t xml:space="preserve">385009, г. Майкоп, ул. </w:t>
      </w:r>
      <w:proofErr w:type="gramStart"/>
      <w:r w:rsidRPr="00745853">
        <w:rPr>
          <w:sz w:val="24"/>
          <w:szCs w:val="24"/>
        </w:rPr>
        <w:t>Привокзальная</w:t>
      </w:r>
      <w:proofErr w:type="gramEnd"/>
      <w:r w:rsidRPr="00745853">
        <w:rPr>
          <w:sz w:val="24"/>
          <w:szCs w:val="24"/>
        </w:rPr>
        <w:t>, 331</w:t>
      </w:r>
    </w:p>
    <w:p w:rsidR="00745853" w:rsidRPr="00745853" w:rsidRDefault="00745853" w:rsidP="00745853">
      <w:pPr>
        <w:spacing w:after="100" w:afterAutospacing="1"/>
        <w:ind w:firstLine="283"/>
        <w:jc w:val="both"/>
        <w:rPr>
          <w:snapToGrid/>
          <w:sz w:val="24"/>
          <w:szCs w:val="24"/>
        </w:rPr>
      </w:pPr>
      <w:r w:rsidRPr="00745853">
        <w:rPr>
          <w:snapToGrid/>
          <w:sz w:val="24"/>
          <w:szCs w:val="24"/>
        </w:rPr>
        <w:t xml:space="preserve">      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745853" w:rsidRPr="00745853" w:rsidRDefault="00745853" w:rsidP="00745853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45853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сайте Управления Федеральной налоговой службы по Республике Адыгея.</w:t>
      </w:r>
    </w:p>
    <w:p w:rsidR="00745853" w:rsidRPr="00745853" w:rsidRDefault="00745853" w:rsidP="00745853">
      <w:pPr>
        <w:jc w:val="both"/>
        <w:rPr>
          <w:sz w:val="24"/>
          <w:szCs w:val="24"/>
        </w:rPr>
      </w:pPr>
      <w:r w:rsidRPr="00745853">
        <w:rPr>
          <w:sz w:val="24"/>
          <w:szCs w:val="24"/>
        </w:rPr>
        <w:t xml:space="preserve">        Документы претендентов на замещение вакантной должности Межрайонной инспекции ФНС России №1 по Республике Адыгея,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</w:p>
    <w:p w:rsidR="008E0B5A" w:rsidRPr="00745853" w:rsidRDefault="00745853" w:rsidP="00745853">
      <w:pPr>
        <w:jc w:val="both"/>
        <w:rPr>
          <w:sz w:val="24"/>
          <w:szCs w:val="24"/>
        </w:rPr>
      </w:pPr>
    </w:p>
    <w:sectPr w:rsidR="008E0B5A" w:rsidRPr="0074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84C"/>
    <w:rsid w:val="002531B3"/>
    <w:rsid w:val="00745853"/>
    <w:rsid w:val="0086484C"/>
    <w:rsid w:val="00A81E59"/>
    <w:rsid w:val="00DE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53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4585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58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7458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rsid w:val="00745853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53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4585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58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7458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rsid w:val="00745853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9013.1000" TargetMode="External"/><Relationship Id="rId5" Type="http://schemas.openxmlformats.org/officeDocument/2006/relationships/hyperlink" Target="garantF1://1000300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1997</Words>
  <Characters>11384</Characters>
  <Application>Microsoft Office Word</Application>
  <DocSecurity>0</DocSecurity>
  <Lines>94</Lines>
  <Paragraphs>26</Paragraphs>
  <ScaleCrop>false</ScaleCrop>
  <Company/>
  <LinksUpToDate>false</LinksUpToDate>
  <CharactersWithSpaces>13355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2018-01-11T07:06:00Z</dcterms:created>
  <dcterms:modified xsi:type="dcterms:W3CDTF">2018-01-11T07:07:00Z</dcterms:modified>
</cp:coreProperties>
</file>