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5A2" w:rsidRPr="00C11DA1" w:rsidRDefault="008145A2" w:rsidP="008145A2">
      <w:pPr>
        <w:tabs>
          <w:tab w:val="left" w:pos="1640"/>
        </w:tabs>
        <w:jc w:val="center"/>
        <w:rPr>
          <w:b/>
          <w:sz w:val="22"/>
          <w:szCs w:val="22"/>
        </w:rPr>
      </w:pPr>
      <w:r w:rsidRPr="00C11DA1">
        <w:rPr>
          <w:b/>
          <w:sz w:val="22"/>
          <w:szCs w:val="22"/>
        </w:rPr>
        <w:t>Объявление о приеме документов для участия в  конкурсе</w:t>
      </w:r>
    </w:p>
    <w:p w:rsidR="008145A2" w:rsidRPr="00C11DA1" w:rsidRDefault="008145A2" w:rsidP="008145A2">
      <w:pPr>
        <w:tabs>
          <w:tab w:val="left" w:pos="1640"/>
        </w:tabs>
        <w:jc w:val="center"/>
        <w:rPr>
          <w:b/>
          <w:sz w:val="22"/>
          <w:szCs w:val="22"/>
        </w:rPr>
      </w:pPr>
      <w:r w:rsidRPr="00C11DA1">
        <w:rPr>
          <w:b/>
          <w:sz w:val="22"/>
          <w:szCs w:val="22"/>
        </w:rPr>
        <w:t>на замещение вакантных должностей государственной гражданской службы Российской Федерации Межрайонной ИФНС России № 3  по Республике Адыгея</w:t>
      </w:r>
    </w:p>
    <w:p w:rsidR="008145A2" w:rsidRDefault="008145A2" w:rsidP="008145A2">
      <w:pPr>
        <w:tabs>
          <w:tab w:val="left" w:pos="1640"/>
        </w:tabs>
        <w:jc w:val="both"/>
        <w:rPr>
          <w:sz w:val="22"/>
          <w:szCs w:val="22"/>
        </w:rPr>
      </w:pPr>
    </w:p>
    <w:p w:rsidR="008145A2" w:rsidRDefault="008145A2" w:rsidP="008145A2">
      <w:pPr>
        <w:tabs>
          <w:tab w:val="left" w:pos="1640"/>
        </w:tabs>
        <w:jc w:val="both"/>
        <w:rPr>
          <w:sz w:val="22"/>
          <w:szCs w:val="22"/>
        </w:rPr>
      </w:pPr>
    </w:p>
    <w:p w:rsidR="008145A2" w:rsidRPr="00C11DA1" w:rsidRDefault="008145A2" w:rsidP="008145A2">
      <w:pPr>
        <w:tabs>
          <w:tab w:val="left" w:pos="1640"/>
        </w:tabs>
        <w:jc w:val="both"/>
        <w:rPr>
          <w:sz w:val="22"/>
          <w:szCs w:val="22"/>
        </w:rPr>
      </w:pPr>
      <w:r w:rsidRPr="00C11DA1">
        <w:rPr>
          <w:sz w:val="22"/>
          <w:szCs w:val="22"/>
        </w:rPr>
        <w:t xml:space="preserve">Межрайонная ИФНС России № 3 по Республике Адыгея  в лице начальника Инспекции </w:t>
      </w:r>
      <w:proofErr w:type="spellStart"/>
      <w:r w:rsidRPr="00C11DA1">
        <w:rPr>
          <w:sz w:val="22"/>
          <w:szCs w:val="22"/>
        </w:rPr>
        <w:t>Чермит</w:t>
      </w:r>
      <w:proofErr w:type="spellEnd"/>
      <w:r w:rsidRPr="00C11DA1">
        <w:rPr>
          <w:sz w:val="22"/>
          <w:szCs w:val="22"/>
        </w:rPr>
        <w:t xml:space="preserve"> </w:t>
      </w:r>
      <w:proofErr w:type="spellStart"/>
      <w:r w:rsidRPr="00C11DA1">
        <w:rPr>
          <w:sz w:val="22"/>
          <w:szCs w:val="22"/>
        </w:rPr>
        <w:t>Заремы</w:t>
      </w:r>
      <w:proofErr w:type="spellEnd"/>
      <w:r w:rsidRPr="00C11DA1">
        <w:rPr>
          <w:sz w:val="22"/>
          <w:szCs w:val="22"/>
        </w:rPr>
        <w:t xml:space="preserve"> </w:t>
      </w:r>
      <w:proofErr w:type="spellStart"/>
      <w:r w:rsidRPr="00C11DA1">
        <w:rPr>
          <w:sz w:val="22"/>
          <w:szCs w:val="22"/>
        </w:rPr>
        <w:t>Аслановны</w:t>
      </w:r>
      <w:proofErr w:type="spellEnd"/>
      <w:r w:rsidRPr="00C11DA1">
        <w:rPr>
          <w:sz w:val="22"/>
          <w:szCs w:val="22"/>
        </w:rPr>
        <w:t>, действующей на основании Положения, утвержденного Руководителем УФНС России по Республике Адыгея от 29.12.2015, объявляет о приеме документов для участия в конкурсе на замещение вакантных должностей:</w:t>
      </w:r>
    </w:p>
    <w:p w:rsidR="008145A2" w:rsidRPr="00C11DA1" w:rsidRDefault="008145A2" w:rsidP="008145A2">
      <w:pPr>
        <w:rPr>
          <w:sz w:val="22"/>
          <w:szCs w:val="22"/>
        </w:rPr>
      </w:pPr>
    </w:p>
    <w:tbl>
      <w:tblPr>
        <w:tblW w:w="8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
        <w:gridCol w:w="1620"/>
        <w:gridCol w:w="1792"/>
        <w:gridCol w:w="1448"/>
        <w:gridCol w:w="1709"/>
        <w:gridCol w:w="1711"/>
      </w:tblGrid>
      <w:tr w:rsidR="008145A2" w:rsidRPr="00C11DA1" w:rsidTr="0013761B">
        <w:tc>
          <w:tcPr>
            <w:tcW w:w="594" w:type="dxa"/>
            <w:shd w:val="clear" w:color="auto" w:fill="auto"/>
          </w:tcPr>
          <w:p w:rsidR="008145A2" w:rsidRPr="00C11DA1" w:rsidRDefault="008145A2" w:rsidP="0013761B">
            <w:pPr>
              <w:tabs>
                <w:tab w:val="left" w:pos="2520"/>
              </w:tabs>
              <w:jc w:val="center"/>
              <w:rPr>
                <w:sz w:val="22"/>
                <w:szCs w:val="22"/>
              </w:rPr>
            </w:pPr>
            <w:r w:rsidRPr="00C11DA1">
              <w:rPr>
                <w:sz w:val="22"/>
                <w:szCs w:val="22"/>
              </w:rPr>
              <w:t xml:space="preserve">№ </w:t>
            </w:r>
            <w:proofErr w:type="gramStart"/>
            <w:r w:rsidRPr="00C11DA1">
              <w:rPr>
                <w:sz w:val="22"/>
                <w:szCs w:val="22"/>
              </w:rPr>
              <w:t>п</w:t>
            </w:r>
            <w:proofErr w:type="gramEnd"/>
            <w:r w:rsidRPr="00C11DA1">
              <w:rPr>
                <w:sz w:val="22"/>
                <w:szCs w:val="22"/>
              </w:rPr>
              <w:t>/п</w:t>
            </w:r>
          </w:p>
        </w:tc>
        <w:tc>
          <w:tcPr>
            <w:tcW w:w="1620" w:type="dxa"/>
            <w:shd w:val="clear" w:color="auto" w:fill="auto"/>
          </w:tcPr>
          <w:p w:rsidR="008145A2" w:rsidRPr="00C11DA1" w:rsidRDefault="008145A2" w:rsidP="0013761B">
            <w:pPr>
              <w:tabs>
                <w:tab w:val="left" w:pos="2520"/>
              </w:tabs>
              <w:jc w:val="center"/>
              <w:rPr>
                <w:sz w:val="22"/>
                <w:szCs w:val="22"/>
              </w:rPr>
            </w:pPr>
            <w:r w:rsidRPr="00C11DA1">
              <w:rPr>
                <w:sz w:val="22"/>
                <w:szCs w:val="22"/>
              </w:rPr>
              <w:t>Наименование отдела</w:t>
            </w:r>
          </w:p>
        </w:tc>
        <w:tc>
          <w:tcPr>
            <w:tcW w:w="1792" w:type="dxa"/>
            <w:shd w:val="clear" w:color="auto" w:fill="auto"/>
          </w:tcPr>
          <w:p w:rsidR="008145A2" w:rsidRPr="00C11DA1" w:rsidRDefault="008145A2" w:rsidP="0013761B">
            <w:pPr>
              <w:tabs>
                <w:tab w:val="left" w:pos="2520"/>
              </w:tabs>
              <w:jc w:val="center"/>
              <w:rPr>
                <w:sz w:val="22"/>
                <w:szCs w:val="22"/>
              </w:rPr>
            </w:pPr>
            <w:r w:rsidRPr="00C11DA1">
              <w:rPr>
                <w:sz w:val="22"/>
                <w:szCs w:val="22"/>
              </w:rPr>
              <w:t>Наименование вакантной должности</w:t>
            </w:r>
          </w:p>
        </w:tc>
        <w:tc>
          <w:tcPr>
            <w:tcW w:w="1448" w:type="dxa"/>
            <w:shd w:val="clear" w:color="auto" w:fill="auto"/>
          </w:tcPr>
          <w:p w:rsidR="008145A2" w:rsidRPr="00C11DA1" w:rsidRDefault="008145A2" w:rsidP="0013761B">
            <w:pPr>
              <w:tabs>
                <w:tab w:val="left" w:pos="2520"/>
              </w:tabs>
              <w:jc w:val="center"/>
              <w:rPr>
                <w:sz w:val="22"/>
                <w:szCs w:val="22"/>
              </w:rPr>
            </w:pPr>
            <w:r w:rsidRPr="00C11DA1">
              <w:rPr>
                <w:sz w:val="22"/>
                <w:szCs w:val="22"/>
              </w:rPr>
              <w:t>Количество вакантных должностей</w:t>
            </w:r>
          </w:p>
        </w:tc>
        <w:tc>
          <w:tcPr>
            <w:tcW w:w="1709" w:type="dxa"/>
            <w:shd w:val="clear" w:color="auto" w:fill="auto"/>
          </w:tcPr>
          <w:p w:rsidR="008145A2" w:rsidRPr="00C11DA1" w:rsidRDefault="008145A2" w:rsidP="0013761B">
            <w:pPr>
              <w:tabs>
                <w:tab w:val="left" w:pos="2520"/>
              </w:tabs>
              <w:jc w:val="center"/>
              <w:rPr>
                <w:sz w:val="22"/>
                <w:szCs w:val="22"/>
              </w:rPr>
            </w:pPr>
            <w:r w:rsidRPr="00C11DA1">
              <w:rPr>
                <w:sz w:val="22"/>
                <w:szCs w:val="22"/>
              </w:rPr>
              <w:t>Предполагаемая зарплата</w:t>
            </w:r>
          </w:p>
        </w:tc>
        <w:tc>
          <w:tcPr>
            <w:tcW w:w="1711" w:type="dxa"/>
            <w:shd w:val="clear" w:color="auto" w:fill="auto"/>
          </w:tcPr>
          <w:p w:rsidR="008145A2" w:rsidRPr="00C11DA1" w:rsidRDefault="008145A2" w:rsidP="0013761B">
            <w:pPr>
              <w:tabs>
                <w:tab w:val="left" w:pos="2520"/>
              </w:tabs>
              <w:jc w:val="center"/>
              <w:rPr>
                <w:sz w:val="22"/>
                <w:szCs w:val="22"/>
              </w:rPr>
            </w:pPr>
            <w:r w:rsidRPr="00C11DA1">
              <w:rPr>
                <w:sz w:val="22"/>
                <w:szCs w:val="22"/>
              </w:rPr>
              <w:t>Требования к стажу работы</w:t>
            </w:r>
          </w:p>
        </w:tc>
      </w:tr>
      <w:tr w:rsidR="008145A2" w:rsidRPr="00C11DA1" w:rsidTr="0013761B">
        <w:tc>
          <w:tcPr>
            <w:tcW w:w="594" w:type="dxa"/>
            <w:shd w:val="clear" w:color="auto" w:fill="auto"/>
            <w:vAlign w:val="center"/>
          </w:tcPr>
          <w:p w:rsidR="008145A2" w:rsidRPr="00C11DA1" w:rsidRDefault="008145A2" w:rsidP="0013761B">
            <w:pPr>
              <w:tabs>
                <w:tab w:val="left" w:pos="2520"/>
              </w:tabs>
              <w:jc w:val="center"/>
              <w:rPr>
                <w:sz w:val="22"/>
                <w:szCs w:val="22"/>
              </w:rPr>
            </w:pPr>
            <w:r w:rsidRPr="00C11DA1">
              <w:rPr>
                <w:sz w:val="22"/>
                <w:szCs w:val="22"/>
              </w:rPr>
              <w:t>1</w:t>
            </w:r>
          </w:p>
        </w:tc>
        <w:tc>
          <w:tcPr>
            <w:tcW w:w="1620" w:type="dxa"/>
            <w:shd w:val="clear" w:color="auto" w:fill="auto"/>
            <w:vAlign w:val="center"/>
          </w:tcPr>
          <w:p w:rsidR="008145A2" w:rsidRPr="00C11DA1" w:rsidRDefault="008145A2" w:rsidP="0013761B">
            <w:pPr>
              <w:tabs>
                <w:tab w:val="left" w:pos="2520"/>
              </w:tabs>
              <w:jc w:val="center"/>
              <w:rPr>
                <w:sz w:val="22"/>
                <w:szCs w:val="22"/>
              </w:rPr>
            </w:pPr>
            <w:r>
              <w:rPr>
                <w:color w:val="000000"/>
                <w:sz w:val="22"/>
                <w:szCs w:val="22"/>
              </w:rPr>
              <w:t>Отдел выездных проверок</w:t>
            </w:r>
            <w:r w:rsidRPr="00C11DA1">
              <w:rPr>
                <w:color w:val="000000"/>
                <w:sz w:val="22"/>
                <w:szCs w:val="22"/>
              </w:rPr>
              <w:t xml:space="preserve"> </w:t>
            </w:r>
          </w:p>
        </w:tc>
        <w:tc>
          <w:tcPr>
            <w:tcW w:w="1792" w:type="dxa"/>
            <w:shd w:val="clear" w:color="auto" w:fill="auto"/>
            <w:vAlign w:val="center"/>
          </w:tcPr>
          <w:p w:rsidR="008145A2" w:rsidRPr="00C11DA1" w:rsidRDefault="008145A2" w:rsidP="0013761B">
            <w:pPr>
              <w:tabs>
                <w:tab w:val="left" w:pos="2520"/>
              </w:tabs>
              <w:jc w:val="center"/>
              <w:rPr>
                <w:sz w:val="22"/>
                <w:szCs w:val="22"/>
              </w:rPr>
            </w:pPr>
            <w:r>
              <w:rPr>
                <w:sz w:val="22"/>
                <w:szCs w:val="22"/>
              </w:rPr>
              <w:t>Главный</w:t>
            </w:r>
            <w:r w:rsidRPr="00C11DA1">
              <w:rPr>
                <w:sz w:val="22"/>
                <w:szCs w:val="22"/>
              </w:rPr>
              <w:t xml:space="preserve"> государственный налоговый инспектор</w:t>
            </w:r>
          </w:p>
        </w:tc>
        <w:tc>
          <w:tcPr>
            <w:tcW w:w="1448" w:type="dxa"/>
            <w:shd w:val="clear" w:color="auto" w:fill="auto"/>
            <w:vAlign w:val="center"/>
          </w:tcPr>
          <w:p w:rsidR="008145A2" w:rsidRPr="00C11DA1" w:rsidRDefault="008145A2" w:rsidP="0013761B">
            <w:pPr>
              <w:tabs>
                <w:tab w:val="left" w:pos="2520"/>
              </w:tabs>
              <w:jc w:val="center"/>
              <w:rPr>
                <w:sz w:val="22"/>
                <w:szCs w:val="22"/>
              </w:rPr>
            </w:pPr>
          </w:p>
          <w:p w:rsidR="008145A2" w:rsidRPr="00C11DA1" w:rsidRDefault="008145A2" w:rsidP="0013761B">
            <w:pPr>
              <w:tabs>
                <w:tab w:val="left" w:pos="2520"/>
              </w:tabs>
              <w:jc w:val="center"/>
              <w:rPr>
                <w:sz w:val="22"/>
                <w:szCs w:val="22"/>
              </w:rPr>
            </w:pPr>
            <w:r w:rsidRPr="00C11DA1">
              <w:rPr>
                <w:sz w:val="22"/>
                <w:szCs w:val="22"/>
              </w:rPr>
              <w:t>1</w:t>
            </w:r>
          </w:p>
        </w:tc>
        <w:tc>
          <w:tcPr>
            <w:tcW w:w="1709" w:type="dxa"/>
            <w:shd w:val="clear" w:color="auto" w:fill="auto"/>
            <w:vAlign w:val="center"/>
          </w:tcPr>
          <w:p w:rsidR="008145A2" w:rsidRPr="00C11DA1" w:rsidRDefault="008145A2" w:rsidP="0013761B">
            <w:pPr>
              <w:tabs>
                <w:tab w:val="left" w:pos="2520"/>
              </w:tabs>
              <w:jc w:val="center"/>
              <w:rPr>
                <w:sz w:val="22"/>
                <w:szCs w:val="22"/>
              </w:rPr>
            </w:pPr>
            <w:r w:rsidRPr="00C11DA1">
              <w:rPr>
                <w:sz w:val="22"/>
                <w:szCs w:val="22"/>
              </w:rPr>
              <w:t>14000-15000</w:t>
            </w:r>
          </w:p>
        </w:tc>
        <w:tc>
          <w:tcPr>
            <w:tcW w:w="1711" w:type="dxa"/>
            <w:shd w:val="clear" w:color="auto" w:fill="auto"/>
            <w:vAlign w:val="center"/>
          </w:tcPr>
          <w:p w:rsidR="008145A2" w:rsidRPr="00C11DA1" w:rsidRDefault="008145A2" w:rsidP="0013761B">
            <w:pPr>
              <w:shd w:val="clear" w:color="auto" w:fill="FFFFFF"/>
              <w:ind w:left="19" w:right="38"/>
              <w:jc w:val="center"/>
              <w:rPr>
                <w:sz w:val="22"/>
                <w:szCs w:val="22"/>
              </w:rPr>
            </w:pPr>
            <w:r w:rsidRPr="00C11DA1">
              <w:rPr>
                <w:sz w:val="22"/>
                <w:szCs w:val="22"/>
              </w:rPr>
              <w:t>Без предъявления требования к стажу</w:t>
            </w:r>
          </w:p>
        </w:tc>
      </w:tr>
      <w:tr w:rsidR="008145A2" w:rsidRPr="00C11DA1" w:rsidTr="0013761B">
        <w:tc>
          <w:tcPr>
            <w:tcW w:w="594" w:type="dxa"/>
            <w:shd w:val="clear" w:color="auto" w:fill="auto"/>
            <w:vAlign w:val="center"/>
          </w:tcPr>
          <w:p w:rsidR="008145A2" w:rsidRPr="00C11DA1" w:rsidRDefault="008145A2" w:rsidP="0013761B">
            <w:pPr>
              <w:tabs>
                <w:tab w:val="left" w:pos="2520"/>
              </w:tabs>
              <w:jc w:val="center"/>
              <w:rPr>
                <w:sz w:val="22"/>
                <w:szCs w:val="22"/>
              </w:rPr>
            </w:pPr>
            <w:r>
              <w:rPr>
                <w:sz w:val="22"/>
                <w:szCs w:val="22"/>
              </w:rPr>
              <w:t>2</w:t>
            </w:r>
          </w:p>
        </w:tc>
        <w:tc>
          <w:tcPr>
            <w:tcW w:w="1620" w:type="dxa"/>
            <w:shd w:val="clear" w:color="auto" w:fill="auto"/>
            <w:vAlign w:val="center"/>
          </w:tcPr>
          <w:p w:rsidR="008145A2" w:rsidRDefault="008145A2" w:rsidP="0013761B">
            <w:pPr>
              <w:tabs>
                <w:tab w:val="left" w:pos="2520"/>
              </w:tabs>
              <w:jc w:val="center"/>
              <w:rPr>
                <w:color w:val="000000"/>
                <w:sz w:val="22"/>
                <w:szCs w:val="22"/>
              </w:rPr>
            </w:pPr>
            <w:r>
              <w:rPr>
                <w:color w:val="000000"/>
                <w:sz w:val="22"/>
                <w:szCs w:val="22"/>
              </w:rPr>
              <w:t>Отдел камеральных проверок № 1</w:t>
            </w:r>
          </w:p>
        </w:tc>
        <w:tc>
          <w:tcPr>
            <w:tcW w:w="1792" w:type="dxa"/>
            <w:shd w:val="clear" w:color="auto" w:fill="auto"/>
            <w:vAlign w:val="center"/>
          </w:tcPr>
          <w:p w:rsidR="008145A2" w:rsidRPr="00C11DA1" w:rsidRDefault="008145A2" w:rsidP="0013761B">
            <w:pPr>
              <w:tabs>
                <w:tab w:val="left" w:pos="2520"/>
              </w:tabs>
              <w:jc w:val="center"/>
              <w:rPr>
                <w:sz w:val="22"/>
                <w:szCs w:val="22"/>
              </w:rPr>
            </w:pPr>
            <w:r w:rsidRPr="00B1415C">
              <w:rPr>
                <w:sz w:val="22"/>
                <w:szCs w:val="22"/>
              </w:rPr>
              <w:t>Старший государственный налоговый инспектор</w:t>
            </w:r>
          </w:p>
        </w:tc>
        <w:tc>
          <w:tcPr>
            <w:tcW w:w="1448" w:type="dxa"/>
            <w:shd w:val="clear" w:color="auto" w:fill="auto"/>
            <w:vAlign w:val="center"/>
          </w:tcPr>
          <w:p w:rsidR="008145A2" w:rsidRPr="00C11DA1" w:rsidRDefault="008145A2" w:rsidP="0013761B">
            <w:pPr>
              <w:tabs>
                <w:tab w:val="left" w:pos="2520"/>
              </w:tabs>
              <w:jc w:val="center"/>
              <w:rPr>
                <w:sz w:val="22"/>
                <w:szCs w:val="22"/>
              </w:rPr>
            </w:pPr>
            <w:r>
              <w:rPr>
                <w:sz w:val="22"/>
                <w:szCs w:val="22"/>
              </w:rPr>
              <w:t>1</w:t>
            </w:r>
          </w:p>
        </w:tc>
        <w:tc>
          <w:tcPr>
            <w:tcW w:w="1709" w:type="dxa"/>
            <w:shd w:val="clear" w:color="auto" w:fill="auto"/>
            <w:vAlign w:val="center"/>
          </w:tcPr>
          <w:p w:rsidR="008145A2" w:rsidRPr="00C11DA1" w:rsidRDefault="008145A2" w:rsidP="0013761B">
            <w:pPr>
              <w:tabs>
                <w:tab w:val="left" w:pos="2520"/>
              </w:tabs>
              <w:jc w:val="center"/>
              <w:rPr>
                <w:sz w:val="22"/>
                <w:szCs w:val="22"/>
              </w:rPr>
            </w:pPr>
            <w:r>
              <w:rPr>
                <w:sz w:val="22"/>
                <w:szCs w:val="22"/>
              </w:rPr>
              <w:t>14000-15000</w:t>
            </w:r>
          </w:p>
        </w:tc>
        <w:tc>
          <w:tcPr>
            <w:tcW w:w="1711" w:type="dxa"/>
            <w:shd w:val="clear" w:color="auto" w:fill="auto"/>
            <w:vAlign w:val="center"/>
          </w:tcPr>
          <w:p w:rsidR="008145A2" w:rsidRPr="00C11DA1" w:rsidRDefault="008145A2" w:rsidP="0013761B">
            <w:pPr>
              <w:shd w:val="clear" w:color="auto" w:fill="FFFFFF"/>
              <w:ind w:left="19" w:right="38"/>
              <w:jc w:val="center"/>
              <w:rPr>
                <w:sz w:val="22"/>
                <w:szCs w:val="22"/>
              </w:rPr>
            </w:pPr>
            <w:r w:rsidRPr="00B1415C">
              <w:rPr>
                <w:sz w:val="22"/>
                <w:szCs w:val="22"/>
              </w:rPr>
              <w:t>Без предъявления требования к стажу</w:t>
            </w:r>
          </w:p>
        </w:tc>
      </w:tr>
      <w:tr w:rsidR="008145A2" w:rsidRPr="00C11DA1" w:rsidTr="0013761B">
        <w:tc>
          <w:tcPr>
            <w:tcW w:w="594" w:type="dxa"/>
            <w:shd w:val="clear" w:color="auto" w:fill="auto"/>
            <w:vAlign w:val="center"/>
          </w:tcPr>
          <w:p w:rsidR="008145A2" w:rsidRDefault="008145A2" w:rsidP="0013761B">
            <w:pPr>
              <w:tabs>
                <w:tab w:val="left" w:pos="2520"/>
              </w:tabs>
              <w:jc w:val="center"/>
              <w:rPr>
                <w:sz w:val="22"/>
                <w:szCs w:val="22"/>
              </w:rPr>
            </w:pPr>
            <w:r>
              <w:rPr>
                <w:sz w:val="22"/>
                <w:szCs w:val="22"/>
              </w:rPr>
              <w:t>3</w:t>
            </w:r>
          </w:p>
        </w:tc>
        <w:tc>
          <w:tcPr>
            <w:tcW w:w="1620" w:type="dxa"/>
            <w:shd w:val="clear" w:color="auto" w:fill="auto"/>
            <w:vAlign w:val="center"/>
          </w:tcPr>
          <w:p w:rsidR="008145A2" w:rsidRDefault="008145A2" w:rsidP="0013761B">
            <w:pPr>
              <w:tabs>
                <w:tab w:val="left" w:pos="2520"/>
              </w:tabs>
              <w:jc w:val="center"/>
              <w:rPr>
                <w:color w:val="000000"/>
                <w:sz w:val="22"/>
                <w:szCs w:val="22"/>
              </w:rPr>
            </w:pPr>
            <w:r>
              <w:rPr>
                <w:color w:val="000000"/>
                <w:sz w:val="22"/>
                <w:szCs w:val="22"/>
              </w:rPr>
              <w:t>Отдел камеральных проверок № 1</w:t>
            </w:r>
          </w:p>
        </w:tc>
        <w:tc>
          <w:tcPr>
            <w:tcW w:w="1792" w:type="dxa"/>
            <w:shd w:val="clear" w:color="auto" w:fill="auto"/>
            <w:vAlign w:val="center"/>
          </w:tcPr>
          <w:p w:rsidR="008145A2" w:rsidRPr="00C11DA1" w:rsidRDefault="008145A2" w:rsidP="0013761B">
            <w:pPr>
              <w:tabs>
                <w:tab w:val="left" w:pos="2520"/>
              </w:tabs>
              <w:jc w:val="center"/>
              <w:rPr>
                <w:sz w:val="22"/>
                <w:szCs w:val="22"/>
              </w:rPr>
            </w:pPr>
            <w:r w:rsidRPr="00B1415C">
              <w:rPr>
                <w:sz w:val="22"/>
                <w:szCs w:val="22"/>
              </w:rPr>
              <w:t>Старший государственный налоговый инспектор</w:t>
            </w:r>
          </w:p>
        </w:tc>
        <w:tc>
          <w:tcPr>
            <w:tcW w:w="1448" w:type="dxa"/>
            <w:shd w:val="clear" w:color="auto" w:fill="auto"/>
            <w:vAlign w:val="center"/>
          </w:tcPr>
          <w:p w:rsidR="008145A2" w:rsidRPr="00C11DA1" w:rsidRDefault="008145A2" w:rsidP="0013761B">
            <w:pPr>
              <w:tabs>
                <w:tab w:val="left" w:pos="2520"/>
              </w:tabs>
              <w:jc w:val="center"/>
              <w:rPr>
                <w:sz w:val="22"/>
                <w:szCs w:val="22"/>
              </w:rPr>
            </w:pPr>
            <w:r>
              <w:rPr>
                <w:sz w:val="22"/>
                <w:szCs w:val="22"/>
              </w:rPr>
              <w:t>1</w:t>
            </w:r>
          </w:p>
        </w:tc>
        <w:tc>
          <w:tcPr>
            <w:tcW w:w="1709" w:type="dxa"/>
            <w:shd w:val="clear" w:color="auto" w:fill="auto"/>
            <w:vAlign w:val="center"/>
          </w:tcPr>
          <w:p w:rsidR="008145A2" w:rsidRPr="00C11DA1" w:rsidRDefault="008145A2" w:rsidP="0013761B">
            <w:pPr>
              <w:tabs>
                <w:tab w:val="left" w:pos="2520"/>
              </w:tabs>
              <w:jc w:val="center"/>
              <w:rPr>
                <w:sz w:val="22"/>
                <w:szCs w:val="22"/>
              </w:rPr>
            </w:pPr>
            <w:r>
              <w:rPr>
                <w:sz w:val="22"/>
                <w:szCs w:val="22"/>
              </w:rPr>
              <w:t>14000-15000</w:t>
            </w:r>
          </w:p>
        </w:tc>
        <w:tc>
          <w:tcPr>
            <w:tcW w:w="1711" w:type="dxa"/>
            <w:shd w:val="clear" w:color="auto" w:fill="auto"/>
            <w:vAlign w:val="center"/>
          </w:tcPr>
          <w:p w:rsidR="008145A2" w:rsidRPr="00C11DA1" w:rsidRDefault="008145A2" w:rsidP="0013761B">
            <w:pPr>
              <w:shd w:val="clear" w:color="auto" w:fill="FFFFFF"/>
              <w:ind w:left="19" w:right="38"/>
              <w:jc w:val="center"/>
              <w:rPr>
                <w:sz w:val="22"/>
                <w:szCs w:val="22"/>
              </w:rPr>
            </w:pPr>
            <w:r w:rsidRPr="00B1415C">
              <w:rPr>
                <w:sz w:val="22"/>
                <w:szCs w:val="22"/>
              </w:rPr>
              <w:t>Без предъявления требования к стажу</w:t>
            </w:r>
          </w:p>
        </w:tc>
      </w:tr>
      <w:tr w:rsidR="008145A2" w:rsidRPr="00C11DA1" w:rsidTr="0013761B">
        <w:tc>
          <w:tcPr>
            <w:tcW w:w="594" w:type="dxa"/>
            <w:shd w:val="clear" w:color="auto" w:fill="auto"/>
            <w:vAlign w:val="center"/>
          </w:tcPr>
          <w:p w:rsidR="008145A2" w:rsidRDefault="008145A2" w:rsidP="0013761B">
            <w:pPr>
              <w:tabs>
                <w:tab w:val="left" w:pos="2520"/>
              </w:tabs>
              <w:jc w:val="center"/>
              <w:rPr>
                <w:sz w:val="22"/>
                <w:szCs w:val="22"/>
              </w:rPr>
            </w:pPr>
            <w:r>
              <w:rPr>
                <w:sz w:val="22"/>
                <w:szCs w:val="22"/>
              </w:rPr>
              <w:t>4</w:t>
            </w:r>
          </w:p>
        </w:tc>
        <w:tc>
          <w:tcPr>
            <w:tcW w:w="1620" w:type="dxa"/>
            <w:shd w:val="clear" w:color="auto" w:fill="auto"/>
            <w:vAlign w:val="center"/>
          </w:tcPr>
          <w:p w:rsidR="008145A2" w:rsidRDefault="008145A2" w:rsidP="0013761B">
            <w:pPr>
              <w:tabs>
                <w:tab w:val="left" w:pos="2520"/>
              </w:tabs>
              <w:jc w:val="center"/>
              <w:rPr>
                <w:color w:val="000000"/>
                <w:sz w:val="22"/>
                <w:szCs w:val="22"/>
              </w:rPr>
            </w:pPr>
            <w:r>
              <w:rPr>
                <w:color w:val="000000"/>
                <w:sz w:val="22"/>
                <w:szCs w:val="22"/>
              </w:rPr>
              <w:t>Отдел информационных технологий</w:t>
            </w:r>
          </w:p>
        </w:tc>
        <w:tc>
          <w:tcPr>
            <w:tcW w:w="1792" w:type="dxa"/>
            <w:shd w:val="clear" w:color="auto" w:fill="auto"/>
            <w:vAlign w:val="center"/>
          </w:tcPr>
          <w:p w:rsidR="008145A2" w:rsidRPr="00B1415C" w:rsidRDefault="008145A2" w:rsidP="0013761B">
            <w:pPr>
              <w:tabs>
                <w:tab w:val="left" w:pos="2520"/>
              </w:tabs>
              <w:jc w:val="center"/>
              <w:rPr>
                <w:sz w:val="22"/>
                <w:szCs w:val="22"/>
              </w:rPr>
            </w:pPr>
            <w:r>
              <w:rPr>
                <w:sz w:val="22"/>
                <w:szCs w:val="22"/>
              </w:rPr>
              <w:t xml:space="preserve">Главный специалист – эксперт </w:t>
            </w:r>
          </w:p>
        </w:tc>
        <w:tc>
          <w:tcPr>
            <w:tcW w:w="1448" w:type="dxa"/>
            <w:shd w:val="clear" w:color="auto" w:fill="auto"/>
            <w:vAlign w:val="center"/>
          </w:tcPr>
          <w:p w:rsidR="008145A2" w:rsidRDefault="008145A2" w:rsidP="0013761B">
            <w:pPr>
              <w:tabs>
                <w:tab w:val="left" w:pos="2520"/>
              </w:tabs>
              <w:jc w:val="center"/>
              <w:rPr>
                <w:sz w:val="22"/>
                <w:szCs w:val="22"/>
              </w:rPr>
            </w:pPr>
            <w:r>
              <w:rPr>
                <w:sz w:val="22"/>
                <w:szCs w:val="22"/>
              </w:rPr>
              <w:t>1</w:t>
            </w:r>
          </w:p>
        </w:tc>
        <w:tc>
          <w:tcPr>
            <w:tcW w:w="1709" w:type="dxa"/>
            <w:shd w:val="clear" w:color="auto" w:fill="auto"/>
            <w:vAlign w:val="center"/>
          </w:tcPr>
          <w:p w:rsidR="008145A2" w:rsidRDefault="008145A2" w:rsidP="0013761B">
            <w:pPr>
              <w:tabs>
                <w:tab w:val="left" w:pos="2520"/>
              </w:tabs>
              <w:jc w:val="center"/>
              <w:rPr>
                <w:sz w:val="22"/>
                <w:szCs w:val="22"/>
              </w:rPr>
            </w:pPr>
            <w:r>
              <w:rPr>
                <w:sz w:val="22"/>
                <w:szCs w:val="22"/>
              </w:rPr>
              <w:t>13000-14000</w:t>
            </w:r>
          </w:p>
        </w:tc>
        <w:tc>
          <w:tcPr>
            <w:tcW w:w="1711" w:type="dxa"/>
            <w:shd w:val="clear" w:color="auto" w:fill="auto"/>
            <w:vAlign w:val="center"/>
          </w:tcPr>
          <w:p w:rsidR="008145A2" w:rsidRPr="00C11DA1" w:rsidRDefault="008145A2" w:rsidP="0013761B">
            <w:pPr>
              <w:shd w:val="clear" w:color="auto" w:fill="FFFFFF"/>
              <w:ind w:left="19" w:right="38"/>
              <w:jc w:val="center"/>
              <w:rPr>
                <w:sz w:val="22"/>
                <w:szCs w:val="22"/>
              </w:rPr>
            </w:pPr>
            <w:r w:rsidRPr="00B1415C">
              <w:rPr>
                <w:sz w:val="22"/>
                <w:szCs w:val="22"/>
              </w:rPr>
              <w:t>Без предъявления требования к стажу</w:t>
            </w:r>
          </w:p>
        </w:tc>
      </w:tr>
    </w:tbl>
    <w:p w:rsidR="008145A2" w:rsidRPr="00C11DA1" w:rsidRDefault="008145A2" w:rsidP="008145A2">
      <w:pPr>
        <w:pStyle w:val="ConsNonformat"/>
        <w:widowControl/>
        <w:tabs>
          <w:tab w:val="left" w:pos="1080"/>
        </w:tabs>
        <w:ind w:right="0"/>
        <w:jc w:val="both"/>
        <w:rPr>
          <w:rFonts w:ascii="Times New Roman" w:hAnsi="Times New Roman" w:cs="Times New Roman"/>
          <w:sz w:val="22"/>
          <w:szCs w:val="22"/>
        </w:rPr>
      </w:pPr>
    </w:p>
    <w:p w:rsidR="008145A2" w:rsidRPr="00C11DA1" w:rsidRDefault="008145A2" w:rsidP="008145A2">
      <w:pPr>
        <w:pStyle w:val="ConsNonformat"/>
        <w:widowControl/>
        <w:tabs>
          <w:tab w:val="left" w:pos="1080"/>
        </w:tabs>
        <w:ind w:right="0" w:firstLine="540"/>
        <w:jc w:val="both"/>
        <w:rPr>
          <w:rFonts w:ascii="Times New Roman" w:hAnsi="Times New Roman" w:cs="Times New Roman"/>
          <w:sz w:val="22"/>
          <w:szCs w:val="22"/>
        </w:rPr>
      </w:pPr>
      <w:r w:rsidRPr="00C11DA1">
        <w:rPr>
          <w:rFonts w:ascii="Times New Roman" w:hAnsi="Times New Roman" w:cs="Times New Roman"/>
          <w:sz w:val="22"/>
          <w:szCs w:val="22"/>
        </w:rPr>
        <w:t>К претендентам на замещение вакантных должностей предъявляются следующие квалификационные требования:</w:t>
      </w:r>
    </w:p>
    <w:p w:rsidR="008145A2" w:rsidRPr="00C11DA1" w:rsidRDefault="008145A2" w:rsidP="008145A2">
      <w:pPr>
        <w:ind w:firstLine="540"/>
        <w:jc w:val="both"/>
        <w:rPr>
          <w:b/>
          <w:sz w:val="22"/>
          <w:szCs w:val="22"/>
        </w:rPr>
      </w:pPr>
      <w:r w:rsidRPr="00C11DA1">
        <w:rPr>
          <w:b/>
          <w:sz w:val="22"/>
          <w:szCs w:val="22"/>
        </w:rPr>
        <w:t>1. К уровню профессионального образования:</w:t>
      </w:r>
    </w:p>
    <w:p w:rsidR="008145A2" w:rsidRPr="00C11DA1" w:rsidRDefault="008145A2" w:rsidP="008145A2">
      <w:pPr>
        <w:autoSpaceDE w:val="0"/>
        <w:autoSpaceDN w:val="0"/>
        <w:adjustRightInd w:val="0"/>
        <w:ind w:firstLine="540"/>
        <w:jc w:val="both"/>
        <w:rPr>
          <w:b/>
          <w:sz w:val="22"/>
          <w:szCs w:val="22"/>
        </w:rPr>
      </w:pPr>
      <w:r w:rsidRPr="00C11DA1">
        <w:rPr>
          <w:snapToGrid/>
          <w:sz w:val="22"/>
          <w:szCs w:val="22"/>
        </w:rPr>
        <w:t>наличие высшего профессионального, среднего профессионального образования</w:t>
      </w:r>
      <w:r w:rsidRPr="00C11DA1">
        <w:rPr>
          <w:b/>
          <w:sz w:val="22"/>
          <w:szCs w:val="22"/>
        </w:rPr>
        <w:t xml:space="preserve"> </w:t>
      </w:r>
    </w:p>
    <w:p w:rsidR="008145A2" w:rsidRPr="00C11DA1" w:rsidRDefault="008145A2" w:rsidP="008145A2">
      <w:pPr>
        <w:autoSpaceDE w:val="0"/>
        <w:autoSpaceDN w:val="0"/>
        <w:adjustRightInd w:val="0"/>
        <w:ind w:firstLine="540"/>
        <w:jc w:val="both"/>
        <w:rPr>
          <w:b/>
          <w:snapToGrid/>
          <w:sz w:val="22"/>
          <w:szCs w:val="22"/>
        </w:rPr>
      </w:pPr>
      <w:r w:rsidRPr="00C11DA1">
        <w:rPr>
          <w:b/>
          <w:sz w:val="22"/>
          <w:szCs w:val="22"/>
        </w:rPr>
        <w:t>2. Квалификационные требования к профессиональным знаниям:</w:t>
      </w:r>
    </w:p>
    <w:p w:rsidR="008145A2" w:rsidRPr="00C11DA1" w:rsidRDefault="008145A2" w:rsidP="008145A2">
      <w:pPr>
        <w:autoSpaceDE w:val="0"/>
        <w:autoSpaceDN w:val="0"/>
        <w:adjustRightInd w:val="0"/>
        <w:ind w:firstLine="540"/>
        <w:jc w:val="both"/>
        <w:rPr>
          <w:sz w:val="22"/>
          <w:szCs w:val="22"/>
        </w:rPr>
      </w:pPr>
      <w:r w:rsidRPr="00C11DA1">
        <w:rPr>
          <w:sz w:val="22"/>
          <w:szCs w:val="22"/>
        </w:rPr>
        <w:t>должны знать:</w:t>
      </w:r>
    </w:p>
    <w:p w:rsidR="008145A2" w:rsidRPr="00C11DA1" w:rsidRDefault="008145A2" w:rsidP="008145A2">
      <w:pPr>
        <w:autoSpaceDE w:val="0"/>
        <w:autoSpaceDN w:val="0"/>
        <w:adjustRightInd w:val="0"/>
        <w:ind w:firstLine="540"/>
        <w:jc w:val="both"/>
        <w:rPr>
          <w:snapToGrid/>
          <w:sz w:val="22"/>
          <w:szCs w:val="22"/>
        </w:rPr>
      </w:pPr>
      <w:r w:rsidRPr="005879B9">
        <w:rPr>
          <w:snapToGrid/>
          <w:sz w:val="22"/>
          <w:szCs w:val="22"/>
        </w:rPr>
        <w:t>Конституцию</w:t>
      </w:r>
      <w:r w:rsidRPr="00C11DA1">
        <w:rPr>
          <w:snapToGrid/>
          <w:sz w:val="22"/>
          <w:szCs w:val="22"/>
        </w:rPr>
        <w:t xml:space="preserve"> Российской Федерации, федеральные конституционные законы, федеральные законы;</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правовые основы прохождения федеральной государственной гражданской службы, основы управления, организации труда и делопроизводства;</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передовой</w:t>
      </w:r>
      <w:bookmarkStart w:id="0" w:name="_GoBack"/>
      <w:bookmarkEnd w:id="0"/>
      <w:r w:rsidRPr="00C11DA1">
        <w:rPr>
          <w:snapToGrid/>
          <w:sz w:val="22"/>
          <w:szCs w:val="22"/>
        </w:rPr>
        <w:t xml:space="preserve"> отечественный и зарубежный опыт налогового администрирования;</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формы и методы работы со средствами массовой информации, обращениями граждан, правила делового этикета;</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правила и нормы охраны труда, техники безопасности и противопожарной защиты;</w:t>
      </w:r>
    </w:p>
    <w:p w:rsidR="008145A2" w:rsidRPr="00C11DA1" w:rsidRDefault="008145A2" w:rsidP="008145A2">
      <w:pPr>
        <w:autoSpaceDE w:val="0"/>
        <w:autoSpaceDN w:val="0"/>
        <w:adjustRightInd w:val="0"/>
        <w:ind w:firstLine="540"/>
        <w:jc w:val="both"/>
        <w:rPr>
          <w:snapToGrid/>
          <w:sz w:val="22"/>
          <w:szCs w:val="22"/>
        </w:rPr>
      </w:pPr>
      <w:r w:rsidRPr="005879B9">
        <w:rPr>
          <w:snapToGrid/>
          <w:sz w:val="22"/>
          <w:szCs w:val="22"/>
        </w:rPr>
        <w:t xml:space="preserve">служебный распорядок </w:t>
      </w:r>
      <w:r w:rsidRPr="00C11DA1">
        <w:rPr>
          <w:snapToGrid/>
          <w:sz w:val="22"/>
          <w:szCs w:val="22"/>
        </w:rPr>
        <w:t>центрального аппарата, территориального органа Федеральной налоговой службы;</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порядок работы со служебной информацией;</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аппаратное и программное обеспечение;</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 xml:space="preserve">возможности и особенности </w:t>
      </w:r>
      <w:proofErr w:type="gramStart"/>
      <w:r w:rsidRPr="00C11DA1">
        <w:rPr>
          <w:snapToGrid/>
          <w:sz w:val="22"/>
          <w:szCs w:val="22"/>
        </w:rPr>
        <w:t>применения</w:t>
      </w:r>
      <w:proofErr w:type="gramEnd"/>
      <w:r w:rsidRPr="00C11DA1">
        <w:rPr>
          <w:snapToGrid/>
          <w:sz w:val="22"/>
          <w:szCs w:val="22"/>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общие вопросы в области обеспечения информационной безопасности;</w:t>
      </w:r>
    </w:p>
    <w:p w:rsidR="008145A2" w:rsidRPr="00C11DA1" w:rsidRDefault="008145A2" w:rsidP="008145A2">
      <w:pPr>
        <w:autoSpaceDE w:val="0"/>
        <w:autoSpaceDN w:val="0"/>
        <w:adjustRightInd w:val="0"/>
        <w:ind w:firstLine="540"/>
        <w:jc w:val="both"/>
        <w:rPr>
          <w:snapToGrid/>
          <w:sz w:val="22"/>
          <w:szCs w:val="22"/>
        </w:rPr>
      </w:pPr>
      <w:r w:rsidRPr="00C11DA1">
        <w:rPr>
          <w:snapToGrid/>
          <w:sz w:val="22"/>
          <w:szCs w:val="22"/>
        </w:rPr>
        <w:t>должностной регламент.</w:t>
      </w:r>
    </w:p>
    <w:p w:rsidR="008145A2" w:rsidRPr="00C11DA1" w:rsidRDefault="008145A2" w:rsidP="008145A2">
      <w:pPr>
        <w:autoSpaceDE w:val="0"/>
        <w:autoSpaceDN w:val="0"/>
        <w:adjustRightInd w:val="0"/>
        <w:ind w:firstLine="540"/>
        <w:jc w:val="both"/>
        <w:rPr>
          <w:b/>
          <w:snapToGrid/>
          <w:sz w:val="22"/>
          <w:szCs w:val="22"/>
        </w:rPr>
      </w:pPr>
      <w:r w:rsidRPr="00C11DA1">
        <w:rPr>
          <w:b/>
          <w:snapToGrid/>
          <w:sz w:val="22"/>
          <w:szCs w:val="22"/>
        </w:rPr>
        <w:t>3. Квалификационные требования к профессиональным навыкам:</w:t>
      </w:r>
    </w:p>
    <w:p w:rsidR="008145A2" w:rsidRPr="00C11DA1" w:rsidRDefault="008145A2" w:rsidP="008145A2">
      <w:pPr>
        <w:shd w:val="clear" w:color="auto" w:fill="FFFFFF"/>
        <w:tabs>
          <w:tab w:val="left" w:pos="9900"/>
        </w:tabs>
        <w:ind w:right="126" w:firstLine="523"/>
        <w:jc w:val="both"/>
        <w:rPr>
          <w:color w:val="000000"/>
          <w:sz w:val="22"/>
          <w:szCs w:val="22"/>
        </w:rPr>
      </w:pPr>
      <w:r w:rsidRPr="00C11DA1">
        <w:rPr>
          <w:color w:val="000000"/>
          <w:sz w:val="22"/>
          <w:szCs w:val="22"/>
        </w:rPr>
        <w:lastRenderedPageBreak/>
        <w:t>В соответствии со статьей 12 Федерального закона от 27.07.2004 №79-ФЗ «О государственной гражданской службе Российской Федерации», главный специалист – эксперт должен иметь высшее профессиональное образование.</w:t>
      </w:r>
    </w:p>
    <w:p w:rsidR="008145A2" w:rsidRPr="00C11DA1" w:rsidRDefault="008145A2" w:rsidP="008145A2">
      <w:pPr>
        <w:pStyle w:val="a3"/>
        <w:tabs>
          <w:tab w:val="left" w:pos="9720"/>
        </w:tabs>
        <w:ind w:right="126"/>
        <w:rPr>
          <w:sz w:val="22"/>
          <w:szCs w:val="22"/>
        </w:rPr>
      </w:pPr>
      <w:proofErr w:type="gramStart"/>
      <w:r w:rsidRPr="00C11DA1">
        <w:rPr>
          <w:sz w:val="22"/>
          <w:szCs w:val="22"/>
        </w:rPr>
        <w:t>При назначении на должность старших должностей федеральной гражданской службы требования к стажу не предъявляются в соответствии с указом Президента РФ от 27.09.2005 №1131 (в ред. Указа Президента РФ от 26.07.2008г. №1127)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w:t>
      </w:r>
      <w:proofErr w:type="gramEnd"/>
    </w:p>
    <w:p w:rsidR="008145A2" w:rsidRPr="001F47B2" w:rsidRDefault="008145A2" w:rsidP="008145A2">
      <w:pPr>
        <w:pStyle w:val="ConsPlusNormal"/>
        <w:widowControl/>
        <w:tabs>
          <w:tab w:val="left" w:pos="9720"/>
        </w:tabs>
        <w:ind w:right="126" w:firstLine="540"/>
        <w:jc w:val="both"/>
        <w:rPr>
          <w:rFonts w:ascii="Times New Roman" w:hAnsi="Times New Roman" w:cs="Times New Roman"/>
          <w:sz w:val="22"/>
          <w:szCs w:val="22"/>
        </w:rPr>
      </w:pPr>
      <w:proofErr w:type="gramStart"/>
      <w:r w:rsidRPr="00C11DA1">
        <w:rPr>
          <w:rFonts w:ascii="Times New Roman" w:hAnsi="Times New Roman" w:cs="Times New Roman"/>
          <w:sz w:val="22"/>
          <w:szCs w:val="22"/>
        </w:rPr>
        <w:t xml:space="preserve">По квалификационным требованиям к профессиональным знаниям должна знать Конституцию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иные нормативные правовые акты применительно к исполнению </w:t>
      </w:r>
      <w:r w:rsidRPr="001F47B2">
        <w:rPr>
          <w:rFonts w:ascii="Times New Roman" w:hAnsi="Times New Roman" w:cs="Times New Roman"/>
          <w:sz w:val="22"/>
          <w:szCs w:val="22"/>
        </w:rPr>
        <w:t>должностных обязанностей, правовые основы прохождения федеральной государственной гражданской службы, правила делового этикета, порядок работы с обращениями граждан, правила и нормы охраны труда, техники безопасности и противопожарной защиты, служебный распорядок</w:t>
      </w:r>
      <w:proofErr w:type="gramEnd"/>
      <w:r w:rsidRPr="001F47B2">
        <w:rPr>
          <w:rFonts w:ascii="Times New Roman" w:hAnsi="Times New Roman" w:cs="Times New Roman"/>
          <w:sz w:val="22"/>
          <w:szCs w:val="22"/>
        </w:rPr>
        <w:t xml:space="preserve"> </w:t>
      </w:r>
      <w:r w:rsidRPr="001F47B2">
        <w:rPr>
          <w:rFonts w:ascii="Times New Roman" w:hAnsi="Times New Roman" w:cs="Times New Roman"/>
          <w:snapToGrid w:val="0"/>
          <w:sz w:val="22"/>
          <w:szCs w:val="22"/>
        </w:rPr>
        <w:t xml:space="preserve">аппарата </w:t>
      </w:r>
      <w:r>
        <w:rPr>
          <w:rFonts w:ascii="Times New Roman" w:hAnsi="Times New Roman" w:cs="Times New Roman"/>
          <w:snapToGrid w:val="0"/>
          <w:sz w:val="22"/>
          <w:szCs w:val="22"/>
        </w:rPr>
        <w:t xml:space="preserve">МИ </w:t>
      </w:r>
      <w:r w:rsidRPr="001F47B2">
        <w:rPr>
          <w:rFonts w:ascii="Times New Roman" w:hAnsi="Times New Roman" w:cs="Times New Roman"/>
          <w:snapToGrid w:val="0"/>
          <w:sz w:val="22"/>
          <w:szCs w:val="22"/>
        </w:rPr>
        <w:t xml:space="preserve">ФНС России </w:t>
      </w:r>
      <w:r>
        <w:rPr>
          <w:rFonts w:ascii="Times New Roman" w:hAnsi="Times New Roman" w:cs="Times New Roman"/>
          <w:snapToGrid w:val="0"/>
          <w:sz w:val="22"/>
          <w:szCs w:val="22"/>
        </w:rPr>
        <w:t xml:space="preserve">№ 3 </w:t>
      </w:r>
      <w:r w:rsidRPr="001F47B2">
        <w:rPr>
          <w:rFonts w:ascii="Times New Roman" w:hAnsi="Times New Roman" w:cs="Times New Roman"/>
          <w:snapToGrid w:val="0"/>
          <w:sz w:val="22"/>
          <w:szCs w:val="22"/>
        </w:rPr>
        <w:t xml:space="preserve">по Республике Адыгея и территориальных органов  Республики Адыгея, </w:t>
      </w:r>
      <w:r w:rsidRPr="001F47B2">
        <w:rPr>
          <w:rFonts w:ascii="Times New Roman" w:hAnsi="Times New Roman" w:cs="Times New Roman"/>
          <w:sz w:val="22"/>
          <w:szCs w:val="22"/>
        </w:rPr>
        <w:t>порядок работы со служебной информацией, инструкцию по делопроизводству, должностной регламент.</w:t>
      </w:r>
    </w:p>
    <w:p w:rsidR="008145A2" w:rsidRPr="001F47B2" w:rsidRDefault="008145A2" w:rsidP="008145A2">
      <w:pPr>
        <w:pStyle w:val="ConsPlusNormal"/>
        <w:widowControl/>
        <w:tabs>
          <w:tab w:val="left" w:pos="9720"/>
        </w:tabs>
        <w:ind w:right="126" w:firstLine="540"/>
        <w:jc w:val="both"/>
        <w:rPr>
          <w:rFonts w:ascii="Times New Roman" w:hAnsi="Times New Roman" w:cs="Times New Roman"/>
          <w:sz w:val="22"/>
          <w:szCs w:val="22"/>
        </w:rPr>
      </w:pPr>
      <w:r w:rsidRPr="001F47B2">
        <w:rPr>
          <w:rFonts w:ascii="Times New Roman" w:hAnsi="Times New Roman" w:cs="Times New Roman"/>
          <w:sz w:val="22"/>
          <w:szCs w:val="22"/>
        </w:rPr>
        <w:t xml:space="preserve"> </w:t>
      </w:r>
      <w:proofErr w:type="gramStart"/>
      <w:r w:rsidRPr="001F47B2">
        <w:rPr>
          <w:rFonts w:ascii="Times New Roman" w:hAnsi="Times New Roman" w:cs="Times New Roman"/>
          <w:sz w:val="22"/>
          <w:szCs w:val="22"/>
        </w:rPr>
        <w:t>По квалификационным требованиям к профессиональным навыкам должна иметь навыки работы в сфере, соответствующей направлению деятельности структурного подразделения, выполнению поставленных задач, квалифицированного планирования работы, экспертизы проектов нормативных правовых актов, подготовки служебных документов, ведения делопроизводства, составления делового письма, сбора и систематизации актуальной информации в установленной сфере деятельности, применения компьютерной и другой оргтехники, пользования программными продуктами.</w:t>
      </w:r>
      <w:proofErr w:type="gramEnd"/>
    </w:p>
    <w:p w:rsidR="008145A2" w:rsidRPr="000C010A" w:rsidRDefault="008145A2" w:rsidP="008145A2">
      <w:pPr>
        <w:pStyle w:val="a3"/>
        <w:rPr>
          <w:b/>
          <w:sz w:val="22"/>
          <w:szCs w:val="22"/>
        </w:rPr>
      </w:pPr>
      <w:r w:rsidRPr="000C010A">
        <w:rPr>
          <w:b/>
          <w:sz w:val="22"/>
          <w:szCs w:val="22"/>
        </w:rPr>
        <w:t>4. Должностные обязанности:</w:t>
      </w:r>
    </w:p>
    <w:p w:rsidR="008145A2" w:rsidRPr="000C010A" w:rsidRDefault="008145A2" w:rsidP="008145A2">
      <w:pPr>
        <w:pStyle w:val="a3"/>
        <w:ind w:left="57" w:firstLine="513"/>
        <w:rPr>
          <w:b/>
          <w:sz w:val="22"/>
          <w:szCs w:val="22"/>
        </w:rPr>
      </w:pPr>
      <w:r w:rsidRPr="000C010A">
        <w:rPr>
          <w:b/>
          <w:sz w:val="22"/>
          <w:szCs w:val="22"/>
        </w:rPr>
        <w:t xml:space="preserve"> 4.1. Должностные обязанности главного государственного налогового инспектора отдела выездных проверок:</w:t>
      </w:r>
    </w:p>
    <w:p w:rsidR="008145A2" w:rsidRPr="000C010A" w:rsidRDefault="008145A2" w:rsidP="008145A2">
      <w:pPr>
        <w:widowControl w:val="0"/>
        <w:numPr>
          <w:ilvl w:val="0"/>
          <w:numId w:val="1"/>
        </w:numPr>
        <w:spacing w:line="283" w:lineRule="exact"/>
        <w:ind w:left="249" w:firstLine="283"/>
        <w:jc w:val="both"/>
        <w:rPr>
          <w:snapToGrid/>
          <w:color w:val="000000"/>
          <w:sz w:val="22"/>
          <w:szCs w:val="22"/>
        </w:rPr>
      </w:pPr>
      <w:r w:rsidRPr="000C010A">
        <w:rPr>
          <w:snapToGrid/>
          <w:color w:val="000000"/>
          <w:sz w:val="22"/>
          <w:szCs w:val="22"/>
        </w:rPr>
        <w:t>осуществляет контроль за соблюдением законодательства РФ о налогах и сборах, правильностью и своевременностью внесения в соответствующий бюджет налогов и других платежей, установленных законодательством Российской Федерации органами государственной власти РА и местного самоуправления в пределах их компетенции.</w:t>
      </w:r>
    </w:p>
    <w:p w:rsidR="008145A2" w:rsidRPr="000C010A" w:rsidRDefault="008145A2" w:rsidP="008145A2">
      <w:pPr>
        <w:widowControl w:val="0"/>
        <w:numPr>
          <w:ilvl w:val="0"/>
          <w:numId w:val="1"/>
        </w:numPr>
        <w:spacing w:line="283" w:lineRule="exact"/>
        <w:ind w:left="249" w:firstLine="283"/>
        <w:jc w:val="both"/>
        <w:rPr>
          <w:snapToGrid/>
          <w:color w:val="000000"/>
          <w:sz w:val="22"/>
          <w:szCs w:val="22"/>
        </w:rPr>
      </w:pPr>
      <w:r w:rsidRPr="000C010A">
        <w:rPr>
          <w:snapToGrid/>
          <w:color w:val="000000"/>
          <w:sz w:val="22"/>
          <w:szCs w:val="22"/>
        </w:rPr>
        <w:t>строго выполняет основные обязанности государственного служащего, определенные статьей 15 Федерального закона от 27.07.2004 г. №79-ФЗ «О государственной гражданской службе Российской Федерации».</w:t>
      </w:r>
    </w:p>
    <w:p w:rsidR="008145A2" w:rsidRPr="000C010A" w:rsidRDefault="008145A2" w:rsidP="008145A2">
      <w:pPr>
        <w:widowControl w:val="0"/>
        <w:numPr>
          <w:ilvl w:val="0"/>
          <w:numId w:val="1"/>
        </w:numPr>
        <w:spacing w:line="283" w:lineRule="exact"/>
        <w:ind w:left="249" w:firstLine="283"/>
        <w:jc w:val="both"/>
        <w:rPr>
          <w:snapToGrid/>
          <w:color w:val="000000"/>
          <w:sz w:val="22"/>
          <w:szCs w:val="22"/>
        </w:rPr>
      </w:pPr>
      <w:r w:rsidRPr="000C010A">
        <w:rPr>
          <w:snapToGrid/>
          <w:color w:val="000000"/>
          <w:sz w:val="22"/>
          <w:szCs w:val="22"/>
        </w:rPr>
        <w:t>осуществляет проведение выездных налоговых проверок юридических лиц и индивидуальных предпринимателей в соответствии с утвержденным планом работы, обеспечивает сохранность бланков строгой отчетности, представляет начальнику отдела материалы проверок и предложения о привлечении к ответственности организаций и их должностных лиц</w:t>
      </w:r>
    </w:p>
    <w:p w:rsidR="008145A2" w:rsidRPr="000C010A" w:rsidRDefault="008145A2" w:rsidP="008145A2">
      <w:pPr>
        <w:numPr>
          <w:ilvl w:val="0"/>
          <w:numId w:val="1"/>
        </w:numPr>
        <w:ind w:left="249" w:firstLine="283"/>
        <w:jc w:val="both"/>
        <w:rPr>
          <w:snapToGrid/>
          <w:color w:val="000000"/>
          <w:sz w:val="22"/>
          <w:szCs w:val="22"/>
        </w:rPr>
      </w:pPr>
      <w:bookmarkStart w:id="1" w:name="sub_151"/>
      <w:r w:rsidRPr="000C010A">
        <w:rPr>
          <w:snapToGrid/>
          <w:color w:val="000000"/>
          <w:sz w:val="22"/>
          <w:szCs w:val="22"/>
        </w:rPr>
        <w:t>осуществляет доступ к контрольно-кассовой технике проверяемого объекта, хранимым использованным контрольным лентам, накопителям фискальной памяти и программно-аппаратным средствам, обеспечивающим некорректируемую регистрацию и энергонезависимое долговременное хранение информации в контрольно-кассовой технике, и (или) автоматизированным системам, формирующим бланки строгой отчетности и документы на этих бланках, приравненные к кассовым чекам;</w:t>
      </w:r>
    </w:p>
    <w:p w:rsidR="008145A2" w:rsidRPr="000C010A" w:rsidRDefault="008145A2" w:rsidP="008145A2">
      <w:pPr>
        <w:numPr>
          <w:ilvl w:val="0"/>
          <w:numId w:val="1"/>
        </w:numPr>
        <w:ind w:left="249" w:firstLine="283"/>
        <w:jc w:val="both"/>
        <w:rPr>
          <w:snapToGrid/>
          <w:color w:val="000000"/>
          <w:sz w:val="22"/>
          <w:szCs w:val="22"/>
        </w:rPr>
      </w:pPr>
      <w:bookmarkStart w:id="2" w:name="sub_152"/>
      <w:bookmarkEnd w:id="1"/>
      <w:r w:rsidRPr="000C010A">
        <w:rPr>
          <w:snapToGrid/>
          <w:color w:val="000000"/>
          <w:sz w:val="22"/>
          <w:szCs w:val="22"/>
        </w:rPr>
        <w:t>получает для проверки документацию от проверяемого объекта, связанную с приобретением, регистрацией, перерегистрацией, проверкой исправности, ремонтом, техническим обслуживанием, заменой программно-аппаратных средств, вводом в эксплуатацию, применением, хранением и выводом из эксплуатации контрольно-кассовой техники, ходом регистрации контрольно-кассовой техникой информации о платежах и ее хранением;</w:t>
      </w:r>
    </w:p>
    <w:p w:rsidR="008145A2" w:rsidRPr="000C010A" w:rsidRDefault="008145A2" w:rsidP="008145A2">
      <w:pPr>
        <w:numPr>
          <w:ilvl w:val="0"/>
          <w:numId w:val="1"/>
        </w:numPr>
        <w:ind w:left="249" w:firstLine="283"/>
        <w:jc w:val="both"/>
        <w:rPr>
          <w:snapToGrid/>
          <w:color w:val="000000"/>
          <w:sz w:val="22"/>
          <w:szCs w:val="22"/>
        </w:rPr>
      </w:pPr>
      <w:bookmarkStart w:id="3" w:name="sub_153"/>
      <w:bookmarkEnd w:id="2"/>
      <w:r w:rsidRPr="000C010A">
        <w:rPr>
          <w:snapToGrid/>
          <w:color w:val="000000"/>
          <w:sz w:val="22"/>
          <w:szCs w:val="22"/>
        </w:rPr>
        <w:t>получает необходимые объяснения, справки и сведения по вопросам, возникающим при проведении проверки;</w:t>
      </w:r>
    </w:p>
    <w:p w:rsidR="008145A2" w:rsidRPr="000C010A" w:rsidRDefault="008145A2" w:rsidP="008145A2">
      <w:pPr>
        <w:numPr>
          <w:ilvl w:val="0"/>
          <w:numId w:val="1"/>
        </w:numPr>
        <w:ind w:left="249" w:firstLine="283"/>
        <w:jc w:val="both"/>
        <w:rPr>
          <w:snapToGrid/>
          <w:color w:val="000000"/>
          <w:sz w:val="22"/>
          <w:szCs w:val="22"/>
        </w:rPr>
      </w:pPr>
      <w:bookmarkStart w:id="4" w:name="sub_154"/>
      <w:bookmarkEnd w:id="3"/>
      <w:r w:rsidRPr="000C010A">
        <w:rPr>
          <w:snapToGrid/>
          <w:color w:val="000000"/>
          <w:sz w:val="22"/>
          <w:szCs w:val="22"/>
        </w:rPr>
        <w:lastRenderedPageBreak/>
        <w:t>проводит проверки выдачи проверяемыми объектами кассовых чеков, бланков строгой отчетности, выдачи по требованию покупателя (клиента) документа (товарного чека, квитанции или другого документа, подтверждающего прием денежных средств за соответствующий товар (работу, услугу);</w:t>
      </w:r>
    </w:p>
    <w:p w:rsidR="008145A2" w:rsidRPr="000C010A" w:rsidRDefault="008145A2" w:rsidP="008145A2">
      <w:pPr>
        <w:numPr>
          <w:ilvl w:val="0"/>
          <w:numId w:val="1"/>
        </w:numPr>
        <w:ind w:left="249" w:firstLine="283"/>
        <w:jc w:val="both"/>
        <w:rPr>
          <w:snapToGrid/>
          <w:color w:val="000000"/>
          <w:sz w:val="22"/>
          <w:szCs w:val="22"/>
        </w:rPr>
      </w:pPr>
      <w:bookmarkStart w:id="5" w:name="sub_155"/>
      <w:bookmarkEnd w:id="4"/>
      <w:r w:rsidRPr="000C010A">
        <w:rPr>
          <w:snapToGrid/>
          <w:color w:val="000000"/>
          <w:sz w:val="22"/>
          <w:szCs w:val="22"/>
        </w:rPr>
        <w:t>получает информацию о сформированных автоматизированными системами бланках строгой отчетности, заполнении бланков и выпуске автоматизированной системой документов, приравненных к кассовым чекам, (информацию из автоматизированных систем о выпущенных документах);</w:t>
      </w:r>
    </w:p>
    <w:p w:rsidR="008145A2" w:rsidRPr="000C010A" w:rsidRDefault="008145A2" w:rsidP="008145A2">
      <w:pPr>
        <w:numPr>
          <w:ilvl w:val="0"/>
          <w:numId w:val="1"/>
        </w:numPr>
        <w:ind w:left="249" w:firstLine="283"/>
        <w:jc w:val="both"/>
        <w:rPr>
          <w:snapToGrid/>
          <w:color w:val="000000"/>
          <w:sz w:val="22"/>
          <w:szCs w:val="22"/>
        </w:rPr>
      </w:pPr>
      <w:bookmarkStart w:id="6" w:name="sub_156"/>
      <w:bookmarkEnd w:id="5"/>
      <w:r w:rsidRPr="000C010A">
        <w:rPr>
          <w:snapToGrid/>
          <w:color w:val="000000"/>
          <w:sz w:val="22"/>
          <w:szCs w:val="22"/>
        </w:rPr>
        <w:t>взаимодействует с органами внутренних дел Российской Федерации;</w:t>
      </w:r>
    </w:p>
    <w:p w:rsidR="008145A2" w:rsidRPr="000C010A" w:rsidRDefault="008145A2" w:rsidP="008145A2">
      <w:pPr>
        <w:numPr>
          <w:ilvl w:val="0"/>
          <w:numId w:val="1"/>
        </w:numPr>
        <w:ind w:left="249" w:firstLine="283"/>
        <w:jc w:val="both"/>
        <w:rPr>
          <w:snapToGrid/>
          <w:color w:val="000000"/>
          <w:sz w:val="22"/>
          <w:szCs w:val="22"/>
        </w:rPr>
      </w:pPr>
      <w:bookmarkStart w:id="7" w:name="sub_157"/>
      <w:bookmarkEnd w:id="6"/>
      <w:r w:rsidRPr="000C010A">
        <w:rPr>
          <w:snapToGrid/>
          <w:color w:val="000000"/>
          <w:sz w:val="22"/>
          <w:szCs w:val="22"/>
        </w:rPr>
        <w:t xml:space="preserve">привлекает к административной ответственности объектов контроля в случаях и порядке, которые установлены </w:t>
      </w:r>
      <w:hyperlink r:id="rId6" w:history="1">
        <w:r w:rsidRPr="000C010A">
          <w:rPr>
            <w:bCs/>
            <w:snapToGrid/>
            <w:color w:val="000000"/>
            <w:sz w:val="22"/>
            <w:szCs w:val="22"/>
          </w:rPr>
          <w:t>КоАП</w:t>
        </w:r>
      </w:hyperlink>
      <w:r w:rsidRPr="000C010A">
        <w:rPr>
          <w:snapToGrid/>
          <w:color w:val="000000"/>
          <w:sz w:val="22"/>
          <w:szCs w:val="22"/>
        </w:rPr>
        <w:t xml:space="preserve"> Российской Федерации.</w:t>
      </w:r>
    </w:p>
    <w:bookmarkEnd w:id="7"/>
    <w:p w:rsidR="008145A2" w:rsidRPr="000C010A" w:rsidRDefault="008145A2" w:rsidP="008145A2">
      <w:pPr>
        <w:widowControl w:val="0"/>
        <w:numPr>
          <w:ilvl w:val="0"/>
          <w:numId w:val="1"/>
        </w:numPr>
        <w:spacing w:line="278" w:lineRule="exact"/>
        <w:ind w:left="249" w:firstLine="283"/>
        <w:jc w:val="both"/>
        <w:rPr>
          <w:snapToGrid/>
          <w:color w:val="000000"/>
          <w:sz w:val="22"/>
          <w:szCs w:val="22"/>
        </w:rPr>
      </w:pPr>
      <w:r w:rsidRPr="000C010A">
        <w:rPr>
          <w:snapToGrid/>
          <w:color w:val="000000"/>
          <w:sz w:val="22"/>
          <w:szCs w:val="22"/>
        </w:rPr>
        <w:t>повышает свой профессиональный уровень путем изучения нормативных документов по налоговому законодательству РФ.</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осуществляет исполнение должностных обязанностей временно отсутствующего инспектора по распоряжению начальника отдела.</w:t>
      </w:r>
    </w:p>
    <w:p w:rsidR="008145A2" w:rsidRPr="000C010A" w:rsidRDefault="008145A2" w:rsidP="008145A2">
      <w:pPr>
        <w:widowControl w:val="0"/>
        <w:numPr>
          <w:ilvl w:val="0"/>
          <w:numId w:val="1"/>
        </w:numPr>
        <w:spacing w:line="278" w:lineRule="exact"/>
        <w:ind w:left="249" w:firstLine="283"/>
        <w:jc w:val="both"/>
        <w:rPr>
          <w:snapToGrid/>
          <w:color w:val="000000"/>
          <w:sz w:val="22"/>
          <w:szCs w:val="22"/>
        </w:rPr>
      </w:pPr>
      <w:r w:rsidRPr="000C010A">
        <w:rPr>
          <w:snapToGrid/>
          <w:color w:val="000000"/>
          <w:sz w:val="22"/>
          <w:szCs w:val="22"/>
        </w:rPr>
        <w:t xml:space="preserve">не разглашает информацию, полученную от налогоплательщиков, при осуществлении должностных обязанностей и информацию для служебного пользования, а также соблюдает трудовую и исполнительскую дисциплину, осуществляет контроль за поступлением </w:t>
      </w:r>
      <w:proofErr w:type="spellStart"/>
      <w:r w:rsidRPr="000C010A">
        <w:rPr>
          <w:snapToGrid/>
          <w:color w:val="000000"/>
          <w:sz w:val="22"/>
          <w:szCs w:val="22"/>
        </w:rPr>
        <w:t>доначисленных</w:t>
      </w:r>
      <w:proofErr w:type="spellEnd"/>
      <w:r w:rsidRPr="000C010A">
        <w:rPr>
          <w:snapToGrid/>
          <w:color w:val="000000"/>
          <w:sz w:val="22"/>
          <w:szCs w:val="22"/>
        </w:rPr>
        <w:t xml:space="preserve"> сумм налогов и других платежей в целях предотвращения недоимки.</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осуществляет ведение делопроизводства, обеспечивает сохранность документов и бланков строгой отчетности.</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в установленном порядке запрашивает и получает от других отделов инспекции, сторонних организаций и физических лиц документы и материалы, необходимые для проведения выездной проверки.</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осуществляет проведение встречных оперативных проверок в порядке, предусмотренном налоговым законодательством РФ, проведение хронометражей, обеспечивает реализацию материалов проверок.</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подготавливает письменные разъяснения по применению законодательства Российской Федерации о налогах и сборах по запросам налогоплательщиков;</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принимает меры по рациональному использованию знаний и опыта сотрудников отдела, повышению их квалификации и созданию необходимых условий труда;</w:t>
      </w:r>
    </w:p>
    <w:p w:rsidR="008145A2" w:rsidRPr="000C010A"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принимает участие в подготовке информации для дальнейшего ее представления в Управление, в составлении отчетов и аналитических записок к ним.</w:t>
      </w:r>
    </w:p>
    <w:p w:rsidR="008145A2" w:rsidRDefault="008145A2" w:rsidP="008145A2">
      <w:pPr>
        <w:widowControl w:val="0"/>
        <w:numPr>
          <w:ilvl w:val="0"/>
          <w:numId w:val="1"/>
        </w:numPr>
        <w:spacing w:line="274" w:lineRule="exact"/>
        <w:ind w:left="249" w:firstLine="283"/>
        <w:jc w:val="both"/>
        <w:rPr>
          <w:snapToGrid/>
          <w:color w:val="000000"/>
          <w:sz w:val="22"/>
          <w:szCs w:val="22"/>
        </w:rPr>
      </w:pPr>
      <w:r w:rsidRPr="000C010A">
        <w:rPr>
          <w:snapToGrid/>
          <w:color w:val="000000"/>
          <w:sz w:val="22"/>
          <w:szCs w:val="22"/>
        </w:rPr>
        <w:t>в установленном порядке запрашивает и получает от других отделов инспекции, сторонних организаций и физических лиц документы и материалы, необходимые для обеспечения деятельности отдела;</w:t>
      </w:r>
    </w:p>
    <w:p w:rsidR="008145A2" w:rsidRPr="000C010A" w:rsidRDefault="008145A2" w:rsidP="008145A2">
      <w:pPr>
        <w:pStyle w:val="a3"/>
        <w:ind w:left="57" w:firstLine="513"/>
        <w:rPr>
          <w:b/>
          <w:sz w:val="22"/>
          <w:szCs w:val="22"/>
        </w:rPr>
      </w:pPr>
      <w:r w:rsidRPr="000C010A">
        <w:rPr>
          <w:b/>
          <w:sz w:val="22"/>
          <w:szCs w:val="22"/>
        </w:rPr>
        <w:t>4.</w:t>
      </w:r>
      <w:r>
        <w:rPr>
          <w:b/>
          <w:sz w:val="22"/>
          <w:szCs w:val="22"/>
        </w:rPr>
        <w:t>2</w:t>
      </w:r>
      <w:r w:rsidRPr="000C010A">
        <w:rPr>
          <w:b/>
          <w:sz w:val="22"/>
          <w:szCs w:val="22"/>
        </w:rPr>
        <w:t>. Должностные обязанности старшего государственного налогового инспектора отдела камеральных проверок № 1:</w:t>
      </w:r>
    </w:p>
    <w:p w:rsidR="008145A2" w:rsidRPr="00EB6820" w:rsidRDefault="008145A2" w:rsidP="008145A2">
      <w:pPr>
        <w:numPr>
          <w:ilvl w:val="2"/>
          <w:numId w:val="2"/>
        </w:numPr>
        <w:ind w:left="249" w:firstLine="283"/>
        <w:jc w:val="both"/>
        <w:rPr>
          <w:sz w:val="22"/>
          <w:szCs w:val="22"/>
        </w:rPr>
      </w:pPr>
      <w:r w:rsidRPr="00EB6820">
        <w:rPr>
          <w:sz w:val="22"/>
          <w:szCs w:val="22"/>
        </w:rPr>
        <w:t xml:space="preserve">осуществлять контроль за соблюдением законодательства РФ о налогах </w:t>
      </w:r>
      <w:proofErr w:type="gramStart"/>
      <w:r w:rsidRPr="00EB6820">
        <w:rPr>
          <w:sz w:val="22"/>
          <w:szCs w:val="22"/>
        </w:rPr>
        <w:t>с</w:t>
      </w:r>
      <w:proofErr w:type="gramEnd"/>
      <w:r w:rsidRPr="00EB6820">
        <w:rPr>
          <w:sz w:val="22"/>
          <w:szCs w:val="22"/>
        </w:rPr>
        <w:t xml:space="preserve"> сборах, правильностью и своевременностью внесения в соответствующий бюджет налогов и других платежей, установленных законодательством Российской Федерации органами государственной власти Республике Адыгея и местного самоуправления в пределах их компетенции;</w:t>
      </w:r>
    </w:p>
    <w:p w:rsidR="008145A2" w:rsidRPr="00EB6820" w:rsidRDefault="008145A2" w:rsidP="008145A2">
      <w:pPr>
        <w:pStyle w:val="a3"/>
        <w:numPr>
          <w:ilvl w:val="2"/>
          <w:numId w:val="2"/>
        </w:numPr>
        <w:ind w:left="249" w:firstLine="283"/>
        <w:rPr>
          <w:sz w:val="22"/>
          <w:szCs w:val="22"/>
        </w:rPr>
      </w:pPr>
      <w:r w:rsidRPr="00EB6820">
        <w:rPr>
          <w:sz w:val="22"/>
          <w:szCs w:val="22"/>
        </w:rPr>
        <w:t>строго выполнять основные обязанности государственного служащего, определенные статьей 15 Федерального закона от 27.07.2004 г. №79-ФЗ «О государственной гражданской службе Российской Федерации»;</w:t>
      </w:r>
    </w:p>
    <w:p w:rsidR="008145A2" w:rsidRPr="00EB6820" w:rsidRDefault="008145A2" w:rsidP="008145A2">
      <w:pPr>
        <w:numPr>
          <w:ilvl w:val="2"/>
          <w:numId w:val="2"/>
        </w:numPr>
        <w:ind w:left="249" w:firstLine="283"/>
        <w:jc w:val="both"/>
        <w:rPr>
          <w:sz w:val="22"/>
          <w:szCs w:val="22"/>
        </w:rPr>
      </w:pPr>
      <w:r w:rsidRPr="00EB6820">
        <w:rPr>
          <w:sz w:val="22"/>
          <w:szCs w:val="22"/>
        </w:rPr>
        <w:t>владеть знанием предметной области, знать нормы  действующего законодательства РФ, другие нормативные и ведомственные документы (приказы, методические рекомендации и т.п.), участвовать в проведении семинаров, совещаний с бухгалтерами предприятий и организаций, своевременно  и качественно выполнять все указания и поручения начальника отдела;</w:t>
      </w:r>
    </w:p>
    <w:p w:rsidR="008145A2" w:rsidRPr="00EB6820" w:rsidRDefault="008145A2" w:rsidP="008145A2">
      <w:pPr>
        <w:numPr>
          <w:ilvl w:val="2"/>
          <w:numId w:val="2"/>
        </w:numPr>
        <w:ind w:left="249" w:firstLine="283"/>
        <w:jc w:val="both"/>
        <w:rPr>
          <w:sz w:val="22"/>
          <w:szCs w:val="22"/>
        </w:rPr>
      </w:pPr>
      <w:r w:rsidRPr="00EB6820">
        <w:rPr>
          <w:sz w:val="22"/>
          <w:szCs w:val="22"/>
        </w:rPr>
        <w:t>контролировать соблюдение налогоплательщиками юридическими лицами и индивидуальными предпринимателями законодательства о налоге на добавленную стоимость, правильность его исчисления, полнотой и своевременностью внесения в соответствующие бюджеты;</w:t>
      </w:r>
    </w:p>
    <w:p w:rsidR="008145A2" w:rsidRPr="00EB6820" w:rsidRDefault="008145A2" w:rsidP="008145A2">
      <w:pPr>
        <w:numPr>
          <w:ilvl w:val="2"/>
          <w:numId w:val="2"/>
        </w:numPr>
        <w:ind w:left="249" w:firstLine="283"/>
        <w:jc w:val="both"/>
        <w:rPr>
          <w:sz w:val="22"/>
          <w:szCs w:val="22"/>
        </w:rPr>
      </w:pPr>
      <w:r w:rsidRPr="00EB6820">
        <w:rPr>
          <w:sz w:val="22"/>
          <w:szCs w:val="22"/>
        </w:rPr>
        <w:lastRenderedPageBreak/>
        <w:t>проводить в ходе камеральной налоговой проверки, на основе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информационного ресурса АСК НДС-2, формирование доказательственной базы и оформление результатов проведенных мероприятий;</w:t>
      </w:r>
    </w:p>
    <w:p w:rsidR="008145A2" w:rsidRPr="00EB6820" w:rsidRDefault="008145A2" w:rsidP="008145A2">
      <w:pPr>
        <w:numPr>
          <w:ilvl w:val="2"/>
          <w:numId w:val="2"/>
        </w:numPr>
        <w:ind w:left="249" w:firstLine="283"/>
        <w:jc w:val="both"/>
        <w:rPr>
          <w:sz w:val="22"/>
          <w:szCs w:val="22"/>
        </w:rPr>
      </w:pPr>
      <w:r w:rsidRPr="00EB6820">
        <w:rPr>
          <w:sz w:val="22"/>
          <w:szCs w:val="22"/>
        </w:rPr>
        <w:t>вводить пояснения в АСК НДС-2, представленных налогоплательщиками на требования о представлении пояснений, выставленных о представлении пояснений;</w:t>
      </w:r>
    </w:p>
    <w:p w:rsidR="008145A2" w:rsidRPr="00EB6820" w:rsidRDefault="008145A2" w:rsidP="008145A2">
      <w:pPr>
        <w:numPr>
          <w:ilvl w:val="2"/>
          <w:numId w:val="2"/>
        </w:numPr>
        <w:ind w:left="249" w:firstLine="283"/>
        <w:jc w:val="both"/>
        <w:rPr>
          <w:sz w:val="22"/>
          <w:szCs w:val="22"/>
        </w:rPr>
      </w:pPr>
      <w:r w:rsidRPr="00EB6820">
        <w:rPr>
          <w:sz w:val="22"/>
          <w:szCs w:val="22"/>
        </w:rPr>
        <w:t>контролировать соблюдение налогоплательщиками юридическими лицами и индивидуальными предпринимателями валютного законодательства;</w:t>
      </w:r>
    </w:p>
    <w:p w:rsidR="008145A2" w:rsidRPr="00EB6820" w:rsidRDefault="008145A2" w:rsidP="008145A2">
      <w:pPr>
        <w:numPr>
          <w:ilvl w:val="2"/>
          <w:numId w:val="2"/>
        </w:numPr>
        <w:ind w:left="249" w:firstLine="283"/>
        <w:jc w:val="both"/>
        <w:rPr>
          <w:sz w:val="22"/>
          <w:szCs w:val="22"/>
        </w:rPr>
      </w:pPr>
      <w:r w:rsidRPr="00EB6820">
        <w:rPr>
          <w:sz w:val="22"/>
          <w:szCs w:val="22"/>
        </w:rPr>
        <w:t>осуществлять проведение встречных проверок в порядке, предусмотренном  налоговым законодательством  РФ;</w:t>
      </w:r>
    </w:p>
    <w:p w:rsidR="008145A2" w:rsidRPr="00EB6820" w:rsidRDefault="008145A2" w:rsidP="008145A2">
      <w:pPr>
        <w:numPr>
          <w:ilvl w:val="2"/>
          <w:numId w:val="2"/>
        </w:numPr>
        <w:ind w:left="249" w:firstLine="283"/>
        <w:jc w:val="both"/>
        <w:rPr>
          <w:sz w:val="22"/>
          <w:szCs w:val="22"/>
        </w:rPr>
      </w:pPr>
      <w:r w:rsidRPr="00EB6820">
        <w:rPr>
          <w:sz w:val="22"/>
          <w:szCs w:val="22"/>
        </w:rPr>
        <w:t>анализировать финансово-хозяйственной деятельности проверяемых налогоплательщиков, в целях выявления возможных нарушений налогового законодательства;</w:t>
      </w:r>
    </w:p>
    <w:p w:rsidR="008145A2" w:rsidRPr="00EB6820" w:rsidRDefault="008145A2" w:rsidP="008145A2">
      <w:pPr>
        <w:numPr>
          <w:ilvl w:val="2"/>
          <w:numId w:val="2"/>
        </w:numPr>
        <w:ind w:left="249" w:firstLine="283"/>
        <w:jc w:val="both"/>
        <w:rPr>
          <w:sz w:val="22"/>
          <w:szCs w:val="22"/>
        </w:rPr>
      </w:pPr>
      <w:r w:rsidRPr="00EB6820">
        <w:rPr>
          <w:sz w:val="22"/>
          <w:szCs w:val="22"/>
        </w:rPr>
        <w:t>принимать участие в подготовке информации  для дальнейшего ее представления в УФНС России по Республике Адыгея;</w:t>
      </w:r>
    </w:p>
    <w:p w:rsidR="008145A2" w:rsidRPr="00EB6820" w:rsidRDefault="008145A2" w:rsidP="008145A2">
      <w:pPr>
        <w:pStyle w:val="a3"/>
        <w:numPr>
          <w:ilvl w:val="2"/>
          <w:numId w:val="2"/>
        </w:numPr>
        <w:ind w:left="249" w:firstLine="283"/>
        <w:rPr>
          <w:sz w:val="22"/>
          <w:szCs w:val="22"/>
        </w:rPr>
      </w:pPr>
      <w:r w:rsidRPr="00EB6820">
        <w:rPr>
          <w:sz w:val="22"/>
          <w:szCs w:val="22"/>
        </w:rPr>
        <w:t>осуществлять отбор налогоплательщиков и подготовка заключений для включения в план выездных налоговых проверок;</w:t>
      </w:r>
    </w:p>
    <w:p w:rsidR="008145A2" w:rsidRPr="00EB6820" w:rsidRDefault="008145A2" w:rsidP="008145A2">
      <w:pPr>
        <w:pStyle w:val="a3"/>
        <w:numPr>
          <w:ilvl w:val="2"/>
          <w:numId w:val="2"/>
        </w:numPr>
        <w:ind w:left="249" w:firstLine="283"/>
        <w:rPr>
          <w:sz w:val="22"/>
          <w:szCs w:val="22"/>
        </w:rPr>
      </w:pPr>
      <w:r w:rsidRPr="00EB6820">
        <w:rPr>
          <w:sz w:val="22"/>
          <w:szCs w:val="22"/>
        </w:rPr>
        <w:t>повышать свой профессиональный уровень путем изучения нормативных документов по налоговому законодательству Российской Федерации;</w:t>
      </w:r>
    </w:p>
    <w:p w:rsidR="008145A2" w:rsidRPr="00EB6820" w:rsidRDefault="008145A2" w:rsidP="008145A2">
      <w:pPr>
        <w:pStyle w:val="a3"/>
        <w:numPr>
          <w:ilvl w:val="2"/>
          <w:numId w:val="2"/>
        </w:numPr>
        <w:ind w:left="249" w:firstLine="283"/>
        <w:rPr>
          <w:sz w:val="22"/>
          <w:szCs w:val="22"/>
        </w:rPr>
      </w:pPr>
      <w:r w:rsidRPr="00EB6820">
        <w:rPr>
          <w:sz w:val="22"/>
          <w:szCs w:val="22"/>
        </w:rPr>
        <w:t xml:space="preserve">не разглашать информацию, полученную от налогоплательщиков, при осуществлении должностных обязанностей и информацию для служебного пользования, а также соблюдать трудовую и исполнительскую дисциплину, осуществлять </w:t>
      </w:r>
      <w:proofErr w:type="gramStart"/>
      <w:r w:rsidRPr="00EB6820">
        <w:rPr>
          <w:sz w:val="22"/>
          <w:szCs w:val="22"/>
        </w:rPr>
        <w:t>контроль за</w:t>
      </w:r>
      <w:proofErr w:type="gramEnd"/>
      <w:r w:rsidRPr="00EB6820">
        <w:rPr>
          <w:sz w:val="22"/>
          <w:szCs w:val="22"/>
        </w:rPr>
        <w:t xml:space="preserve"> поступлением </w:t>
      </w:r>
      <w:proofErr w:type="spellStart"/>
      <w:r w:rsidRPr="00EB6820">
        <w:rPr>
          <w:sz w:val="22"/>
          <w:szCs w:val="22"/>
        </w:rPr>
        <w:t>доначисленных</w:t>
      </w:r>
      <w:proofErr w:type="spellEnd"/>
      <w:r w:rsidRPr="00EB6820">
        <w:rPr>
          <w:sz w:val="22"/>
          <w:szCs w:val="22"/>
        </w:rPr>
        <w:t xml:space="preserve"> сумм налогов и других платежей в целях предотвращения недоимки;</w:t>
      </w:r>
    </w:p>
    <w:p w:rsidR="008145A2" w:rsidRPr="00EB6820" w:rsidRDefault="008145A2" w:rsidP="008145A2">
      <w:pPr>
        <w:pStyle w:val="a3"/>
        <w:numPr>
          <w:ilvl w:val="2"/>
          <w:numId w:val="2"/>
        </w:numPr>
        <w:ind w:left="249" w:firstLine="283"/>
        <w:rPr>
          <w:sz w:val="22"/>
          <w:szCs w:val="22"/>
        </w:rPr>
      </w:pPr>
      <w:r w:rsidRPr="00EB6820">
        <w:rPr>
          <w:sz w:val="22"/>
          <w:szCs w:val="22"/>
        </w:rPr>
        <w:t>осуществлять ведение делопроизводства, обеспечивать сохранность документов и бланков строгой отчетности;</w:t>
      </w:r>
    </w:p>
    <w:p w:rsidR="008145A2" w:rsidRPr="00EB6820" w:rsidRDefault="008145A2" w:rsidP="008145A2">
      <w:pPr>
        <w:numPr>
          <w:ilvl w:val="2"/>
          <w:numId w:val="2"/>
        </w:numPr>
        <w:ind w:left="249" w:firstLine="283"/>
        <w:jc w:val="both"/>
        <w:rPr>
          <w:sz w:val="22"/>
          <w:szCs w:val="22"/>
        </w:rPr>
      </w:pPr>
      <w:r w:rsidRPr="00EB6820">
        <w:rPr>
          <w:sz w:val="22"/>
          <w:szCs w:val="22"/>
        </w:rPr>
        <w:t>оформлять результаты камеральной проверки;</w:t>
      </w:r>
    </w:p>
    <w:p w:rsidR="008145A2" w:rsidRPr="00EB6820" w:rsidRDefault="008145A2" w:rsidP="008145A2">
      <w:pPr>
        <w:pStyle w:val="a3"/>
        <w:numPr>
          <w:ilvl w:val="2"/>
          <w:numId w:val="2"/>
        </w:numPr>
        <w:ind w:left="249" w:firstLine="283"/>
        <w:rPr>
          <w:sz w:val="22"/>
          <w:szCs w:val="22"/>
        </w:rPr>
      </w:pPr>
      <w:r w:rsidRPr="00EB6820">
        <w:rPr>
          <w:sz w:val="22"/>
          <w:szCs w:val="22"/>
        </w:rPr>
        <w:t xml:space="preserve">своевременно вводить результаты по контрольным мероприятиям в базу </w:t>
      </w:r>
      <w:proofErr w:type="gramStart"/>
      <w:r w:rsidRPr="00EB6820">
        <w:rPr>
          <w:sz w:val="22"/>
          <w:szCs w:val="22"/>
        </w:rPr>
        <w:t>банных</w:t>
      </w:r>
      <w:proofErr w:type="gramEnd"/>
      <w:r w:rsidRPr="00EB6820">
        <w:rPr>
          <w:sz w:val="22"/>
          <w:szCs w:val="22"/>
        </w:rPr>
        <w:t xml:space="preserve"> АИС-ЭОД;</w:t>
      </w:r>
    </w:p>
    <w:p w:rsidR="008145A2" w:rsidRPr="00EB6820" w:rsidRDefault="008145A2" w:rsidP="008145A2">
      <w:pPr>
        <w:numPr>
          <w:ilvl w:val="2"/>
          <w:numId w:val="2"/>
        </w:numPr>
        <w:tabs>
          <w:tab w:val="left" w:pos="-720"/>
          <w:tab w:val="left" w:pos="0"/>
          <w:tab w:val="left" w:pos="720"/>
          <w:tab w:val="left" w:pos="1440"/>
          <w:tab w:val="left" w:pos="2160"/>
          <w:tab w:val="left" w:pos="2880"/>
          <w:tab w:val="left" w:pos="3600"/>
          <w:tab w:val="left" w:pos="4320"/>
        </w:tabs>
        <w:ind w:left="249" w:firstLine="283"/>
        <w:jc w:val="both"/>
        <w:rPr>
          <w:color w:val="000000"/>
          <w:sz w:val="22"/>
          <w:szCs w:val="22"/>
        </w:rPr>
      </w:pPr>
      <w:r w:rsidRPr="00EB6820">
        <w:rPr>
          <w:color w:val="000000"/>
          <w:sz w:val="22"/>
          <w:szCs w:val="22"/>
        </w:rPr>
        <w:t>использовать в своей работе услуги удаленного доступа к федеральным информационным ресурсам, сопровождаемым Межрегиональной инспекцией ФНС России по централизованной обработке данных;</w:t>
      </w:r>
    </w:p>
    <w:p w:rsidR="008145A2" w:rsidRPr="00EB6820" w:rsidRDefault="008145A2" w:rsidP="008145A2">
      <w:pPr>
        <w:pStyle w:val="a3"/>
        <w:numPr>
          <w:ilvl w:val="2"/>
          <w:numId w:val="2"/>
        </w:numPr>
        <w:ind w:left="249" w:firstLine="283"/>
        <w:rPr>
          <w:sz w:val="22"/>
          <w:szCs w:val="22"/>
        </w:rPr>
      </w:pPr>
      <w:r w:rsidRPr="00EB6820">
        <w:rPr>
          <w:sz w:val="22"/>
          <w:szCs w:val="22"/>
        </w:rPr>
        <w:t>принимать участие в организации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8145A2" w:rsidRPr="00EB6820" w:rsidRDefault="008145A2" w:rsidP="008145A2">
      <w:pPr>
        <w:pStyle w:val="a3"/>
        <w:numPr>
          <w:ilvl w:val="2"/>
          <w:numId w:val="2"/>
        </w:numPr>
        <w:ind w:left="249" w:firstLine="283"/>
        <w:rPr>
          <w:sz w:val="22"/>
          <w:szCs w:val="22"/>
        </w:rPr>
      </w:pPr>
      <w:r w:rsidRPr="00EB6820">
        <w:rPr>
          <w:sz w:val="22"/>
          <w:szCs w:val="22"/>
        </w:rPr>
        <w:t>в установленном порядке запрашивать и получать от  других отделов инспекции, сторонних организаций и физических лиц документы и материалы, необходимые для проведения камеральной проверки;</w:t>
      </w:r>
    </w:p>
    <w:p w:rsidR="008145A2" w:rsidRPr="00EB6820" w:rsidRDefault="008145A2" w:rsidP="008145A2">
      <w:pPr>
        <w:numPr>
          <w:ilvl w:val="2"/>
          <w:numId w:val="2"/>
        </w:numPr>
        <w:ind w:left="249" w:firstLine="283"/>
        <w:jc w:val="both"/>
        <w:rPr>
          <w:sz w:val="22"/>
          <w:szCs w:val="22"/>
        </w:rPr>
      </w:pPr>
      <w:r w:rsidRPr="00EB6820">
        <w:rPr>
          <w:sz w:val="22"/>
          <w:szCs w:val="22"/>
        </w:rPr>
        <w:t xml:space="preserve">в соответствии с Федерального закона от 25.12.2008 № 273-ФЗ «О противодействии коррупции»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w:t>
      </w:r>
    </w:p>
    <w:p w:rsidR="008145A2" w:rsidRPr="00EB6820" w:rsidRDefault="008145A2" w:rsidP="008145A2">
      <w:pPr>
        <w:numPr>
          <w:ilvl w:val="2"/>
          <w:numId w:val="2"/>
        </w:numPr>
        <w:ind w:left="249" w:firstLine="283"/>
        <w:jc w:val="both"/>
        <w:rPr>
          <w:sz w:val="22"/>
          <w:szCs w:val="22"/>
        </w:rPr>
      </w:pPr>
      <w:r w:rsidRPr="00EB6820">
        <w:rPr>
          <w:sz w:val="22"/>
          <w:szCs w:val="22"/>
        </w:rPr>
        <w:t xml:space="preserve">ежемесячно (ежеквартально) осуществлять </w:t>
      </w:r>
      <w:proofErr w:type="gramStart"/>
      <w:r w:rsidRPr="00EB6820">
        <w:rPr>
          <w:sz w:val="22"/>
          <w:szCs w:val="22"/>
        </w:rPr>
        <w:t>контроль за</w:t>
      </w:r>
      <w:proofErr w:type="gramEnd"/>
      <w:r w:rsidRPr="00EB6820">
        <w:rPr>
          <w:sz w:val="22"/>
          <w:szCs w:val="22"/>
        </w:rPr>
        <w:t xml:space="preserve"> состоянием информационного ресурса «Камеральные налоговые проверки» в соответствии с приказом Межрайонной ИФНС России №3 по Республике Адыгея №13-ОД от 28.01.2011г.</w:t>
      </w:r>
    </w:p>
    <w:p w:rsidR="008145A2" w:rsidRPr="000C010A" w:rsidRDefault="008145A2" w:rsidP="008145A2">
      <w:pPr>
        <w:pStyle w:val="a3"/>
        <w:ind w:left="57" w:firstLine="513"/>
        <w:rPr>
          <w:b/>
          <w:sz w:val="22"/>
          <w:szCs w:val="22"/>
        </w:rPr>
      </w:pPr>
      <w:r w:rsidRPr="000C010A">
        <w:rPr>
          <w:b/>
          <w:sz w:val="22"/>
          <w:szCs w:val="22"/>
        </w:rPr>
        <w:t>4.</w:t>
      </w:r>
      <w:r>
        <w:rPr>
          <w:b/>
          <w:sz w:val="22"/>
          <w:szCs w:val="22"/>
        </w:rPr>
        <w:t>3</w:t>
      </w:r>
      <w:r w:rsidRPr="000C010A">
        <w:rPr>
          <w:b/>
          <w:sz w:val="22"/>
          <w:szCs w:val="22"/>
        </w:rPr>
        <w:t>. Должностные обязанности старшего государственного налогового инспектора отдела камеральных проверок № 1:</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 xml:space="preserve">осуществлять контроль за соблюдением законодательства РФ о налогах </w:t>
      </w:r>
      <w:proofErr w:type="gramStart"/>
      <w:r w:rsidRPr="000C010A">
        <w:rPr>
          <w:snapToGrid/>
          <w:sz w:val="22"/>
          <w:szCs w:val="22"/>
        </w:rPr>
        <w:t>с</w:t>
      </w:r>
      <w:proofErr w:type="gramEnd"/>
      <w:r w:rsidRPr="000C010A">
        <w:rPr>
          <w:snapToGrid/>
          <w:sz w:val="22"/>
          <w:szCs w:val="22"/>
        </w:rPr>
        <w:t xml:space="preserve"> сборах, правильностью и своевременностью внесения в соответствующий бюджет налогов и других платежей, установленных законодательством Российской Федерации органами государственной власти Республике Адыгея и местного самоуправления в пределах их компетенции;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строго выполнять основные обязанности  государственного служащего, определенные статьей 15 Федерального закона  от 27.07.2004 г. №79-ФЗ «О государственной  гражданской службе Российской Федерации»;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 xml:space="preserve">владеть знанием предметной области, знать нормы  действующего законодательства РФ, другие нормативные и ведомственные документы (приказы, методические рекомендации и т.п.), участвовать в проведении семинаров, совещаний с бухгалтерами предприятий и </w:t>
      </w:r>
      <w:r w:rsidRPr="000C010A">
        <w:rPr>
          <w:snapToGrid/>
          <w:sz w:val="22"/>
          <w:szCs w:val="22"/>
        </w:rPr>
        <w:lastRenderedPageBreak/>
        <w:t>организаций, своевременно  и качественно выполнять все указания и поручения начальника отдела;</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осуществлять принятие мер к налогоплательщикам юридическим лицам и индивидуальным предпринимателям в соответствии со статьей 119 НК РФ;</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осуществлять принятие мер к налогоплательщикам юридическим лицам и индивидуальным предпринимателям в соответствии со статьей 126 НК РФ;</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осуществлять принятие мер к должностным лицам организаций в соответствии со статьей 15.5 КоАП РФ</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осуществлять принятие мер к должностным лицам организаций в соответствии со статьей 15.6 КоАП РФ</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оформлять результаты камеральной проверки;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своевременно вводить результаты по контрольным мероприятиям в базу данных АИС-ЭОД;</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принятие мер к налогоплательщикам, не представляющим налоговую отчетность в установленные законодательством сроки;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 xml:space="preserve">при проведении камеральных проверок строго руководствоваться Регламентом проведения камеральных налоговых </w:t>
      </w:r>
      <w:proofErr w:type="gramStart"/>
      <w:r w:rsidRPr="000C010A">
        <w:rPr>
          <w:snapToGrid/>
          <w:sz w:val="22"/>
          <w:szCs w:val="22"/>
        </w:rPr>
        <w:t>проверок</w:t>
      </w:r>
      <w:proofErr w:type="gramEnd"/>
      <w:r w:rsidRPr="000C010A">
        <w:rPr>
          <w:snapToGrid/>
          <w:sz w:val="22"/>
          <w:szCs w:val="22"/>
        </w:rPr>
        <w:t xml:space="preserve"> утвержденным приказом ФНС России;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принимать участие в подготовке информации  для дальнейшего ее представления в УФНС России по Республике Адыгея;</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повышать свой профессиональный уровень путем изучения нормативных документов по налоговому законодательству Российской Федерации;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 xml:space="preserve">не разглашать информацию, полученную от налогоплательщиков, при осуществлении должностных обязанностей и информацию для служебного пользования, а также соблюдать трудовую и исполнительскую дисциплину, осуществлять </w:t>
      </w:r>
      <w:proofErr w:type="gramStart"/>
      <w:r w:rsidRPr="000C010A">
        <w:rPr>
          <w:snapToGrid/>
          <w:sz w:val="22"/>
          <w:szCs w:val="22"/>
        </w:rPr>
        <w:t>контроль за</w:t>
      </w:r>
      <w:proofErr w:type="gramEnd"/>
      <w:r w:rsidRPr="000C010A">
        <w:rPr>
          <w:snapToGrid/>
          <w:sz w:val="22"/>
          <w:szCs w:val="22"/>
        </w:rPr>
        <w:t xml:space="preserve"> поступлением </w:t>
      </w:r>
      <w:proofErr w:type="spellStart"/>
      <w:r w:rsidRPr="000C010A">
        <w:rPr>
          <w:snapToGrid/>
          <w:sz w:val="22"/>
          <w:szCs w:val="22"/>
        </w:rPr>
        <w:t>доначисленных</w:t>
      </w:r>
      <w:proofErr w:type="spellEnd"/>
      <w:r w:rsidRPr="000C010A">
        <w:rPr>
          <w:snapToGrid/>
          <w:sz w:val="22"/>
          <w:szCs w:val="22"/>
        </w:rPr>
        <w:t xml:space="preserve"> сумм налогов и других платежей в целях предотвращения образования недоимки;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осуществлять ведение делопроизводства, обеспечивать сохранность документов и бланков строгой отчетности;</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принимать участие в организации мероприятий по профессиональной подготовке  и переподготовке кадров для налоговых органов, проведении совещаний, семинаров по вопросам входящим в компетенцию отдела;</w:t>
      </w:r>
    </w:p>
    <w:p w:rsidR="008145A2" w:rsidRPr="000C010A" w:rsidRDefault="008145A2" w:rsidP="008145A2">
      <w:pPr>
        <w:numPr>
          <w:ilvl w:val="0"/>
          <w:numId w:val="3"/>
        </w:numPr>
        <w:ind w:left="249" w:firstLine="283"/>
        <w:jc w:val="both"/>
        <w:rPr>
          <w:snapToGrid/>
          <w:sz w:val="22"/>
          <w:szCs w:val="22"/>
        </w:rPr>
      </w:pPr>
      <w:r w:rsidRPr="000C010A">
        <w:rPr>
          <w:snapToGrid/>
          <w:sz w:val="22"/>
          <w:szCs w:val="22"/>
        </w:rPr>
        <w:t>в установленном порядке запрашивать и получать от  других отделов инспекции, сторонних организаций  и физических лиц документы и материалы, необходимые для проведения камеральной проверки;</w:t>
      </w:r>
    </w:p>
    <w:p w:rsidR="008145A2" w:rsidRPr="000C010A" w:rsidRDefault="008145A2" w:rsidP="008145A2">
      <w:pPr>
        <w:pStyle w:val="a3"/>
        <w:ind w:left="57" w:firstLine="513"/>
        <w:rPr>
          <w:b/>
          <w:sz w:val="22"/>
          <w:szCs w:val="22"/>
        </w:rPr>
      </w:pPr>
      <w:r w:rsidRPr="000C010A">
        <w:rPr>
          <w:b/>
          <w:sz w:val="22"/>
          <w:szCs w:val="22"/>
        </w:rPr>
        <w:t>4.</w:t>
      </w:r>
      <w:r>
        <w:rPr>
          <w:b/>
          <w:sz w:val="22"/>
          <w:szCs w:val="22"/>
        </w:rPr>
        <w:t>4</w:t>
      </w:r>
      <w:r w:rsidRPr="000C010A">
        <w:rPr>
          <w:b/>
          <w:sz w:val="22"/>
          <w:szCs w:val="22"/>
        </w:rPr>
        <w:t xml:space="preserve">. Должностные обязанности </w:t>
      </w:r>
      <w:r>
        <w:rPr>
          <w:b/>
          <w:sz w:val="22"/>
          <w:szCs w:val="22"/>
        </w:rPr>
        <w:t>главного специалиста – эксперта отдела информационных технологий</w:t>
      </w:r>
      <w:r w:rsidRPr="000C010A">
        <w:rPr>
          <w:b/>
          <w:sz w:val="22"/>
          <w:szCs w:val="22"/>
        </w:rPr>
        <w:t>:</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организация и обеспечение единой системы делопроизводства и документооборота в Инспекции, включая единой порядок учета и регистрации входящих и исходящих документов, внедрение системы электронного документооборота;</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 xml:space="preserve">осуществляет программно-техническое обеспечение приема и передачи информации в электронном  виде через программу </w:t>
      </w:r>
      <w:proofErr w:type="spellStart"/>
      <w:r w:rsidRPr="008010DC">
        <w:rPr>
          <w:sz w:val="22"/>
          <w:szCs w:val="22"/>
        </w:rPr>
        <w:t>Lotus</w:t>
      </w:r>
      <w:proofErr w:type="spellEnd"/>
      <w:r w:rsidRPr="008010DC">
        <w:rPr>
          <w:sz w:val="22"/>
          <w:szCs w:val="22"/>
        </w:rPr>
        <w:t xml:space="preserve"> </w:t>
      </w:r>
      <w:proofErr w:type="spellStart"/>
      <w:r w:rsidRPr="008010DC">
        <w:rPr>
          <w:sz w:val="22"/>
          <w:szCs w:val="22"/>
        </w:rPr>
        <w:t>Notes</w:t>
      </w:r>
      <w:proofErr w:type="spellEnd"/>
      <w:r w:rsidRPr="008010DC">
        <w:rPr>
          <w:sz w:val="22"/>
          <w:szCs w:val="22"/>
        </w:rPr>
        <w:t>;</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 xml:space="preserve">обеспечение автоматизированного учета и </w:t>
      </w:r>
      <w:proofErr w:type="gramStart"/>
      <w:r w:rsidRPr="008010DC">
        <w:rPr>
          <w:sz w:val="22"/>
          <w:szCs w:val="22"/>
        </w:rPr>
        <w:t>контроля за</w:t>
      </w:r>
      <w:proofErr w:type="gramEnd"/>
      <w:r w:rsidRPr="008010DC">
        <w:rPr>
          <w:sz w:val="22"/>
          <w:szCs w:val="22"/>
        </w:rPr>
        <w:t xml:space="preserve"> прохождением, исполнением и оформлением документов в установленные сроки в соответствии с требованиями делопроизводства, систематический анализ исполнительской дисциплины и состояния делопроизводства;</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обеспечение учета, регистрации и использования  печатей и  штампов  Инспекции;</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обеспечение приема, единой регистрации и отправки корреспонденции по электронной почте, включая рассылку в территориальные налоговые инспекции с применением сре</w:t>
      </w:r>
      <w:proofErr w:type="gramStart"/>
      <w:r w:rsidRPr="008010DC">
        <w:rPr>
          <w:sz w:val="22"/>
          <w:szCs w:val="22"/>
        </w:rPr>
        <w:t>дств кр</w:t>
      </w:r>
      <w:proofErr w:type="gramEnd"/>
      <w:r w:rsidRPr="008010DC">
        <w:rPr>
          <w:sz w:val="22"/>
          <w:szCs w:val="22"/>
        </w:rPr>
        <w:t>иптографической защиты документов с грифом «Для служебного пользования»;</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несет ответственность за организацию работы с документами с пометкой «Для служебного пользования»;</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организует и обеспечивает в инспекции работу с документами, содержащие информацию ограниченного распространения с пометкой «</w:t>
      </w:r>
      <w:proofErr w:type="gramStart"/>
      <w:r w:rsidRPr="008010DC">
        <w:rPr>
          <w:sz w:val="22"/>
          <w:szCs w:val="22"/>
        </w:rPr>
        <w:t>Для</w:t>
      </w:r>
      <w:proofErr w:type="gramEnd"/>
      <w:r w:rsidRPr="008010DC">
        <w:rPr>
          <w:sz w:val="22"/>
          <w:szCs w:val="22"/>
        </w:rPr>
        <w:t xml:space="preserve"> служебного пользовании»;</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обеспечение организации работы с документами Инспекции в соответствии с Инструкций по делопроизводству;</w:t>
      </w:r>
    </w:p>
    <w:p w:rsidR="008145A2" w:rsidRPr="008010DC" w:rsidRDefault="008145A2" w:rsidP="008145A2">
      <w:pPr>
        <w:tabs>
          <w:tab w:val="left" w:pos="249"/>
        </w:tabs>
        <w:ind w:left="532"/>
        <w:jc w:val="both"/>
        <w:rPr>
          <w:sz w:val="22"/>
          <w:szCs w:val="22"/>
        </w:rPr>
      </w:pPr>
      <w:r w:rsidRPr="008010DC">
        <w:rPr>
          <w:sz w:val="22"/>
          <w:szCs w:val="22"/>
        </w:rPr>
        <w:lastRenderedPageBreak/>
        <w:t>обеспечение своевременной обработки поступающей в адрес начальнику Инспекции корреспонденции;</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приема документальных материалов, в том числе приказов, распоряжений руководства, их регистрации, учету и передаче в соответствующие структурные подразделения;</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прием документов представляемых по телекоммуникационной системе (ТКС) локального приемного комплекса «ГНИВЦ ПРИЕМ-3» (ЛПК) в инспекцию; отправка документов, направляемых инспекцией абонентам, передача информационных рассылок для абонентов;</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обеспечение печатания и размножения служебных документов по требованию руководства Инспекции;</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проверка качества подготовки и оформления всех документов, представляемых на подпись руководству;</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организация работы по приему технической и служебной документации для копирования и размножения;</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учет, единая регистрация и отправка  исходящей корреспонденции, включая проверку правильности оформления необходимых реквизитов исходящих документов.</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 xml:space="preserve">обеспечение приема, учета и единой регистрации входящей корреспонденции, в том числе телетайпных сообщений, телефонограмм, </w:t>
      </w:r>
      <w:proofErr w:type="spellStart"/>
      <w:r w:rsidRPr="008010DC">
        <w:rPr>
          <w:sz w:val="22"/>
          <w:szCs w:val="22"/>
        </w:rPr>
        <w:t>факсограмм</w:t>
      </w:r>
      <w:proofErr w:type="spellEnd"/>
      <w:r w:rsidRPr="008010DC">
        <w:rPr>
          <w:sz w:val="22"/>
          <w:szCs w:val="22"/>
        </w:rPr>
        <w:t>, систематизация входящей корреспонденции, их своевременная передача исполнителям.</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обеспечение защиты конфиденциальной информации.</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работает на франкировальной машине, и ведение учета почтовых расходов для бюджетных расходов;</w:t>
      </w:r>
    </w:p>
    <w:p w:rsidR="008145A2" w:rsidRPr="008010DC" w:rsidRDefault="008145A2" w:rsidP="008145A2">
      <w:pPr>
        <w:numPr>
          <w:ilvl w:val="0"/>
          <w:numId w:val="4"/>
        </w:numPr>
        <w:tabs>
          <w:tab w:val="left" w:pos="249"/>
        </w:tabs>
        <w:ind w:left="249" w:firstLine="283"/>
        <w:jc w:val="both"/>
        <w:rPr>
          <w:sz w:val="22"/>
          <w:szCs w:val="22"/>
        </w:rPr>
      </w:pPr>
      <w:r w:rsidRPr="008010DC">
        <w:rPr>
          <w:sz w:val="22"/>
          <w:szCs w:val="22"/>
        </w:rPr>
        <w:t>делает отчет по отправленной корреспонденции.</w:t>
      </w:r>
    </w:p>
    <w:p w:rsidR="008145A2" w:rsidRPr="00F23E6A" w:rsidRDefault="008145A2" w:rsidP="008145A2">
      <w:pPr>
        <w:numPr>
          <w:ilvl w:val="0"/>
          <w:numId w:val="4"/>
        </w:numPr>
        <w:tabs>
          <w:tab w:val="left" w:pos="249"/>
        </w:tabs>
        <w:ind w:left="249" w:firstLine="283"/>
        <w:jc w:val="both"/>
        <w:rPr>
          <w:sz w:val="22"/>
          <w:szCs w:val="22"/>
        </w:rPr>
      </w:pPr>
      <w:r w:rsidRPr="008010DC">
        <w:rPr>
          <w:sz w:val="22"/>
          <w:szCs w:val="22"/>
        </w:rPr>
        <w:t xml:space="preserve">принимает участие в разработке, внедрении и обслуживании прогрессивных технологий документального обеспечения, в том числе системы электронного </w:t>
      </w:r>
      <w:r w:rsidRPr="00F23E6A">
        <w:rPr>
          <w:sz w:val="22"/>
          <w:szCs w:val="22"/>
        </w:rPr>
        <w:t>документооборота (СЭД).</w:t>
      </w:r>
    </w:p>
    <w:p w:rsidR="008145A2" w:rsidRPr="00F23E6A" w:rsidRDefault="008145A2" w:rsidP="008145A2">
      <w:pPr>
        <w:numPr>
          <w:ilvl w:val="0"/>
          <w:numId w:val="4"/>
        </w:numPr>
        <w:tabs>
          <w:tab w:val="left" w:pos="249"/>
        </w:tabs>
        <w:ind w:left="249" w:firstLine="283"/>
        <w:jc w:val="both"/>
        <w:rPr>
          <w:sz w:val="22"/>
          <w:szCs w:val="22"/>
        </w:rPr>
      </w:pPr>
      <w:r w:rsidRPr="00F23E6A">
        <w:rPr>
          <w:sz w:val="22"/>
          <w:szCs w:val="22"/>
        </w:rPr>
        <w:t>выполняет другие поручения начальника отдела.</w:t>
      </w:r>
    </w:p>
    <w:p w:rsidR="008145A2" w:rsidRPr="00F23E6A" w:rsidRDefault="008145A2" w:rsidP="008145A2">
      <w:pPr>
        <w:numPr>
          <w:ilvl w:val="0"/>
          <w:numId w:val="4"/>
        </w:numPr>
        <w:tabs>
          <w:tab w:val="left" w:pos="249"/>
        </w:tabs>
        <w:ind w:left="249" w:firstLine="283"/>
        <w:jc w:val="both"/>
        <w:rPr>
          <w:sz w:val="22"/>
          <w:szCs w:val="22"/>
        </w:rPr>
      </w:pPr>
      <w:r w:rsidRPr="00F23E6A">
        <w:rPr>
          <w:sz w:val="22"/>
          <w:szCs w:val="22"/>
        </w:rPr>
        <w:t>подготовка  отчета по почтовым отправлениям.</w:t>
      </w:r>
    </w:p>
    <w:p w:rsidR="008145A2" w:rsidRPr="00F23E6A" w:rsidRDefault="008145A2" w:rsidP="008145A2">
      <w:pPr>
        <w:tabs>
          <w:tab w:val="left" w:pos="2520"/>
        </w:tabs>
        <w:ind w:firstLine="567"/>
        <w:jc w:val="both"/>
        <w:rPr>
          <w:sz w:val="22"/>
          <w:szCs w:val="22"/>
        </w:rPr>
      </w:pPr>
    </w:p>
    <w:p w:rsidR="008145A2" w:rsidRPr="00F23E6A" w:rsidRDefault="008145A2" w:rsidP="008145A2">
      <w:pPr>
        <w:tabs>
          <w:tab w:val="left" w:pos="2520"/>
        </w:tabs>
        <w:ind w:firstLine="567"/>
        <w:jc w:val="both"/>
        <w:rPr>
          <w:sz w:val="22"/>
          <w:szCs w:val="22"/>
        </w:rPr>
      </w:pPr>
      <w:r w:rsidRPr="00F23E6A">
        <w:rPr>
          <w:b/>
          <w:sz w:val="22"/>
          <w:szCs w:val="22"/>
        </w:rPr>
        <w:t xml:space="preserve">5. </w:t>
      </w:r>
      <w:r w:rsidRPr="00F23E6A">
        <w:rPr>
          <w:sz w:val="22"/>
          <w:szCs w:val="22"/>
        </w:rPr>
        <w:t xml:space="preserve">  </w:t>
      </w:r>
      <w:proofErr w:type="gramStart"/>
      <w:r w:rsidRPr="00F23E6A">
        <w:rPr>
          <w:sz w:val="22"/>
          <w:szCs w:val="22"/>
        </w:rPr>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w:t>
      </w:r>
      <w:proofErr w:type="gramEnd"/>
    </w:p>
    <w:p w:rsidR="008145A2" w:rsidRPr="00F23E6A" w:rsidRDefault="008145A2" w:rsidP="008145A2">
      <w:pPr>
        <w:pStyle w:val="ConsNormal"/>
        <w:widowControl/>
        <w:ind w:right="0" w:firstLine="708"/>
        <w:jc w:val="both"/>
        <w:rPr>
          <w:rFonts w:ascii="Times New Roman" w:hAnsi="Times New Roman" w:cs="Times New Roman"/>
          <w:sz w:val="22"/>
          <w:szCs w:val="22"/>
        </w:rPr>
      </w:pPr>
      <w:r w:rsidRPr="00F23E6A">
        <w:rPr>
          <w:rFonts w:ascii="Times New Roman" w:hAnsi="Times New Roman" w:cs="Times New Roman"/>
          <w:b/>
          <w:sz w:val="22"/>
          <w:szCs w:val="22"/>
        </w:rPr>
        <w:t>6.</w:t>
      </w:r>
      <w:r w:rsidRPr="00F23E6A">
        <w:rPr>
          <w:rFonts w:ascii="Times New Roman" w:hAnsi="Times New Roman" w:cs="Times New Roman"/>
        </w:rPr>
        <w:t xml:space="preserve"> </w:t>
      </w:r>
      <w:r w:rsidRPr="00F23E6A">
        <w:rPr>
          <w:rFonts w:ascii="Times New Roman" w:hAnsi="Times New Roman" w:cs="Times New Roman"/>
          <w:sz w:val="22"/>
          <w:szCs w:val="22"/>
        </w:rPr>
        <w:t>Гражданский служащий, изъявивший желание участвовать в конкурсе в ФНС России, в территориальном налоговом органе, где он замещает должность гражданской службы, представляет в службу кадров заявление на имя представителя нанимателя.</w:t>
      </w:r>
    </w:p>
    <w:p w:rsidR="008145A2" w:rsidRPr="00CC2DE7" w:rsidRDefault="008145A2" w:rsidP="008145A2">
      <w:pPr>
        <w:ind w:firstLine="709"/>
        <w:jc w:val="both"/>
        <w:rPr>
          <w:sz w:val="22"/>
          <w:szCs w:val="22"/>
        </w:rPr>
      </w:pPr>
      <w:proofErr w:type="gramStart"/>
      <w:r w:rsidRPr="00F23E6A">
        <w:rPr>
          <w:sz w:val="22"/>
          <w:szCs w:val="22"/>
        </w:rPr>
        <w:t>Гражданский служащий, изъявивший желание участвовать в конкурсе в ФНС России, в территориальном налоговом органе, при этом замещающий должность гражданской службы в ином государственном органе, представляет в службу кадров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форме, утвержденной распоряжением Правительства Российской Федерации от</w:t>
      </w:r>
      <w:proofErr w:type="gramEnd"/>
      <w:r w:rsidRPr="00F23E6A">
        <w:rPr>
          <w:sz w:val="22"/>
          <w:szCs w:val="22"/>
        </w:rPr>
        <w:t xml:space="preserve"> 26 мая 2005 г. N 667-р (Собрание законодательства Российской Федерации</w:t>
      </w:r>
      <w:r w:rsidRPr="00CC2DE7">
        <w:rPr>
          <w:sz w:val="22"/>
          <w:szCs w:val="22"/>
        </w:rPr>
        <w:t>, 2005, N 22, ст. 2192; 2018, N 12, ст. 1677), с фотографией.</w:t>
      </w:r>
    </w:p>
    <w:p w:rsidR="008145A2" w:rsidRPr="00CC2DE7" w:rsidRDefault="008145A2" w:rsidP="008145A2">
      <w:pPr>
        <w:ind w:firstLine="709"/>
        <w:jc w:val="both"/>
        <w:rPr>
          <w:sz w:val="22"/>
          <w:szCs w:val="22"/>
        </w:rPr>
      </w:pPr>
      <w:r w:rsidRPr="00CC2DE7">
        <w:rPr>
          <w:sz w:val="22"/>
          <w:szCs w:val="22"/>
        </w:rPr>
        <w:t>Гражданин Российской Федерации, изъявивший желание участвовать в конкурсе, представляет в службу кадров следующие документы:</w:t>
      </w:r>
    </w:p>
    <w:p w:rsidR="008145A2" w:rsidRPr="00CC2DE7" w:rsidRDefault="008145A2" w:rsidP="008145A2">
      <w:pPr>
        <w:ind w:firstLine="709"/>
        <w:jc w:val="both"/>
        <w:rPr>
          <w:sz w:val="22"/>
          <w:szCs w:val="22"/>
        </w:rPr>
      </w:pPr>
      <w:r w:rsidRPr="00CC2DE7">
        <w:rPr>
          <w:sz w:val="22"/>
          <w:szCs w:val="22"/>
        </w:rPr>
        <w:t>а) личное заявление;</w:t>
      </w:r>
    </w:p>
    <w:p w:rsidR="008145A2" w:rsidRPr="00CC2DE7" w:rsidRDefault="008145A2" w:rsidP="008145A2">
      <w:pPr>
        <w:ind w:firstLine="709"/>
        <w:jc w:val="both"/>
        <w:rPr>
          <w:sz w:val="22"/>
          <w:szCs w:val="22"/>
        </w:rPr>
      </w:pPr>
      <w:r w:rsidRPr="00CC2DE7">
        <w:rPr>
          <w:sz w:val="22"/>
          <w:szCs w:val="22"/>
        </w:rPr>
        <w:t>б) заполненную и подписанную анкету по форме, утвержденной распоряжением Правительства Российской Федерации от 26 мая 2005 г. N 667-р (Собрание законодательства Российской Федерации, 2005, N 22, ст. 2192; 2007, N 43, ст. 5264; 2018, N 12, ст. 1677), с фотографией;</w:t>
      </w:r>
    </w:p>
    <w:p w:rsidR="008145A2" w:rsidRPr="00CC2DE7" w:rsidRDefault="008145A2" w:rsidP="008145A2">
      <w:pPr>
        <w:ind w:firstLine="709"/>
        <w:jc w:val="both"/>
        <w:rPr>
          <w:sz w:val="22"/>
          <w:szCs w:val="22"/>
        </w:rPr>
      </w:pPr>
      <w:r w:rsidRPr="00CC2DE7">
        <w:rPr>
          <w:sz w:val="22"/>
          <w:szCs w:val="22"/>
        </w:rPr>
        <w:t>в) копию паспорта или заменяющего его документа (подлинник соответствующего документа предъявляется лично по прибытии на конкурс);</w:t>
      </w:r>
    </w:p>
    <w:p w:rsidR="008145A2" w:rsidRPr="00CC2DE7" w:rsidRDefault="008145A2" w:rsidP="008145A2">
      <w:pPr>
        <w:ind w:firstLine="709"/>
        <w:jc w:val="both"/>
        <w:rPr>
          <w:sz w:val="22"/>
          <w:szCs w:val="22"/>
        </w:rPr>
      </w:pPr>
      <w:r w:rsidRPr="00CC2DE7">
        <w:rPr>
          <w:sz w:val="22"/>
          <w:szCs w:val="22"/>
        </w:rPr>
        <w:t>г) документы, подтверждающие необходимое профессиональное образование, квалификацию и стаж работы:</w:t>
      </w:r>
    </w:p>
    <w:p w:rsidR="008145A2" w:rsidRPr="00CC2DE7" w:rsidRDefault="008145A2" w:rsidP="008145A2">
      <w:pPr>
        <w:ind w:firstLine="709"/>
        <w:jc w:val="both"/>
        <w:rPr>
          <w:sz w:val="22"/>
          <w:szCs w:val="22"/>
        </w:rPr>
      </w:pPr>
      <w:r w:rsidRPr="00CC2DE7">
        <w:rPr>
          <w:sz w:val="22"/>
          <w:szCs w:val="22"/>
        </w:rPr>
        <w:t xml:space="preserve">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w:t>
      </w:r>
      <w:r w:rsidRPr="00CC2DE7">
        <w:rPr>
          <w:sz w:val="22"/>
          <w:szCs w:val="22"/>
        </w:rPr>
        <w:lastRenderedPageBreak/>
        <w:t>работы (службы), или иные документы, подтверждающие трудовую (служебную) деятельность гражданина;</w:t>
      </w:r>
    </w:p>
    <w:p w:rsidR="008145A2" w:rsidRPr="00CC2DE7" w:rsidRDefault="008145A2" w:rsidP="008145A2">
      <w:pPr>
        <w:ind w:firstLine="709"/>
        <w:jc w:val="both"/>
        <w:rPr>
          <w:sz w:val="22"/>
          <w:szCs w:val="22"/>
        </w:rPr>
      </w:pPr>
      <w:r w:rsidRPr="00CC2DE7">
        <w:rPr>
          <w:sz w:val="22"/>
          <w:szCs w:val="22"/>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8145A2" w:rsidRPr="00CC2DE7" w:rsidRDefault="008145A2" w:rsidP="008145A2">
      <w:pPr>
        <w:ind w:firstLine="709"/>
        <w:jc w:val="both"/>
        <w:rPr>
          <w:sz w:val="22"/>
          <w:szCs w:val="22"/>
        </w:rPr>
      </w:pPr>
      <w:r w:rsidRPr="00CC2DE7">
        <w:rPr>
          <w:sz w:val="22"/>
          <w:szCs w:val="22"/>
        </w:rPr>
        <w:t>д) документ об отсутствии заболевания, препятствующего поступлению на гражданскую службу или ее прохождению;</w:t>
      </w:r>
    </w:p>
    <w:p w:rsidR="008145A2" w:rsidRDefault="008145A2" w:rsidP="008145A2">
      <w:pPr>
        <w:ind w:firstLine="709"/>
        <w:jc w:val="both"/>
        <w:rPr>
          <w:sz w:val="22"/>
          <w:szCs w:val="22"/>
        </w:rPr>
      </w:pPr>
      <w:r w:rsidRPr="00CC2DE7">
        <w:rPr>
          <w:sz w:val="22"/>
          <w:szCs w:val="22"/>
        </w:rPr>
        <w:t>е)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145A2" w:rsidRPr="00CC2DE7" w:rsidRDefault="008145A2" w:rsidP="008145A2">
      <w:pPr>
        <w:ind w:firstLine="709"/>
        <w:jc w:val="both"/>
        <w:rPr>
          <w:sz w:val="22"/>
          <w:szCs w:val="22"/>
        </w:rPr>
      </w:pPr>
      <w:r>
        <w:rPr>
          <w:sz w:val="22"/>
          <w:szCs w:val="22"/>
        </w:rPr>
        <w:t>7.</w:t>
      </w:r>
      <w:r w:rsidRPr="00CC2DE7">
        <w:rPr>
          <w:sz w:val="22"/>
          <w:szCs w:val="22"/>
        </w:rPr>
        <w:t xml:space="preserve"> При подаче документов на конкурс гражданин оформляет письменное согласие на обработку персональных данных в ФНС России (территориальном налоговом органе).</w:t>
      </w:r>
    </w:p>
    <w:p w:rsidR="008145A2" w:rsidRPr="00CC2DE7" w:rsidRDefault="008145A2" w:rsidP="008145A2">
      <w:pPr>
        <w:ind w:firstLine="709"/>
        <w:jc w:val="both"/>
        <w:rPr>
          <w:sz w:val="22"/>
          <w:szCs w:val="22"/>
        </w:rPr>
      </w:pPr>
      <w:r>
        <w:rPr>
          <w:sz w:val="22"/>
          <w:szCs w:val="22"/>
        </w:rPr>
        <w:t>8</w:t>
      </w:r>
      <w:r w:rsidRPr="00CC2DE7">
        <w:rPr>
          <w:sz w:val="22"/>
          <w:szCs w:val="22"/>
        </w:rPr>
        <w:t xml:space="preserve">. </w:t>
      </w:r>
      <w:proofErr w:type="gramStart"/>
      <w:r w:rsidRPr="00CC2DE7">
        <w:rPr>
          <w:sz w:val="22"/>
          <w:szCs w:val="22"/>
        </w:rPr>
        <w:t xml:space="preserve">Документы, указанные в пунктах </w:t>
      </w:r>
      <w:r>
        <w:rPr>
          <w:sz w:val="22"/>
          <w:szCs w:val="22"/>
        </w:rPr>
        <w:t>6</w:t>
      </w:r>
      <w:r w:rsidRPr="00CC2DE7">
        <w:rPr>
          <w:sz w:val="22"/>
          <w:szCs w:val="22"/>
        </w:rPr>
        <w:t xml:space="preserve"> и </w:t>
      </w:r>
      <w:r>
        <w:rPr>
          <w:sz w:val="22"/>
          <w:szCs w:val="22"/>
        </w:rPr>
        <w:t>7</w:t>
      </w:r>
      <w:r w:rsidRPr="00CC2DE7">
        <w:rPr>
          <w:sz w:val="22"/>
          <w:szCs w:val="22"/>
        </w:rPr>
        <w:t>,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службу кадров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roofErr w:type="gramEnd"/>
    </w:p>
    <w:p w:rsidR="008145A2" w:rsidRPr="00CC2DE7" w:rsidRDefault="008145A2" w:rsidP="008145A2">
      <w:pPr>
        <w:ind w:firstLine="709"/>
        <w:jc w:val="both"/>
        <w:rPr>
          <w:sz w:val="22"/>
          <w:szCs w:val="22"/>
        </w:rPr>
      </w:pPr>
      <w:proofErr w:type="gramStart"/>
      <w:r w:rsidRPr="00CC2DE7">
        <w:rPr>
          <w:sz w:val="22"/>
          <w:szCs w:val="22"/>
        </w:rPr>
        <w:t>В электронном виде документы представляются в соответствии с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w:t>
      </w:r>
      <w:proofErr w:type="gramEnd"/>
      <w:r w:rsidRPr="00CC2DE7">
        <w:rPr>
          <w:sz w:val="22"/>
          <w:szCs w:val="22"/>
        </w:rPr>
        <w:t xml:space="preserve"> гражданской службе Российской Федерации" (Собрание законодательства Российской Федерации, 2018, N 12, ст. 1677).</w:t>
      </w:r>
    </w:p>
    <w:p w:rsidR="008145A2" w:rsidRPr="00CC2DE7" w:rsidRDefault="008145A2" w:rsidP="008145A2">
      <w:pPr>
        <w:ind w:firstLine="709"/>
        <w:jc w:val="both"/>
        <w:rPr>
          <w:sz w:val="22"/>
          <w:szCs w:val="22"/>
        </w:rPr>
      </w:pPr>
      <w:r w:rsidRPr="00CC2DE7">
        <w:rPr>
          <w:sz w:val="22"/>
          <w:szCs w:val="22"/>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8145A2" w:rsidRPr="00CC2DE7" w:rsidRDefault="008145A2" w:rsidP="008145A2">
      <w:pPr>
        <w:ind w:firstLine="709"/>
        <w:jc w:val="both"/>
        <w:rPr>
          <w:sz w:val="22"/>
          <w:szCs w:val="22"/>
        </w:rPr>
      </w:pPr>
      <w:r w:rsidRPr="00CC2DE7">
        <w:rPr>
          <w:sz w:val="22"/>
          <w:szCs w:val="22"/>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8145A2" w:rsidRPr="00CC2DE7" w:rsidRDefault="008145A2" w:rsidP="008145A2">
      <w:pPr>
        <w:ind w:firstLine="709"/>
        <w:jc w:val="both"/>
        <w:rPr>
          <w:sz w:val="22"/>
          <w:szCs w:val="22"/>
        </w:rPr>
      </w:pPr>
      <w:r w:rsidRPr="00CC2DE7">
        <w:rPr>
          <w:sz w:val="22"/>
          <w:szCs w:val="22"/>
        </w:rPr>
        <w:t>Заявления граждан (гражданских служащих), изъявивших желание участвовать в конкурсе, регистрируются службой кадров в электронном виде.</w:t>
      </w:r>
    </w:p>
    <w:p w:rsidR="008145A2" w:rsidRPr="00CC2DE7" w:rsidRDefault="008145A2" w:rsidP="008145A2">
      <w:pPr>
        <w:ind w:firstLine="709"/>
        <w:jc w:val="both"/>
        <w:rPr>
          <w:sz w:val="22"/>
          <w:szCs w:val="22"/>
        </w:rPr>
      </w:pPr>
      <w:r>
        <w:rPr>
          <w:sz w:val="22"/>
          <w:szCs w:val="22"/>
        </w:rPr>
        <w:t>9</w:t>
      </w:r>
      <w:r w:rsidRPr="00CC2DE7">
        <w:rPr>
          <w:sz w:val="22"/>
          <w:szCs w:val="22"/>
        </w:rPr>
        <w:t xml:space="preserve">. Достоверность сведений, представленных гражданином в территориальный налоговый орган, подлежит проверке. </w:t>
      </w:r>
      <w:proofErr w:type="gramStart"/>
      <w:r w:rsidRPr="00CC2DE7">
        <w:rPr>
          <w:sz w:val="22"/>
          <w:szCs w:val="22"/>
        </w:rPr>
        <w:t>Сведения, представленные в электронном виде, подвергаются автоматизированной проверке в порядке, установленном Правилами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w:t>
      </w:r>
      <w:proofErr w:type="gramEnd"/>
      <w:r w:rsidRPr="00CC2DE7">
        <w:rPr>
          <w:sz w:val="22"/>
          <w:szCs w:val="22"/>
        </w:rPr>
        <w:t xml:space="preserve"> в кадровую работу на государственной гражданской службе Российской Федерации" (Собрание законодательства Российской Федерации, 2018, N 12, ст. 1677).</w:t>
      </w:r>
    </w:p>
    <w:p w:rsidR="008145A2" w:rsidRPr="00CC2DE7" w:rsidRDefault="008145A2" w:rsidP="008145A2">
      <w:pPr>
        <w:ind w:firstLine="709"/>
        <w:jc w:val="both"/>
        <w:rPr>
          <w:sz w:val="22"/>
          <w:szCs w:val="22"/>
        </w:rPr>
      </w:pPr>
      <w:r w:rsidRPr="00CC2DE7">
        <w:rPr>
          <w:sz w:val="22"/>
          <w:szCs w:val="22"/>
        </w:rPr>
        <w:t>Проверка достоверности сведений, представленных гражданским служащим, осуществляется только в случае его участия в конкурсе на замещение вакантной должности гражданской службы, относящейся к высшей группе должностей гражданской службы.</w:t>
      </w:r>
    </w:p>
    <w:p w:rsidR="008145A2" w:rsidRPr="00CC2DE7" w:rsidRDefault="008145A2" w:rsidP="008145A2">
      <w:pPr>
        <w:ind w:firstLine="709"/>
        <w:jc w:val="both"/>
        <w:rPr>
          <w:sz w:val="22"/>
          <w:szCs w:val="22"/>
        </w:rPr>
      </w:pPr>
      <w:r>
        <w:rPr>
          <w:sz w:val="22"/>
          <w:szCs w:val="22"/>
        </w:rPr>
        <w:t>10.</w:t>
      </w:r>
      <w:r w:rsidRPr="00CC2DE7">
        <w:rPr>
          <w:sz w:val="22"/>
          <w:szCs w:val="22"/>
        </w:rPr>
        <w:t xml:space="preserve">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w:t>
      </w:r>
    </w:p>
    <w:p w:rsidR="008145A2" w:rsidRPr="00CC2DE7" w:rsidRDefault="008145A2" w:rsidP="008145A2">
      <w:pPr>
        <w:ind w:firstLine="709"/>
        <w:jc w:val="both"/>
        <w:rPr>
          <w:sz w:val="22"/>
          <w:szCs w:val="22"/>
        </w:rPr>
      </w:pPr>
      <w:r w:rsidRPr="00CC2DE7">
        <w:rPr>
          <w:sz w:val="22"/>
          <w:szCs w:val="22"/>
        </w:rPr>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проводится конкурс, связано с использованием таких сведений, он не допускается к участию в конкурсе.</w:t>
      </w:r>
    </w:p>
    <w:p w:rsidR="008145A2" w:rsidRPr="00CC2DE7" w:rsidRDefault="008145A2" w:rsidP="008145A2">
      <w:pPr>
        <w:ind w:firstLine="709"/>
        <w:jc w:val="both"/>
        <w:rPr>
          <w:sz w:val="22"/>
          <w:szCs w:val="22"/>
        </w:rPr>
      </w:pPr>
      <w:r w:rsidRPr="00CC2DE7">
        <w:rPr>
          <w:sz w:val="22"/>
          <w:szCs w:val="22"/>
        </w:rPr>
        <w:t>1</w:t>
      </w:r>
      <w:r>
        <w:rPr>
          <w:sz w:val="22"/>
          <w:szCs w:val="22"/>
        </w:rPr>
        <w:t>1</w:t>
      </w:r>
      <w:r w:rsidRPr="00CC2DE7">
        <w:rPr>
          <w:sz w:val="22"/>
          <w:szCs w:val="22"/>
        </w:rPr>
        <w:t xml:space="preserve">. </w:t>
      </w:r>
      <w:proofErr w:type="gramStart"/>
      <w:r w:rsidRPr="00CC2DE7">
        <w:rPr>
          <w:sz w:val="22"/>
          <w:szCs w:val="22"/>
        </w:rPr>
        <w:t xml:space="preserve">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w:t>
      </w:r>
      <w:r w:rsidRPr="00CC2DE7">
        <w:rPr>
          <w:sz w:val="22"/>
          <w:szCs w:val="22"/>
        </w:rPr>
        <w:lastRenderedPageBreak/>
        <w:t>Российской Федерации о гражданской службе для поступления на гражданскую службу и ее прохождения, о чем он уведомляется в письменной форме с объяснением причин отказа.</w:t>
      </w:r>
      <w:proofErr w:type="gramEnd"/>
    </w:p>
    <w:p w:rsidR="008145A2" w:rsidRPr="00CC2DE7" w:rsidRDefault="008145A2" w:rsidP="008145A2">
      <w:pPr>
        <w:ind w:firstLine="709"/>
        <w:jc w:val="both"/>
        <w:rPr>
          <w:sz w:val="22"/>
          <w:szCs w:val="22"/>
        </w:rPr>
      </w:pPr>
      <w:r w:rsidRPr="00CC2DE7">
        <w:rPr>
          <w:sz w:val="22"/>
          <w:szCs w:val="22"/>
        </w:rPr>
        <w:t>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8145A2" w:rsidRPr="00CC2DE7" w:rsidRDefault="008145A2" w:rsidP="008145A2">
      <w:pPr>
        <w:ind w:firstLine="709"/>
        <w:jc w:val="both"/>
        <w:rPr>
          <w:sz w:val="22"/>
          <w:szCs w:val="22"/>
        </w:rPr>
      </w:pPr>
      <w:r w:rsidRPr="00CC2DE7">
        <w:rPr>
          <w:sz w:val="22"/>
          <w:szCs w:val="22"/>
        </w:rPr>
        <w:t>1</w:t>
      </w:r>
      <w:r>
        <w:rPr>
          <w:sz w:val="22"/>
          <w:szCs w:val="22"/>
        </w:rPr>
        <w:t>2</w:t>
      </w:r>
      <w:r w:rsidRPr="00CC2DE7">
        <w:rPr>
          <w:sz w:val="22"/>
          <w:szCs w:val="22"/>
        </w:rPr>
        <w:t>.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 и оформляется ведомственным правовым актом (приказом).</w:t>
      </w:r>
    </w:p>
    <w:p w:rsidR="008145A2" w:rsidRPr="00CC2DE7" w:rsidRDefault="008145A2" w:rsidP="008145A2">
      <w:pPr>
        <w:ind w:firstLine="709"/>
        <w:jc w:val="both"/>
        <w:rPr>
          <w:sz w:val="22"/>
          <w:szCs w:val="22"/>
        </w:rPr>
      </w:pPr>
      <w:r w:rsidRPr="00CC2DE7">
        <w:rPr>
          <w:sz w:val="22"/>
          <w:szCs w:val="22"/>
        </w:rPr>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8145A2" w:rsidRPr="00CC2DE7" w:rsidRDefault="008145A2" w:rsidP="008145A2">
      <w:pPr>
        <w:ind w:firstLine="709"/>
        <w:jc w:val="both"/>
        <w:rPr>
          <w:sz w:val="22"/>
          <w:szCs w:val="22"/>
        </w:rPr>
      </w:pPr>
      <w:r w:rsidRPr="00CC2DE7">
        <w:rPr>
          <w:sz w:val="22"/>
          <w:szCs w:val="22"/>
        </w:rP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8145A2" w:rsidRPr="00CC2DE7" w:rsidRDefault="008145A2" w:rsidP="008145A2">
      <w:pPr>
        <w:ind w:firstLine="709"/>
        <w:jc w:val="both"/>
        <w:rPr>
          <w:sz w:val="22"/>
          <w:szCs w:val="22"/>
        </w:rPr>
      </w:pPr>
      <w:r w:rsidRPr="00CC2DE7">
        <w:rPr>
          <w:sz w:val="22"/>
          <w:szCs w:val="22"/>
        </w:rPr>
        <w:t>1</w:t>
      </w:r>
      <w:r>
        <w:rPr>
          <w:sz w:val="22"/>
          <w:szCs w:val="22"/>
        </w:rPr>
        <w:t>3</w:t>
      </w:r>
      <w:r w:rsidRPr="00CC2DE7">
        <w:rPr>
          <w:sz w:val="22"/>
          <w:szCs w:val="22"/>
        </w:rPr>
        <w:t xml:space="preserve">. Конкурсная комиссия не </w:t>
      </w:r>
      <w:proofErr w:type="gramStart"/>
      <w:r w:rsidRPr="00CC2DE7">
        <w:rPr>
          <w:sz w:val="22"/>
          <w:szCs w:val="22"/>
        </w:rPr>
        <w:t>позднее</w:t>
      </w:r>
      <w:proofErr w:type="gramEnd"/>
      <w:r w:rsidRPr="00CC2DE7">
        <w:rPr>
          <w:sz w:val="22"/>
          <w:szCs w:val="22"/>
        </w:rPr>
        <w:t xml:space="preserve">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w:t>
      </w:r>
      <w:proofErr w:type="gramStart"/>
      <w:r w:rsidRPr="00CC2DE7">
        <w:rPr>
          <w:sz w:val="22"/>
          <w:szCs w:val="22"/>
        </w:rPr>
        <w:t>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roofErr w:type="gramEnd"/>
    </w:p>
    <w:p w:rsidR="008145A2" w:rsidRPr="00CC2DE7" w:rsidRDefault="008145A2" w:rsidP="008145A2">
      <w:pPr>
        <w:ind w:firstLine="709"/>
        <w:jc w:val="both"/>
        <w:rPr>
          <w:sz w:val="22"/>
          <w:szCs w:val="22"/>
        </w:rPr>
      </w:pPr>
      <w:r>
        <w:rPr>
          <w:sz w:val="22"/>
          <w:szCs w:val="22"/>
        </w:rPr>
        <w:t>14</w:t>
      </w:r>
      <w:r w:rsidRPr="00CC2DE7">
        <w:rPr>
          <w:sz w:val="22"/>
          <w:szCs w:val="22"/>
        </w:rPr>
        <w:t>. На втором этапе осуществляется:</w:t>
      </w:r>
    </w:p>
    <w:p w:rsidR="008145A2" w:rsidRPr="00CC2DE7" w:rsidRDefault="008145A2" w:rsidP="008145A2">
      <w:pPr>
        <w:ind w:firstLine="709"/>
        <w:jc w:val="both"/>
        <w:rPr>
          <w:sz w:val="22"/>
          <w:szCs w:val="22"/>
        </w:rPr>
      </w:pPr>
      <w:r w:rsidRPr="00CC2DE7">
        <w:rPr>
          <w:sz w:val="22"/>
          <w:szCs w:val="22"/>
        </w:rPr>
        <w:t>а) оценка профессиональных и личностных качеств кандидатов;</w:t>
      </w:r>
    </w:p>
    <w:p w:rsidR="008145A2" w:rsidRPr="00CC2DE7" w:rsidRDefault="008145A2" w:rsidP="008145A2">
      <w:pPr>
        <w:ind w:firstLine="709"/>
        <w:jc w:val="both"/>
        <w:rPr>
          <w:sz w:val="22"/>
          <w:szCs w:val="22"/>
        </w:rPr>
      </w:pPr>
      <w:r w:rsidRPr="00CC2DE7">
        <w:rPr>
          <w:sz w:val="22"/>
          <w:szCs w:val="22"/>
        </w:rPr>
        <w:t>б) принятие решения конкурсной комиссией;</w:t>
      </w:r>
    </w:p>
    <w:p w:rsidR="008145A2" w:rsidRPr="00CC2DE7" w:rsidRDefault="008145A2" w:rsidP="008145A2">
      <w:pPr>
        <w:ind w:firstLine="709"/>
        <w:jc w:val="both"/>
        <w:rPr>
          <w:sz w:val="22"/>
          <w:szCs w:val="22"/>
        </w:rPr>
      </w:pPr>
      <w:r w:rsidRPr="00CC2DE7">
        <w:rPr>
          <w:sz w:val="22"/>
          <w:szCs w:val="22"/>
        </w:rPr>
        <w:t>в) назначение на вакантную должность гражданской службы.</w:t>
      </w:r>
    </w:p>
    <w:p w:rsidR="008145A2" w:rsidRPr="00CC2DE7" w:rsidRDefault="008145A2" w:rsidP="008145A2">
      <w:pPr>
        <w:ind w:firstLine="709"/>
        <w:jc w:val="both"/>
        <w:rPr>
          <w:sz w:val="22"/>
          <w:szCs w:val="22"/>
        </w:rPr>
      </w:pPr>
      <w:r>
        <w:rPr>
          <w:sz w:val="22"/>
          <w:szCs w:val="22"/>
        </w:rPr>
        <w:t>15</w:t>
      </w:r>
      <w:r w:rsidRPr="00CC2DE7">
        <w:rPr>
          <w:sz w:val="22"/>
          <w:szCs w:val="22"/>
        </w:rPr>
        <w:t xml:space="preserve">. </w:t>
      </w:r>
      <w:proofErr w:type="gramStart"/>
      <w:r w:rsidRPr="00CC2DE7">
        <w:rPr>
          <w:sz w:val="22"/>
          <w:szCs w:val="22"/>
        </w:rPr>
        <w:t>В ходе проведения конкурса конкурсная комиссия оценивает кандидатов на основании представленных ими документов,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(индивидуальное собеседование, анкетирование, проведение групповых дискуссий, написание реферата или тестирование по вопросам, связанным с выполнением должностных обязанностей по должности, на замещение которой претендуют кандидаты).</w:t>
      </w:r>
      <w:proofErr w:type="gramEnd"/>
    </w:p>
    <w:p w:rsidR="008145A2" w:rsidRPr="00CC2DE7" w:rsidRDefault="008145A2" w:rsidP="008145A2">
      <w:pPr>
        <w:ind w:firstLine="709"/>
        <w:jc w:val="both"/>
        <w:rPr>
          <w:sz w:val="22"/>
          <w:szCs w:val="22"/>
        </w:rPr>
      </w:pPr>
      <w:r w:rsidRPr="00CC2DE7">
        <w:rPr>
          <w:sz w:val="22"/>
          <w:szCs w:val="22"/>
        </w:rPr>
        <w:t>Обязательными методами оценки являются тестирование и индивидуальное собеседование. Необходимость, а также очередность применения других методов оценки при проведении конкурса определяется конкурсной комиссией.</w:t>
      </w:r>
    </w:p>
    <w:p w:rsidR="008145A2" w:rsidRPr="00CC2DE7" w:rsidRDefault="008145A2" w:rsidP="008145A2">
      <w:pPr>
        <w:ind w:firstLine="709"/>
        <w:jc w:val="both"/>
        <w:rPr>
          <w:sz w:val="22"/>
          <w:szCs w:val="22"/>
        </w:rPr>
      </w:pPr>
      <w:r w:rsidRPr="00CC2DE7">
        <w:rPr>
          <w:sz w:val="22"/>
          <w:szCs w:val="22"/>
        </w:rPr>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8145A2" w:rsidRPr="00CC2DE7" w:rsidRDefault="008145A2" w:rsidP="008145A2">
      <w:pPr>
        <w:ind w:firstLine="709"/>
        <w:jc w:val="both"/>
        <w:rPr>
          <w:sz w:val="22"/>
          <w:szCs w:val="22"/>
        </w:rPr>
      </w:pPr>
      <w:r>
        <w:rPr>
          <w:sz w:val="22"/>
          <w:szCs w:val="22"/>
        </w:rPr>
        <w:t>15</w:t>
      </w:r>
      <w:r w:rsidRPr="00CC2DE7">
        <w:rPr>
          <w:sz w:val="22"/>
          <w:szCs w:val="22"/>
        </w:rPr>
        <w:t>.1. В ходе конкурсных процедур проводится тестирование:</w:t>
      </w:r>
    </w:p>
    <w:p w:rsidR="008145A2" w:rsidRPr="00CC2DE7" w:rsidRDefault="008145A2" w:rsidP="008145A2">
      <w:pPr>
        <w:ind w:firstLine="709"/>
        <w:jc w:val="both"/>
        <w:rPr>
          <w:sz w:val="22"/>
          <w:szCs w:val="22"/>
        </w:rPr>
      </w:pPr>
      <w:r w:rsidRPr="00CC2DE7">
        <w:rPr>
          <w:sz w:val="22"/>
          <w:szCs w:val="22"/>
        </w:rPr>
        <w:t>для оценки уровня владения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8145A2" w:rsidRPr="00CC2DE7" w:rsidRDefault="008145A2" w:rsidP="008145A2">
      <w:pPr>
        <w:ind w:firstLine="709"/>
        <w:jc w:val="both"/>
        <w:rPr>
          <w:sz w:val="22"/>
          <w:szCs w:val="22"/>
        </w:rPr>
      </w:pPr>
      <w:r w:rsidRPr="00CC2DE7">
        <w:rPr>
          <w:sz w:val="22"/>
          <w:szCs w:val="22"/>
        </w:rPr>
        <w:lastRenderedPageBreak/>
        <w:t>для оценки знаний и умений по вопросам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8145A2" w:rsidRPr="00CC2DE7" w:rsidRDefault="008145A2" w:rsidP="008145A2">
      <w:pPr>
        <w:ind w:firstLine="709"/>
        <w:jc w:val="both"/>
        <w:rPr>
          <w:sz w:val="22"/>
          <w:szCs w:val="22"/>
        </w:rPr>
      </w:pPr>
      <w:r w:rsidRPr="00CC2DE7">
        <w:rPr>
          <w:sz w:val="22"/>
          <w:szCs w:val="22"/>
        </w:rPr>
        <w:t>При тестировании используется единый перечень вопросов.</w:t>
      </w:r>
    </w:p>
    <w:p w:rsidR="008145A2" w:rsidRPr="00CC2DE7" w:rsidRDefault="008145A2" w:rsidP="008145A2">
      <w:pPr>
        <w:ind w:firstLine="709"/>
        <w:jc w:val="both"/>
        <w:rPr>
          <w:sz w:val="22"/>
          <w:szCs w:val="22"/>
        </w:rPr>
      </w:pPr>
      <w:r w:rsidRPr="00CC2DE7">
        <w:rPr>
          <w:sz w:val="22"/>
          <w:szCs w:val="22"/>
        </w:rPr>
        <w:t>Тест должен содержать не менее 40 и не более 60 вопросов.</w:t>
      </w:r>
    </w:p>
    <w:p w:rsidR="008145A2" w:rsidRPr="00CC2DE7" w:rsidRDefault="008145A2" w:rsidP="008145A2">
      <w:pPr>
        <w:ind w:firstLine="709"/>
        <w:jc w:val="both"/>
        <w:rPr>
          <w:sz w:val="22"/>
          <w:szCs w:val="22"/>
        </w:rPr>
      </w:pPr>
      <w:r w:rsidRPr="00CC2DE7">
        <w:rPr>
          <w:sz w:val="22"/>
          <w:szCs w:val="22"/>
        </w:rPr>
        <w:t>На каждый вопрос теста может быть только один верный вариант ответа.</w:t>
      </w:r>
    </w:p>
    <w:p w:rsidR="008145A2" w:rsidRPr="00CC2DE7" w:rsidRDefault="008145A2" w:rsidP="008145A2">
      <w:pPr>
        <w:ind w:firstLine="709"/>
        <w:jc w:val="both"/>
        <w:rPr>
          <w:sz w:val="22"/>
          <w:szCs w:val="22"/>
        </w:rPr>
      </w:pPr>
      <w:r w:rsidRPr="00CC2DE7">
        <w:rPr>
          <w:sz w:val="22"/>
          <w:szCs w:val="22"/>
        </w:rPr>
        <w:t>Кандидатам предоставляется одно и то же время для прохождения тестирования.</w:t>
      </w:r>
    </w:p>
    <w:p w:rsidR="008145A2" w:rsidRPr="00CC2DE7" w:rsidRDefault="008145A2" w:rsidP="008145A2">
      <w:pPr>
        <w:ind w:firstLine="709"/>
        <w:jc w:val="both"/>
        <w:rPr>
          <w:sz w:val="22"/>
          <w:szCs w:val="22"/>
        </w:rPr>
      </w:pPr>
      <w:r w:rsidRPr="00CC2DE7">
        <w:rPr>
          <w:sz w:val="22"/>
          <w:szCs w:val="22"/>
        </w:rP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w:t>
      </w:r>
      <w:proofErr w:type="gramStart"/>
      <w:r w:rsidRPr="00CC2DE7">
        <w:rPr>
          <w:sz w:val="22"/>
          <w:szCs w:val="22"/>
        </w:rPr>
        <w:t>дств хр</w:t>
      </w:r>
      <w:proofErr w:type="gramEnd"/>
      <w:r w:rsidRPr="00CC2DE7">
        <w:rPr>
          <w:sz w:val="22"/>
          <w:szCs w:val="22"/>
        </w:rPr>
        <w:t>анения и передачи информации, выход кандидатов за пределы аудитории, в которой проходит тестирование.</w:t>
      </w:r>
    </w:p>
    <w:p w:rsidR="008145A2" w:rsidRPr="00CC2DE7" w:rsidRDefault="008145A2" w:rsidP="008145A2">
      <w:pPr>
        <w:ind w:firstLine="709"/>
        <w:jc w:val="both"/>
        <w:rPr>
          <w:sz w:val="22"/>
          <w:szCs w:val="22"/>
        </w:rPr>
      </w:pPr>
      <w:r w:rsidRPr="00CC2DE7">
        <w:rPr>
          <w:sz w:val="22"/>
          <w:szCs w:val="22"/>
        </w:rPr>
        <w:t>По результатам тестирования кандидатам выставляется:</w:t>
      </w:r>
    </w:p>
    <w:p w:rsidR="008145A2" w:rsidRPr="00CC2DE7" w:rsidRDefault="008145A2" w:rsidP="008145A2">
      <w:pPr>
        <w:ind w:firstLine="709"/>
        <w:jc w:val="both"/>
        <w:rPr>
          <w:sz w:val="22"/>
          <w:szCs w:val="22"/>
        </w:rPr>
      </w:pPr>
      <w:r w:rsidRPr="00CC2DE7">
        <w:rPr>
          <w:sz w:val="22"/>
          <w:szCs w:val="22"/>
        </w:rPr>
        <w:t>5 баллов, если даны правильные ответы на 100 - 95 процентов вопросов;</w:t>
      </w:r>
    </w:p>
    <w:p w:rsidR="008145A2" w:rsidRPr="00CC2DE7" w:rsidRDefault="008145A2" w:rsidP="008145A2">
      <w:pPr>
        <w:ind w:firstLine="709"/>
        <w:jc w:val="both"/>
        <w:rPr>
          <w:sz w:val="22"/>
          <w:szCs w:val="22"/>
        </w:rPr>
      </w:pPr>
      <w:r w:rsidRPr="00CC2DE7">
        <w:rPr>
          <w:sz w:val="22"/>
          <w:szCs w:val="22"/>
        </w:rPr>
        <w:t>4 балла, если даны правильные ответы на 94 - 89 процентов вопросов;</w:t>
      </w:r>
    </w:p>
    <w:p w:rsidR="008145A2" w:rsidRPr="00CC2DE7" w:rsidRDefault="008145A2" w:rsidP="008145A2">
      <w:pPr>
        <w:ind w:firstLine="709"/>
        <w:jc w:val="both"/>
        <w:rPr>
          <w:sz w:val="22"/>
          <w:szCs w:val="22"/>
        </w:rPr>
      </w:pPr>
      <w:r w:rsidRPr="00CC2DE7">
        <w:rPr>
          <w:sz w:val="22"/>
          <w:szCs w:val="22"/>
        </w:rPr>
        <w:t>3 балла, если даны правильные ответы на 88 - 83 процента вопросов;</w:t>
      </w:r>
    </w:p>
    <w:p w:rsidR="008145A2" w:rsidRPr="00CC2DE7" w:rsidRDefault="008145A2" w:rsidP="008145A2">
      <w:pPr>
        <w:ind w:firstLine="709"/>
        <w:jc w:val="both"/>
        <w:rPr>
          <w:sz w:val="22"/>
          <w:szCs w:val="22"/>
        </w:rPr>
      </w:pPr>
      <w:r w:rsidRPr="00CC2DE7">
        <w:rPr>
          <w:sz w:val="22"/>
          <w:szCs w:val="22"/>
        </w:rPr>
        <w:t>2 балла, если даны правильные ответы на 82 - 77 процентов вопросов;</w:t>
      </w:r>
    </w:p>
    <w:p w:rsidR="008145A2" w:rsidRPr="00CC2DE7" w:rsidRDefault="008145A2" w:rsidP="008145A2">
      <w:pPr>
        <w:ind w:firstLine="709"/>
        <w:jc w:val="both"/>
        <w:rPr>
          <w:sz w:val="22"/>
          <w:szCs w:val="22"/>
        </w:rPr>
      </w:pPr>
      <w:r w:rsidRPr="00CC2DE7">
        <w:rPr>
          <w:sz w:val="22"/>
          <w:szCs w:val="22"/>
        </w:rPr>
        <w:t>1 балл, если даны правильные ответы на 76 - 70 процентов вопросов;</w:t>
      </w:r>
    </w:p>
    <w:p w:rsidR="008145A2" w:rsidRPr="00CC2DE7" w:rsidRDefault="008145A2" w:rsidP="008145A2">
      <w:pPr>
        <w:ind w:firstLine="709"/>
        <w:jc w:val="both"/>
        <w:rPr>
          <w:sz w:val="22"/>
          <w:szCs w:val="22"/>
        </w:rPr>
      </w:pPr>
      <w:r w:rsidRPr="00CC2DE7">
        <w:rPr>
          <w:sz w:val="22"/>
          <w:szCs w:val="22"/>
        </w:rPr>
        <w:t>Тестирование считается пройденным, если кандидат правильно ответил на 70 и более процентов заданных вопросов.</w:t>
      </w:r>
    </w:p>
    <w:p w:rsidR="008145A2" w:rsidRPr="00CC2DE7" w:rsidRDefault="008145A2" w:rsidP="008145A2">
      <w:pPr>
        <w:ind w:firstLine="709"/>
        <w:jc w:val="both"/>
        <w:rPr>
          <w:sz w:val="22"/>
          <w:szCs w:val="22"/>
        </w:rPr>
      </w:pPr>
      <w:r>
        <w:rPr>
          <w:sz w:val="22"/>
          <w:szCs w:val="22"/>
        </w:rPr>
        <w:t>15</w:t>
      </w:r>
      <w:r w:rsidRPr="00CC2DE7">
        <w:rPr>
          <w:sz w:val="22"/>
          <w:szCs w:val="22"/>
        </w:rPr>
        <w:t>.</w:t>
      </w:r>
      <w:r>
        <w:rPr>
          <w:sz w:val="22"/>
          <w:szCs w:val="22"/>
        </w:rPr>
        <w:t>2</w:t>
      </w:r>
      <w:r w:rsidRPr="00CC2DE7">
        <w:rPr>
          <w:sz w:val="22"/>
          <w:szCs w:val="22"/>
        </w:rPr>
        <w:t>. Индивидуальное собеседование проводится в форме свободной беседы с кандидатом по теме его будущей профессиональной служебной деятельности, в ходе которой члены конкурсной комиссии задают кандидату вопросы.</w:t>
      </w:r>
    </w:p>
    <w:p w:rsidR="008145A2" w:rsidRPr="00CC2DE7" w:rsidRDefault="008145A2" w:rsidP="008145A2">
      <w:pPr>
        <w:ind w:firstLine="709"/>
        <w:jc w:val="both"/>
        <w:rPr>
          <w:sz w:val="22"/>
          <w:szCs w:val="22"/>
        </w:rPr>
      </w:pPr>
      <w:r w:rsidRPr="00CC2DE7">
        <w:rPr>
          <w:sz w:val="22"/>
          <w:szCs w:val="22"/>
        </w:rPr>
        <w:t xml:space="preserve">Оценка результатов индивидуального собеседования производится по 10-балльной системе. </w:t>
      </w:r>
      <w:proofErr w:type="gramStart"/>
      <w:r w:rsidRPr="00CC2DE7">
        <w:rPr>
          <w:sz w:val="22"/>
          <w:szCs w:val="22"/>
        </w:rPr>
        <w:t>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 составляемый по форме согласно приложению N 3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w:t>
      </w:r>
      <w:proofErr w:type="gramEnd"/>
      <w:r w:rsidRPr="00CC2DE7">
        <w:rPr>
          <w:sz w:val="22"/>
          <w:szCs w:val="22"/>
        </w:rPr>
        <w:t xml:space="preserve">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с краткой мотивировкой, послужившей основанием принятия решения о соответствующей оценке. Конкурсный бюллетень приобщается к решению (протоколу заседания) конкурсной комиссии.</w:t>
      </w:r>
    </w:p>
    <w:p w:rsidR="008145A2" w:rsidRPr="00CC2DE7" w:rsidRDefault="008145A2" w:rsidP="008145A2">
      <w:pPr>
        <w:ind w:firstLine="709"/>
        <w:jc w:val="both"/>
        <w:rPr>
          <w:sz w:val="22"/>
          <w:szCs w:val="22"/>
        </w:rPr>
      </w:pPr>
      <w:r w:rsidRPr="00CC2DE7">
        <w:rPr>
          <w:sz w:val="22"/>
          <w:szCs w:val="22"/>
        </w:rPr>
        <w:t>Результаты индивидуального собеседования оцениваются членами конкурсной комиссии:</w:t>
      </w:r>
    </w:p>
    <w:p w:rsidR="008145A2" w:rsidRPr="00CC2DE7" w:rsidRDefault="008145A2" w:rsidP="008145A2">
      <w:pPr>
        <w:ind w:firstLine="709"/>
        <w:jc w:val="both"/>
        <w:rPr>
          <w:sz w:val="22"/>
          <w:szCs w:val="22"/>
        </w:rPr>
      </w:pPr>
      <w:proofErr w:type="gramStart"/>
      <w:r w:rsidRPr="00CC2DE7">
        <w:rPr>
          <w:sz w:val="22"/>
          <w:szCs w:val="22"/>
        </w:rPr>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 готовность следовать взятым на себя обязательствам;</w:t>
      </w:r>
      <w:proofErr w:type="gramEnd"/>
    </w:p>
    <w:p w:rsidR="008145A2" w:rsidRPr="00CC2DE7" w:rsidRDefault="008145A2" w:rsidP="008145A2">
      <w:pPr>
        <w:ind w:firstLine="709"/>
        <w:jc w:val="both"/>
        <w:rPr>
          <w:sz w:val="22"/>
          <w:szCs w:val="22"/>
        </w:rPr>
      </w:pPr>
      <w:proofErr w:type="gramStart"/>
      <w:r w:rsidRPr="00CC2DE7">
        <w:rPr>
          <w:sz w:val="22"/>
          <w:szCs w:val="22"/>
        </w:rPr>
        <w:t>в 8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собеседования проявил активность, показал достаточный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умение самостоятельно принимать решения, готовность следовать взятым на себя обязательствам;</w:t>
      </w:r>
      <w:proofErr w:type="gramEnd"/>
    </w:p>
    <w:p w:rsidR="008145A2" w:rsidRPr="00CC2DE7" w:rsidRDefault="008145A2" w:rsidP="008145A2">
      <w:pPr>
        <w:ind w:firstLine="709"/>
        <w:jc w:val="both"/>
        <w:rPr>
          <w:sz w:val="22"/>
          <w:szCs w:val="22"/>
        </w:rPr>
      </w:pPr>
      <w:proofErr w:type="gramStart"/>
      <w:r w:rsidRPr="00CC2DE7">
        <w:rPr>
          <w:sz w:val="22"/>
          <w:szCs w:val="22"/>
        </w:rPr>
        <w:t>в 6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собеседования проявил низкую активность, показал средний уровень профессиональных знаний в соответствующей сфере, аналитических способностей, навыков отстаивания собственной точки зрения и ведения деловых переговоров, готовность следовать взятым на себя обязательствам;</w:t>
      </w:r>
      <w:proofErr w:type="gramEnd"/>
    </w:p>
    <w:p w:rsidR="008145A2" w:rsidRPr="00CC2DE7" w:rsidRDefault="008145A2" w:rsidP="008145A2">
      <w:pPr>
        <w:ind w:firstLine="709"/>
        <w:jc w:val="both"/>
        <w:rPr>
          <w:sz w:val="22"/>
          <w:szCs w:val="22"/>
        </w:rPr>
      </w:pPr>
      <w:proofErr w:type="gramStart"/>
      <w:r w:rsidRPr="00CC2DE7">
        <w:rPr>
          <w:sz w:val="22"/>
          <w:szCs w:val="22"/>
        </w:rPr>
        <w:t xml:space="preserve">в 0 баллов, если кандидат не раскрыл содержание вопроса, при ответе неправильно использовал основные понятия и термины, допустил значительные неточности и ошибки, в ходе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отстаивания </w:t>
      </w:r>
      <w:r w:rsidRPr="00CC2DE7">
        <w:rPr>
          <w:sz w:val="22"/>
          <w:szCs w:val="22"/>
        </w:rPr>
        <w:lastRenderedPageBreak/>
        <w:t>собственной точки зрения и ведения деловых переговоров, неготовность следовать взятым на себя обязательствам.</w:t>
      </w:r>
      <w:proofErr w:type="gramEnd"/>
    </w:p>
    <w:p w:rsidR="008145A2" w:rsidRPr="00CC2DE7" w:rsidRDefault="008145A2" w:rsidP="008145A2">
      <w:pPr>
        <w:ind w:firstLine="709"/>
        <w:jc w:val="both"/>
        <w:rPr>
          <w:sz w:val="22"/>
          <w:szCs w:val="22"/>
        </w:rPr>
      </w:pPr>
      <w:r>
        <w:rPr>
          <w:sz w:val="22"/>
          <w:szCs w:val="22"/>
        </w:rPr>
        <w:t>16</w:t>
      </w:r>
      <w:r w:rsidRPr="00CC2DE7">
        <w:rPr>
          <w:sz w:val="22"/>
          <w:szCs w:val="22"/>
        </w:rPr>
        <w:t>. С целью обеспечения контроля при выполнении кандидатами конкурсных заданий в ходе конкурсных процедур присутствуют представители конкурсной комиссии. Члены конкурсной комиссии не позднее 3 рабочих дней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8145A2" w:rsidRPr="00CC2DE7" w:rsidRDefault="008145A2" w:rsidP="008145A2">
      <w:pPr>
        <w:ind w:firstLine="709"/>
        <w:jc w:val="both"/>
        <w:rPr>
          <w:sz w:val="22"/>
          <w:szCs w:val="22"/>
        </w:rPr>
      </w:pPr>
      <w:r>
        <w:rPr>
          <w:sz w:val="22"/>
          <w:szCs w:val="22"/>
        </w:rPr>
        <w:t>17</w:t>
      </w:r>
      <w:r w:rsidRPr="00CC2DE7">
        <w:rPr>
          <w:sz w:val="22"/>
          <w:szCs w:val="22"/>
        </w:rPr>
        <w:t>. При выполнении кандидатами конкурсных заданий и проведении заседания конкурсной комиссии по решению представителя нанимателя ведется виде</w:t>
      </w:r>
      <w:proofErr w:type="gramStart"/>
      <w:r w:rsidRPr="00CC2DE7">
        <w:rPr>
          <w:sz w:val="22"/>
          <w:szCs w:val="22"/>
        </w:rPr>
        <w:t>о-</w:t>
      </w:r>
      <w:proofErr w:type="gramEnd"/>
      <w:r w:rsidRPr="00CC2DE7">
        <w:rPr>
          <w:sz w:val="22"/>
          <w:szCs w:val="22"/>
        </w:rPr>
        <w:t xml:space="preserve"> и (или) аудиозапись либо стенограмма проведения соответствующих конкурсных процедур.</w:t>
      </w:r>
    </w:p>
    <w:p w:rsidR="008145A2" w:rsidRPr="00CC2DE7" w:rsidRDefault="008145A2" w:rsidP="008145A2">
      <w:pPr>
        <w:ind w:firstLine="709"/>
        <w:jc w:val="both"/>
        <w:rPr>
          <w:sz w:val="22"/>
          <w:szCs w:val="22"/>
        </w:rPr>
      </w:pPr>
      <w:r>
        <w:rPr>
          <w:sz w:val="22"/>
          <w:szCs w:val="22"/>
        </w:rPr>
        <w:t>18</w:t>
      </w:r>
      <w:r w:rsidRPr="00CC2DE7">
        <w:rPr>
          <w:sz w:val="22"/>
          <w:szCs w:val="22"/>
        </w:rPr>
        <w:t>.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8145A2" w:rsidRPr="00CC2DE7" w:rsidRDefault="008145A2" w:rsidP="008145A2">
      <w:pPr>
        <w:ind w:firstLine="709"/>
        <w:jc w:val="both"/>
        <w:rPr>
          <w:sz w:val="22"/>
          <w:szCs w:val="22"/>
        </w:rPr>
      </w:pPr>
      <w:r>
        <w:rPr>
          <w:sz w:val="22"/>
          <w:szCs w:val="22"/>
        </w:rPr>
        <w:t>19</w:t>
      </w:r>
      <w:r w:rsidRPr="00CC2DE7">
        <w:rPr>
          <w:sz w:val="22"/>
          <w:szCs w:val="22"/>
        </w:rPr>
        <w:t xml:space="preserve">. </w:t>
      </w:r>
      <w:proofErr w:type="gramStart"/>
      <w:r w:rsidRPr="00CC2DE7">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8145A2" w:rsidRPr="00CC2DE7" w:rsidRDefault="008145A2" w:rsidP="008145A2">
      <w:pPr>
        <w:ind w:firstLine="709"/>
        <w:jc w:val="both"/>
        <w:rPr>
          <w:sz w:val="22"/>
          <w:szCs w:val="22"/>
        </w:rPr>
      </w:pPr>
      <w:r>
        <w:rPr>
          <w:sz w:val="22"/>
          <w:szCs w:val="22"/>
        </w:rPr>
        <w:t>20</w:t>
      </w:r>
      <w:r w:rsidRPr="00CC2DE7">
        <w:rPr>
          <w:sz w:val="22"/>
          <w:szCs w:val="22"/>
        </w:rPr>
        <w:t>. По результатам сопоставления итоговых баллов кандидатов секретарь конкурсной комиссии формирует рейтинг кандидатов.</w:t>
      </w:r>
    </w:p>
    <w:p w:rsidR="008145A2" w:rsidRPr="00CC2DE7" w:rsidRDefault="008145A2" w:rsidP="008145A2">
      <w:pPr>
        <w:ind w:firstLine="709"/>
        <w:jc w:val="both"/>
        <w:rPr>
          <w:sz w:val="22"/>
          <w:szCs w:val="22"/>
        </w:rPr>
      </w:pPr>
      <w:r>
        <w:rPr>
          <w:sz w:val="22"/>
          <w:szCs w:val="22"/>
        </w:rPr>
        <w:t>21</w:t>
      </w:r>
      <w:r w:rsidRPr="00CC2DE7">
        <w:rPr>
          <w:sz w:val="22"/>
          <w:szCs w:val="22"/>
        </w:rPr>
        <w:t>.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w:t>
      </w:r>
    </w:p>
    <w:p w:rsidR="008145A2" w:rsidRPr="00CC2DE7" w:rsidRDefault="008145A2" w:rsidP="008145A2">
      <w:pPr>
        <w:ind w:firstLine="709"/>
        <w:jc w:val="both"/>
        <w:rPr>
          <w:sz w:val="22"/>
          <w:szCs w:val="22"/>
        </w:rPr>
      </w:pPr>
      <w:r>
        <w:rPr>
          <w:sz w:val="22"/>
          <w:szCs w:val="22"/>
        </w:rPr>
        <w:t>22</w:t>
      </w:r>
      <w:r w:rsidRPr="00CC2DE7">
        <w:rPr>
          <w:sz w:val="22"/>
          <w:szCs w:val="22"/>
        </w:rPr>
        <w:t xml:space="preserve">. </w:t>
      </w:r>
      <w:proofErr w:type="gramStart"/>
      <w:r w:rsidRPr="00CC2DE7">
        <w:rPr>
          <w:sz w:val="22"/>
          <w:szCs w:val="22"/>
        </w:rPr>
        <w:t>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приложению N 4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w:t>
      </w:r>
      <w:proofErr w:type="gramEnd"/>
      <w:r w:rsidRPr="00CC2DE7">
        <w:rPr>
          <w:sz w:val="22"/>
          <w:szCs w:val="22"/>
        </w:rPr>
        <w:t xml:space="preserve"> </w:t>
      </w:r>
      <w:proofErr w:type="gramStart"/>
      <w:r w:rsidRPr="00CC2DE7">
        <w:rPr>
          <w:sz w:val="22"/>
          <w:szCs w:val="22"/>
        </w:rPr>
        <w:t>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 (далее - решение), и протоколом заседания конкурсной комиссии по результатам конкурса на включение в кадровый резерв по форме согласно приложению N 5 к единой методике проведения конкурсов на замещение вакантных должностей государственной гражданской службы</w:t>
      </w:r>
      <w:proofErr w:type="gramEnd"/>
      <w:r w:rsidRPr="00CC2DE7">
        <w:rPr>
          <w:sz w:val="22"/>
          <w:szCs w:val="22"/>
        </w:rPr>
        <w:t xml:space="preserve"> </w:t>
      </w:r>
      <w:proofErr w:type="gramStart"/>
      <w:r w:rsidRPr="00CC2DE7">
        <w:rPr>
          <w:sz w:val="22"/>
          <w:szCs w:val="22"/>
        </w:rPr>
        <w:t>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Российской Федерации, 2018, N 16, ст. 2359).</w:t>
      </w:r>
      <w:proofErr w:type="gramEnd"/>
    </w:p>
    <w:p w:rsidR="008145A2" w:rsidRPr="00CC2DE7" w:rsidRDefault="008145A2" w:rsidP="008145A2">
      <w:pPr>
        <w:ind w:firstLine="709"/>
        <w:jc w:val="both"/>
        <w:rPr>
          <w:sz w:val="22"/>
          <w:szCs w:val="22"/>
        </w:rPr>
      </w:pPr>
      <w:r w:rsidRPr="00CC2DE7">
        <w:rPr>
          <w:sz w:val="22"/>
          <w:szCs w:val="22"/>
        </w:rPr>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rsidR="008145A2" w:rsidRPr="00CC2DE7" w:rsidRDefault="008145A2" w:rsidP="008145A2">
      <w:pPr>
        <w:ind w:firstLine="709"/>
        <w:jc w:val="both"/>
        <w:rPr>
          <w:sz w:val="22"/>
          <w:szCs w:val="22"/>
        </w:rPr>
      </w:pPr>
      <w:r w:rsidRPr="00CC2DE7">
        <w:rPr>
          <w:sz w:val="22"/>
          <w:szCs w:val="22"/>
        </w:rPr>
        <w:t>Решение является основанием для назначения кандидата на вакантную должность гражданской службы либо отказа в таком назначении.</w:t>
      </w:r>
    </w:p>
    <w:p w:rsidR="008145A2" w:rsidRPr="00CC2DE7" w:rsidRDefault="008145A2" w:rsidP="008145A2">
      <w:pPr>
        <w:ind w:firstLine="709"/>
        <w:jc w:val="both"/>
        <w:rPr>
          <w:sz w:val="22"/>
          <w:szCs w:val="22"/>
        </w:rPr>
      </w:pPr>
      <w:r w:rsidRPr="00CC2DE7">
        <w:rPr>
          <w:sz w:val="22"/>
          <w:szCs w:val="22"/>
        </w:rPr>
        <w:t>2</w:t>
      </w:r>
      <w:r>
        <w:rPr>
          <w:sz w:val="22"/>
          <w:szCs w:val="22"/>
        </w:rPr>
        <w:t>3</w:t>
      </w:r>
      <w:r w:rsidRPr="00CC2DE7">
        <w:rPr>
          <w:sz w:val="22"/>
          <w:szCs w:val="22"/>
        </w:rPr>
        <w:t>. По результатам конкурса издается приказ представителя нанимателя о назначении победителя конкурса на вакантную должность гражданской службы, на замещение которой проводился данный конкурс.</w:t>
      </w:r>
    </w:p>
    <w:p w:rsidR="008145A2" w:rsidRPr="00CC2DE7" w:rsidRDefault="008145A2" w:rsidP="008145A2">
      <w:pPr>
        <w:ind w:firstLine="709"/>
        <w:jc w:val="both"/>
        <w:rPr>
          <w:sz w:val="22"/>
          <w:szCs w:val="22"/>
        </w:rPr>
      </w:pPr>
      <w:r>
        <w:rPr>
          <w:sz w:val="22"/>
          <w:szCs w:val="22"/>
        </w:rPr>
        <w:t>24</w:t>
      </w:r>
      <w:r w:rsidRPr="00CC2DE7">
        <w:rPr>
          <w:sz w:val="22"/>
          <w:szCs w:val="22"/>
        </w:rPr>
        <w:t>.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8145A2" w:rsidRPr="00CC2DE7" w:rsidRDefault="008145A2" w:rsidP="008145A2">
      <w:pPr>
        <w:ind w:firstLine="709"/>
        <w:jc w:val="both"/>
        <w:rPr>
          <w:sz w:val="22"/>
          <w:szCs w:val="22"/>
        </w:rPr>
      </w:pPr>
      <w:r>
        <w:rPr>
          <w:sz w:val="22"/>
          <w:szCs w:val="22"/>
        </w:rPr>
        <w:t>25</w:t>
      </w:r>
      <w:r w:rsidRPr="00CC2DE7">
        <w:rPr>
          <w:sz w:val="22"/>
          <w:szCs w:val="22"/>
        </w:rPr>
        <w:t>.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официальных сайтах ФНС России и указанной информационной системы в сети "Интернет".</w:t>
      </w:r>
    </w:p>
    <w:p w:rsidR="008145A2" w:rsidRPr="00CC2DE7" w:rsidRDefault="008145A2" w:rsidP="008145A2">
      <w:pPr>
        <w:ind w:firstLine="709"/>
        <w:jc w:val="both"/>
        <w:rPr>
          <w:sz w:val="22"/>
          <w:szCs w:val="22"/>
        </w:rPr>
      </w:pPr>
      <w:r>
        <w:rPr>
          <w:sz w:val="22"/>
          <w:szCs w:val="22"/>
        </w:rPr>
        <w:lastRenderedPageBreak/>
        <w:t>26</w:t>
      </w:r>
      <w:r w:rsidRPr="00CC2DE7">
        <w:rPr>
          <w:sz w:val="22"/>
          <w:szCs w:val="22"/>
        </w:rPr>
        <w:t>.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возвращены им по письменному заявлению в течение 3 лет со дня завершения конкурса. До истечения этого срока документы хранятся в службе кадров,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8145A2" w:rsidRPr="00CC2DE7" w:rsidRDefault="008145A2" w:rsidP="008145A2">
      <w:pPr>
        <w:ind w:firstLine="709"/>
        <w:jc w:val="both"/>
        <w:rPr>
          <w:sz w:val="22"/>
          <w:szCs w:val="22"/>
        </w:rPr>
      </w:pPr>
      <w:r>
        <w:rPr>
          <w:sz w:val="22"/>
          <w:szCs w:val="22"/>
        </w:rPr>
        <w:t>27</w:t>
      </w:r>
      <w:r w:rsidRPr="00CC2DE7">
        <w:rPr>
          <w:sz w:val="22"/>
          <w:szCs w:val="22"/>
        </w:rPr>
        <w:t>.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CC2DE7">
        <w:rPr>
          <w:sz w:val="22"/>
          <w:szCs w:val="22"/>
        </w:rPr>
        <w:t>дств св</w:t>
      </w:r>
      <w:proofErr w:type="gramEnd"/>
      <w:r w:rsidRPr="00CC2DE7">
        <w:rPr>
          <w:sz w:val="22"/>
          <w:szCs w:val="22"/>
        </w:rPr>
        <w:t>язи и другие), осуществляются кандидатами за счет собственных средств.</w:t>
      </w:r>
    </w:p>
    <w:p w:rsidR="008145A2" w:rsidRDefault="008145A2" w:rsidP="008145A2">
      <w:pPr>
        <w:ind w:firstLine="709"/>
        <w:jc w:val="both"/>
        <w:rPr>
          <w:sz w:val="22"/>
          <w:szCs w:val="22"/>
        </w:rPr>
      </w:pPr>
      <w:r>
        <w:rPr>
          <w:sz w:val="22"/>
          <w:szCs w:val="22"/>
        </w:rPr>
        <w:t>28</w:t>
      </w:r>
      <w:r w:rsidRPr="00CC2DE7">
        <w:rPr>
          <w:sz w:val="22"/>
          <w:szCs w:val="22"/>
        </w:rPr>
        <w:t>. Кандидат вправе обжаловать решение конкурсной комиссии в соответствии с законодательством Российской Федерации.</w:t>
      </w:r>
    </w:p>
    <w:p w:rsidR="008145A2" w:rsidRPr="00C11DA1" w:rsidRDefault="008145A2" w:rsidP="008145A2">
      <w:pPr>
        <w:pStyle w:val="ConsNormal"/>
        <w:widowControl/>
        <w:tabs>
          <w:tab w:val="left" w:pos="1080"/>
        </w:tabs>
        <w:ind w:right="0" w:firstLine="540"/>
        <w:jc w:val="both"/>
        <w:rPr>
          <w:rFonts w:ascii="Times New Roman" w:hAnsi="Times New Roman" w:cs="Times New Roman"/>
          <w:sz w:val="22"/>
          <w:szCs w:val="22"/>
        </w:rPr>
      </w:pPr>
      <w:r>
        <w:rPr>
          <w:rFonts w:ascii="Times New Roman" w:hAnsi="Times New Roman" w:cs="Times New Roman"/>
          <w:sz w:val="22"/>
          <w:szCs w:val="22"/>
        </w:rPr>
        <w:t xml:space="preserve">   29. </w:t>
      </w:r>
      <w:r w:rsidRPr="00C11DA1">
        <w:rPr>
          <w:rFonts w:ascii="Times New Roman" w:hAnsi="Times New Roman" w:cs="Times New Roman"/>
          <w:sz w:val="22"/>
          <w:szCs w:val="22"/>
        </w:rPr>
        <w:t>Адрес приема документов:  385100, а. </w:t>
      </w:r>
      <w:proofErr w:type="spellStart"/>
      <w:r w:rsidRPr="00C11DA1">
        <w:rPr>
          <w:rFonts w:ascii="Times New Roman" w:hAnsi="Times New Roman" w:cs="Times New Roman"/>
          <w:sz w:val="22"/>
          <w:szCs w:val="22"/>
        </w:rPr>
        <w:t>Тахтамукай</w:t>
      </w:r>
      <w:proofErr w:type="spellEnd"/>
      <w:r w:rsidRPr="00C11DA1">
        <w:rPr>
          <w:rFonts w:ascii="Times New Roman" w:hAnsi="Times New Roman" w:cs="Times New Roman"/>
          <w:sz w:val="22"/>
          <w:szCs w:val="22"/>
        </w:rPr>
        <w:t xml:space="preserve">, ул. В.И. Ленина, 60/1, Межрайонная ИФНС России № 3 по Республике Адыгея, отдел общего обеспечения, </w:t>
      </w:r>
      <w:proofErr w:type="spellStart"/>
      <w:r w:rsidRPr="00C11DA1">
        <w:rPr>
          <w:rFonts w:ascii="Times New Roman" w:hAnsi="Times New Roman" w:cs="Times New Roman"/>
          <w:sz w:val="22"/>
          <w:szCs w:val="22"/>
        </w:rPr>
        <w:t>каб</w:t>
      </w:r>
      <w:proofErr w:type="spellEnd"/>
      <w:r w:rsidRPr="00C11DA1">
        <w:rPr>
          <w:rFonts w:ascii="Times New Roman" w:hAnsi="Times New Roman" w:cs="Times New Roman"/>
          <w:sz w:val="22"/>
          <w:szCs w:val="22"/>
        </w:rPr>
        <w:t xml:space="preserve">. №109, тел: (87771)99022, Ответственный за прием документов: </w:t>
      </w:r>
      <w:proofErr w:type="spellStart"/>
      <w:r w:rsidRPr="00C11DA1">
        <w:rPr>
          <w:rFonts w:ascii="Times New Roman" w:hAnsi="Times New Roman" w:cs="Times New Roman"/>
          <w:sz w:val="22"/>
          <w:szCs w:val="22"/>
        </w:rPr>
        <w:t>Гакаме</w:t>
      </w:r>
      <w:proofErr w:type="spellEnd"/>
      <w:r w:rsidRPr="00C11DA1">
        <w:rPr>
          <w:rFonts w:ascii="Times New Roman" w:hAnsi="Times New Roman" w:cs="Times New Roman"/>
          <w:sz w:val="22"/>
          <w:szCs w:val="22"/>
        </w:rPr>
        <w:t xml:space="preserve"> Аскер </w:t>
      </w:r>
      <w:proofErr w:type="spellStart"/>
      <w:r w:rsidRPr="00C11DA1">
        <w:rPr>
          <w:rFonts w:ascii="Times New Roman" w:hAnsi="Times New Roman" w:cs="Times New Roman"/>
          <w:sz w:val="22"/>
          <w:szCs w:val="22"/>
        </w:rPr>
        <w:t>Нурбиевич</w:t>
      </w:r>
      <w:proofErr w:type="spellEnd"/>
      <w:r w:rsidRPr="00C11DA1">
        <w:rPr>
          <w:rFonts w:ascii="Times New Roman" w:hAnsi="Times New Roman" w:cs="Times New Roman"/>
          <w:sz w:val="22"/>
          <w:szCs w:val="22"/>
        </w:rPr>
        <w:t>.</w:t>
      </w:r>
    </w:p>
    <w:p w:rsidR="008145A2" w:rsidRPr="00C11DA1" w:rsidRDefault="008145A2" w:rsidP="008145A2">
      <w:pPr>
        <w:pStyle w:val="ConsNormal"/>
        <w:widowControl/>
        <w:ind w:right="0" w:firstLine="709"/>
        <w:jc w:val="both"/>
        <w:rPr>
          <w:rFonts w:ascii="Times New Roman" w:hAnsi="Times New Roman" w:cs="Times New Roman"/>
          <w:sz w:val="22"/>
          <w:szCs w:val="22"/>
        </w:rPr>
      </w:pPr>
      <w:r w:rsidRPr="00C11DA1">
        <w:rPr>
          <w:rFonts w:ascii="Times New Roman" w:hAnsi="Times New Roman" w:cs="Times New Roman"/>
          <w:sz w:val="22"/>
          <w:szCs w:val="22"/>
        </w:rPr>
        <w:t xml:space="preserve">Конкурс планируется провести </w:t>
      </w:r>
      <w:r>
        <w:rPr>
          <w:rFonts w:ascii="Times New Roman" w:hAnsi="Times New Roman" w:cs="Times New Roman"/>
          <w:sz w:val="22"/>
          <w:szCs w:val="22"/>
        </w:rPr>
        <w:t>06</w:t>
      </w:r>
      <w:r w:rsidRPr="00C11DA1">
        <w:rPr>
          <w:rFonts w:ascii="Times New Roman" w:hAnsi="Times New Roman" w:cs="Times New Roman"/>
          <w:sz w:val="22"/>
          <w:szCs w:val="22"/>
        </w:rPr>
        <w:t>.</w:t>
      </w:r>
      <w:r>
        <w:rPr>
          <w:rFonts w:ascii="Times New Roman" w:hAnsi="Times New Roman" w:cs="Times New Roman"/>
          <w:sz w:val="22"/>
          <w:szCs w:val="22"/>
        </w:rPr>
        <w:t>11</w:t>
      </w:r>
      <w:r w:rsidRPr="00C11DA1">
        <w:rPr>
          <w:rFonts w:ascii="Times New Roman" w:hAnsi="Times New Roman" w:cs="Times New Roman"/>
          <w:sz w:val="22"/>
          <w:szCs w:val="22"/>
        </w:rPr>
        <w:t>.201</w:t>
      </w:r>
      <w:r w:rsidRPr="001F47B2">
        <w:rPr>
          <w:rFonts w:ascii="Times New Roman" w:hAnsi="Times New Roman" w:cs="Times New Roman"/>
          <w:sz w:val="22"/>
          <w:szCs w:val="22"/>
        </w:rPr>
        <w:t>8</w:t>
      </w:r>
      <w:r w:rsidRPr="00C11DA1">
        <w:rPr>
          <w:rFonts w:ascii="Times New Roman" w:hAnsi="Times New Roman" w:cs="Times New Roman"/>
          <w:sz w:val="22"/>
          <w:szCs w:val="22"/>
        </w:rPr>
        <w:t xml:space="preserve"> года в 11 часов 00 минут  по адресу: 385100, а. </w:t>
      </w:r>
      <w:proofErr w:type="spellStart"/>
      <w:r w:rsidRPr="00C11DA1">
        <w:rPr>
          <w:rFonts w:ascii="Times New Roman" w:hAnsi="Times New Roman" w:cs="Times New Roman"/>
          <w:sz w:val="22"/>
          <w:szCs w:val="22"/>
        </w:rPr>
        <w:t>Тахтамукай</w:t>
      </w:r>
      <w:proofErr w:type="spellEnd"/>
      <w:r w:rsidRPr="00C11DA1">
        <w:rPr>
          <w:rFonts w:ascii="Times New Roman" w:hAnsi="Times New Roman" w:cs="Times New Roman"/>
          <w:sz w:val="22"/>
          <w:szCs w:val="22"/>
        </w:rPr>
        <w:t>, ул. В.И. Ленина, 60/1:.</w:t>
      </w:r>
    </w:p>
    <w:p w:rsidR="008145A2" w:rsidRPr="00C11DA1" w:rsidRDefault="008145A2" w:rsidP="008145A2">
      <w:pPr>
        <w:pStyle w:val="ConsNormal"/>
        <w:widowControl/>
        <w:ind w:right="0" w:firstLine="709"/>
        <w:jc w:val="both"/>
        <w:rPr>
          <w:rFonts w:ascii="Times New Roman" w:hAnsi="Times New Roman" w:cs="Times New Roman"/>
          <w:sz w:val="22"/>
          <w:szCs w:val="22"/>
        </w:rPr>
      </w:pPr>
      <w:r w:rsidRPr="00C11DA1">
        <w:rPr>
          <w:rFonts w:ascii="Times New Roman" w:hAnsi="Times New Roman" w:cs="Times New Roman"/>
          <w:sz w:val="22"/>
          <w:szCs w:val="22"/>
        </w:rPr>
        <w:t xml:space="preserve">Не позднее, чем за 15 дней до начала конкурса гражданам (государственным гражданским служащим), допущенным к участию в конкурсе, направляется сообщения о дате, месте и времени его проведения. </w:t>
      </w:r>
    </w:p>
    <w:p w:rsidR="00D14A3B" w:rsidRDefault="008145A2" w:rsidP="008145A2">
      <w:r w:rsidRPr="00C11DA1">
        <w:rPr>
          <w:sz w:val="22"/>
          <w:szCs w:val="22"/>
        </w:rPr>
        <w:t>Документы претендентов на замещение вакантной должности,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 подлежат уничтожению.</w:t>
      </w:r>
    </w:p>
    <w:sectPr w:rsidR="00D14A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8D4BAE"/>
    <w:multiLevelType w:val="hybridMultilevel"/>
    <w:tmpl w:val="0E1454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BFA797B"/>
    <w:multiLevelType w:val="hybridMultilevel"/>
    <w:tmpl w:val="8BFCB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5B9555D"/>
    <w:multiLevelType w:val="hybridMultilevel"/>
    <w:tmpl w:val="1FE03C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72255682"/>
    <w:multiLevelType w:val="hybridMultilevel"/>
    <w:tmpl w:val="277407C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683"/>
    <w:rsid w:val="005879B9"/>
    <w:rsid w:val="00747683"/>
    <w:rsid w:val="008145A2"/>
    <w:rsid w:val="00D14A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5A2"/>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145A2"/>
    <w:pPr>
      <w:ind w:firstLine="720"/>
      <w:jc w:val="both"/>
    </w:pPr>
    <w:rPr>
      <w:sz w:val="28"/>
    </w:rPr>
  </w:style>
  <w:style w:type="character" w:customStyle="1" w:styleId="a4">
    <w:name w:val="Основной текст с отступом Знак"/>
    <w:basedOn w:val="a0"/>
    <w:link w:val="a3"/>
    <w:rsid w:val="008145A2"/>
    <w:rPr>
      <w:rFonts w:ascii="Times New Roman" w:eastAsia="Times New Roman" w:hAnsi="Times New Roman" w:cs="Times New Roman"/>
      <w:snapToGrid w:val="0"/>
      <w:sz w:val="28"/>
      <w:szCs w:val="20"/>
      <w:lang w:eastAsia="ru-RU"/>
    </w:rPr>
  </w:style>
  <w:style w:type="paragraph" w:customStyle="1" w:styleId="ConsPlusNormal">
    <w:name w:val="ConsPlusNormal"/>
    <w:rsid w:val="008145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8145A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Normal">
    <w:name w:val="ConsNormal"/>
    <w:rsid w:val="008145A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5A2"/>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8145A2"/>
    <w:pPr>
      <w:ind w:firstLine="720"/>
      <w:jc w:val="both"/>
    </w:pPr>
    <w:rPr>
      <w:sz w:val="28"/>
    </w:rPr>
  </w:style>
  <w:style w:type="character" w:customStyle="1" w:styleId="a4">
    <w:name w:val="Основной текст с отступом Знак"/>
    <w:basedOn w:val="a0"/>
    <w:link w:val="a3"/>
    <w:rsid w:val="008145A2"/>
    <w:rPr>
      <w:rFonts w:ascii="Times New Roman" w:eastAsia="Times New Roman" w:hAnsi="Times New Roman" w:cs="Times New Roman"/>
      <w:snapToGrid w:val="0"/>
      <w:sz w:val="28"/>
      <w:szCs w:val="20"/>
      <w:lang w:eastAsia="ru-RU"/>
    </w:rPr>
  </w:style>
  <w:style w:type="paragraph" w:customStyle="1" w:styleId="ConsPlusNormal">
    <w:name w:val="ConsPlusNormal"/>
    <w:rsid w:val="008145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nformat">
    <w:name w:val="ConsNonformat"/>
    <w:rsid w:val="008145A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Normal">
    <w:name w:val="ConsNormal"/>
    <w:rsid w:val="008145A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arantF1://12025267.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5901</Words>
  <Characters>33641</Characters>
  <Application>Microsoft Office Word</Application>
  <DocSecurity>0</DocSecurity>
  <Lines>280</Lines>
  <Paragraphs>78</Paragraphs>
  <ScaleCrop>false</ScaleCrop>
  <Company/>
  <LinksUpToDate>false</LinksUpToDate>
  <CharactersWithSpaces>39464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Владелец</dc:creator>
  <cp:keywords/>
  <dc:description/>
  <cp:lastModifiedBy>Владелец</cp:lastModifiedBy>
  <cp:revision>3</cp:revision>
  <dcterms:created xsi:type="dcterms:W3CDTF">2018-09-27T08:26:00Z</dcterms:created>
  <dcterms:modified xsi:type="dcterms:W3CDTF">2019-11-05T09:42:00Z</dcterms:modified>
</cp:coreProperties>
</file>