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FF" w:rsidRPr="00C477E0" w:rsidRDefault="002465FF" w:rsidP="002465FF">
      <w:pPr>
        <w:widowControl w:val="0"/>
        <w:autoSpaceDE w:val="0"/>
        <w:autoSpaceDN w:val="0"/>
        <w:adjustRightInd w:val="0"/>
        <w:ind w:left="4678"/>
        <w:outlineLvl w:val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C477E0">
        <w:rPr>
          <w:rFonts w:ascii="Times New Roman" w:hAnsi="Times New Roman"/>
          <w:color w:val="auto"/>
          <w:sz w:val="28"/>
          <w:szCs w:val="28"/>
          <w:lang w:val="ru-RU"/>
        </w:rPr>
        <w:t>Приложение № 1</w:t>
      </w:r>
    </w:p>
    <w:p w:rsidR="002465FF" w:rsidRPr="00C477E0" w:rsidRDefault="002465FF" w:rsidP="002465FF">
      <w:pPr>
        <w:widowControl w:val="0"/>
        <w:autoSpaceDE w:val="0"/>
        <w:autoSpaceDN w:val="0"/>
        <w:adjustRightInd w:val="0"/>
        <w:ind w:left="4678"/>
        <w:outlineLvl w:val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C477E0">
        <w:rPr>
          <w:rFonts w:ascii="Times New Roman" w:hAnsi="Times New Roman"/>
          <w:color w:val="auto"/>
          <w:sz w:val="28"/>
          <w:szCs w:val="28"/>
          <w:lang w:val="ru-RU"/>
        </w:rPr>
        <w:t>к Закону Республики Адыгея</w:t>
      </w:r>
    </w:p>
    <w:p w:rsidR="002465FF" w:rsidRPr="00C477E0" w:rsidRDefault="002465FF" w:rsidP="002465FF">
      <w:pPr>
        <w:widowControl w:val="0"/>
        <w:autoSpaceDE w:val="0"/>
        <w:autoSpaceDN w:val="0"/>
        <w:adjustRightInd w:val="0"/>
        <w:ind w:left="4678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 w:rsidRPr="00C477E0"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от </w:t>
      </w:r>
      <w:r w:rsidR="005E5B9B">
        <w:rPr>
          <w:rFonts w:ascii="Times New Roman" w:hAnsi="Times New Roman"/>
          <w:bCs/>
          <w:color w:val="auto"/>
          <w:sz w:val="28"/>
          <w:szCs w:val="28"/>
        </w:rPr>
        <w:t xml:space="preserve">2 </w:t>
      </w:r>
      <w:r w:rsidR="005E5B9B">
        <w:rPr>
          <w:rFonts w:ascii="Times New Roman" w:hAnsi="Times New Roman"/>
          <w:bCs/>
          <w:color w:val="auto"/>
          <w:sz w:val="28"/>
          <w:szCs w:val="28"/>
          <w:lang w:val="ru-RU"/>
        </w:rPr>
        <w:t>июля</w:t>
      </w:r>
      <w:r w:rsidR="005E5B9B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477E0">
        <w:rPr>
          <w:rFonts w:ascii="Times New Roman" w:hAnsi="Times New Roman"/>
          <w:bCs/>
          <w:color w:val="auto"/>
          <w:sz w:val="28"/>
          <w:szCs w:val="28"/>
          <w:lang w:val="ru-RU"/>
        </w:rPr>
        <w:t>2015 года №</w:t>
      </w:r>
      <w:r w:rsidR="005E5B9B"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426</w:t>
      </w:r>
    </w:p>
    <w:p w:rsidR="002465FF" w:rsidRPr="00C477E0" w:rsidRDefault="002465FF" w:rsidP="00246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465FF" w:rsidRPr="00C477E0" w:rsidRDefault="002465FF" w:rsidP="00246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465FF" w:rsidRPr="00C477E0" w:rsidRDefault="002465FF" w:rsidP="00246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C477E0">
        <w:rPr>
          <w:rFonts w:ascii="Times New Roman" w:hAnsi="Times New Roman"/>
          <w:b/>
          <w:color w:val="auto"/>
          <w:sz w:val="28"/>
          <w:szCs w:val="28"/>
          <w:lang w:val="ru-RU"/>
        </w:rPr>
        <w:t>Виды предпринимательской деятельности</w:t>
      </w:r>
    </w:p>
    <w:p w:rsidR="002465FF" w:rsidRPr="00C477E0" w:rsidRDefault="002465FF" w:rsidP="002465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auto"/>
          <w:sz w:val="24"/>
          <w:szCs w:val="24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C477E0" w:rsidRPr="00C477E0" w:rsidTr="007265BC">
        <w:tc>
          <w:tcPr>
            <w:tcW w:w="9356" w:type="dxa"/>
          </w:tcPr>
          <w:p w:rsidR="002465FF" w:rsidRPr="00C477E0" w:rsidRDefault="002465FF" w:rsidP="00726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Наименование</w:t>
            </w:r>
          </w:p>
          <w:p w:rsidR="002465FF" w:rsidRPr="00C477E0" w:rsidRDefault="002465FF" w:rsidP="007265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C477E0" w:rsidRPr="005E5B9B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 Растениеводство и животноводство, охота и предоставление соответствующих услуг в этих областях</w:t>
            </w:r>
          </w:p>
        </w:tc>
      </w:tr>
      <w:tr w:rsidR="00C477E0" w:rsidRPr="00C477E0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 Лесоводство и лесозаготовки</w:t>
            </w:r>
          </w:p>
        </w:tc>
      </w:tr>
      <w:tr w:rsidR="00C477E0" w:rsidRPr="00C477E0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 Рыболовство и рыбоводство</w:t>
            </w:r>
          </w:p>
        </w:tc>
      </w:tr>
      <w:tr w:rsidR="00C477E0" w:rsidRPr="00C477E0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 Производство пищевых продуктов</w:t>
            </w:r>
          </w:p>
        </w:tc>
      </w:tr>
      <w:tr w:rsidR="00C477E0" w:rsidRPr="00C477E0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5. Производство напитков</w:t>
            </w:r>
          </w:p>
        </w:tc>
      </w:tr>
      <w:tr w:rsidR="00C477E0" w:rsidRPr="00C477E0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6. Производство текстильных изделий</w:t>
            </w:r>
          </w:p>
        </w:tc>
      </w:tr>
      <w:tr w:rsidR="00C477E0" w:rsidRPr="00C477E0" w:rsidTr="007265BC">
        <w:tc>
          <w:tcPr>
            <w:tcW w:w="9356" w:type="dxa"/>
          </w:tcPr>
          <w:p w:rsidR="002465FF" w:rsidRPr="00C477E0" w:rsidRDefault="002465FF" w:rsidP="007265BC">
            <w:pPr>
              <w:rPr>
                <w:rFonts w:ascii="Times New Roman" w:hAnsi="Times New Roman"/>
                <w:color w:val="auto"/>
                <w:sz w:val="28"/>
                <w:szCs w:val="28"/>
                <w:lang w:val="ru-RU" w:bidi="ar-SA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7. Производство одежды</w:t>
            </w:r>
          </w:p>
        </w:tc>
      </w:tr>
      <w:tr w:rsidR="00C477E0" w:rsidRPr="005E5B9B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 Производство кожи и изделий из кожи</w:t>
            </w:r>
          </w:p>
        </w:tc>
      </w:tr>
      <w:tr w:rsidR="00C477E0" w:rsidRPr="005E5B9B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9.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C477E0" w:rsidRPr="005E5B9B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jc w:val="both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10. Сбор, обработка и утилизация отходов, обработка вторичного сырья</w:t>
            </w:r>
          </w:p>
        </w:tc>
      </w:tr>
      <w:tr w:rsidR="00C477E0" w:rsidRPr="00C477E0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 Научные исследования и разработки</w:t>
            </w:r>
          </w:p>
        </w:tc>
      </w:tr>
      <w:tr w:rsidR="00C477E0" w:rsidRPr="00C477E0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12. Образование дошкольное</w:t>
            </w:r>
          </w:p>
        </w:tc>
      </w:tr>
      <w:tr w:rsidR="00C477E0" w:rsidRPr="00C477E0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13. Образование в области культуры</w:t>
            </w:r>
          </w:p>
        </w:tc>
      </w:tr>
      <w:tr w:rsidR="00C477E0" w:rsidRPr="005E5B9B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14. Деятельность по уходу с обеспечением проживания</w:t>
            </w:r>
          </w:p>
        </w:tc>
      </w:tr>
      <w:tr w:rsidR="00C477E0" w:rsidRPr="005E5B9B" w:rsidTr="007265BC">
        <w:tc>
          <w:tcPr>
            <w:tcW w:w="9356" w:type="dxa"/>
          </w:tcPr>
          <w:p w:rsidR="002465FF" w:rsidRPr="00C477E0" w:rsidRDefault="002465FF" w:rsidP="007265BC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477E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 Предоставление социальных услуг без обеспечения проживания</w:t>
            </w:r>
          </w:p>
        </w:tc>
      </w:tr>
    </w:tbl>
    <w:p w:rsidR="002465FF" w:rsidRPr="00C477E0" w:rsidRDefault="002465FF" w:rsidP="00591091">
      <w:pPr>
        <w:rPr>
          <w:color w:val="auto"/>
          <w:lang w:val="ru-RU"/>
        </w:rPr>
      </w:pPr>
      <w:bookmarkStart w:id="0" w:name="_GoBack"/>
      <w:bookmarkEnd w:id="0"/>
    </w:p>
    <w:sectPr w:rsidR="002465FF" w:rsidRPr="00C477E0" w:rsidSect="002465FF">
      <w:headerReference w:type="default" r:id="rId6"/>
      <w:pgSz w:w="11906" w:h="16838"/>
      <w:pgMar w:top="1134" w:right="850" w:bottom="1134" w:left="1701" w:header="708" w:footer="708" w:gutter="0"/>
      <w:pgNumType w:fmt="numberInDash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20" w:rsidRDefault="00D45220" w:rsidP="002465FF">
      <w:r>
        <w:separator/>
      </w:r>
    </w:p>
  </w:endnote>
  <w:endnote w:type="continuationSeparator" w:id="0">
    <w:p w:rsidR="00D45220" w:rsidRDefault="00D45220" w:rsidP="0024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20" w:rsidRDefault="00D45220" w:rsidP="002465FF">
      <w:r>
        <w:separator/>
      </w:r>
    </w:p>
  </w:footnote>
  <w:footnote w:type="continuationSeparator" w:id="0">
    <w:p w:rsidR="00D45220" w:rsidRDefault="00D45220" w:rsidP="00246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315805"/>
      <w:docPartObj>
        <w:docPartGallery w:val="Page Numbers (Top of Page)"/>
        <w:docPartUnique/>
      </w:docPartObj>
    </w:sdtPr>
    <w:sdtContent>
      <w:p w:rsidR="002465FF" w:rsidRDefault="001C21CE">
        <w:pPr>
          <w:pStyle w:val="a5"/>
          <w:jc w:val="center"/>
        </w:pPr>
        <w:r>
          <w:fldChar w:fldCharType="begin"/>
        </w:r>
        <w:r w:rsidR="002465FF">
          <w:instrText>PAGE   \* MERGEFORMAT</w:instrText>
        </w:r>
        <w:r>
          <w:fldChar w:fldCharType="separate"/>
        </w:r>
        <w:r w:rsidR="005E5B9B" w:rsidRPr="005E5B9B">
          <w:rPr>
            <w:noProof/>
            <w:lang w:val="ru-RU"/>
          </w:rPr>
          <w:t>-</w:t>
        </w:r>
        <w:r w:rsidR="005E5B9B">
          <w:rPr>
            <w:noProof/>
          </w:rPr>
          <w:t xml:space="preserve"> 3 -</w:t>
        </w:r>
        <w:r>
          <w:fldChar w:fldCharType="end"/>
        </w:r>
      </w:p>
    </w:sdtContent>
  </w:sdt>
  <w:p w:rsidR="002465FF" w:rsidRDefault="002465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5FF"/>
    <w:rsid w:val="001721B3"/>
    <w:rsid w:val="001C21CE"/>
    <w:rsid w:val="001C3E4C"/>
    <w:rsid w:val="002465FF"/>
    <w:rsid w:val="004A1D41"/>
    <w:rsid w:val="00591091"/>
    <w:rsid w:val="005D6C11"/>
    <w:rsid w:val="005E5B9B"/>
    <w:rsid w:val="00BB3B28"/>
    <w:rsid w:val="00C477E0"/>
    <w:rsid w:val="00D4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FF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465FF"/>
    <w:rPr>
      <w:b/>
      <w:bCs/>
      <w:color w:val="26282F"/>
    </w:rPr>
  </w:style>
  <w:style w:type="paragraph" w:customStyle="1" w:styleId="a4">
    <w:name w:val="Прижатый влево"/>
    <w:basedOn w:val="a"/>
    <w:next w:val="a"/>
    <w:uiPriority w:val="99"/>
    <w:rsid w:val="002465FF"/>
    <w:pPr>
      <w:autoSpaceDE w:val="0"/>
      <w:autoSpaceDN w:val="0"/>
      <w:adjustRightInd w:val="0"/>
    </w:pPr>
    <w:rPr>
      <w:rFonts w:ascii="Arial" w:hAnsi="Arial" w:cs="Arial"/>
      <w:color w:val="auto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246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65FF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246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65FF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5D6C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6C11"/>
    <w:rPr>
      <w:rFonts w:ascii="Segoe UI" w:eastAsia="Calibri" w:hAnsi="Segoe UI" w:cs="Segoe UI"/>
      <w:color w:val="5A5A5A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Оноприенко Н.</dc:creator>
  <cp:lastModifiedBy>Sheptalenko</cp:lastModifiedBy>
  <cp:revision>2</cp:revision>
  <cp:lastPrinted>2015-06-24T13:13:00Z</cp:lastPrinted>
  <dcterms:created xsi:type="dcterms:W3CDTF">2015-07-03T11:55:00Z</dcterms:created>
  <dcterms:modified xsi:type="dcterms:W3CDTF">2015-07-03T11:55:00Z</dcterms:modified>
</cp:coreProperties>
</file>