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проспект </w:t>
      </w:r>
      <w:r>
        <w:rPr>
          <w:rFonts w:ascii="Times New Roman" w:hAnsi="Times New Roman" w:cs="Times New Roman"/>
          <w:sz w:val="24"/>
          <w:szCs w:val="24"/>
        </w:rPr>
        <w:t>Октября, д. 144/3, корпус 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И.И.Атауллина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693"/>
        <w:gridCol w:w="4786"/>
      </w:tblGrid>
      <w:tr w:rsidR="00E7243F" w:rsidRPr="0066295C" w:rsidTr="00147261">
        <w:trPr>
          <w:trHeight w:val="55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1C6E8D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8D" w:rsidRDefault="001C6E8D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выездных проверок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6E8D" w:rsidRPr="00CE79E1" w:rsidRDefault="001C6E8D" w:rsidP="004F2AA8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государственный налоговый инспектор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6E8D" w:rsidRPr="004F2AA8" w:rsidRDefault="001C6E8D" w:rsidP="002F1C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14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двух лет стажа государственной гражданской службы (государственной службы иных видов) или не менее четырех лет стажа (опыта) работы по специа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льности, направлению подготовки. </w:t>
            </w:r>
            <w:r w:rsidRPr="0014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гражданской службы (государственной службы иных видов) или стажу работы по специальности для замещения ведущих должностей федеральной гражданской службы – не менее одного года стажа гражданской службы (государственной службы иных видов) ил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стажа работы по специальности</w:t>
            </w:r>
          </w:p>
        </w:tc>
      </w:tr>
      <w:tr w:rsidR="00E7243F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CE79E1" w:rsidRDefault="00E869D1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CE79E1" w:rsidRDefault="00CE79E1" w:rsidP="004F2AA8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 государственный налоговый инспектор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4F2AA8" w:rsidP="002F1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 xml:space="preserve">наличие </w:t>
            </w:r>
            <w:r w:rsidR="00CE79E1">
              <w:rPr>
                <w:rFonts w:ascii="Times New Roman" w:hAnsi="Times New Roman" w:cs="Times New Roman"/>
              </w:rPr>
              <w:t xml:space="preserve">высшего </w:t>
            </w:r>
            <w:r w:rsidRPr="004F2AA8">
              <w:rPr>
                <w:rFonts w:ascii="Times New Roman" w:hAnsi="Times New Roman" w:cs="Times New Roman"/>
              </w:rPr>
              <w:t>образования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E869D1" w:rsidRPr="0066295C" w:rsidTr="00BC6AB6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D1" w:rsidRDefault="00E869D1">
            <w:r w:rsidRPr="0068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9D1" w:rsidRPr="00CE79E1" w:rsidRDefault="00E869D1" w:rsidP="004D28EB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  <w:r w:rsidR="002F1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F1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D1" w:rsidRPr="0066295C" w:rsidRDefault="00E869D1" w:rsidP="002F1C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высшего </w:t>
            </w:r>
            <w:r w:rsidRPr="004F2AA8">
              <w:rPr>
                <w:rFonts w:ascii="Times New Roman" w:hAnsi="Times New Roman" w:cs="Times New Roman"/>
              </w:rPr>
              <w:t>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E869D1" w:rsidRPr="0066295C" w:rsidTr="00BC6AB6">
        <w:trPr>
          <w:trHeight w:val="120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D1" w:rsidRDefault="00E869D1">
            <w:r w:rsidRPr="00684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9D1" w:rsidRPr="00CE79E1" w:rsidRDefault="00E869D1" w:rsidP="00E869D1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E79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разряда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D1" w:rsidRPr="00B51864" w:rsidRDefault="00E869D1" w:rsidP="002F1C8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2F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</w:tbl>
    <w:p w:rsidR="00147261" w:rsidRDefault="0066295C" w:rsidP="001472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  <w:r w:rsidR="00147261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</w:t>
      </w:r>
    </w:p>
    <w:p w:rsidR="001C6E8D" w:rsidRPr="0066295C" w:rsidRDefault="002F1C87" w:rsidP="001C6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</w:t>
      </w:r>
      <w:r w:rsidR="001C6E8D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замещение вакантной должности государственной гражданской службы </w:t>
      </w:r>
      <w:r w:rsidR="001C6E8D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государственный налоговый инспектор</w:t>
      </w:r>
      <w:r w:rsidR="001C6E8D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(ведущая группа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остей категории «специалисты») </w:t>
      </w:r>
      <w:r w:rsidR="001C6E8D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предъявляются следующие общие требования:</w:t>
      </w:r>
    </w:p>
    <w:p w:rsidR="001C6E8D" w:rsidRDefault="001C6E8D" w:rsidP="001C6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</w:p>
    <w:p w:rsidR="001C6E8D" w:rsidRPr="0066295C" w:rsidRDefault="001C6E8D" w:rsidP="001C6E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знаниям:</w:t>
      </w:r>
    </w:p>
    <w:p w:rsidR="001C6E8D" w:rsidRDefault="001C6E8D" w:rsidP="001C6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работы со служебной информацией;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аппаратное и программное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lastRenderedPageBreak/>
        <w:t>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общие вопросы в области обеспечения информационной безопасности,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регламент.</w:t>
      </w:r>
    </w:p>
    <w:p w:rsidR="001C6E8D" w:rsidRPr="0066295C" w:rsidRDefault="001C6E8D" w:rsidP="001C6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E8D" w:rsidRDefault="001C6E8D" w:rsidP="001C6E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p w:rsidR="001C6E8D" w:rsidRPr="0066295C" w:rsidRDefault="001C6E8D" w:rsidP="001C6E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 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</w:t>
      </w:r>
      <w:r w:rsidRPr="0066295C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документах.</w:t>
      </w:r>
    </w:p>
    <w:p w:rsidR="00033174" w:rsidRPr="0066295C" w:rsidRDefault="00147261" w:rsidP="00033174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3174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вакантных должностей гос</w:t>
      </w:r>
      <w:r w:rsidR="00033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 w:rsidR="00033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г</w:t>
      </w:r>
      <w:r w:rsidR="00033174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осударственный налоговый инспектор</w:t>
      </w:r>
      <w:r w:rsidR="00033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специалист-эксперт</w:t>
      </w:r>
      <w:r w:rsidR="00033174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033174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«специалисты») предъявляются следующие общие требования:</w:t>
      </w:r>
    </w:p>
    <w:p w:rsidR="00033174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профессиональным знаниям: </w:t>
      </w:r>
    </w:p>
    <w:p w:rsidR="00033174" w:rsidRPr="0066295C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 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-коммуникационных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033174" w:rsidRPr="0066295C" w:rsidRDefault="00033174" w:rsidP="00033174">
      <w:pPr>
        <w:spacing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навыкам:</w:t>
      </w:r>
    </w:p>
    <w:p w:rsidR="00033174" w:rsidRPr="0066295C" w:rsidRDefault="00033174" w:rsidP="0003317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 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4074B" w:rsidRPr="0066295C" w:rsidRDefault="00D4074B" w:rsidP="00033174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</w:t>
      </w:r>
      <w:r w:rsid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</w:t>
      </w:r>
      <w:r w:rsidR="002F1C8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специалист 3 разряда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специалисты») предъявляются следующие общие требования: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4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знаниям:</w:t>
      </w:r>
    </w:p>
    <w:bookmarkEnd w:id="0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</w:t>
      </w:r>
      <w:hyperlink r:id="rId7" w:history="1">
        <w:r w:rsidRPr="00067605">
          <w:rPr>
            <w:rFonts w:ascii="Times New Roman" w:eastAsia="Times New Roman" w:hAnsi="Times New Roman" w:cs="Times New Roman"/>
            <w:color w:val="106BBE"/>
            <w:sz w:val="24"/>
            <w:szCs w:val="24"/>
            <w:lang w:eastAsia="ru-RU"/>
          </w:rPr>
          <w:t>Конституцию</w:t>
        </w:r>
      </w:hyperlink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4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bookmarkEnd w:id="1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66295C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</w:t>
      </w:r>
      <w:r w:rsidR="0083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Башкортостан состоит из: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763"/>
        <w:gridCol w:w="1780"/>
        <w:gridCol w:w="1576"/>
        <w:gridCol w:w="1693"/>
      </w:tblGrid>
      <w:tr w:rsidR="001C6E8D" w:rsidRPr="0066295C" w:rsidTr="001C6E8D">
        <w:trPr>
          <w:trHeight w:val="397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Default="001C6E8D" w:rsidP="00D478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государственный налоговый инспектор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D478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Специалист-эксперт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E869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3 разряда</w:t>
            </w:r>
          </w:p>
        </w:tc>
      </w:tr>
      <w:tr w:rsidR="001C6E8D" w:rsidRPr="0066295C" w:rsidTr="001C6E8D"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5044 руб.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4541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3868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3533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C6E8D" w:rsidRPr="0066295C" w:rsidTr="001C6E8D"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6E8D" w:rsidRPr="0066295C" w:rsidTr="001C6E8D"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B576D9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1C6E8D" w:rsidRPr="0066295C" w:rsidTr="00091F4D">
        <w:tc>
          <w:tcPr>
            <w:tcW w:w="32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90-120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C6E8D" w:rsidRPr="0066295C" w:rsidTr="00091F4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1C6E8D" w:rsidRPr="0066295C" w:rsidTr="001C6E8D"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E8D" w:rsidRPr="0066295C" w:rsidRDefault="001C6E8D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1C6E8D" w:rsidRPr="0066295C" w:rsidTr="001C6E8D">
        <w:trPr>
          <w:trHeight w:val="1252"/>
        </w:trPr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C6E8D" w:rsidRPr="0066295C" w:rsidTr="001C6E8D"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1C6E8D" w:rsidRPr="0066295C" w:rsidRDefault="001C6E8D" w:rsidP="00B5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1C6E8D" w:rsidRPr="0066295C" w:rsidRDefault="001C6E8D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1C6E8D" w:rsidRPr="0066295C" w:rsidRDefault="001C6E8D" w:rsidP="00A80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1C6E8D" w:rsidRPr="0066295C" w:rsidTr="001C6E8D"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6E8D" w:rsidRPr="0066295C" w:rsidRDefault="001C6E8D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B576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3C05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E8D" w:rsidRPr="0066295C" w:rsidRDefault="001C6E8D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6E8D" w:rsidRPr="0066295C" w:rsidRDefault="001C6E8D" w:rsidP="00A80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6EDD" w:rsidRDefault="005C6EDD" w:rsidP="005C6E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EDD" w:rsidRPr="005C6EDD" w:rsidRDefault="005C6EDD" w:rsidP="005C6ED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</w:t>
      </w:r>
      <w:r w:rsidR="002F1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5C6EDD" w:rsidRDefault="00E869D1" w:rsidP="005C6ED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C6EDD"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E869D1" w:rsidRPr="005C6EDD" w:rsidRDefault="00E869D1" w:rsidP="005C6EDD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а) личное заявление;</w:t>
      </w:r>
    </w:p>
    <w:p w:rsidR="000B2D1C" w:rsidRPr="005C6EDD" w:rsidRDefault="00E869D1" w:rsidP="000B2D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собственноручно заполненн</w:t>
      </w:r>
      <w:r w:rsidR="007A24E3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подписанн</w:t>
      </w:r>
      <w:r w:rsidR="007A24E3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анкет</w:t>
      </w:r>
      <w:r w:rsidR="007A24E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утвержденной распоряжением правительства Российской Федерации от 26.05.2005 № 667-р </w:t>
      </w:r>
      <w:r w:rsidR="000B2D1C"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цветной (без углов и овалов, матовых, в деловом костюме) фотографии, размером</w:t>
      </w:r>
      <w:r w:rsidR="000B2D1C" w:rsidRPr="005C6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3х4 см</w:t>
      </w:r>
      <w:r w:rsidR="000B2D1C"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869D1" w:rsidRPr="00E869D1" w:rsidRDefault="000B2D1C" w:rsidP="00E86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копи</w:t>
      </w:r>
      <w:r w:rsidR="007A24E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заменяющего его документа (соответствующий документ предъявляется лично по прибытии на конкурс)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копии свидетельств о государственной регистрации актов гражданского состояния;</w:t>
      </w:r>
    </w:p>
    <w:p w:rsidR="000B2D1C" w:rsidRPr="005C6EDD" w:rsidRDefault="000B2D1C" w:rsidP="000B2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 w:rsidR="007A24E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B2D1C" w:rsidRDefault="000B2D1C" w:rsidP="000B2D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(заверенную нотариально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A24E3" w:rsidRPr="005C6EDD" w:rsidRDefault="007A24E3" w:rsidP="007A24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для военнообязанных и лиц, подлежащих призыву на военную службу)</w:t>
      </w:r>
    </w:p>
    <w:p w:rsidR="007A24E3" w:rsidRPr="00E869D1" w:rsidRDefault="007A24E3" w:rsidP="007A24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</w:t>
      </w:r>
      <w:r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заключение об отсутствии у гражданина заболеваний, препятствующего поступлению на гражданскую службу или ее прохождению, по форме №001-ГС/у, утвержденной приказ Министерства здравоохранения и социального развития РФ от 14.12.2009 №984н;</w:t>
      </w:r>
    </w:p>
    <w:p w:rsidR="00E869D1" w:rsidRPr="00E869D1" w:rsidRDefault="007A24E3" w:rsidP="00E86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страхового свидетельства обязательного пенсионного страхования;</w:t>
      </w:r>
    </w:p>
    <w:p w:rsidR="00E869D1" w:rsidRPr="00E869D1" w:rsidRDefault="007A24E3" w:rsidP="00E86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E869D1" w:rsidRPr="00E869D1" w:rsidRDefault="007A24E3" w:rsidP="00E86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869D1" w:rsidRPr="00E869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об имуществе и обязательствах имущественного характера по форме утвержденной</w:t>
      </w:r>
      <w:r w:rsidR="00E869D1" w:rsidRPr="00E869D1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 Указом Президента РФ от 23.06.2014 №460</w:t>
      </w:r>
      <w:r w:rsidR="00E869D1" w:rsidRPr="00E869D1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br/>
        <w:t xml:space="preserve">«Об утверждении формы справки о доходах, расходах, об имуществе и обязательствах </w:t>
      </w:r>
      <w:r w:rsidR="00E869D1" w:rsidRPr="00E869D1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lastRenderedPageBreak/>
        <w:t>имущественного характера и внесении изменений в некоторые акты Президента Российской Федерации»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869D1" w:rsidRPr="00E869D1" w:rsidRDefault="007A24E3" w:rsidP="00E869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размещал общедоступную информацию, а также данные, позволяющие их идентифицировать, по форме утвержденной Распоряжением Правительства Российской Федерации от 28.12.2016 № 2867-р;</w:t>
      </w:r>
    </w:p>
    <w:p w:rsidR="00E869D1" w:rsidRDefault="007A24E3" w:rsidP="00E86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869D1" w:rsidRPr="00E869D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согласие на обработку персональных данных и разъяснение субъекту персональных данных юридических последствий отказа предоставить свои персональные данные в связи с поступлением или прохождением государственной гражданской службы в Управлении Федеральной налоговой службы по Республике Башкортостан, утвержденные приказом Управления от 29.05.2015 № 02-07/183@.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                    в конкурсе независимо от того, какую должность он замещает на период проведения конкурса.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            с нарушением правил оформления без уважительной причины являются основанием для отказа гражданину в их приеме.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                   с Конституцией Российской Федерации и федеральными законами.</w:t>
      </w:r>
    </w:p>
    <w:p w:rsidR="005C6EDD" w:rsidRPr="005C6EDD" w:rsidRDefault="005C6EDD" w:rsidP="005C6E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19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5C6EDD" w:rsidRPr="005C6EDD" w:rsidRDefault="005C6EDD" w:rsidP="005C6E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025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п</w:t>
      </w:r>
      <w:bookmarkStart w:id="4" w:name="_GoBack"/>
      <w:bookmarkEnd w:id="4"/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bookmarkEnd w:id="3"/>
    <w:p w:rsidR="005C6EDD" w:rsidRPr="005C6EDD" w:rsidRDefault="005C6EDD" w:rsidP="005C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E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6295C" w:rsidRPr="0066295C" w:rsidRDefault="0066295C" w:rsidP="005C6ED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76-01, 76-02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 w:rsidR="007A24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18.10</w:t>
      </w:r>
      <w:r w:rsidR="003A0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.2017 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года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</w:p>
    <w:p w:rsidR="0093042D" w:rsidRDefault="0093042D"/>
    <w:sectPr w:rsidR="0093042D" w:rsidSect="00A674DA">
      <w:headerReference w:type="default" r:id="rId8"/>
      <w:pgSz w:w="11906" w:h="16838"/>
      <w:pgMar w:top="567" w:right="707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88" w:rsidRDefault="005D7D88" w:rsidP="00A17D97">
      <w:pPr>
        <w:spacing w:after="0" w:line="240" w:lineRule="auto"/>
      </w:pPr>
      <w:r>
        <w:separator/>
      </w:r>
    </w:p>
  </w:endnote>
  <w:endnote w:type="continuationSeparator" w:id="0">
    <w:p w:rsidR="005D7D88" w:rsidRDefault="005D7D88" w:rsidP="00A17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88" w:rsidRDefault="005D7D88" w:rsidP="00A17D97">
      <w:pPr>
        <w:spacing w:after="0" w:line="240" w:lineRule="auto"/>
      </w:pPr>
      <w:r>
        <w:separator/>
      </w:r>
    </w:p>
  </w:footnote>
  <w:footnote w:type="continuationSeparator" w:id="0">
    <w:p w:rsidR="005D7D88" w:rsidRDefault="005D7D88" w:rsidP="00A17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643598"/>
      <w:docPartObj>
        <w:docPartGallery w:val="Page Numbers (Top of Page)"/>
        <w:docPartUnique/>
      </w:docPartObj>
    </w:sdtPr>
    <w:sdtEndPr/>
    <w:sdtContent>
      <w:p w:rsidR="009C4F90" w:rsidRDefault="009C4F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C87">
          <w:rPr>
            <w:noProof/>
          </w:rPr>
          <w:t>6</w:t>
        </w:r>
        <w:r>
          <w:fldChar w:fldCharType="end"/>
        </w:r>
      </w:p>
    </w:sdtContent>
  </w:sdt>
  <w:p w:rsidR="00A17D97" w:rsidRDefault="00A17D9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33174"/>
    <w:rsid w:val="00091F4D"/>
    <w:rsid w:val="000A1BC7"/>
    <w:rsid w:val="000A743E"/>
    <w:rsid w:val="000B2D1C"/>
    <w:rsid w:val="00147261"/>
    <w:rsid w:val="001C6E8D"/>
    <w:rsid w:val="00276314"/>
    <w:rsid w:val="002D353D"/>
    <w:rsid w:val="002F1C87"/>
    <w:rsid w:val="0038307C"/>
    <w:rsid w:val="00395C63"/>
    <w:rsid w:val="003A0850"/>
    <w:rsid w:val="003A12DB"/>
    <w:rsid w:val="003D4B79"/>
    <w:rsid w:val="0040081F"/>
    <w:rsid w:val="00487622"/>
    <w:rsid w:val="004F2AA8"/>
    <w:rsid w:val="005C6EDD"/>
    <w:rsid w:val="005D7D88"/>
    <w:rsid w:val="005E4DB8"/>
    <w:rsid w:val="005F6466"/>
    <w:rsid w:val="00615CB0"/>
    <w:rsid w:val="00626471"/>
    <w:rsid w:val="0066295C"/>
    <w:rsid w:val="007A24E3"/>
    <w:rsid w:val="0083170D"/>
    <w:rsid w:val="008D69C2"/>
    <w:rsid w:val="0090283B"/>
    <w:rsid w:val="0093042D"/>
    <w:rsid w:val="00976018"/>
    <w:rsid w:val="009C4F90"/>
    <w:rsid w:val="00A17D97"/>
    <w:rsid w:val="00A674DA"/>
    <w:rsid w:val="00C06C9C"/>
    <w:rsid w:val="00C22CA8"/>
    <w:rsid w:val="00CA6BC5"/>
    <w:rsid w:val="00CE2824"/>
    <w:rsid w:val="00CE79E1"/>
    <w:rsid w:val="00D16014"/>
    <w:rsid w:val="00D32474"/>
    <w:rsid w:val="00D4074B"/>
    <w:rsid w:val="00D4783B"/>
    <w:rsid w:val="00E7243F"/>
    <w:rsid w:val="00E869D1"/>
    <w:rsid w:val="00F1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7D97"/>
  </w:style>
  <w:style w:type="paragraph" w:styleId="ab">
    <w:name w:val="footer"/>
    <w:basedOn w:val="a"/>
    <w:link w:val="ac"/>
    <w:uiPriority w:val="99"/>
    <w:unhideWhenUsed/>
    <w:rsid w:val="00A17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2</cp:revision>
  <cp:lastPrinted>2017-08-24T04:41:00Z</cp:lastPrinted>
  <dcterms:created xsi:type="dcterms:W3CDTF">2017-08-24T12:00:00Z</dcterms:created>
  <dcterms:modified xsi:type="dcterms:W3CDTF">2017-08-24T12:00:00Z</dcterms:modified>
</cp:coreProperties>
</file>