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3442ED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«______»____________2020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государственного налогового инспектора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>далее - государственный налоговый инспектор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80325">
        <w:rPr>
          <w:rFonts w:ascii="Times New Roman" w:hAnsi="Times New Roman" w:cs="Times New Roman"/>
          <w:sz w:val="28"/>
          <w:szCs w:val="28"/>
        </w:rPr>
        <w:t>старшей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bookmarkEnd w:id="1"/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11-3-</w:t>
      </w:r>
      <w:r w:rsidR="003C2BB1">
        <w:rPr>
          <w:rFonts w:ascii="Times New Roman" w:hAnsi="Times New Roman" w:cs="Times New Roman"/>
          <w:sz w:val="28"/>
          <w:szCs w:val="28"/>
        </w:rPr>
        <w:t>4</w:t>
      </w:r>
      <w:r w:rsidR="001A68CF" w:rsidRPr="001A68CF">
        <w:rPr>
          <w:rFonts w:ascii="Times New Roman" w:hAnsi="Times New Roman" w:cs="Times New Roman"/>
          <w:sz w:val="28"/>
          <w:szCs w:val="28"/>
        </w:rPr>
        <w:t>-0</w:t>
      </w:r>
      <w:r w:rsidR="003C2BB1">
        <w:rPr>
          <w:rFonts w:ascii="Times New Roman" w:hAnsi="Times New Roman" w:cs="Times New Roman"/>
          <w:sz w:val="28"/>
          <w:szCs w:val="28"/>
        </w:rPr>
        <w:t>71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FC64C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5379CF" w:rsidRPr="001A68CF">
        <w:rPr>
          <w:rFonts w:ascii="Times New Roman" w:hAnsi="Times New Roman" w:cs="Times New Roman"/>
          <w:sz w:val="28"/>
          <w:szCs w:val="28"/>
        </w:rPr>
        <w:t>государственн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379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FC64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FC64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3C2BB1">
        <w:rPr>
          <w:rFonts w:ascii="Times New Roman" w:hAnsi="Times New Roman" w:cs="Times New Roman"/>
          <w:sz w:val="28"/>
          <w:szCs w:val="28"/>
        </w:rPr>
        <w:t>Г</w:t>
      </w:r>
      <w:r w:rsidR="001A68CF" w:rsidRPr="001A68CF">
        <w:rPr>
          <w:rFonts w:ascii="Times New Roman" w:hAnsi="Times New Roman" w:cs="Times New Roman"/>
          <w:sz w:val="28"/>
          <w:szCs w:val="28"/>
        </w:rPr>
        <w:t>осударственн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</w:p>
    <w:p w:rsidR="00FA592E" w:rsidRPr="007F6E7A" w:rsidRDefault="00FA592E" w:rsidP="006D216C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6564">
        <w:rPr>
          <w:rFonts w:ascii="Times New Roman" w:hAnsi="Times New Roman" w:cs="Times New Roman"/>
          <w:sz w:val="28"/>
          <w:szCs w:val="28"/>
        </w:rPr>
        <w:t>1</w:t>
      </w:r>
      <w:r w:rsidR="008410C1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8410C1" w:rsidRDefault="008410C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8410C1">
        <w:rPr>
          <w:rFonts w:ascii="Times New Roman" w:hAnsi="Times New Roman" w:cs="Times New Roman"/>
          <w:sz w:val="28"/>
          <w:szCs w:val="28"/>
        </w:rPr>
        <w:t>3.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6035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8410C1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6035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8410C1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>1</w:t>
      </w:r>
      <w:r w:rsidR="00E552F4"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) </w:t>
      </w:r>
      <w:r w:rsidRPr="007F6E7A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Бюджетный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08 августа 2001 г. № 129-ФЗ </w:t>
      </w:r>
      <w:r w:rsidR="00B4420B">
        <w:rPr>
          <w:rFonts w:ascii="Times New Roman" w:hAnsi="Times New Roman"/>
          <w:sz w:val="28"/>
          <w:szCs w:val="28"/>
          <w:lang w:val="ru-RU"/>
        </w:rPr>
        <w:t>«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О государственной регистрации юридических лиц и </w:t>
      </w:r>
      <w:r w:rsidR="00B4420B">
        <w:rPr>
          <w:rFonts w:ascii="Times New Roman" w:hAnsi="Times New Roman"/>
          <w:sz w:val="28"/>
          <w:szCs w:val="28"/>
          <w:lang w:val="ru-RU"/>
        </w:rPr>
        <w:t>индивидуальных предпринимателей»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(с изменениями и дополнениями);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8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9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10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Закон Российской Федерации от 21 марта 1991 г. № 943-1 «О налоговых органах Российской Федерации»;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11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Российской Федерации от 27 июля 2006 г. №152-ФЗ «О персональных данных»;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Российской Федерации от 6 апреля 2011 г. № 63-ФЗ «Об электронной подписи»;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Указ Президента Российской Федерации от 7 мая 2012 г. № 601 </w:t>
      </w:r>
      <w:r w:rsidR="001016D4">
        <w:rPr>
          <w:rFonts w:ascii="Times New Roman" w:hAnsi="Times New Roman"/>
          <w:sz w:val="28"/>
          <w:szCs w:val="28"/>
          <w:lang w:val="ru-RU"/>
        </w:rPr>
        <w:t>«</w:t>
      </w:r>
      <w:r w:rsidRPr="007F6E7A">
        <w:rPr>
          <w:rFonts w:ascii="Times New Roman" w:hAnsi="Times New Roman"/>
          <w:sz w:val="28"/>
          <w:szCs w:val="28"/>
          <w:lang w:val="ru-RU"/>
        </w:rPr>
        <w:t>Об основных направлениях совершенствования сист</w:t>
      </w:r>
      <w:r w:rsidR="001016D4">
        <w:rPr>
          <w:rFonts w:ascii="Times New Roman" w:hAnsi="Times New Roman"/>
          <w:sz w:val="28"/>
          <w:szCs w:val="28"/>
          <w:lang w:val="ru-RU"/>
        </w:rPr>
        <w:t>емы государственного управления»</w:t>
      </w:r>
      <w:r w:rsidRPr="007F6E7A">
        <w:rPr>
          <w:rFonts w:ascii="Times New Roman" w:hAnsi="Times New Roman"/>
          <w:sz w:val="28"/>
          <w:szCs w:val="28"/>
          <w:lang w:val="ru-RU"/>
        </w:rPr>
        <w:t>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17E04" w:rsidRPr="007F6E7A" w:rsidRDefault="00D17E0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16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приказ Минфина России от 2 июля 2012 г. № 99н «Административный регламент Федеральной налоговой службы по предоставлению государственной </w:t>
      </w:r>
      <w:r w:rsidRPr="007F6E7A">
        <w:rPr>
          <w:rFonts w:ascii="Times New Roman" w:hAnsi="Times New Roman"/>
          <w:sz w:val="28"/>
          <w:szCs w:val="28"/>
          <w:lang w:val="ru-RU"/>
        </w:rPr>
        <w:lastRenderedPageBreak/>
        <w:t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F6E7A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E7A">
        <w:rPr>
          <w:rFonts w:ascii="Times New Roman" w:hAnsi="Times New Roman"/>
          <w:sz w:val="28"/>
          <w:szCs w:val="28"/>
          <w:lang w:val="ru-RU"/>
        </w:rPr>
        <w:t>алоговых деклараций (расчетов)»;</w:t>
      </w:r>
      <w:proofErr w:type="gramEnd"/>
    </w:p>
    <w:p w:rsidR="00D17E04" w:rsidRPr="007F6E7A" w:rsidRDefault="00E552F4" w:rsidP="006035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="005E38E9"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17E04" w:rsidRPr="007F6E7A" w:rsidRDefault="00D17E04" w:rsidP="006035A9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Cs/>
          <w:sz w:val="28"/>
          <w:szCs w:val="28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7F6E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стоимость в электронной форме»;</w:t>
      </w:r>
    </w:p>
    <w:p w:rsidR="00D17E04" w:rsidRPr="007F6E7A" w:rsidRDefault="00E552F4" w:rsidP="006035A9">
      <w:pPr>
        <w:pStyle w:val="a6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</w:t>
      </w:r>
      <w:r w:rsidR="005E38E9" w:rsidRPr="007F6E7A">
        <w:rPr>
          <w:rFonts w:ascii="Times New Roman" w:hAnsi="Times New Roman" w:cs="Times New Roman"/>
          <w:sz w:val="28"/>
          <w:szCs w:val="28"/>
        </w:rPr>
        <w:t>)</w:t>
      </w:r>
      <w:r w:rsidR="00D840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7E04" w:rsidRPr="007F6E7A" w:rsidRDefault="005E38E9" w:rsidP="006035A9">
      <w:pPr>
        <w:pStyle w:val="a6"/>
        <w:tabs>
          <w:tab w:val="left" w:pos="55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20)</w:t>
      </w:r>
      <w:r w:rsidR="00883647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7F6E7A" w:rsidRDefault="005E38E9" w:rsidP="006035A9">
      <w:pPr>
        <w:pStyle w:val="a6"/>
        <w:tabs>
          <w:tab w:val="left" w:pos="55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21)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17E04" w:rsidRPr="007F6E7A" w:rsidRDefault="005E38E9" w:rsidP="006035A9">
      <w:pPr>
        <w:pStyle w:val="a6"/>
        <w:tabs>
          <w:tab w:val="left" w:pos="55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22)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Минфина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№ 20н, МНС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D17E04" w:rsidRPr="007F6E7A" w:rsidRDefault="005E38E9" w:rsidP="006035A9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23)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02 августа 2005 г. № САЭ-3-06/354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@ №О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7E04" w:rsidRPr="007F6E7A" w:rsidRDefault="005E38E9" w:rsidP="006035A9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24)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ФНС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17E04" w:rsidRPr="007F6E7A" w:rsidRDefault="00056366" w:rsidP="006035A9">
      <w:pPr>
        <w:pStyle w:val="a6"/>
        <w:tabs>
          <w:tab w:val="left" w:pos="55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25) </w:t>
      </w:r>
      <w:r w:rsidR="00B4420B">
        <w:rPr>
          <w:rFonts w:ascii="Times New Roman" w:hAnsi="Times New Roman" w:cs="Times New Roman"/>
          <w:sz w:val="28"/>
          <w:szCs w:val="28"/>
        </w:rPr>
        <w:t>приказ</w:t>
      </w:r>
      <w:r w:rsidR="00B4420B" w:rsidRPr="00B4420B">
        <w:rPr>
          <w:rFonts w:ascii="Times New Roman" w:hAnsi="Times New Roman" w:cs="Times New Roman"/>
          <w:sz w:val="28"/>
          <w:szCs w:val="28"/>
        </w:rPr>
        <w:t xml:space="preserve">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="00B4420B" w:rsidRPr="00B4420B">
        <w:rPr>
          <w:rFonts w:ascii="Times New Roman" w:hAnsi="Times New Roman" w:cs="Times New Roman"/>
          <w:sz w:val="28"/>
          <w:szCs w:val="28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4420B" w:rsidRPr="00B4420B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B4420B" w:rsidRPr="00B4420B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</w:t>
      </w:r>
      <w:r w:rsidR="00B4420B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Федерации)»</w:t>
      </w:r>
      <w:r w:rsidR="00D17E04" w:rsidRPr="007F6E7A">
        <w:rPr>
          <w:rFonts w:ascii="Times New Roman" w:hAnsi="Times New Roman" w:cs="Times New Roman"/>
          <w:sz w:val="28"/>
          <w:szCs w:val="28"/>
        </w:rPr>
        <w:t>;</w:t>
      </w:r>
    </w:p>
    <w:p w:rsidR="00D17E04" w:rsidRPr="007F6E7A" w:rsidRDefault="005E38E9" w:rsidP="006035A9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26)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D17E04" w:rsidRPr="007F6E7A" w:rsidRDefault="005E38E9" w:rsidP="006035A9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27)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Pr="007F6E7A">
        <w:rPr>
          <w:rFonts w:ascii="Times New Roman" w:hAnsi="Times New Roman" w:cs="Times New Roman"/>
          <w:sz w:val="28"/>
          <w:szCs w:val="28"/>
        </w:rPr>
        <w:t>5, регистрационный номер 37445);</w:t>
      </w:r>
    </w:p>
    <w:p w:rsidR="00D17E04" w:rsidRPr="007F6E7A" w:rsidRDefault="005E38E9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28)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17E04" w:rsidRPr="007F6E7A" w:rsidRDefault="00883647" w:rsidP="006035A9">
      <w:pPr>
        <w:pStyle w:val="a6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D17E04" w:rsidRPr="007F6E7A" w:rsidRDefault="005E38E9" w:rsidP="006035A9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30) </w:t>
      </w:r>
      <w:r w:rsidR="000B067D">
        <w:rPr>
          <w:rFonts w:ascii="Times New Roman" w:hAnsi="Times New Roman" w:cs="Times New Roman"/>
          <w:sz w:val="28"/>
          <w:szCs w:val="28"/>
        </w:rPr>
        <w:t>п</w:t>
      </w:r>
      <w:r w:rsidR="000B067D" w:rsidRPr="000B067D">
        <w:rPr>
          <w:rFonts w:ascii="Times New Roman" w:hAnsi="Times New Roman" w:cs="Times New Roman"/>
          <w:sz w:val="28"/>
          <w:szCs w:val="28"/>
        </w:rPr>
        <w:t xml:space="preserve">риказ </w:t>
      </w:r>
      <w:proofErr w:type="spellStart"/>
      <w:r w:rsidR="000B067D" w:rsidRPr="000B067D">
        <w:rPr>
          <w:rFonts w:ascii="Times New Roman" w:hAnsi="Times New Roman" w:cs="Times New Roman"/>
          <w:sz w:val="28"/>
          <w:szCs w:val="28"/>
        </w:rPr>
        <w:t>Минпромто</w:t>
      </w:r>
      <w:r w:rsidR="000B067D">
        <w:rPr>
          <w:rFonts w:ascii="Times New Roman" w:hAnsi="Times New Roman" w:cs="Times New Roman"/>
          <w:sz w:val="28"/>
          <w:szCs w:val="28"/>
        </w:rPr>
        <w:t>рга</w:t>
      </w:r>
      <w:proofErr w:type="spellEnd"/>
      <w:r w:rsidR="000B067D">
        <w:rPr>
          <w:rFonts w:ascii="Times New Roman" w:hAnsi="Times New Roman" w:cs="Times New Roman"/>
          <w:sz w:val="28"/>
          <w:szCs w:val="28"/>
        </w:rPr>
        <w:t xml:space="preserve"> России от 28.04.2018 N 1714 «</w:t>
      </w:r>
      <w:r w:rsidR="000B067D" w:rsidRPr="000B067D">
        <w:rPr>
          <w:rFonts w:ascii="Times New Roman" w:hAnsi="Times New Roman" w:cs="Times New Roman"/>
          <w:sz w:val="28"/>
          <w:szCs w:val="28"/>
        </w:rPr>
        <w:t xml:space="preserve">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="000B067D" w:rsidRPr="000B067D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0B067D" w:rsidRPr="000B067D">
        <w:rPr>
          <w:rFonts w:ascii="Times New Roman" w:hAnsi="Times New Roman" w:cs="Times New Roman"/>
          <w:sz w:val="28"/>
          <w:szCs w:val="28"/>
        </w:rPr>
        <w:t xml:space="preserve"> в </w:t>
      </w:r>
      <w:r w:rsidR="000B067D" w:rsidRPr="000B067D">
        <w:rPr>
          <w:rFonts w:ascii="Times New Roman" w:hAnsi="Times New Roman" w:cs="Times New Roman"/>
          <w:sz w:val="28"/>
          <w:szCs w:val="28"/>
        </w:rPr>
        <w:lastRenderedPageBreak/>
        <w:t>отношении которых признаются контролируемыми в соответствии со статьей 105.14 части первой Налогово</w:t>
      </w:r>
      <w:r w:rsidR="000B067D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>»;</w:t>
      </w:r>
    </w:p>
    <w:p w:rsidR="00D17E04" w:rsidRPr="007F6E7A" w:rsidRDefault="005E38E9" w:rsidP="006035A9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31)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D17E04" w:rsidRPr="007F6E7A" w:rsidRDefault="005E38E9" w:rsidP="006035A9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32</w:t>
      </w:r>
      <w:r w:rsidR="00DE724E">
        <w:rPr>
          <w:rFonts w:ascii="Times New Roman" w:hAnsi="Times New Roman" w:cs="Times New Roman"/>
          <w:sz w:val="28"/>
          <w:szCs w:val="28"/>
        </w:rPr>
        <w:t>)</w:t>
      </w:r>
      <w:r w:rsidR="00DE724E" w:rsidRPr="00DE724E">
        <w:t xml:space="preserve"> </w:t>
      </w:r>
      <w:r w:rsidR="00DE724E">
        <w:rPr>
          <w:rFonts w:ascii="Times New Roman" w:hAnsi="Times New Roman" w:cs="Times New Roman"/>
          <w:sz w:val="28"/>
          <w:szCs w:val="28"/>
        </w:rPr>
        <w:t>п</w:t>
      </w:r>
      <w:r w:rsidR="00DE724E" w:rsidRPr="00DE724E">
        <w:rPr>
          <w:rFonts w:ascii="Times New Roman" w:hAnsi="Times New Roman" w:cs="Times New Roman"/>
          <w:sz w:val="28"/>
          <w:szCs w:val="28"/>
        </w:rPr>
        <w:t>риказ ФНС Росси</w:t>
      </w:r>
      <w:r w:rsidR="00DE724E">
        <w:rPr>
          <w:rFonts w:ascii="Times New Roman" w:hAnsi="Times New Roman" w:cs="Times New Roman"/>
          <w:sz w:val="28"/>
          <w:szCs w:val="28"/>
        </w:rPr>
        <w:t>и от 13.12.2016 N ММВ-7-13/679@ «</w:t>
      </w:r>
      <w:r w:rsidR="00DE724E" w:rsidRPr="00DE724E">
        <w:rPr>
          <w:rFonts w:ascii="Times New Roman" w:hAnsi="Times New Roman" w:cs="Times New Roman"/>
          <w:sz w:val="28"/>
          <w:szCs w:val="28"/>
        </w:rPr>
        <w:t>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</w:t>
      </w:r>
      <w:r w:rsidR="00DE724E">
        <w:rPr>
          <w:rFonts w:ascii="Times New Roman" w:hAnsi="Times New Roman" w:cs="Times New Roman"/>
          <w:sz w:val="28"/>
          <w:szCs w:val="28"/>
        </w:rPr>
        <w:t>х компаниях в электронной форме</w:t>
      </w:r>
      <w:r w:rsidR="007F6E7A">
        <w:rPr>
          <w:rFonts w:ascii="Times New Roman" w:hAnsi="Times New Roman" w:cs="Times New Roman"/>
          <w:sz w:val="28"/>
          <w:szCs w:val="28"/>
        </w:rPr>
        <w:t>»;</w:t>
      </w:r>
    </w:p>
    <w:p w:rsidR="00D17E04" w:rsidRPr="0027480F" w:rsidRDefault="005E38E9" w:rsidP="006035A9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80F">
        <w:rPr>
          <w:rFonts w:ascii="Times New Roman" w:hAnsi="Times New Roman" w:cs="Times New Roman"/>
          <w:sz w:val="28"/>
          <w:szCs w:val="28"/>
        </w:rPr>
        <w:t>33) </w:t>
      </w:r>
      <w:r w:rsidR="00D17E04" w:rsidRPr="0027480F">
        <w:rPr>
          <w:rFonts w:ascii="Times New Roman" w:hAnsi="Times New Roman" w:cs="Times New Roman"/>
          <w:sz w:val="28"/>
          <w:szCs w:val="28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</w:t>
      </w:r>
      <w:r w:rsidRPr="0027480F">
        <w:rPr>
          <w:rFonts w:ascii="Times New Roman" w:hAnsi="Times New Roman" w:cs="Times New Roman"/>
          <w:sz w:val="28"/>
          <w:szCs w:val="28"/>
        </w:rPr>
        <w:t>ору в области налогов и сборов»;</w:t>
      </w:r>
    </w:p>
    <w:p w:rsidR="00D17E04" w:rsidRPr="007F6E7A" w:rsidRDefault="005E38E9" w:rsidP="006035A9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480F">
        <w:rPr>
          <w:rFonts w:ascii="Times New Roman" w:hAnsi="Times New Roman" w:cs="Times New Roman"/>
          <w:sz w:val="28"/>
          <w:szCs w:val="28"/>
        </w:rPr>
        <w:t>34) </w:t>
      </w:r>
      <w:r w:rsidR="00D17E04" w:rsidRPr="0027480F">
        <w:rPr>
          <w:rFonts w:ascii="Times New Roman" w:hAnsi="Times New Roman" w:cs="Times New Roman"/>
          <w:sz w:val="28"/>
          <w:szCs w:val="28"/>
        </w:rPr>
        <w:t>приказ ФНС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 полноты исчисления и уплаты налогов в связи с совершением сделок между взаимозависимыми лицами»</w:t>
      </w:r>
      <w:r w:rsidRPr="007F6E7A">
        <w:rPr>
          <w:rFonts w:ascii="Times New Roman" w:hAnsi="Times New Roman" w:cs="Times New Roman"/>
          <w:sz w:val="28"/>
          <w:szCs w:val="28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E04" w:rsidRPr="007F6E7A" w:rsidRDefault="005E38E9" w:rsidP="006035A9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80F">
        <w:rPr>
          <w:rFonts w:ascii="Times New Roman" w:hAnsi="Times New Roman" w:cs="Times New Roman"/>
          <w:sz w:val="28"/>
          <w:szCs w:val="28"/>
        </w:rPr>
        <w:t>35) </w:t>
      </w:r>
      <w:r w:rsidR="003052CD">
        <w:rPr>
          <w:rFonts w:ascii="Times New Roman" w:hAnsi="Times New Roman" w:cs="Times New Roman"/>
          <w:sz w:val="28"/>
          <w:szCs w:val="28"/>
        </w:rPr>
        <w:t>п</w:t>
      </w:r>
      <w:r w:rsidR="003052CD" w:rsidRPr="003052CD">
        <w:rPr>
          <w:rFonts w:ascii="Times New Roman" w:hAnsi="Times New Roman" w:cs="Times New Roman"/>
          <w:sz w:val="28"/>
          <w:szCs w:val="28"/>
        </w:rPr>
        <w:t>риказ ФНС России от 19.07.2018 N ММВ-7-</w:t>
      </w:r>
      <w:r w:rsidR="003052CD">
        <w:rPr>
          <w:rFonts w:ascii="Times New Roman" w:hAnsi="Times New Roman" w:cs="Times New Roman"/>
          <w:sz w:val="28"/>
          <w:szCs w:val="28"/>
        </w:rPr>
        <w:t>2/460@ «</w:t>
      </w:r>
      <w:r w:rsidR="003052CD" w:rsidRPr="003052CD">
        <w:rPr>
          <w:rFonts w:ascii="Times New Roman" w:hAnsi="Times New Roman" w:cs="Times New Roman"/>
          <w:sz w:val="28"/>
          <w:szCs w:val="28"/>
        </w:rPr>
        <w:t>Об утверждении форм и форматов направления налоговым органом запросов в банк (оператору по переводу денежн</w:t>
      </w:r>
      <w:r w:rsidR="003052CD">
        <w:rPr>
          <w:rFonts w:ascii="Times New Roman" w:hAnsi="Times New Roman" w:cs="Times New Roman"/>
          <w:sz w:val="28"/>
          <w:szCs w:val="28"/>
        </w:rPr>
        <w:t>ых средств) в электронной форме»</w:t>
      </w:r>
      <w:r w:rsidR="007F6E7A">
        <w:rPr>
          <w:rFonts w:ascii="Times New Roman" w:hAnsi="Times New Roman" w:cs="Times New Roman"/>
          <w:sz w:val="28"/>
          <w:szCs w:val="28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E04" w:rsidRPr="007F6E7A" w:rsidRDefault="007F6E7A" w:rsidP="006035A9">
      <w:pPr>
        <w:tabs>
          <w:tab w:val="left" w:pos="6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36)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</w:t>
      </w:r>
      <w:r>
        <w:rPr>
          <w:rFonts w:ascii="Times New Roman" w:hAnsi="Times New Roman" w:cs="Times New Roman"/>
          <w:sz w:val="28"/>
          <w:szCs w:val="28"/>
        </w:rPr>
        <w:t>ых корректировок»;</w:t>
      </w:r>
    </w:p>
    <w:p w:rsidR="00D17E04" w:rsidRPr="00F07424" w:rsidRDefault="007F6E7A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highlight w:val="red"/>
          <w:lang w:val="ru-RU"/>
        </w:rPr>
      </w:pPr>
      <w:r w:rsidRPr="0027480F">
        <w:rPr>
          <w:rFonts w:ascii="Times New Roman" w:hAnsi="Times New Roman"/>
          <w:sz w:val="28"/>
          <w:szCs w:val="28"/>
          <w:lang w:val="ru-RU"/>
        </w:rPr>
        <w:t>37) </w:t>
      </w:r>
      <w:r w:rsidR="00D17E04" w:rsidRPr="0027480F">
        <w:rPr>
          <w:rFonts w:ascii="Times New Roman" w:hAnsi="Times New Roman"/>
          <w:sz w:val="28"/>
          <w:szCs w:val="28"/>
          <w:lang w:val="ru-RU"/>
        </w:rPr>
        <w:t>приказ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 xml:space="preserve"> МНС России от 17 ноября 2003 г. № БГ-3-06/627@ «Об утверждении единых требований к формированию информационных ресурсов по </w:t>
      </w:r>
      <w:r w:rsidR="00D17E04" w:rsidRPr="0027480F">
        <w:rPr>
          <w:rFonts w:ascii="Times New Roman" w:hAnsi="Times New Roman"/>
          <w:sz w:val="28"/>
          <w:szCs w:val="28"/>
          <w:lang w:val="ru-RU"/>
        </w:rPr>
        <w:t>камеральным и выездным налоговым проверкам»;</w:t>
      </w:r>
    </w:p>
    <w:p w:rsidR="00D17E04" w:rsidRPr="007F6E7A" w:rsidRDefault="007F6E7A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27480F">
        <w:rPr>
          <w:rFonts w:ascii="Times New Roman" w:hAnsi="Times New Roman"/>
          <w:sz w:val="28"/>
          <w:szCs w:val="28"/>
          <w:lang w:val="ru-RU"/>
        </w:rPr>
        <w:t>8</w:t>
      </w:r>
      <w:r w:rsidRPr="007F6E7A">
        <w:rPr>
          <w:rFonts w:ascii="Times New Roman" w:hAnsi="Times New Roman"/>
          <w:sz w:val="28"/>
          <w:szCs w:val="28"/>
          <w:lang w:val="ru-RU"/>
        </w:rPr>
        <w:t>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 xml:space="preserve">приказ </w:t>
      </w:r>
      <w:r w:rsidR="003052CD" w:rsidRPr="003052CD">
        <w:rPr>
          <w:rFonts w:ascii="Times New Roman" w:hAnsi="Times New Roman"/>
          <w:sz w:val="28"/>
          <w:szCs w:val="28"/>
          <w:lang w:val="ru-RU"/>
        </w:rPr>
        <w:t>ФНС Росси</w:t>
      </w:r>
      <w:r w:rsidR="003052CD">
        <w:rPr>
          <w:rFonts w:ascii="Times New Roman" w:hAnsi="Times New Roman"/>
          <w:sz w:val="28"/>
          <w:szCs w:val="28"/>
          <w:lang w:val="ru-RU"/>
        </w:rPr>
        <w:t>и от 24.04.2015 N ММВ-7-14/177@ «</w:t>
      </w:r>
      <w:r w:rsidR="003052CD" w:rsidRPr="003052CD">
        <w:rPr>
          <w:rFonts w:ascii="Times New Roman" w:hAnsi="Times New Roman"/>
          <w:sz w:val="28"/>
          <w:szCs w:val="28"/>
          <w:lang w:val="ru-RU"/>
        </w:rPr>
        <w:t>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</w:t>
      </w:r>
      <w:r w:rsidR="003052CD">
        <w:rPr>
          <w:rFonts w:ascii="Times New Roman" w:hAnsi="Times New Roman"/>
          <w:sz w:val="28"/>
          <w:szCs w:val="28"/>
          <w:lang w:val="ru-RU"/>
        </w:rPr>
        <w:t xml:space="preserve"> образования юридического лица)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»;</w:t>
      </w:r>
      <w:proofErr w:type="gramEnd"/>
    </w:p>
    <w:p w:rsidR="00D17E04" w:rsidRPr="007F6E7A" w:rsidRDefault="0027480F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7480F">
        <w:rPr>
          <w:rFonts w:ascii="Times New Roman" w:hAnsi="Times New Roman"/>
          <w:sz w:val="28"/>
          <w:szCs w:val="28"/>
          <w:lang w:val="ru-RU"/>
        </w:rPr>
        <w:lastRenderedPageBreak/>
        <w:t>39</w:t>
      </w:r>
      <w:r w:rsidR="007F6E7A" w:rsidRPr="0027480F">
        <w:rPr>
          <w:rFonts w:ascii="Times New Roman" w:hAnsi="Times New Roman"/>
          <w:sz w:val="28"/>
          <w:szCs w:val="28"/>
          <w:lang w:val="ru-RU"/>
        </w:rPr>
        <w:t>) </w:t>
      </w:r>
      <w:r w:rsidR="00F07424" w:rsidRPr="0027480F">
        <w:rPr>
          <w:rFonts w:ascii="Times New Roman" w:hAnsi="Times New Roman"/>
          <w:sz w:val="28"/>
          <w:szCs w:val="28"/>
          <w:lang w:val="ru-RU"/>
        </w:rPr>
        <w:t>приказ</w:t>
      </w:r>
      <w:r w:rsidR="00F07424" w:rsidRPr="00F07424">
        <w:rPr>
          <w:rFonts w:ascii="Times New Roman" w:hAnsi="Times New Roman"/>
          <w:sz w:val="28"/>
          <w:szCs w:val="28"/>
          <w:lang w:val="ru-RU"/>
        </w:rPr>
        <w:t xml:space="preserve"> ФНС России от 13.02.2017 N ММВ-7-8/179@</w:t>
      </w:r>
      <w:r w:rsidR="00F07424">
        <w:rPr>
          <w:rFonts w:ascii="Times New Roman" w:hAnsi="Times New Roman"/>
          <w:sz w:val="28"/>
          <w:szCs w:val="28"/>
          <w:lang w:val="ru-RU"/>
        </w:rPr>
        <w:t xml:space="preserve"> (с изменениями и дополнениями) </w:t>
      </w:r>
      <w:r w:rsidR="00F07424" w:rsidRPr="00F07424">
        <w:rPr>
          <w:rFonts w:ascii="Times New Roman" w:hAnsi="Times New Roman"/>
          <w:sz w:val="28"/>
          <w:szCs w:val="28"/>
          <w:lang w:val="ru-RU"/>
        </w:rPr>
        <w:t>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;</w:t>
      </w:r>
    </w:p>
    <w:p w:rsidR="00D17E04" w:rsidRDefault="007F6E7A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27480F">
        <w:rPr>
          <w:rFonts w:ascii="Times New Roman" w:hAnsi="Times New Roman"/>
          <w:sz w:val="28"/>
          <w:szCs w:val="28"/>
          <w:lang w:val="ru-RU"/>
        </w:rPr>
        <w:t>0</w:t>
      </w:r>
      <w:r w:rsidRPr="007F6E7A">
        <w:rPr>
          <w:rFonts w:ascii="Times New Roman" w:hAnsi="Times New Roman"/>
          <w:sz w:val="28"/>
          <w:szCs w:val="28"/>
          <w:lang w:val="ru-RU"/>
        </w:rPr>
        <w:t>) </w:t>
      </w:r>
      <w:r w:rsidR="001016D4">
        <w:rPr>
          <w:rFonts w:ascii="Times New Roman" w:hAnsi="Times New Roman"/>
          <w:sz w:val="28"/>
          <w:szCs w:val="28"/>
          <w:lang w:val="ru-RU"/>
        </w:rPr>
        <w:t xml:space="preserve">приказ </w:t>
      </w:r>
      <w:r w:rsidR="001016D4" w:rsidRPr="001016D4">
        <w:rPr>
          <w:rFonts w:ascii="Times New Roman" w:hAnsi="Times New Roman"/>
          <w:sz w:val="28"/>
          <w:szCs w:val="28"/>
          <w:lang w:val="ru-RU"/>
        </w:rPr>
        <w:t>ФНС Росси</w:t>
      </w:r>
      <w:r w:rsidR="001016D4">
        <w:rPr>
          <w:rFonts w:ascii="Times New Roman" w:hAnsi="Times New Roman"/>
          <w:sz w:val="28"/>
          <w:szCs w:val="28"/>
          <w:lang w:val="ru-RU"/>
        </w:rPr>
        <w:t>и от 07.05.2018 N ММВ-7-13/249@ «</w:t>
      </w:r>
      <w:r w:rsidR="001016D4" w:rsidRPr="001016D4">
        <w:rPr>
          <w:rFonts w:ascii="Times New Roman" w:hAnsi="Times New Roman"/>
          <w:sz w:val="28"/>
          <w:szCs w:val="28"/>
          <w:lang w:val="ru-RU"/>
        </w:rPr>
        <w:t xml:space="preserve">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</w:t>
      </w:r>
      <w:r w:rsidR="001016D4">
        <w:rPr>
          <w:rFonts w:ascii="Times New Roman" w:hAnsi="Times New Roman"/>
          <w:sz w:val="28"/>
          <w:szCs w:val="28"/>
          <w:lang w:val="ru-RU"/>
        </w:rPr>
        <w:t>27 июля 2012 г. N ММВ-7-13/524@»</w:t>
      </w:r>
      <w:r>
        <w:rPr>
          <w:rFonts w:ascii="Times New Roman" w:hAnsi="Times New Roman"/>
          <w:sz w:val="28"/>
          <w:szCs w:val="28"/>
          <w:lang w:val="ru-RU"/>
        </w:rPr>
        <w:t>;</w:t>
      </w:r>
      <w:proofErr w:type="gramEnd"/>
    </w:p>
    <w:p w:rsidR="001016D4" w:rsidRDefault="001016D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41) п</w:t>
      </w:r>
      <w:r w:rsidRPr="001016D4">
        <w:rPr>
          <w:rFonts w:ascii="Times New Roman" w:hAnsi="Times New Roman"/>
          <w:sz w:val="28"/>
          <w:szCs w:val="28"/>
          <w:lang w:val="ru-RU"/>
        </w:rPr>
        <w:t>риказ ФНС Росси</w:t>
      </w:r>
      <w:r>
        <w:rPr>
          <w:rFonts w:ascii="Times New Roman" w:hAnsi="Times New Roman"/>
          <w:sz w:val="28"/>
          <w:szCs w:val="28"/>
          <w:lang w:val="ru-RU"/>
        </w:rPr>
        <w:t>и от 10.02.2017 N ММВ-7-15/176@ «</w:t>
      </w:r>
      <w:r w:rsidRPr="001016D4">
        <w:rPr>
          <w:rFonts w:ascii="Times New Roman" w:hAnsi="Times New Roman"/>
          <w:sz w:val="28"/>
          <w:szCs w:val="28"/>
          <w:lang w:val="ru-RU"/>
        </w:rPr>
        <w:t>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</w:t>
      </w:r>
      <w:r>
        <w:rPr>
          <w:rFonts w:ascii="Times New Roman" w:hAnsi="Times New Roman"/>
          <w:sz w:val="28"/>
          <w:szCs w:val="28"/>
          <w:lang w:val="ru-RU"/>
        </w:rPr>
        <w:t>нных и полученных счетов-фактур»;</w:t>
      </w:r>
    </w:p>
    <w:p w:rsidR="001016D4" w:rsidRPr="007F6E7A" w:rsidRDefault="001016D4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42) письмо</w:t>
      </w:r>
      <w:r w:rsidRPr="001016D4">
        <w:rPr>
          <w:rFonts w:ascii="Times New Roman" w:hAnsi="Times New Roman"/>
          <w:sz w:val="28"/>
          <w:szCs w:val="28"/>
          <w:lang w:val="ru-RU"/>
        </w:rPr>
        <w:t xml:space="preserve"> ФНС Росс</w:t>
      </w:r>
      <w:r>
        <w:rPr>
          <w:rFonts w:ascii="Times New Roman" w:hAnsi="Times New Roman"/>
          <w:sz w:val="28"/>
          <w:szCs w:val="28"/>
          <w:lang w:val="ru-RU"/>
        </w:rPr>
        <w:t>ии от 16.07.2013 N АС-4-2/12705 (ред. от 22.03.2019) «</w:t>
      </w:r>
      <w:r w:rsidRPr="001016D4">
        <w:rPr>
          <w:rFonts w:ascii="Times New Roman" w:hAnsi="Times New Roman"/>
          <w:sz w:val="28"/>
          <w:szCs w:val="28"/>
          <w:lang w:val="ru-RU"/>
        </w:rPr>
        <w:t>О рекомендациях по проведению</w:t>
      </w:r>
      <w:r>
        <w:rPr>
          <w:rFonts w:ascii="Times New Roman" w:hAnsi="Times New Roman"/>
          <w:sz w:val="28"/>
          <w:szCs w:val="28"/>
          <w:lang w:val="ru-RU"/>
        </w:rPr>
        <w:t xml:space="preserve"> камеральных налоговых проверок».</w:t>
      </w:r>
    </w:p>
    <w:p w:rsidR="00DE4DD1" w:rsidRDefault="00DE4DD1" w:rsidP="006035A9">
      <w:pPr>
        <w:pStyle w:val="af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Государственный налоговый инспектор</w:t>
      </w:r>
      <w:r w:rsidRPr="00DE4DD1">
        <w:rPr>
          <w:rFonts w:ascii="Times New Roman" w:hAnsi="Times New Roman"/>
          <w:sz w:val="28"/>
          <w:szCs w:val="28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7E04" w:rsidRPr="007F6E7A" w:rsidRDefault="00334C6B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410C1">
        <w:rPr>
          <w:rFonts w:ascii="Times New Roman" w:hAnsi="Times New Roman"/>
          <w:sz w:val="28"/>
          <w:szCs w:val="28"/>
          <w:lang w:val="ru-RU"/>
        </w:rPr>
        <w:t>6.</w:t>
      </w:r>
      <w:r w:rsidR="00B532E4" w:rsidRPr="008410C1">
        <w:rPr>
          <w:rFonts w:ascii="Times New Roman" w:hAnsi="Times New Roman"/>
          <w:sz w:val="28"/>
          <w:szCs w:val="28"/>
          <w:lang w:val="ru-RU"/>
        </w:rPr>
        <w:t>4</w:t>
      </w:r>
      <w:r w:rsidRPr="008410C1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8410C1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8410C1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8410C1">
        <w:rPr>
          <w:rFonts w:ascii="Times New Roman" w:hAnsi="Times New Roman"/>
          <w:sz w:val="28"/>
          <w:szCs w:val="28"/>
        </w:rPr>
        <w:t> </w:t>
      </w:r>
      <w:r w:rsidRPr="008410C1">
        <w:rPr>
          <w:rFonts w:ascii="Times New Roman" w:hAnsi="Times New Roman"/>
          <w:sz w:val="28"/>
          <w:szCs w:val="28"/>
          <w:lang w:val="ru-RU"/>
        </w:rPr>
        <w:t>Иные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7F6E7A">
        <w:rPr>
          <w:rFonts w:ascii="Times New Roman" w:hAnsi="Times New Roman"/>
          <w:sz w:val="28"/>
          <w:szCs w:val="28"/>
          <w:lang w:val="ru-RU"/>
        </w:rPr>
        <w:t>основы налогообложения;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основы финансовых и кредитных отношений;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общие положения о налоговом контроле;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принципы формирования бюджетной системы Российской Федерации;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</w:t>
      </w:r>
      <w:r w:rsidR="00684201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принципы формирования налоговой системы Российской Федерации;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</w:t>
      </w:r>
      <w:r w:rsidR="00684201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порядок проведения мероприятий налогового контроля;</w:t>
      </w:r>
    </w:p>
    <w:p w:rsidR="00D17E04" w:rsidRPr="007F6E7A" w:rsidRDefault="00D17E0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Pr="007F6E7A">
        <w:rPr>
          <w:rFonts w:ascii="Times New Roman" w:hAnsi="Times New Roman" w:cs="Times New Roman"/>
          <w:sz w:val="28"/>
          <w:szCs w:val="28"/>
        </w:rPr>
        <w:t xml:space="preserve">  принци</w:t>
      </w:r>
      <w:r w:rsidR="007F6E7A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</w:p>
    <w:p w:rsidR="00D17E04" w:rsidRPr="007F6E7A" w:rsidRDefault="00FA0C2D" w:rsidP="00FC64CD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9) с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остав налогоплательщиков налога на добавленную стоимость;</w:t>
      </w:r>
    </w:p>
    <w:p w:rsidR="00D17E04" w:rsidRPr="007F6E7A" w:rsidRDefault="00FA0C2D" w:rsidP="00FC64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684201"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документы, подтверждающие право на освобождение от уплаты налога на добавленную стоимость;</w:t>
      </w:r>
    </w:p>
    <w:p w:rsidR="00D17E04" w:rsidRPr="007F6E7A" w:rsidRDefault="00684201" w:rsidP="00FC64C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3" w:name="_Toc477362605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836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ввозе товаров на территорию</w:t>
      </w:r>
      <w:r w:rsidR="007F6E7A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и иные территории, находящиеся под ее юрисдикцией;</w:t>
      </w:r>
      <w:bookmarkEnd w:id="13"/>
    </w:p>
    <w:p w:rsidR="00D17E04" w:rsidRPr="007F6E7A" w:rsidRDefault="00684201" w:rsidP="00FC64C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4" w:name="_Toc477362606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836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вывозе товаров с территории Российской Федерации;</w:t>
      </w:r>
      <w:bookmarkEnd w:id="14"/>
    </w:p>
    <w:p w:rsidR="00D17E04" w:rsidRPr="007F6E7A" w:rsidRDefault="0068420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5" w:name="_Toc477362607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порядок определения налоговой базы</w:t>
      </w:r>
      <w:bookmarkEnd w:id="15"/>
      <w:r w:rsidR="007F6E7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845A3E">
        <w:rPr>
          <w:rFonts w:ascii="Times New Roman" w:hAnsi="Times New Roman" w:cs="Times New Roman"/>
          <w:sz w:val="28"/>
          <w:szCs w:val="28"/>
        </w:rPr>
        <w:t>порядок формирования плана выездных налоговых проверок</w:t>
      </w:r>
      <w:r w:rsidR="00D17E04" w:rsidRPr="007F6E7A">
        <w:rPr>
          <w:rFonts w:ascii="Times New Roman" w:hAnsi="Times New Roman" w:cs="Times New Roman"/>
          <w:sz w:val="28"/>
          <w:szCs w:val="28"/>
        </w:rPr>
        <w:t>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845A3E">
        <w:rPr>
          <w:rFonts w:ascii="Times New Roman" w:hAnsi="Times New Roman" w:cs="Times New Roman"/>
          <w:sz w:val="28"/>
          <w:szCs w:val="28"/>
        </w:rPr>
        <w:t>общие положения о налоговом контроле</w:t>
      </w:r>
      <w:r w:rsidR="007F6E7A">
        <w:rPr>
          <w:rFonts w:ascii="Times New Roman" w:hAnsi="Times New Roman" w:cs="Times New Roman"/>
          <w:sz w:val="28"/>
          <w:szCs w:val="28"/>
        </w:rPr>
        <w:t>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="00D17E04" w:rsidRPr="007F6E7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D17E04" w:rsidRPr="007F6E7A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порядок и сроки проведения </w:t>
      </w:r>
      <w:r w:rsidR="00845A3E">
        <w:rPr>
          <w:rFonts w:ascii="Times New Roman" w:hAnsi="Times New Roman" w:cs="Times New Roman"/>
          <w:sz w:val="28"/>
          <w:szCs w:val="28"/>
        </w:rPr>
        <w:t>налоговых проверок</w:t>
      </w:r>
      <w:r w:rsidR="00D17E04" w:rsidRPr="007F6E7A">
        <w:rPr>
          <w:rFonts w:ascii="Times New Roman" w:hAnsi="Times New Roman" w:cs="Times New Roman"/>
          <w:sz w:val="28"/>
          <w:szCs w:val="28"/>
        </w:rPr>
        <w:t>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сроки рассмотрени</w:t>
      </w:r>
      <w:r w:rsidR="007F6E7A">
        <w:rPr>
          <w:rFonts w:ascii="Times New Roman" w:hAnsi="Times New Roman" w:cs="Times New Roman"/>
          <w:sz w:val="28"/>
          <w:szCs w:val="28"/>
        </w:rPr>
        <w:t>я материалов налоговой проверки;</w:t>
      </w:r>
    </w:p>
    <w:p w:rsidR="00D17E04" w:rsidRDefault="00BF67D9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</w:t>
      </w:r>
      <w:r w:rsidR="007F6E7A">
        <w:rPr>
          <w:rFonts w:ascii="Times New Roman" w:hAnsi="Times New Roman" w:cs="Times New Roman"/>
          <w:sz w:val="28"/>
          <w:szCs w:val="28"/>
        </w:rPr>
        <w:t>нии налоговых проверок;</w:t>
      </w:r>
    </w:p>
    <w:p w:rsidR="00845A3E" w:rsidRDefault="00845A3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порядок и сроки проведения дополнительных мероприятий налогового контроля;</w:t>
      </w:r>
    </w:p>
    <w:p w:rsidR="00845A3E" w:rsidRPr="007F6E7A" w:rsidRDefault="00845A3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порядок и сроки оформления результатов выездной налоговой проверки и вынесения решения по ней;</w:t>
      </w:r>
    </w:p>
    <w:p w:rsidR="00D17E04" w:rsidRPr="007F6E7A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D76BCD">
        <w:rPr>
          <w:rFonts w:ascii="Times New Roman" w:hAnsi="Times New Roman" w:cs="Times New Roman"/>
          <w:sz w:val="28"/>
          <w:szCs w:val="28"/>
        </w:rPr>
        <w:t>2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</w:t>
      </w:r>
    </w:p>
    <w:p w:rsidR="00D17E04" w:rsidRPr="007F6E7A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D76BCD">
        <w:rPr>
          <w:rFonts w:ascii="Times New Roman" w:hAnsi="Times New Roman" w:cs="Times New Roman"/>
          <w:sz w:val="28"/>
          <w:szCs w:val="28"/>
        </w:rPr>
        <w:t>3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D17E04" w:rsidRPr="007F6E7A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D76BCD">
        <w:rPr>
          <w:rFonts w:ascii="Times New Roman" w:hAnsi="Times New Roman" w:cs="Times New Roman"/>
          <w:sz w:val="28"/>
          <w:szCs w:val="28"/>
        </w:rPr>
        <w:t>4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D76BCD">
        <w:rPr>
          <w:rFonts w:ascii="Times New Roman" w:hAnsi="Times New Roman" w:cs="Times New Roman"/>
          <w:sz w:val="28"/>
          <w:szCs w:val="28"/>
        </w:rPr>
        <w:t>5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функционального анализа и выбор метода ценообразования для налоговых целей;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D76BCD">
        <w:rPr>
          <w:rFonts w:ascii="Times New Roman" w:hAnsi="Times New Roman" w:cs="Times New Roman"/>
          <w:sz w:val="28"/>
          <w:szCs w:val="28"/>
        </w:rPr>
        <w:t>6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D76BCD">
        <w:rPr>
          <w:rFonts w:ascii="Times New Roman" w:hAnsi="Times New Roman" w:cs="Times New Roman"/>
          <w:sz w:val="28"/>
          <w:szCs w:val="28"/>
        </w:rPr>
        <w:t>7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D76BCD">
        <w:rPr>
          <w:rFonts w:ascii="Times New Roman" w:hAnsi="Times New Roman" w:cs="Times New Roman"/>
          <w:sz w:val="28"/>
          <w:szCs w:val="28"/>
        </w:rPr>
        <w:t>8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ценообразование в сделках с нематериальными активами для налоговых целей;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D76BCD">
        <w:rPr>
          <w:rFonts w:ascii="Times New Roman" w:hAnsi="Times New Roman" w:cs="Times New Roman"/>
          <w:sz w:val="28"/>
          <w:szCs w:val="28"/>
        </w:rPr>
        <w:t>9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определение рыночного интервала рентабельности;</w:t>
      </w:r>
    </w:p>
    <w:p w:rsidR="00D17E04" w:rsidRPr="007F6E7A" w:rsidRDefault="00D76BC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D17E04" w:rsidRPr="007F6E7A" w:rsidRDefault="00D76BC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D17E04" w:rsidRPr="007F6E7A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D76BCD">
        <w:rPr>
          <w:rFonts w:ascii="Times New Roman" w:hAnsi="Times New Roman" w:cs="Times New Roman"/>
          <w:sz w:val="28"/>
          <w:szCs w:val="28"/>
        </w:rPr>
        <w:t>2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D76BCD">
        <w:rPr>
          <w:rFonts w:ascii="Times New Roman" w:hAnsi="Times New Roman" w:cs="Times New Roman"/>
          <w:sz w:val="28"/>
          <w:szCs w:val="28"/>
        </w:rPr>
        <w:t>3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D17E04" w:rsidRDefault="00FA0C2D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D76BCD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соглашения о ценообразовании для целей налогообло</w:t>
      </w:r>
      <w:r w:rsidR="007F6E7A">
        <w:rPr>
          <w:rFonts w:ascii="Times New Roman" w:hAnsi="Times New Roman" w:cs="Times New Roman"/>
          <w:sz w:val="28"/>
          <w:szCs w:val="28"/>
        </w:rPr>
        <w:t>жения;</w:t>
      </w:r>
    </w:p>
    <w:p w:rsidR="00500529" w:rsidRDefault="00D76BCD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BCD">
        <w:rPr>
          <w:rFonts w:ascii="Times New Roman" w:hAnsi="Times New Roman" w:cs="Times New Roman"/>
          <w:sz w:val="28"/>
          <w:szCs w:val="28"/>
        </w:rPr>
        <w:t>35)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BCD">
        <w:rPr>
          <w:rFonts w:ascii="Times New Roman" w:hAnsi="Times New Roman" w:cs="Times New Roman"/>
          <w:sz w:val="28"/>
          <w:szCs w:val="28"/>
        </w:rPr>
        <w:t>п</w:t>
      </w:r>
      <w:r w:rsidR="00500529" w:rsidRPr="00D76BCD">
        <w:rPr>
          <w:rFonts w:ascii="Times New Roman" w:hAnsi="Times New Roman" w:cs="Times New Roman"/>
          <w:sz w:val="28"/>
          <w:szCs w:val="28"/>
        </w:rPr>
        <w:t>онятие налоговый контроль в отношении</w:t>
      </w:r>
      <w:r w:rsidR="00500529">
        <w:rPr>
          <w:rFonts w:ascii="Times New Roman" w:hAnsi="Times New Roman" w:cs="Times New Roman"/>
          <w:sz w:val="28"/>
          <w:szCs w:val="28"/>
        </w:rPr>
        <w:t xml:space="preserve">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</w:t>
      </w:r>
      <w:r>
        <w:rPr>
          <w:rFonts w:ascii="Times New Roman" w:hAnsi="Times New Roman" w:cs="Times New Roman"/>
          <w:sz w:val="28"/>
          <w:szCs w:val="28"/>
        </w:rPr>
        <w:t xml:space="preserve">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D76BCD" w:rsidRPr="007F6E7A" w:rsidRDefault="00D76BCD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F37EC6" w:rsidRPr="007F6E7A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76BCD"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F37EC6" w:rsidRPr="007F6E7A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D76BCD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F37EC6" w:rsidRPr="007F6E7A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D76BCD">
        <w:rPr>
          <w:rFonts w:ascii="Times New Roman" w:hAnsi="Times New Roman" w:cs="Times New Roman"/>
          <w:sz w:val="28"/>
          <w:szCs w:val="28"/>
        </w:rPr>
        <w:t>9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F37EC6" w:rsidRPr="007F6E7A" w:rsidRDefault="00D76BCD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F37EC6" w:rsidRPr="007F6E7A" w:rsidRDefault="00D76BCD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F37EC6" w:rsidRPr="007F6E7A" w:rsidRDefault="00D76BCD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9D3E15" w:rsidRPr="007F6E7A" w:rsidRDefault="009D3E15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8410C1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6A7E52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E52">
        <w:rPr>
          <w:rFonts w:ascii="Times New Roman" w:hAnsi="Times New Roman" w:cs="Times New Roman"/>
          <w:sz w:val="28"/>
          <w:szCs w:val="28"/>
        </w:rPr>
        <w:t>1)</w:t>
      </w:r>
      <w:r w:rsidR="0033047E" w:rsidRPr="006A7E52">
        <w:rPr>
          <w:rFonts w:ascii="Times New Roman" w:hAnsi="Times New Roman" w:cs="Times New Roman"/>
          <w:sz w:val="28"/>
          <w:szCs w:val="28"/>
        </w:rPr>
        <w:t> </w:t>
      </w:r>
      <w:r w:rsidRPr="006A7E52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E52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6" w:name="sub_1066"/>
      <w:bookmarkEnd w:id="12"/>
    </w:p>
    <w:bookmarkEnd w:id="16"/>
    <w:p w:rsidR="00FA592E" w:rsidRPr="007F6E7A" w:rsidRDefault="00732EFB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8410C1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FC64CD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8410C1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FC64CD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8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8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9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9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0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20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21"/>
      <w:proofErr w:type="gramEnd"/>
    </w:p>
    <w:p w:rsidR="00C07C2E" w:rsidRPr="007F6E7A" w:rsidRDefault="00C07C2E" w:rsidP="00056366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68"/>
      <w:r w:rsidRPr="007F6E7A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8410C1">
        <w:rPr>
          <w:rFonts w:ascii="Times New Roman" w:hAnsi="Times New Roman" w:cs="Times New Roman"/>
          <w:sz w:val="28"/>
          <w:szCs w:val="28"/>
        </w:rPr>
        <w:t>8 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22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056366">
      <w:pPr>
        <w:framePr w:w="10216" w:h="1366" w:hRule="exact" w:hSpace="180" w:wrap="around" w:vAnchor="text" w:hAnchor="page" w:x="976" w:y="47"/>
        <w:spacing w:line="240" w:lineRule="auto"/>
        <w:ind w:firstLine="709"/>
        <w:contextualSpacing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D216C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300"/>
      <w:bookmarkEnd w:id="17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3"/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3C2BB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Pr="006346F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D071BA" w:rsidRDefault="00056366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FE40F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</w:t>
      </w:r>
      <w:r w:rsidR="00D071BA">
        <w:rPr>
          <w:rFonts w:ascii="Times New Roman" w:hAnsi="Times New Roman" w:cs="Times New Roman"/>
          <w:sz w:val="28"/>
          <w:szCs w:val="28"/>
        </w:rPr>
        <w:t>возложенных на контрольно-аналитический отдел, г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D071BA">
        <w:rPr>
          <w:rFonts w:ascii="Times New Roman" w:hAnsi="Times New Roman" w:cs="Times New Roman"/>
          <w:sz w:val="28"/>
          <w:szCs w:val="28"/>
        </w:rPr>
        <w:t>обязан: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обеспеч</w:t>
      </w:r>
      <w:r w:rsidR="00B532E4"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6346F3">
        <w:rPr>
          <w:rFonts w:ascii="Times New Roman" w:hAnsi="Times New Roman" w:cs="Times New Roman"/>
          <w:sz w:val="28"/>
          <w:szCs w:val="28"/>
        </w:rPr>
        <w:t>выполнени</w:t>
      </w:r>
      <w:r w:rsidR="006E18E8">
        <w:rPr>
          <w:rFonts w:ascii="Times New Roman" w:hAnsi="Times New Roman" w:cs="Times New Roman"/>
          <w:sz w:val="28"/>
          <w:szCs w:val="28"/>
        </w:rPr>
        <w:t>е</w:t>
      </w:r>
      <w:r w:rsidRPr="006346F3">
        <w:rPr>
          <w:rFonts w:ascii="Times New Roman" w:hAnsi="Times New Roman" w:cs="Times New Roman"/>
          <w:sz w:val="28"/>
          <w:szCs w:val="28"/>
        </w:rPr>
        <w:t xml:space="preserve"> планов мероприятий Отдела;</w:t>
      </w:r>
    </w:p>
    <w:p w:rsidR="006346F3" w:rsidRPr="006346F3" w:rsidRDefault="00056366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8.3 </w:t>
      </w:r>
      <w:r w:rsidR="006346F3" w:rsidRPr="006346F3">
        <w:rPr>
          <w:rFonts w:ascii="Times New Roman" w:hAnsi="Times New Roman" w:cs="Times New Roman"/>
          <w:sz w:val="28"/>
          <w:szCs w:val="28"/>
        </w:rPr>
        <w:t>качественно и своевременно рассм</w:t>
      </w:r>
      <w:r w:rsidR="00B532E4">
        <w:rPr>
          <w:rFonts w:ascii="Times New Roman" w:hAnsi="Times New Roman" w:cs="Times New Roman"/>
          <w:sz w:val="28"/>
          <w:szCs w:val="28"/>
        </w:rPr>
        <w:t>а</w:t>
      </w:r>
      <w:r w:rsidR="006346F3" w:rsidRPr="006346F3">
        <w:rPr>
          <w:rFonts w:ascii="Times New Roman" w:hAnsi="Times New Roman" w:cs="Times New Roman"/>
          <w:sz w:val="28"/>
          <w:szCs w:val="28"/>
        </w:rPr>
        <w:t>тр</w:t>
      </w:r>
      <w:r w:rsidR="00B532E4">
        <w:rPr>
          <w:rFonts w:ascii="Times New Roman" w:hAnsi="Times New Roman" w:cs="Times New Roman"/>
          <w:sz w:val="28"/>
          <w:szCs w:val="28"/>
        </w:rPr>
        <w:t xml:space="preserve">ивать 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B532E4">
        <w:rPr>
          <w:rFonts w:ascii="Times New Roman" w:hAnsi="Times New Roman" w:cs="Times New Roman"/>
          <w:sz w:val="28"/>
          <w:szCs w:val="28"/>
        </w:rPr>
        <w:t>ы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4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Pr="006346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346F3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6346F3" w:rsidRPr="00E04247" w:rsidRDefault="006346F3" w:rsidP="000B19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4247">
        <w:rPr>
          <w:rFonts w:ascii="Times New Roman" w:hAnsi="Times New Roman" w:cs="Times New Roman"/>
          <w:sz w:val="28"/>
          <w:szCs w:val="28"/>
        </w:rPr>
        <w:t>8.</w:t>
      </w:r>
      <w:r w:rsidR="00E04247">
        <w:rPr>
          <w:rFonts w:ascii="Times New Roman" w:hAnsi="Times New Roman" w:cs="Times New Roman"/>
          <w:sz w:val="28"/>
          <w:szCs w:val="28"/>
        </w:rPr>
        <w:t>5</w:t>
      </w:r>
      <w:r w:rsidRPr="00E04247">
        <w:rPr>
          <w:rFonts w:ascii="Times New Roman" w:hAnsi="Times New Roman" w:cs="Times New Roman"/>
          <w:sz w:val="28"/>
          <w:szCs w:val="28"/>
        </w:rPr>
        <w:t xml:space="preserve">  </w:t>
      </w:r>
      <w:r w:rsidR="00E04247" w:rsidRPr="00E04247">
        <w:rPr>
          <w:rFonts w:ascii="Times New Roman" w:hAnsi="Times New Roman" w:cs="Times New Roman"/>
          <w:sz w:val="28"/>
          <w:szCs w:val="28"/>
        </w:rPr>
        <w:t>п</w:t>
      </w:r>
      <w:r w:rsidR="000B19C3" w:rsidRPr="00E04247">
        <w:rPr>
          <w:rFonts w:ascii="Times New Roman" w:hAnsi="Times New Roman" w:cs="Times New Roman"/>
          <w:sz w:val="28"/>
          <w:szCs w:val="28"/>
        </w:rPr>
        <w:t>роводить</w:t>
      </w:r>
      <w:r w:rsidRPr="00E04247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0B19C3" w:rsidRPr="00E04247">
        <w:rPr>
          <w:rFonts w:ascii="Times New Roman" w:hAnsi="Times New Roman" w:cs="Times New Roman"/>
          <w:sz w:val="28"/>
          <w:szCs w:val="28"/>
        </w:rPr>
        <w:t>я</w:t>
      </w:r>
      <w:r w:rsidRPr="00E04247">
        <w:rPr>
          <w:rFonts w:ascii="Times New Roman" w:hAnsi="Times New Roman" w:cs="Times New Roman"/>
          <w:sz w:val="28"/>
          <w:szCs w:val="28"/>
        </w:rPr>
        <w:t xml:space="preserve"> налогового контроля (</w:t>
      </w:r>
      <w:r w:rsidR="000B19C3" w:rsidRPr="00E0424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E04247">
        <w:rPr>
          <w:rFonts w:ascii="Times New Roman" w:hAnsi="Times New Roman" w:cs="Times New Roman"/>
          <w:sz w:val="28"/>
          <w:szCs w:val="28"/>
        </w:rPr>
        <w:t>камеральных налоговых проверок, выездных налоговых проверок, а также вне рамок налоговых проверок) в отношении участников сх</w:t>
      </w:r>
      <w:r w:rsidR="000B19C3" w:rsidRPr="00E04247">
        <w:rPr>
          <w:rFonts w:ascii="Times New Roman" w:hAnsi="Times New Roman" w:cs="Times New Roman"/>
          <w:sz w:val="28"/>
          <w:szCs w:val="28"/>
        </w:rPr>
        <w:t xml:space="preserve">ем уклонения от налогообложения </w:t>
      </w:r>
      <w:r w:rsidRPr="00E04247">
        <w:rPr>
          <w:rFonts w:ascii="Times New Roman" w:hAnsi="Times New Roman" w:cs="Times New Roman"/>
          <w:sz w:val="28"/>
          <w:szCs w:val="28"/>
        </w:rPr>
        <w:t>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  <w:proofErr w:type="gramEnd"/>
    </w:p>
    <w:p w:rsidR="000B19C3" w:rsidRPr="008D1FDE" w:rsidRDefault="000B19C3" w:rsidP="000B19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E0424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19C3">
        <w:rPr>
          <w:rFonts w:ascii="Times New Roman" w:hAnsi="Times New Roman" w:cs="Times New Roman"/>
          <w:sz w:val="28"/>
          <w:szCs w:val="28"/>
        </w:rPr>
        <w:t>формировать заключения по проведенным мероприятиям налогового контроля в отношении участников схем уклонения от налогообложения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E0424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8.8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8.9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lastRenderedPageBreak/>
        <w:t>8.10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8.11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8.12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8.13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8.14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8.15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B781C">
        <w:rPr>
          <w:rFonts w:ascii="Times New Roman" w:eastAsia="Calibri" w:hAnsi="Times New Roman" w:cs="Times New Roman"/>
          <w:sz w:val="28"/>
          <w:szCs w:val="28"/>
        </w:rPr>
        <w:t>8.16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8.17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8.18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8.19 непосредственно участвовать в выполнении технологических процессов по направлениям деятельности отдела;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8.20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8.21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8.22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 xml:space="preserve">8.23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8.24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8.25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8.26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8.27 осуществлять внутренний контроль деятельности по технологическим процессам ФНС России;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 xml:space="preserve">8.28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8.29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8.30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8.31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8.32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8.33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8.34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 xml:space="preserve"> 8.35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8.36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8.37 по вопросам исполнения технологических процессов взаимодействовать с технологами по соответствующим направлениям.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lastRenderedPageBreak/>
        <w:t>8.38 соблюдать порядок работы пользователей с сайтами технической поддержки ФКУ «Налог-Сервис» ФНС Росс</w:t>
      </w:r>
      <w:proofErr w:type="gramStart"/>
      <w:r w:rsidRPr="003B781C">
        <w:rPr>
          <w:rFonts w:ascii="Times New Roman" w:eastAsia="Calibri" w:hAnsi="Times New Roman" w:cs="Times New Roman"/>
          <w:sz w:val="28"/>
          <w:szCs w:val="28"/>
        </w:rPr>
        <w:t>ии и АО</w:t>
      </w:r>
      <w:proofErr w:type="gramEnd"/>
      <w:r w:rsidRPr="003B781C">
        <w:rPr>
          <w:rFonts w:ascii="Times New Roman" w:eastAsia="Calibri" w:hAnsi="Times New Roman" w:cs="Times New Roman"/>
          <w:sz w:val="28"/>
          <w:szCs w:val="28"/>
        </w:rPr>
        <w:t xml:space="preserve"> «ГНИВЦ».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8.39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8.40 осуществлять иные функции по поручению руководства Управления в соответствии с действующим законодательством.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8.43 при исполнении должностных обязанностей соблюдать права и законные интересы граждан и организаций;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8.44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8.45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8.46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8.47 поддерживать уровень квалификации, необходимый для надлежащего выполнения данных обязанностей;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8.48 соблюдать правила и нормы охраны труда и техники безопасности;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8.49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B781C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8.50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5325E" w:rsidRPr="003B781C" w:rsidRDefault="003B781C" w:rsidP="003B7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81C">
        <w:rPr>
          <w:rFonts w:ascii="Times New Roman" w:eastAsia="Calibri" w:hAnsi="Times New Roman" w:cs="Times New Roman"/>
          <w:sz w:val="28"/>
          <w:szCs w:val="28"/>
        </w:rPr>
        <w:t>8.51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B3D9D" w:rsidRPr="000B3D9D" w:rsidRDefault="005261C6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5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0B3D9D" w:rsidRPr="000B3D9D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 государственный налоговый инспектор имеет право: </w:t>
      </w:r>
    </w:p>
    <w:p w:rsidR="000B3D9D" w:rsidRPr="000B3D9D" w:rsidRDefault="000B3D9D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D9D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0B3D9D" w:rsidRPr="000B3D9D" w:rsidRDefault="000B3D9D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D9D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B3D9D" w:rsidRPr="000B3D9D" w:rsidRDefault="000B3D9D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D9D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</w:t>
      </w:r>
      <w:r w:rsidRPr="000B3D9D">
        <w:rPr>
          <w:rFonts w:ascii="Times New Roman" w:hAnsi="Times New Roman" w:cs="Times New Roman"/>
          <w:sz w:val="28"/>
          <w:szCs w:val="28"/>
        </w:rPr>
        <w:lastRenderedPageBreak/>
        <w:t>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0B3D9D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D9D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45656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C2BB1">
        <w:rPr>
          <w:rFonts w:ascii="Times New Roman" w:hAnsi="Times New Roman" w:cs="Times New Roman"/>
          <w:sz w:val="28"/>
          <w:szCs w:val="28"/>
        </w:rPr>
        <w:t>Г</w:t>
      </w:r>
      <w:r w:rsidRPr="00221A1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BF689E" w:rsidRPr="00BF689E" w:rsidRDefault="003C2BB1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Г</w:t>
      </w:r>
      <w:r w:rsidR="00BF689E" w:rsidRPr="00221A1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BF689E"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6877EC" w:rsidRPr="00221A17">
        <w:rPr>
          <w:rFonts w:ascii="Times New Roman" w:hAnsi="Times New Roman" w:cs="Times New Roman"/>
          <w:sz w:val="28"/>
          <w:szCs w:val="28"/>
        </w:rPr>
        <w:t>госу</w:t>
      </w:r>
      <w:r w:rsidR="006877EC">
        <w:rPr>
          <w:rFonts w:ascii="Times New Roman" w:hAnsi="Times New Roman" w:cs="Times New Roman"/>
          <w:sz w:val="28"/>
          <w:szCs w:val="28"/>
        </w:rPr>
        <w:t xml:space="preserve">дарственный налоговый инспектор </w:t>
      </w:r>
      <w:r w:rsidR="00BF689E"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F689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5"/>
    <w:p w:rsidR="00D92F3E" w:rsidRPr="007F6E7A" w:rsidRDefault="002A06B4" w:rsidP="00FC64CD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2000"/>
      <w:bookmarkEnd w:id="24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2D057D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D057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вправе самостоятельно принимать решения по вопросам: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D1485A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485A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1D3961" w:rsidRPr="001D396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государственный налоговый инспектор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C2BB1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FC64CD" w:rsidRPr="001A68C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64C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C2BB1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3C2BB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>государственн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а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C2BB1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375248" w:rsidRPr="00375248">
        <w:rPr>
          <w:rFonts w:ascii="Times New Roman" w:hAnsi="Times New Roman" w:cs="Times New Roman"/>
          <w:bCs/>
          <w:color w:val="26282F"/>
          <w:sz w:val="28"/>
          <w:szCs w:val="28"/>
        </w:rPr>
        <w:t>осударственный налоговый инспектор</w:t>
      </w:r>
      <w:r w:rsidR="00375248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3C2BB1" w:rsidRDefault="003C2BB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AE78F4" w:rsidRPr="00017367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AE78F4" w:rsidRPr="00017367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AE78F4" w:rsidRDefault="00AE78F4" w:rsidP="00AE78F4">
      <w:pPr>
        <w:spacing w:after="0" w:line="240" w:lineRule="auto"/>
      </w:pPr>
    </w:p>
    <w:p w:rsidR="000B3D9D" w:rsidRDefault="000B3D9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AE78F4" w:rsidRPr="007F6E7A" w:rsidRDefault="00AE78F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FC64CD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560386" w:rsidRDefault="0056038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6183D" w:rsidRDefault="0006183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6183D" w:rsidRDefault="0006183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6183D" w:rsidRDefault="0006183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6183D" w:rsidRDefault="0006183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6183D" w:rsidRDefault="0006183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6183D" w:rsidRDefault="0006183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6183D" w:rsidRDefault="0006183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6183D" w:rsidRDefault="0006183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6183D" w:rsidRDefault="0006183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6183D" w:rsidRDefault="0006183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6183D" w:rsidRPr="007F6E7A" w:rsidRDefault="0006183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A04C5B" w:rsidRDefault="0029106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C5B" w:rsidRPr="00A0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налогового инспектора </w:t>
      </w:r>
    </w:p>
    <w:p w:rsidR="0029106A" w:rsidRPr="007F6E7A" w:rsidRDefault="0041775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4B23A7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A7" w:rsidRDefault="004B2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7" w:name="_GoBack" w:colFirst="0" w:colLast="1"/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ачальника</w:t>
            </w:r>
            <w:proofErr w:type="spellEnd"/>
          </w:p>
          <w:p w:rsidR="004B23A7" w:rsidRDefault="004B2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A7" w:rsidRDefault="004B23A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Ульмаскулов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А.Ф.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A7" w:rsidRPr="007F6E7A" w:rsidRDefault="004B23A7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A7" w:rsidRPr="007F6E7A" w:rsidRDefault="004B23A7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A7" w:rsidRPr="007F6E7A" w:rsidRDefault="004B23A7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27"/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CC7559" w:rsidP="00CC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5078CB">
              <w:rPr>
                <w:rFonts w:ascii="Times New Roman" w:hAnsi="Times New Roman" w:cs="Times New Roman"/>
                <w:sz w:val="28"/>
                <w:szCs w:val="28"/>
              </w:rPr>
              <w:t xml:space="preserve">тдела 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инф</w:t>
            </w:r>
            <w:bookmarkStart w:id="28" w:name="АИС"/>
            <w:bookmarkEnd w:id="28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A04C5B" w:rsidRDefault="00A04C5B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4C5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</w:p>
    <w:p w:rsidR="00560386" w:rsidRPr="007F6E7A" w:rsidRDefault="0037367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523FB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6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6D216C">
      <w:headerReference w:type="default" r:id="rId9"/>
      <w:pgSz w:w="11900" w:h="16800"/>
      <w:pgMar w:top="993" w:right="701" w:bottom="1135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5EB" w:rsidRDefault="003425EB" w:rsidP="00CF28DC">
      <w:pPr>
        <w:spacing w:after="0" w:line="240" w:lineRule="auto"/>
      </w:pPr>
      <w:r>
        <w:separator/>
      </w:r>
    </w:p>
  </w:endnote>
  <w:endnote w:type="continuationSeparator" w:id="0">
    <w:p w:rsidR="003425EB" w:rsidRDefault="003425E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5EB" w:rsidRDefault="003425EB" w:rsidP="00CF28DC">
      <w:pPr>
        <w:spacing w:after="0" w:line="240" w:lineRule="auto"/>
      </w:pPr>
      <w:r>
        <w:separator/>
      </w:r>
    </w:p>
  </w:footnote>
  <w:footnote w:type="continuationSeparator" w:id="0">
    <w:p w:rsidR="003425EB" w:rsidRDefault="003425E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3A7">
          <w:rPr>
            <w:noProof/>
          </w:rPr>
          <w:t>17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52"/>
    <w:rsid w:val="00021E6D"/>
    <w:rsid w:val="00026F7C"/>
    <w:rsid w:val="0003225B"/>
    <w:rsid w:val="0005148A"/>
    <w:rsid w:val="00056366"/>
    <w:rsid w:val="0006183D"/>
    <w:rsid w:val="000916FC"/>
    <w:rsid w:val="000976BB"/>
    <w:rsid w:val="000A3030"/>
    <w:rsid w:val="000A3D89"/>
    <w:rsid w:val="000B067D"/>
    <w:rsid w:val="000B19C3"/>
    <w:rsid w:val="000B3D9D"/>
    <w:rsid w:val="000B6CC0"/>
    <w:rsid w:val="000C1201"/>
    <w:rsid w:val="000D0068"/>
    <w:rsid w:val="000D6CA1"/>
    <w:rsid w:val="000E1C89"/>
    <w:rsid w:val="00101315"/>
    <w:rsid w:val="00101354"/>
    <w:rsid w:val="001016D4"/>
    <w:rsid w:val="00103486"/>
    <w:rsid w:val="00105A00"/>
    <w:rsid w:val="00113189"/>
    <w:rsid w:val="0012116C"/>
    <w:rsid w:val="00125332"/>
    <w:rsid w:val="0015393C"/>
    <w:rsid w:val="00154C9A"/>
    <w:rsid w:val="001572A4"/>
    <w:rsid w:val="00181CB7"/>
    <w:rsid w:val="00182078"/>
    <w:rsid w:val="00184EB5"/>
    <w:rsid w:val="00196000"/>
    <w:rsid w:val="001A0A29"/>
    <w:rsid w:val="001A68CF"/>
    <w:rsid w:val="001B0D61"/>
    <w:rsid w:val="001B62A5"/>
    <w:rsid w:val="001C619F"/>
    <w:rsid w:val="001D0F79"/>
    <w:rsid w:val="001D3961"/>
    <w:rsid w:val="00221A17"/>
    <w:rsid w:val="00222FF1"/>
    <w:rsid w:val="00223D4F"/>
    <w:rsid w:val="00235378"/>
    <w:rsid w:val="002436A7"/>
    <w:rsid w:val="0024744C"/>
    <w:rsid w:val="002647BB"/>
    <w:rsid w:val="00266631"/>
    <w:rsid w:val="002709D2"/>
    <w:rsid w:val="0027480F"/>
    <w:rsid w:val="00277A53"/>
    <w:rsid w:val="00280B34"/>
    <w:rsid w:val="00280E04"/>
    <w:rsid w:val="0029106A"/>
    <w:rsid w:val="002925F9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052CD"/>
    <w:rsid w:val="00312909"/>
    <w:rsid w:val="00313D87"/>
    <w:rsid w:val="0031732A"/>
    <w:rsid w:val="0033047E"/>
    <w:rsid w:val="00333034"/>
    <w:rsid w:val="00334C6B"/>
    <w:rsid w:val="00341B29"/>
    <w:rsid w:val="003425EB"/>
    <w:rsid w:val="003442ED"/>
    <w:rsid w:val="0035746B"/>
    <w:rsid w:val="003660C5"/>
    <w:rsid w:val="00371C2D"/>
    <w:rsid w:val="00373679"/>
    <w:rsid w:val="00375248"/>
    <w:rsid w:val="003863D8"/>
    <w:rsid w:val="003B781C"/>
    <w:rsid w:val="003C2BB1"/>
    <w:rsid w:val="003D118F"/>
    <w:rsid w:val="003D2AD5"/>
    <w:rsid w:val="003F2E48"/>
    <w:rsid w:val="003F54DC"/>
    <w:rsid w:val="0040389A"/>
    <w:rsid w:val="00410019"/>
    <w:rsid w:val="004161D3"/>
    <w:rsid w:val="0041775B"/>
    <w:rsid w:val="00425499"/>
    <w:rsid w:val="00432475"/>
    <w:rsid w:val="00442E36"/>
    <w:rsid w:val="00450A3F"/>
    <w:rsid w:val="0045325E"/>
    <w:rsid w:val="00456564"/>
    <w:rsid w:val="0045738B"/>
    <w:rsid w:val="0046315E"/>
    <w:rsid w:val="00465670"/>
    <w:rsid w:val="004666F6"/>
    <w:rsid w:val="00471844"/>
    <w:rsid w:val="00472226"/>
    <w:rsid w:val="00485B38"/>
    <w:rsid w:val="004953A4"/>
    <w:rsid w:val="004A509F"/>
    <w:rsid w:val="004A5CFE"/>
    <w:rsid w:val="004B23A7"/>
    <w:rsid w:val="004C4F9E"/>
    <w:rsid w:val="004C58E2"/>
    <w:rsid w:val="004D146C"/>
    <w:rsid w:val="004D5264"/>
    <w:rsid w:val="004D6DC9"/>
    <w:rsid w:val="004D7F29"/>
    <w:rsid w:val="004F2C53"/>
    <w:rsid w:val="004F7019"/>
    <w:rsid w:val="00500529"/>
    <w:rsid w:val="005073BB"/>
    <w:rsid w:val="005078CB"/>
    <w:rsid w:val="00523FBF"/>
    <w:rsid w:val="00525C8D"/>
    <w:rsid w:val="005261C6"/>
    <w:rsid w:val="005379CF"/>
    <w:rsid w:val="005576C0"/>
    <w:rsid w:val="00560386"/>
    <w:rsid w:val="00562D36"/>
    <w:rsid w:val="00563ECF"/>
    <w:rsid w:val="005A60EF"/>
    <w:rsid w:val="005A7B7A"/>
    <w:rsid w:val="005B3A28"/>
    <w:rsid w:val="005D4BEB"/>
    <w:rsid w:val="005E38E9"/>
    <w:rsid w:val="005E6224"/>
    <w:rsid w:val="005F2E24"/>
    <w:rsid w:val="006035A9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2F4E"/>
    <w:rsid w:val="006930C6"/>
    <w:rsid w:val="006A7E52"/>
    <w:rsid w:val="006C3765"/>
    <w:rsid w:val="006D216C"/>
    <w:rsid w:val="006E1261"/>
    <w:rsid w:val="006E18E8"/>
    <w:rsid w:val="006E618C"/>
    <w:rsid w:val="006E7D3D"/>
    <w:rsid w:val="006F359D"/>
    <w:rsid w:val="00710F60"/>
    <w:rsid w:val="00712D70"/>
    <w:rsid w:val="00713B69"/>
    <w:rsid w:val="00716B33"/>
    <w:rsid w:val="0071704B"/>
    <w:rsid w:val="00727E7A"/>
    <w:rsid w:val="007309CD"/>
    <w:rsid w:val="00732EFB"/>
    <w:rsid w:val="0073583D"/>
    <w:rsid w:val="00774F1C"/>
    <w:rsid w:val="007A2EE1"/>
    <w:rsid w:val="007B2548"/>
    <w:rsid w:val="007B7BC5"/>
    <w:rsid w:val="007C7A43"/>
    <w:rsid w:val="007D29D0"/>
    <w:rsid w:val="007D7498"/>
    <w:rsid w:val="007E011F"/>
    <w:rsid w:val="007E4E80"/>
    <w:rsid w:val="007F6E7A"/>
    <w:rsid w:val="008017B4"/>
    <w:rsid w:val="008156CC"/>
    <w:rsid w:val="0082288C"/>
    <w:rsid w:val="0082752D"/>
    <w:rsid w:val="008410C1"/>
    <w:rsid w:val="00845A3E"/>
    <w:rsid w:val="00847A6F"/>
    <w:rsid w:val="00847C65"/>
    <w:rsid w:val="00857C53"/>
    <w:rsid w:val="00881A83"/>
    <w:rsid w:val="00883647"/>
    <w:rsid w:val="00885A4A"/>
    <w:rsid w:val="00896F69"/>
    <w:rsid w:val="008A012A"/>
    <w:rsid w:val="008B2C4C"/>
    <w:rsid w:val="008C6DB2"/>
    <w:rsid w:val="008D06C0"/>
    <w:rsid w:val="008D10A3"/>
    <w:rsid w:val="008D1FDE"/>
    <w:rsid w:val="008D58D5"/>
    <w:rsid w:val="0090070C"/>
    <w:rsid w:val="009211A9"/>
    <w:rsid w:val="00922738"/>
    <w:rsid w:val="00931412"/>
    <w:rsid w:val="00936A86"/>
    <w:rsid w:val="0097405E"/>
    <w:rsid w:val="009748AA"/>
    <w:rsid w:val="00980325"/>
    <w:rsid w:val="00981394"/>
    <w:rsid w:val="00982D68"/>
    <w:rsid w:val="00996D7C"/>
    <w:rsid w:val="009A28C6"/>
    <w:rsid w:val="009A4D25"/>
    <w:rsid w:val="009A7DCC"/>
    <w:rsid w:val="009B40AC"/>
    <w:rsid w:val="009C0A66"/>
    <w:rsid w:val="009C282B"/>
    <w:rsid w:val="009C757E"/>
    <w:rsid w:val="009C7D87"/>
    <w:rsid w:val="009D0B40"/>
    <w:rsid w:val="009D3E15"/>
    <w:rsid w:val="009E03C5"/>
    <w:rsid w:val="009E231D"/>
    <w:rsid w:val="009F170C"/>
    <w:rsid w:val="009F60AE"/>
    <w:rsid w:val="00A04C5B"/>
    <w:rsid w:val="00A21BB9"/>
    <w:rsid w:val="00A352C7"/>
    <w:rsid w:val="00A76151"/>
    <w:rsid w:val="00A82A6B"/>
    <w:rsid w:val="00AA07AA"/>
    <w:rsid w:val="00AA6A6B"/>
    <w:rsid w:val="00AC1E11"/>
    <w:rsid w:val="00AE78F4"/>
    <w:rsid w:val="00AF086E"/>
    <w:rsid w:val="00AF51FD"/>
    <w:rsid w:val="00B11FF1"/>
    <w:rsid w:val="00B21417"/>
    <w:rsid w:val="00B2529E"/>
    <w:rsid w:val="00B27E4D"/>
    <w:rsid w:val="00B4420B"/>
    <w:rsid w:val="00B5170E"/>
    <w:rsid w:val="00B532E4"/>
    <w:rsid w:val="00B5443B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75209"/>
    <w:rsid w:val="00C75593"/>
    <w:rsid w:val="00C76C81"/>
    <w:rsid w:val="00C802D5"/>
    <w:rsid w:val="00C863C8"/>
    <w:rsid w:val="00C91C3C"/>
    <w:rsid w:val="00C95F09"/>
    <w:rsid w:val="00CB51E2"/>
    <w:rsid w:val="00CB64E0"/>
    <w:rsid w:val="00CC0487"/>
    <w:rsid w:val="00CC5A8E"/>
    <w:rsid w:val="00CC7559"/>
    <w:rsid w:val="00CD308C"/>
    <w:rsid w:val="00CD4CB2"/>
    <w:rsid w:val="00CF28DC"/>
    <w:rsid w:val="00D03029"/>
    <w:rsid w:val="00D03480"/>
    <w:rsid w:val="00D071BA"/>
    <w:rsid w:val="00D1485A"/>
    <w:rsid w:val="00D14C1D"/>
    <w:rsid w:val="00D17E04"/>
    <w:rsid w:val="00D2759D"/>
    <w:rsid w:val="00D4108D"/>
    <w:rsid w:val="00D42CB9"/>
    <w:rsid w:val="00D45C9A"/>
    <w:rsid w:val="00D62491"/>
    <w:rsid w:val="00D64C4B"/>
    <w:rsid w:val="00D7094C"/>
    <w:rsid w:val="00D70EA7"/>
    <w:rsid w:val="00D70EAA"/>
    <w:rsid w:val="00D71F34"/>
    <w:rsid w:val="00D763DD"/>
    <w:rsid w:val="00D76B94"/>
    <w:rsid w:val="00D76BCD"/>
    <w:rsid w:val="00D8408C"/>
    <w:rsid w:val="00D84CA3"/>
    <w:rsid w:val="00D85EA6"/>
    <w:rsid w:val="00D92F3E"/>
    <w:rsid w:val="00DB23B0"/>
    <w:rsid w:val="00DB5CA2"/>
    <w:rsid w:val="00DC6555"/>
    <w:rsid w:val="00DE2318"/>
    <w:rsid w:val="00DE4DD1"/>
    <w:rsid w:val="00DE724E"/>
    <w:rsid w:val="00E01E3D"/>
    <w:rsid w:val="00E04247"/>
    <w:rsid w:val="00E12DB0"/>
    <w:rsid w:val="00E552F4"/>
    <w:rsid w:val="00E570F6"/>
    <w:rsid w:val="00E74C98"/>
    <w:rsid w:val="00EA4EC7"/>
    <w:rsid w:val="00EA54AA"/>
    <w:rsid w:val="00EB0F29"/>
    <w:rsid w:val="00EB30C6"/>
    <w:rsid w:val="00EF13DC"/>
    <w:rsid w:val="00EF3F08"/>
    <w:rsid w:val="00EF443D"/>
    <w:rsid w:val="00F07424"/>
    <w:rsid w:val="00F1581E"/>
    <w:rsid w:val="00F26D51"/>
    <w:rsid w:val="00F31418"/>
    <w:rsid w:val="00F37EC6"/>
    <w:rsid w:val="00F6671C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E40F9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3498C-A887-4FC9-A60A-1924A7627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1788</TotalTime>
  <Pages>18</Pages>
  <Words>5950</Words>
  <Characters>33921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Батыршина Рида Фаниловна</cp:lastModifiedBy>
  <cp:revision>106</cp:revision>
  <cp:lastPrinted>2020-09-28T06:34:00Z</cp:lastPrinted>
  <dcterms:created xsi:type="dcterms:W3CDTF">2017-10-09T10:43:00Z</dcterms:created>
  <dcterms:modified xsi:type="dcterms:W3CDTF">2020-09-28T08:23:00Z</dcterms:modified>
</cp:coreProperties>
</file>