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695" w:rsidRDefault="00CC2695" w:rsidP="00CC269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Разъяснение</w:t>
      </w:r>
    </w:p>
    <w:p w:rsidR="00CC2695" w:rsidRDefault="00CC2695" w:rsidP="00CC269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субъекту персональных данных юридических последствий</w:t>
      </w:r>
    </w:p>
    <w:p w:rsidR="00CC2695" w:rsidRDefault="00CC2695" w:rsidP="00CC269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отказа предоставить свои персональные данные в связи с поступлением или</w:t>
      </w:r>
    </w:p>
    <w:p w:rsidR="00CC2695" w:rsidRDefault="00CC2695" w:rsidP="00CC269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прохождением государственной гражданской службы в </w:t>
      </w:r>
      <w:r>
        <w:rPr>
          <w:rFonts w:ascii="Times New Roman" w:hAnsi="Times New Roman"/>
          <w:sz w:val="24"/>
          <w:szCs w:val="24"/>
        </w:rPr>
        <w:t xml:space="preserve">Межрайонную ИФНС России № 37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по Республике Башкортостан.</w:t>
      </w:r>
    </w:p>
    <w:p w:rsidR="00CC2695" w:rsidRDefault="00CC2695" w:rsidP="00CC2695">
      <w:pPr>
        <w:rPr>
          <w:rFonts w:ascii="Times New Roman" w:hAnsi="Times New Roman"/>
          <w:sz w:val="24"/>
          <w:szCs w:val="24"/>
        </w:rPr>
      </w:pPr>
    </w:p>
    <w:p w:rsidR="00CC2695" w:rsidRDefault="00CC2695" w:rsidP="00CC269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В  соответствии  со статьями 26, 42 Федерального закона от 27 июля 2004г.  N  79-ФЗ  "О  государственной  гражданской службе Российской Федерации"(Собрание  законодательства  Российской  Федерации,  2004,  N 31, ст. 3215;2013,  N 19, ст. 2326; N 27, ст. ст. 3462, 3477), Положением о персональных данных  федерального  государственного  гражданского  служащего  Российской Федерации  и  ведении  его  личного  дела,  утвержденным  Указом Президента Российской  Федерации  от  30  мая 2005 г. N 609 (Собрание законодательства Российской  Федерации,  2005, N 23, ст. 2242; 2008, N 43, ст. 4921; 2014, N27,  ст.  3754),  статьями  65,  86  Трудового кодекса Российской Федерации(Собрание  законодательства Российской Федерации, 2002, N 1, ст. 3; 2006, N27,  ст.  2878; 2010, N 52, ст. 7002; 2013, N 19, ст. 2326; N 27, ст. 3477;2014,  N  26, ст. 3405; N 30, ст. 4217; N 49, ст. 6918), определен перечень персональных   данных,   который   субъект   персональных   данных   обязан предоставить  в  связи  с  поступлением  или  прохождением  государственной гражданской  службы  (работы).  Без  представления  субъектом  персональных данных   обязательных   для   заключения  служебного  контракта  (трудового договора)  сведений  служебный  контракт  (трудовой  договор) не может быть заключен.</w:t>
      </w:r>
    </w:p>
    <w:p w:rsidR="00CC2695" w:rsidRDefault="00CC2695" w:rsidP="00CC269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На основании пункта 11 части 1 статьи 33 Федерального закона от 27 июля2004 г. N 79-ФЗ "О государственной гражданской службе Российской Федерации"(Собрание  законодательства  Российской  Федерации,  2004,  N 31, ст. 3215;2013,  N  14,  ст.  1665; 2015, N 1, ст. 62), пункта 11 статьи 77 Трудового кодекса   Российской   Федерации   (Собрание   законодательства  Российской Федерации,  2002, N 1, ст. 3;  2006, N 27, ст. 2878;  2014, N 14, ст. 1547; N   26,  ст.  3405)  служебный  контракт  (трудовой  договор)  прекращается вследствие нарушения установленных обязательных правил его заключения, если это   нарушение  исключает  возможность  замещения  должности  (продолжения работы).</w:t>
      </w:r>
    </w:p>
    <w:p w:rsidR="00CC2695" w:rsidRDefault="00CC2695" w:rsidP="00CC269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Мне, _________________________________________________________________,                                (фамилия, имя, отчество) </w:t>
      </w:r>
    </w:p>
    <w:p w:rsidR="00CC2695" w:rsidRDefault="00CC2695" w:rsidP="00CC269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разъяснены юридические последствия отказа предоставить свои персональные данные.</w:t>
      </w:r>
    </w:p>
    <w:p w:rsidR="00CC2695" w:rsidRDefault="00CC2695" w:rsidP="00CC269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                            _______________          </w:t>
      </w:r>
    </w:p>
    <w:p w:rsidR="00CC2695" w:rsidRDefault="00CC2695" w:rsidP="00CC269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(число, месяц, год)                                                  (подпись)</w:t>
      </w:r>
    </w:p>
    <w:p w:rsidR="00811C49" w:rsidRDefault="00CC2695"/>
    <w:sectPr w:rsidR="00811C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ECC"/>
    <w:rsid w:val="00603917"/>
    <w:rsid w:val="008D7ECC"/>
    <w:rsid w:val="00907628"/>
    <w:rsid w:val="00CC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6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6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389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Тулибаева Гульфия Явдатовна</dc:creator>
  <cp:keywords/>
  <dc:description/>
  <cp:lastModifiedBy>Тулибаева Гульфия Явдатовна</cp:lastModifiedBy>
  <cp:revision>2</cp:revision>
  <dcterms:created xsi:type="dcterms:W3CDTF">2022-09-20T04:26:00Z</dcterms:created>
  <dcterms:modified xsi:type="dcterms:W3CDTF">2022-09-20T04:27:00Z</dcterms:modified>
</cp:coreProperties>
</file>