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0D3DA7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D3D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0D3DA7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0D3D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0D3DA7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0D3DA7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D3D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</w:t>
            </w:r>
            <w:r w:rsidR="005F49A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Pr="000D3D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_____Г.Р. </w:t>
            </w:r>
            <w:proofErr w:type="spellStart"/>
            <w:r w:rsidRPr="000D3D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0D3DA7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«_____</w:t>
            </w:r>
            <w:r w:rsidR="005F49A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0D3D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» _______________20___г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E002A6" w:rsidRPr="009C7809" w:rsidRDefault="006438CC" w:rsidP="009C78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9C7809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9C7809">
        <w:rPr>
          <w:rFonts w:ascii="Times New Roman" w:hAnsi="Times New Roman" w:cs="Times New Roman"/>
          <w:bCs/>
          <w:sz w:val="26"/>
          <w:szCs w:val="26"/>
        </w:rPr>
        <w:br/>
      </w:r>
      <w:r w:rsidR="007B2265" w:rsidRPr="009C7809">
        <w:rPr>
          <w:rFonts w:ascii="Times New Roman" w:hAnsi="Times New Roman" w:cs="Times New Roman"/>
          <w:bCs/>
          <w:sz w:val="26"/>
          <w:szCs w:val="26"/>
        </w:rPr>
        <w:t>главного государственного налогового инспектора</w:t>
      </w:r>
      <w:r w:rsidR="009C7809" w:rsidRPr="009C7809">
        <w:rPr>
          <w:rFonts w:ascii="Times New Roman" w:hAnsi="Times New Roman" w:cs="Times New Roman"/>
          <w:bCs/>
          <w:sz w:val="26"/>
          <w:szCs w:val="26"/>
        </w:rPr>
        <w:t xml:space="preserve"> отдела процессного взыскания задолженности и взаимодействия с кредитными учреждениями </w:t>
      </w:r>
    </w:p>
    <w:p w:rsidR="009C7809" w:rsidRPr="00DE6B86" w:rsidRDefault="009C7809" w:rsidP="009C78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16"/>
          <w:szCs w:val="16"/>
        </w:rPr>
      </w:pPr>
    </w:p>
    <w:p w:rsidR="00FA592E" w:rsidRPr="000D3DA7" w:rsidRDefault="00D51232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6438CC" w:rsidRPr="000D3DA7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0D3DA7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="006438CC" w:rsidRPr="000D3DA7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0D3DA7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0D3DA7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0D3DA7" w:rsidRDefault="006438CC" w:rsidP="009C78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01"/>
      <w:bookmarkStart w:id="2" w:name="sub_1002"/>
      <w:r w:rsidRPr="000D3DA7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7B2265"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7B2265">
        <w:rPr>
          <w:rFonts w:ascii="Times New Roman" w:hAnsi="Times New Roman" w:cs="Times New Roman"/>
          <w:sz w:val="28"/>
          <w:szCs w:val="28"/>
        </w:rPr>
        <w:t xml:space="preserve"> </w:t>
      </w:r>
      <w:r w:rsidR="009C7809" w:rsidRPr="009C7809">
        <w:rPr>
          <w:rFonts w:ascii="Times New Roman" w:hAnsi="Times New Roman" w:cs="Times New Roman"/>
          <w:bCs/>
          <w:sz w:val="28"/>
          <w:szCs w:val="28"/>
        </w:rPr>
        <w:t>отдела процессного взыскания задолженности и взаимодействия с кредитными учреждениями</w:t>
      </w:r>
      <w:r w:rsidR="00E002A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002A6" w:rsidRPr="000D3DA7">
        <w:rPr>
          <w:rFonts w:ascii="Times New Roman" w:hAnsi="Times New Roman" w:cs="Times New Roman"/>
          <w:sz w:val="26"/>
          <w:szCs w:val="26"/>
        </w:rPr>
        <w:t>(далее -</w:t>
      </w:r>
      <w:r w:rsidR="009C7809">
        <w:rPr>
          <w:rFonts w:ascii="Times New Roman" w:hAnsi="Times New Roman" w:cs="Times New Roman"/>
          <w:sz w:val="26"/>
          <w:szCs w:val="26"/>
        </w:rPr>
        <w:t xml:space="preserve"> Отдел) Межрайонной инспекции  </w:t>
      </w:r>
      <w:r w:rsidRPr="000D3DA7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810487" w:rsidRPr="000D3DA7">
        <w:rPr>
          <w:rFonts w:ascii="Times New Roman" w:hAnsi="Times New Roman" w:cs="Times New Roman"/>
          <w:sz w:val="26"/>
          <w:szCs w:val="26"/>
        </w:rPr>
        <w:t>№ 4</w:t>
      </w:r>
      <w:r w:rsidRPr="000D3DA7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– </w:t>
      </w:r>
      <w:r w:rsidR="007B2265"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0D3DA7">
        <w:rPr>
          <w:rFonts w:ascii="Times New Roman" w:hAnsi="Times New Roman" w:cs="Times New Roman"/>
          <w:sz w:val="26"/>
          <w:szCs w:val="26"/>
        </w:rPr>
        <w:t>)</w:t>
      </w:r>
      <w:r w:rsidR="001F12ED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Pr="000D3DA7">
        <w:rPr>
          <w:rFonts w:ascii="Times New Roman" w:hAnsi="Times New Roman" w:cs="Times New Roman"/>
          <w:sz w:val="26"/>
          <w:szCs w:val="26"/>
        </w:rPr>
        <w:t>относится к ведущей группе должностей гражданской службы категории «</w:t>
      </w:r>
      <w:r w:rsidR="007B2265" w:rsidRPr="000D3DA7">
        <w:rPr>
          <w:rFonts w:ascii="Times New Roman" w:hAnsi="Times New Roman" w:cs="Times New Roman"/>
          <w:sz w:val="26"/>
          <w:szCs w:val="26"/>
        </w:rPr>
        <w:t>специалисты</w:t>
      </w:r>
      <w:r w:rsidRPr="000D3DA7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0D3DA7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Регистрационный номер (код) должности -11-</w:t>
      </w:r>
      <w:r w:rsidR="007B2265" w:rsidRPr="000D3DA7">
        <w:rPr>
          <w:rFonts w:ascii="Times New Roman" w:hAnsi="Times New Roman" w:cs="Times New Roman"/>
          <w:sz w:val="26"/>
          <w:szCs w:val="26"/>
        </w:rPr>
        <w:t>3</w:t>
      </w:r>
      <w:r w:rsidRPr="000D3DA7">
        <w:rPr>
          <w:rFonts w:ascii="Times New Roman" w:hAnsi="Times New Roman" w:cs="Times New Roman"/>
          <w:sz w:val="26"/>
          <w:szCs w:val="26"/>
        </w:rPr>
        <w:t>-3-0</w:t>
      </w:r>
      <w:r w:rsidR="007B2265" w:rsidRPr="000D3DA7">
        <w:rPr>
          <w:rFonts w:ascii="Times New Roman" w:hAnsi="Times New Roman" w:cs="Times New Roman"/>
          <w:sz w:val="26"/>
          <w:szCs w:val="26"/>
        </w:rPr>
        <w:t>94</w:t>
      </w:r>
      <w:r w:rsidR="007B2265" w:rsidRPr="000D3DA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5F49A4" w:rsidRPr="00281F95" w:rsidRDefault="005F49A4" w:rsidP="005F49A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281F95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A1588B" w:rsidRPr="000D3DA7">
        <w:rPr>
          <w:rFonts w:ascii="Times New Roman" w:hAnsi="Times New Roman" w:cs="Times New Roman"/>
          <w:bCs/>
          <w:sz w:val="26"/>
          <w:szCs w:val="26"/>
        </w:rPr>
        <w:t>главного государственного налогового инспектора</w:t>
      </w:r>
      <w:r w:rsidRPr="00281F95">
        <w:rPr>
          <w:rFonts w:ascii="Times New Roman" w:hAnsi="Times New Roman" w:cs="Times New Roman"/>
          <w:sz w:val="26"/>
          <w:szCs w:val="26"/>
        </w:rPr>
        <w:t>:</w:t>
      </w:r>
    </w:p>
    <w:p w:rsidR="005F49A4" w:rsidRPr="008C6F35" w:rsidRDefault="005F49A4" w:rsidP="005F49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4" w:name="sub_1003"/>
      <w:r w:rsidRPr="008C6F35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9C7809" w:rsidRPr="008C6F35">
        <w:rPr>
          <w:rFonts w:ascii="Times New Roman" w:hAnsi="Times New Roman" w:cs="Times New Roman"/>
          <w:sz w:val="26"/>
          <w:szCs w:val="26"/>
        </w:rPr>
        <w:t>.</w:t>
      </w:r>
    </w:p>
    <w:p w:rsidR="005F49A4" w:rsidRPr="008C6F35" w:rsidRDefault="005F49A4" w:rsidP="005F49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C6F35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9C7809" w:rsidRPr="008C6F35">
        <w:rPr>
          <w:rFonts w:ascii="Times New Roman" w:hAnsi="Times New Roman" w:cs="Times New Roman"/>
          <w:sz w:val="26"/>
          <w:szCs w:val="26"/>
        </w:rPr>
        <w:t>.</w:t>
      </w:r>
    </w:p>
    <w:p w:rsidR="005F49A4" w:rsidRPr="008C6F35" w:rsidRDefault="005F49A4" w:rsidP="005F49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C6F35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A1588B" w:rsidRPr="008C6F35">
        <w:rPr>
          <w:rFonts w:ascii="Times New Roman" w:hAnsi="Times New Roman" w:cs="Times New Roman"/>
          <w:bCs/>
          <w:sz w:val="26"/>
          <w:szCs w:val="26"/>
        </w:rPr>
        <w:t>главного государственного налогового инспектора</w:t>
      </w:r>
      <w:r w:rsidRPr="008C6F35">
        <w:rPr>
          <w:rFonts w:ascii="Times New Roman" w:hAnsi="Times New Roman" w:cs="Times New Roman"/>
          <w:sz w:val="26"/>
          <w:szCs w:val="26"/>
        </w:rPr>
        <w:t xml:space="preserve">: </w:t>
      </w:r>
      <w:bookmarkEnd w:id="4"/>
    </w:p>
    <w:p w:rsidR="009C7809" w:rsidRPr="008C6F35" w:rsidRDefault="005F49A4" w:rsidP="005F49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C6F35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  <w:r w:rsidR="009C7809" w:rsidRPr="008C6F35">
        <w:rPr>
          <w:rFonts w:ascii="Times New Roman" w:hAnsi="Times New Roman" w:cs="Times New Roman"/>
          <w:sz w:val="26"/>
          <w:szCs w:val="26"/>
        </w:rPr>
        <w:t>.</w:t>
      </w:r>
      <w:r w:rsidRPr="008C6F3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C7809" w:rsidRPr="008C6F35" w:rsidRDefault="005F49A4" w:rsidP="005F49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C6F35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="009C7809" w:rsidRPr="008C6F35">
        <w:rPr>
          <w:rFonts w:ascii="Times New Roman" w:hAnsi="Times New Roman" w:cs="Times New Roman"/>
          <w:sz w:val="26"/>
          <w:szCs w:val="26"/>
        </w:rPr>
        <w:t>.</w:t>
      </w:r>
    </w:p>
    <w:p w:rsidR="005F49A4" w:rsidRPr="008C6F35" w:rsidRDefault="005F49A4" w:rsidP="005F49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C6F35">
        <w:rPr>
          <w:rFonts w:ascii="Times New Roman" w:hAnsi="Times New Roman" w:cs="Times New Roman"/>
          <w:sz w:val="26"/>
          <w:szCs w:val="26"/>
        </w:rPr>
        <w:t>Осу</w:t>
      </w:r>
      <w:r w:rsidR="009C7809" w:rsidRPr="008C6F35">
        <w:rPr>
          <w:rFonts w:ascii="Times New Roman" w:hAnsi="Times New Roman" w:cs="Times New Roman"/>
          <w:sz w:val="26"/>
          <w:szCs w:val="26"/>
        </w:rPr>
        <w:t>ществление налогового контроля.</w:t>
      </w:r>
    </w:p>
    <w:p w:rsidR="00FA592E" w:rsidRPr="008C6F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C6F35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</w:t>
      </w:r>
      <w:r w:rsidR="007B043B" w:rsidRPr="008C6F35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8C6F35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8C6F35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8C6F35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8C6F35">
        <w:rPr>
          <w:rFonts w:ascii="Times New Roman" w:hAnsi="Times New Roman" w:cs="Times New Roman"/>
          <w:sz w:val="26"/>
          <w:szCs w:val="26"/>
        </w:rPr>
        <w:t>№ 4</w:t>
      </w:r>
      <w:r w:rsidR="006438CC" w:rsidRPr="008C6F35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8C6F35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8C6F35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8C6F35">
        <w:rPr>
          <w:rFonts w:ascii="Times New Roman" w:hAnsi="Times New Roman" w:cs="Times New Roman"/>
          <w:sz w:val="26"/>
          <w:szCs w:val="26"/>
        </w:rPr>
        <w:t>)</w:t>
      </w:r>
      <w:r w:rsidRPr="008C6F35">
        <w:rPr>
          <w:rFonts w:ascii="Times New Roman" w:hAnsi="Times New Roman" w:cs="Times New Roman"/>
          <w:sz w:val="26"/>
          <w:szCs w:val="26"/>
        </w:rPr>
        <w:t>.</w:t>
      </w: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8C6F35">
        <w:rPr>
          <w:rFonts w:ascii="Times New Roman" w:hAnsi="Times New Roman" w:cs="Times New Roman"/>
          <w:sz w:val="26"/>
          <w:szCs w:val="26"/>
        </w:rPr>
        <w:t xml:space="preserve">5. </w:t>
      </w:r>
      <w:r w:rsidR="007B043B" w:rsidRPr="008C6F35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7B043B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6438CC" w:rsidRPr="000D3DA7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0D3DA7">
        <w:rPr>
          <w:rFonts w:ascii="Times New Roman" w:hAnsi="Times New Roman" w:cs="Times New Roman"/>
          <w:sz w:val="26"/>
          <w:szCs w:val="26"/>
        </w:rPr>
        <w:t>у</w:t>
      </w:r>
      <w:r w:rsidR="003475AB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0D3DA7">
        <w:rPr>
          <w:rFonts w:ascii="Times New Roman" w:hAnsi="Times New Roman" w:cs="Times New Roman"/>
          <w:sz w:val="26"/>
          <w:szCs w:val="26"/>
        </w:rPr>
        <w:t>отдела</w:t>
      </w:r>
      <w:r w:rsidRPr="000D3DA7">
        <w:rPr>
          <w:rFonts w:ascii="Times New Roman" w:hAnsi="Times New Roman" w:cs="Times New Roman"/>
          <w:sz w:val="26"/>
          <w:szCs w:val="26"/>
        </w:rPr>
        <w:t>.</w:t>
      </w:r>
    </w:p>
    <w:p w:rsidR="00176575" w:rsidRPr="000D3DA7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7B043B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7B043B" w:rsidRPr="000D3DA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0D3DA7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0D3DA7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0D3DA7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0D3DA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0D3DA7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0D3DA7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7B043B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главного государственного налогового инспектора </w:t>
      </w:r>
      <w:r w:rsidRPr="000D3DA7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0D3DA7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0D3DA7">
        <w:rPr>
          <w:rFonts w:ascii="Times New Roman" w:hAnsi="Times New Roman" w:cs="Times New Roman"/>
          <w:sz w:val="26"/>
          <w:szCs w:val="26"/>
        </w:rPr>
        <w:t>6.1</w:t>
      </w:r>
      <w:r w:rsidR="005D1C76" w:rsidRPr="000D3DA7">
        <w:rPr>
          <w:rFonts w:ascii="Times New Roman" w:hAnsi="Times New Roman" w:cs="Times New Roman"/>
          <w:sz w:val="26"/>
          <w:szCs w:val="26"/>
        </w:rPr>
        <w:t>. </w:t>
      </w:r>
      <w:r w:rsidR="004666F6" w:rsidRPr="000D3DA7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0D3DA7">
        <w:rPr>
          <w:rFonts w:ascii="Times New Roman" w:hAnsi="Times New Roman" w:cs="Times New Roman"/>
          <w:sz w:val="26"/>
          <w:szCs w:val="26"/>
        </w:rPr>
        <w:t>высше</w:t>
      </w:r>
      <w:r w:rsidR="004666F6" w:rsidRPr="000D3DA7">
        <w:rPr>
          <w:rFonts w:ascii="Times New Roman" w:hAnsi="Times New Roman" w:cs="Times New Roman"/>
          <w:sz w:val="26"/>
          <w:szCs w:val="26"/>
        </w:rPr>
        <w:t>го</w:t>
      </w:r>
      <w:r w:rsidR="004A509F" w:rsidRPr="000D3DA7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4666F6" w:rsidRPr="000D3DA7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762D82" w:rsidRPr="000D3DA7">
        <w:rPr>
          <w:rFonts w:ascii="Times New Roman" w:hAnsi="Times New Roman" w:cs="Times New Roman"/>
          <w:sz w:val="26"/>
          <w:szCs w:val="26"/>
        </w:rPr>
        <w:t>.</w:t>
      </w:r>
    </w:p>
    <w:p w:rsidR="00762D82" w:rsidRPr="000D3DA7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lastRenderedPageBreak/>
        <w:t>6.2.</w:t>
      </w:r>
      <w:r w:rsidR="00E21A34" w:rsidRPr="000D3DA7">
        <w:rPr>
          <w:rFonts w:ascii="Times New Roman" w:hAnsi="Times New Roman" w:cs="Times New Roman"/>
          <w:sz w:val="26"/>
          <w:szCs w:val="26"/>
        </w:rPr>
        <w:t> </w:t>
      </w:r>
      <w:r w:rsidR="00223FF9" w:rsidRPr="000D3DA7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0D3DA7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0D3DA7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9C7809" w:rsidRDefault="00FA592E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0" w:name="sub_1063"/>
      <w:bookmarkEnd w:id="9"/>
      <w:r w:rsidRPr="000D3DA7">
        <w:rPr>
          <w:rFonts w:ascii="Times New Roman" w:hAnsi="Times New Roman" w:cs="Times New Roman"/>
          <w:sz w:val="26"/>
          <w:szCs w:val="26"/>
        </w:rPr>
        <w:t>6.</w:t>
      </w:r>
      <w:r w:rsidR="00762D82" w:rsidRPr="000D3DA7">
        <w:rPr>
          <w:rFonts w:ascii="Times New Roman" w:hAnsi="Times New Roman" w:cs="Times New Roman"/>
          <w:sz w:val="26"/>
          <w:szCs w:val="26"/>
        </w:rPr>
        <w:t>3</w:t>
      </w:r>
      <w:r w:rsidR="002647BB" w:rsidRPr="000D3DA7">
        <w:rPr>
          <w:rFonts w:ascii="Times New Roman" w:hAnsi="Times New Roman" w:cs="Times New Roman"/>
          <w:sz w:val="26"/>
          <w:szCs w:val="26"/>
        </w:rPr>
        <w:t>.</w:t>
      </w:r>
      <w:r w:rsidR="005D1C76" w:rsidRPr="000D3DA7">
        <w:rPr>
          <w:rFonts w:ascii="Times New Roman" w:hAnsi="Times New Roman" w:cs="Times New Roman"/>
          <w:sz w:val="26"/>
          <w:szCs w:val="26"/>
        </w:rPr>
        <w:t> </w:t>
      </w:r>
      <w:bookmarkStart w:id="11" w:name="sub_1064"/>
      <w:r w:rsidR="009C7809" w:rsidRPr="009C7809">
        <w:rPr>
          <w:rFonts w:ascii="Times New Roman" w:hAnsi="Times New Roman" w:cs="Times New Roman"/>
          <w:sz w:val="26"/>
          <w:szCs w:val="26"/>
        </w:rPr>
        <w:t>Наличие базовых знаний: государственного языка Российской Федерации (русского языка), основ Конституции Российской Федерации, Федерального закона от 27.05.2003 № 58-ФЗ «О системе государственной службы Российской Федерации», Федерального закона от 27.07.2004  № 79-ФЗ «О государственной гражданской службе Российской Федерации», Федерального закона от 25.12.2008  № 273-ФЗ «О противодействии коррупции»; в области информационно-коммуникационных технологий.</w:t>
      </w:r>
    </w:p>
    <w:p w:rsidR="001B0D61" w:rsidRPr="000D3DA7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6.</w:t>
      </w:r>
      <w:r w:rsidR="00762D82" w:rsidRPr="000D3DA7">
        <w:rPr>
          <w:rFonts w:ascii="Times New Roman" w:hAnsi="Times New Roman" w:cs="Times New Roman"/>
          <w:sz w:val="26"/>
          <w:szCs w:val="26"/>
        </w:rPr>
        <w:t>4</w:t>
      </w:r>
      <w:r w:rsidRPr="000D3DA7">
        <w:rPr>
          <w:rFonts w:ascii="Times New Roman" w:hAnsi="Times New Roman" w:cs="Times New Roman"/>
          <w:sz w:val="26"/>
          <w:szCs w:val="26"/>
        </w:rPr>
        <w:t>.</w:t>
      </w:r>
      <w:r w:rsidR="005D1C76" w:rsidRPr="000D3DA7">
        <w:rPr>
          <w:rFonts w:ascii="Times New Roman" w:hAnsi="Times New Roman" w:cs="Times New Roman"/>
          <w:sz w:val="26"/>
          <w:szCs w:val="26"/>
        </w:rPr>
        <w:t> </w:t>
      </w:r>
      <w:r w:rsidR="001B0D61" w:rsidRPr="000D3DA7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0D3DA7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0D3DA7">
        <w:rPr>
          <w:rFonts w:ascii="Times New Roman" w:hAnsi="Times New Roman" w:cs="Times New Roman"/>
          <w:sz w:val="26"/>
          <w:szCs w:val="26"/>
        </w:rPr>
        <w:t>х</w:t>
      </w:r>
      <w:r w:rsidRPr="000D3DA7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0D3DA7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0D3DA7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6.</w:t>
      </w:r>
      <w:r w:rsidR="00762D82" w:rsidRPr="000D3DA7">
        <w:rPr>
          <w:rFonts w:ascii="Times New Roman" w:hAnsi="Times New Roman" w:cs="Times New Roman"/>
          <w:sz w:val="26"/>
          <w:szCs w:val="26"/>
        </w:rPr>
        <w:t>4</w:t>
      </w:r>
      <w:r w:rsidRPr="000D3DA7">
        <w:rPr>
          <w:rFonts w:ascii="Times New Roman" w:hAnsi="Times New Roman" w:cs="Times New Roman"/>
          <w:sz w:val="26"/>
          <w:szCs w:val="26"/>
        </w:rPr>
        <w:t>.1</w:t>
      </w:r>
      <w:r w:rsidR="005D1C76" w:rsidRPr="000D3DA7">
        <w:rPr>
          <w:rFonts w:ascii="Times New Roman" w:hAnsi="Times New Roman" w:cs="Times New Roman"/>
          <w:sz w:val="26"/>
          <w:szCs w:val="26"/>
        </w:rPr>
        <w:t>. </w:t>
      </w:r>
      <w:r w:rsidRPr="000D3DA7">
        <w:rPr>
          <w:rFonts w:ascii="Times New Roman" w:hAnsi="Times New Roman" w:cs="Times New Roman"/>
          <w:sz w:val="26"/>
          <w:szCs w:val="26"/>
        </w:rPr>
        <w:t>В</w:t>
      </w:r>
      <w:r w:rsidR="00334C6B" w:rsidRPr="000D3DA7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0D3DA7">
        <w:rPr>
          <w:rFonts w:ascii="Times New Roman" w:hAnsi="Times New Roman" w:cs="Times New Roman"/>
          <w:sz w:val="26"/>
          <w:szCs w:val="26"/>
        </w:rPr>
        <w:t xml:space="preserve"> </w:t>
      </w:r>
      <w:bookmarkEnd w:id="11"/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0D3DA7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</w:t>
      </w:r>
      <w:r w:rsid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0D3DA7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0D3DA7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  <w:r w:rsidR="000D3DA7">
        <w:rPr>
          <w:rFonts w:ascii="Times New Roman" w:hAnsi="Times New Roman" w:cs="Times New Roman"/>
          <w:sz w:val="26"/>
          <w:szCs w:val="26"/>
        </w:rPr>
        <w:t>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</w:t>
      </w:r>
      <w:r w:rsid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 мая 2005 г. № 59-ФЗ «О порядке рассмотрения обращения граждан Российской Федерации»</w:t>
      </w:r>
      <w:r w:rsid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0D3DA7" w:rsidRPr="000D3DA7" w:rsidRDefault="000D3DA7" w:rsidP="000D3DA7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0D3DA7" w:rsidRDefault="007B043B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475AB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0D3DA7">
        <w:rPr>
          <w:rFonts w:ascii="Times New Roman" w:hAnsi="Times New Roman" w:cs="Times New Roman"/>
          <w:sz w:val="26"/>
          <w:szCs w:val="26"/>
        </w:rPr>
        <w:t>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0D3DA7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6.</w:t>
      </w:r>
      <w:r w:rsidR="00762D82" w:rsidRPr="000D3DA7">
        <w:rPr>
          <w:rFonts w:ascii="Times New Roman" w:hAnsi="Times New Roman" w:cs="Times New Roman"/>
          <w:sz w:val="26"/>
          <w:szCs w:val="26"/>
        </w:rPr>
        <w:t>4</w:t>
      </w:r>
      <w:r w:rsidRPr="000D3DA7">
        <w:rPr>
          <w:rFonts w:ascii="Times New Roman" w:hAnsi="Times New Roman" w:cs="Times New Roman"/>
          <w:sz w:val="26"/>
          <w:szCs w:val="26"/>
        </w:rPr>
        <w:t>.</w:t>
      </w:r>
      <w:r w:rsidR="00F965F1" w:rsidRPr="000D3DA7">
        <w:rPr>
          <w:rFonts w:ascii="Times New Roman" w:hAnsi="Times New Roman" w:cs="Times New Roman"/>
          <w:sz w:val="26"/>
          <w:szCs w:val="26"/>
        </w:rPr>
        <w:t>2</w:t>
      </w:r>
      <w:r w:rsidR="005D1C76" w:rsidRPr="000D3DA7">
        <w:rPr>
          <w:rFonts w:ascii="Times New Roman" w:hAnsi="Times New Roman" w:cs="Times New Roman"/>
          <w:sz w:val="26"/>
          <w:szCs w:val="26"/>
        </w:rPr>
        <w:t>.</w:t>
      </w:r>
      <w:r w:rsidRPr="000D3DA7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2" w:name="sub_1065"/>
    </w:p>
    <w:p w:rsidR="005A7A05" w:rsidRPr="000D3DA7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3DA7">
        <w:rPr>
          <w:rFonts w:ascii="Times New Roman" w:eastAsia="Calibri" w:hAnsi="Times New Roman" w:cs="Times New Roman"/>
          <w:sz w:val="26"/>
          <w:szCs w:val="26"/>
        </w:rPr>
        <w:t xml:space="preserve"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</w:t>
      </w:r>
      <w:r w:rsidRPr="000D3DA7">
        <w:rPr>
          <w:rFonts w:ascii="Times New Roman" w:eastAsia="Calibri" w:hAnsi="Times New Roman" w:cs="Times New Roman"/>
          <w:sz w:val="26"/>
          <w:szCs w:val="26"/>
        </w:rPr>
        <w:lastRenderedPageBreak/>
        <w:t>контроля; принципы формирования бюджетной и налоговой системы Российской Федерации.</w:t>
      </w:r>
    </w:p>
    <w:p w:rsidR="005A7A05" w:rsidRPr="000D3DA7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6.</w:t>
      </w:r>
      <w:r w:rsidR="00762D82" w:rsidRPr="000D3DA7">
        <w:rPr>
          <w:rFonts w:ascii="Times New Roman" w:hAnsi="Times New Roman" w:cs="Times New Roman"/>
          <w:sz w:val="26"/>
          <w:szCs w:val="26"/>
        </w:rPr>
        <w:t>5</w:t>
      </w:r>
      <w:r w:rsidRPr="000D3DA7">
        <w:rPr>
          <w:rFonts w:ascii="Times New Roman" w:hAnsi="Times New Roman" w:cs="Times New Roman"/>
          <w:sz w:val="26"/>
          <w:szCs w:val="26"/>
        </w:rPr>
        <w:t>.</w:t>
      </w:r>
      <w:r w:rsidR="00331B01" w:rsidRPr="000D3DA7">
        <w:rPr>
          <w:rFonts w:ascii="Times New Roman" w:hAnsi="Times New Roman" w:cs="Times New Roman"/>
          <w:sz w:val="26"/>
          <w:szCs w:val="26"/>
        </w:rPr>
        <w:t> </w:t>
      </w:r>
      <w:r w:rsidRPr="000D3DA7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2"/>
    </w:p>
    <w:p w:rsidR="005B546C" w:rsidRPr="000D3DA7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D3DA7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0D3DA7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0D3DA7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0D3DA7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Pr="000D3DA7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0D3DA7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6.</w:t>
      </w:r>
      <w:r w:rsidR="00762D82" w:rsidRPr="000D3DA7">
        <w:rPr>
          <w:rFonts w:ascii="Times New Roman" w:hAnsi="Times New Roman" w:cs="Times New Roman"/>
          <w:sz w:val="26"/>
          <w:szCs w:val="26"/>
        </w:rPr>
        <w:t>6</w:t>
      </w:r>
      <w:r w:rsidRPr="000D3DA7">
        <w:rPr>
          <w:rFonts w:ascii="Times New Roman" w:hAnsi="Times New Roman" w:cs="Times New Roman"/>
          <w:sz w:val="26"/>
          <w:szCs w:val="26"/>
        </w:rPr>
        <w:t>.</w:t>
      </w:r>
      <w:r w:rsidR="00295DA6" w:rsidRPr="000D3DA7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0D3DA7">
        <w:rPr>
          <w:rFonts w:ascii="Times New Roman" w:hAnsi="Times New Roman" w:cs="Times New Roman"/>
          <w:sz w:val="26"/>
          <w:szCs w:val="26"/>
        </w:rPr>
        <w:t>азовы</w:t>
      </w:r>
      <w:r w:rsidR="00295DA6" w:rsidRPr="000D3DA7">
        <w:rPr>
          <w:rFonts w:ascii="Times New Roman" w:hAnsi="Times New Roman" w:cs="Times New Roman"/>
          <w:sz w:val="26"/>
          <w:szCs w:val="26"/>
        </w:rPr>
        <w:t>х</w:t>
      </w:r>
      <w:r w:rsidR="009D3E15" w:rsidRPr="000D3DA7">
        <w:rPr>
          <w:rFonts w:ascii="Times New Roman" w:hAnsi="Times New Roman" w:cs="Times New Roman"/>
          <w:sz w:val="26"/>
          <w:szCs w:val="26"/>
        </w:rPr>
        <w:t xml:space="preserve"> у</w:t>
      </w:r>
      <w:r w:rsidRPr="000D3DA7">
        <w:rPr>
          <w:rFonts w:ascii="Times New Roman" w:hAnsi="Times New Roman" w:cs="Times New Roman"/>
          <w:sz w:val="26"/>
          <w:szCs w:val="26"/>
        </w:rPr>
        <w:t>мени</w:t>
      </w:r>
      <w:r w:rsidR="00295DA6" w:rsidRPr="000D3DA7">
        <w:rPr>
          <w:rFonts w:ascii="Times New Roman" w:hAnsi="Times New Roman" w:cs="Times New Roman"/>
          <w:sz w:val="26"/>
          <w:szCs w:val="26"/>
        </w:rPr>
        <w:t>й</w:t>
      </w:r>
      <w:r w:rsidRPr="000D3DA7">
        <w:rPr>
          <w:rFonts w:ascii="Times New Roman" w:hAnsi="Times New Roman" w:cs="Times New Roman"/>
          <w:sz w:val="26"/>
          <w:szCs w:val="26"/>
        </w:rPr>
        <w:t>:</w:t>
      </w:r>
      <w:r w:rsidR="003475AB" w:rsidRPr="000D3DA7">
        <w:rPr>
          <w:rFonts w:ascii="Times New Roman" w:hAnsi="Times New Roman" w:cs="Times New Roman"/>
          <w:sz w:val="26"/>
          <w:szCs w:val="26"/>
        </w:rPr>
        <w:t xml:space="preserve"> </w:t>
      </w:r>
      <w:bookmarkStart w:id="13" w:name="sub_1642"/>
      <w:bookmarkEnd w:id="10"/>
    </w:p>
    <w:p w:rsidR="00532104" w:rsidRPr="000D3DA7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0D3DA7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6</w:t>
      </w:r>
      <w:r w:rsidR="00C12651" w:rsidRPr="000D3DA7">
        <w:rPr>
          <w:rFonts w:ascii="Times New Roman" w:hAnsi="Times New Roman" w:cs="Times New Roman"/>
          <w:sz w:val="26"/>
          <w:szCs w:val="26"/>
        </w:rPr>
        <w:t>.</w:t>
      </w:r>
      <w:r w:rsidR="00762D82" w:rsidRPr="000D3DA7">
        <w:rPr>
          <w:rFonts w:ascii="Times New Roman" w:hAnsi="Times New Roman" w:cs="Times New Roman"/>
          <w:sz w:val="26"/>
          <w:szCs w:val="26"/>
        </w:rPr>
        <w:t>7</w:t>
      </w:r>
      <w:r w:rsidR="00C12651" w:rsidRPr="000D3DA7">
        <w:rPr>
          <w:rFonts w:ascii="Times New Roman" w:hAnsi="Times New Roman" w:cs="Times New Roman"/>
          <w:sz w:val="26"/>
          <w:szCs w:val="26"/>
        </w:rPr>
        <w:t>.</w:t>
      </w:r>
      <w:r w:rsidR="00331B01" w:rsidRPr="000D3DA7">
        <w:rPr>
          <w:rFonts w:ascii="Times New Roman" w:hAnsi="Times New Roman" w:cs="Times New Roman"/>
          <w:sz w:val="26"/>
          <w:szCs w:val="26"/>
        </w:rPr>
        <w:t> </w:t>
      </w:r>
      <w:r w:rsidR="0003225B" w:rsidRPr="000D3DA7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0D3DA7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0D3DA7">
        <w:rPr>
          <w:rFonts w:ascii="Times New Roman" w:hAnsi="Times New Roman" w:cs="Times New Roman"/>
          <w:sz w:val="26"/>
          <w:szCs w:val="26"/>
        </w:rPr>
        <w:t>х</w:t>
      </w:r>
      <w:r w:rsidR="007D7498" w:rsidRPr="000D3DA7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0D3DA7">
        <w:rPr>
          <w:rFonts w:ascii="Times New Roman" w:hAnsi="Times New Roman" w:cs="Times New Roman"/>
          <w:sz w:val="26"/>
          <w:szCs w:val="26"/>
        </w:rPr>
        <w:t>й</w:t>
      </w:r>
      <w:r w:rsidR="00C12651" w:rsidRPr="000D3DA7">
        <w:rPr>
          <w:rFonts w:ascii="Times New Roman" w:hAnsi="Times New Roman" w:cs="Times New Roman"/>
          <w:sz w:val="26"/>
          <w:szCs w:val="26"/>
        </w:rPr>
        <w:t>:</w:t>
      </w:r>
      <w:r w:rsidR="000E5255" w:rsidRPr="000D3DA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532104" w:rsidRPr="000D3DA7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0D3DA7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6.</w:t>
      </w:r>
      <w:r w:rsidR="00762D82" w:rsidRPr="000D3DA7">
        <w:rPr>
          <w:rFonts w:ascii="Times New Roman" w:hAnsi="Times New Roman" w:cs="Times New Roman"/>
          <w:sz w:val="26"/>
          <w:szCs w:val="26"/>
        </w:rPr>
        <w:t>8</w:t>
      </w:r>
      <w:r w:rsidR="00FA592E" w:rsidRPr="000D3DA7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4"/>
    </w:p>
    <w:p w:rsidR="00532104" w:rsidRPr="000D3DA7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D3DA7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0D3DA7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0D3DA7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0D3DA7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7B043B" w:rsidRPr="000D3DA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0D3DA7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0D3DA7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0D3DA7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0D3DA7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0D3DA7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0D3DA7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0D3DA7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0D3DA7">
        <w:rPr>
          <w:rFonts w:ascii="Times New Roman" w:hAnsi="Times New Roman" w:cs="Times New Roman"/>
          <w:sz w:val="26"/>
          <w:szCs w:val="26"/>
        </w:rPr>
        <w:t>№</w:t>
      </w:r>
      <w:r w:rsidRPr="000D3DA7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0D3DA7">
        <w:rPr>
          <w:rFonts w:ascii="Times New Roman" w:hAnsi="Times New Roman" w:cs="Times New Roman"/>
          <w:sz w:val="26"/>
          <w:szCs w:val="26"/>
        </w:rPr>
        <w:t>«</w:t>
      </w:r>
      <w:r w:rsidRPr="000D3DA7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0D3DA7">
        <w:rPr>
          <w:rFonts w:ascii="Times New Roman" w:hAnsi="Times New Roman" w:cs="Times New Roman"/>
          <w:sz w:val="26"/>
          <w:szCs w:val="26"/>
        </w:rPr>
        <w:t>»</w:t>
      </w:r>
      <w:r w:rsidRPr="000D3DA7">
        <w:rPr>
          <w:rFonts w:ascii="Times New Roman" w:hAnsi="Times New Roman" w:cs="Times New Roman"/>
          <w:sz w:val="26"/>
          <w:szCs w:val="26"/>
        </w:rPr>
        <w:t>.</w:t>
      </w:r>
    </w:p>
    <w:p w:rsidR="005D1C76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0D3DA7">
        <w:rPr>
          <w:rFonts w:ascii="Times New Roman" w:hAnsi="Times New Roman" w:cs="Times New Roman"/>
          <w:sz w:val="26"/>
          <w:szCs w:val="26"/>
        </w:rPr>
        <w:t>8.</w:t>
      </w:r>
      <w:r w:rsidR="005E28B3" w:rsidRPr="000D3DA7">
        <w:rPr>
          <w:rFonts w:ascii="Times New Roman" w:hAnsi="Times New Roman" w:cs="Times New Roman"/>
          <w:sz w:val="26"/>
          <w:szCs w:val="26"/>
        </w:rPr>
        <w:t> </w:t>
      </w:r>
      <w:r w:rsidRPr="000D3DA7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D3DA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0D3DA7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0D3DA7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0D3DA7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9C7809" w:rsidRPr="00DA60AE" w:rsidRDefault="009C7809" w:rsidP="009C78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DA60AE">
        <w:rPr>
          <w:rFonts w:ascii="Times New Roman" w:hAnsi="Times New Roman" w:cs="Times New Roman"/>
          <w:sz w:val="26"/>
          <w:szCs w:val="26"/>
        </w:rPr>
        <w:t>8.1. Направлять должникам требования об уплате налогов, сборов, пени, штрафов, страховых взносов.</w:t>
      </w:r>
    </w:p>
    <w:p w:rsidR="009C7809" w:rsidRPr="00DA60AE" w:rsidRDefault="009C7809" w:rsidP="009C78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8.2. Осуществлять взыскание задолженности за счет денежных средств (драгоценных металлов), находящихся на счетах налогоплательщиков в банках, а также за счёт его электронных денежных средств.</w:t>
      </w:r>
    </w:p>
    <w:p w:rsidR="009C7809" w:rsidRPr="00DA60AE" w:rsidRDefault="009C7809" w:rsidP="009C78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8.3. Осуществлять взыскание задолженности, не превышающей пять миллионов рублей в порядке, установленном бюджетным законодательством Российской Федерации, за счёт денежных средств, отражённых на лицевых счетах организации.</w:t>
      </w:r>
    </w:p>
    <w:p w:rsidR="009C7809" w:rsidRPr="00DA60AE" w:rsidRDefault="009C7809" w:rsidP="009C78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8.4. Готовить материалы для взыскания задолженности с лицевых счетов организаций в судебном порядке, если взыскиваемая сумма превышает пять миллионов рублей, в соответствии со статьёй 45 Налогового кодекса Российской Федерации.</w:t>
      </w:r>
    </w:p>
    <w:p w:rsidR="009C7809" w:rsidRPr="00DA60AE" w:rsidRDefault="009C7809" w:rsidP="009C78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8.5. Готовить материалы для взыскания задолженности в судебном порядке в соответствии со статьёй 46 Налогового кодекса Российской Федерации.</w:t>
      </w:r>
    </w:p>
    <w:p w:rsidR="009C7809" w:rsidRPr="00DA60AE" w:rsidRDefault="009C7809" w:rsidP="009C78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8.6. Применять обеспечительные меры для исполнения обязанности по уплате обязательных платежей в бюджетную систему Российской Федерации путём приостановления операций по счетам в соответствии со статьёй 76 Налогового кодекса Российской Федерации.</w:t>
      </w:r>
    </w:p>
    <w:p w:rsidR="009C7809" w:rsidRPr="00DA60AE" w:rsidRDefault="009C7809" w:rsidP="009C78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8.7. Готовить документы для признания безнадёжной и списания задолжен</w:t>
      </w:r>
      <w:r>
        <w:rPr>
          <w:rFonts w:ascii="Times New Roman" w:hAnsi="Times New Roman" w:cs="Times New Roman"/>
          <w:sz w:val="26"/>
          <w:szCs w:val="26"/>
        </w:rPr>
        <w:t xml:space="preserve">ности в соответствии с пп.4 п.1 </w:t>
      </w:r>
      <w:r w:rsidRPr="00DA60AE">
        <w:rPr>
          <w:rFonts w:ascii="Times New Roman" w:hAnsi="Times New Roman" w:cs="Times New Roman"/>
          <w:sz w:val="26"/>
          <w:szCs w:val="26"/>
        </w:rPr>
        <w:t>и пп.4.2 п.1 статьи 59 Налогового кодекса Российской Федерации.</w:t>
      </w:r>
    </w:p>
    <w:p w:rsidR="009C7809" w:rsidRPr="00DA60AE" w:rsidRDefault="009C7809" w:rsidP="009C78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 xml:space="preserve">8.8. Обеспечивать </w:t>
      </w:r>
      <w:r>
        <w:rPr>
          <w:rFonts w:ascii="Times New Roman" w:hAnsi="Times New Roman" w:cs="Times New Roman"/>
          <w:sz w:val="26"/>
          <w:szCs w:val="26"/>
        </w:rPr>
        <w:t xml:space="preserve">взаимодействие с Центром помощи по реабилитации счета в соответствии с Порядком, </w:t>
      </w:r>
      <w:r w:rsidRPr="00DA60AE">
        <w:rPr>
          <w:rFonts w:ascii="Times New Roman" w:hAnsi="Times New Roman" w:cs="Times New Roman"/>
          <w:sz w:val="26"/>
          <w:szCs w:val="26"/>
        </w:rPr>
        <w:t>утвержденн</w:t>
      </w:r>
      <w:r>
        <w:rPr>
          <w:rFonts w:ascii="Times New Roman" w:hAnsi="Times New Roman" w:cs="Times New Roman"/>
          <w:sz w:val="26"/>
          <w:szCs w:val="26"/>
        </w:rPr>
        <w:t>ым</w:t>
      </w:r>
      <w:r w:rsidRPr="00DA60AE">
        <w:rPr>
          <w:rFonts w:ascii="Times New Roman" w:hAnsi="Times New Roman" w:cs="Times New Roman"/>
          <w:sz w:val="26"/>
          <w:szCs w:val="26"/>
        </w:rPr>
        <w:t xml:space="preserve"> Распоряжением Ф</w:t>
      </w:r>
      <w:r>
        <w:rPr>
          <w:rFonts w:ascii="Times New Roman" w:hAnsi="Times New Roman" w:cs="Times New Roman"/>
          <w:sz w:val="26"/>
          <w:szCs w:val="26"/>
        </w:rPr>
        <w:t>НС России от 08.07.2022         № 192@</w:t>
      </w:r>
      <w:r w:rsidRPr="00DA60A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9C7809" w:rsidRPr="00DA60AE" w:rsidRDefault="009C7809" w:rsidP="009C78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8.9. Взаимодействовать с территориальными органами ФНС России и Управлением ФНС России по Республике Башкортостан по вопросам, входящим в компетенцию отдела.</w:t>
      </w:r>
    </w:p>
    <w:p w:rsidR="009C7809" w:rsidRPr="00DA60AE" w:rsidRDefault="009C7809" w:rsidP="009C78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8.10. Проводить индивидуальную работу с должниками по вопросам урегулирования задолженности.</w:t>
      </w:r>
    </w:p>
    <w:p w:rsidR="009C7809" w:rsidRPr="00DA60AE" w:rsidRDefault="009C7809" w:rsidP="009C780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начальника Отдела и заместителя начальника Отдела, в части функций Отдела в пределах полномочий, установленных законодательством Российской Федерации.</w:t>
      </w:r>
    </w:p>
    <w:p w:rsidR="009C7809" w:rsidRPr="00DA60AE" w:rsidRDefault="009C7809" w:rsidP="009C780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Своевременно и добросовестно, на  профессиональном уровне исполнять должностные обязанности в соответствии с настоящим Регламентом.</w:t>
      </w:r>
    </w:p>
    <w:p w:rsidR="009C7809" w:rsidRPr="00DA60AE" w:rsidRDefault="009C7809" w:rsidP="009C780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9C7809" w:rsidRPr="00DA60AE" w:rsidRDefault="009C7809" w:rsidP="009C780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9C7809" w:rsidRPr="00DA60AE" w:rsidRDefault="009C7809" w:rsidP="009C780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Качественно и своевременно рассматривать материалы по предмету деятельности Отдела в пределах своей компетенции.</w:t>
      </w:r>
    </w:p>
    <w:p w:rsidR="009C7809" w:rsidRPr="00DA60AE" w:rsidRDefault="009C7809" w:rsidP="009C780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C7809" w:rsidRPr="00DA60AE" w:rsidRDefault="009C7809" w:rsidP="009C780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9C7809" w:rsidRPr="00DA60AE" w:rsidRDefault="009C7809" w:rsidP="009C7809">
      <w:pPr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lastRenderedPageBreak/>
        <w:t>Соблюдать служебный распорядок Инспекции.</w:t>
      </w:r>
    </w:p>
    <w:p w:rsidR="009C7809" w:rsidRPr="00DA60AE" w:rsidRDefault="009C7809" w:rsidP="009C780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 попытке склонения его к совершению коррупционного правонарушения.</w:t>
      </w:r>
    </w:p>
    <w:p w:rsidR="009C7809" w:rsidRPr="00DA60AE" w:rsidRDefault="009C7809" w:rsidP="009C780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9C7809" w:rsidRPr="00DA60AE" w:rsidRDefault="009C7809" w:rsidP="009C780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9C7809" w:rsidRPr="00DA60AE" w:rsidRDefault="009C7809" w:rsidP="009C780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9C7809" w:rsidRPr="00DA60AE" w:rsidRDefault="009C7809" w:rsidP="009C780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9C7809" w:rsidRPr="00DA60AE" w:rsidRDefault="009C7809" w:rsidP="009C780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9C7809" w:rsidRPr="00DA60AE" w:rsidRDefault="009C7809" w:rsidP="009C780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9C7809" w:rsidRPr="00DA60AE" w:rsidRDefault="009C7809" w:rsidP="009C780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9C7809" w:rsidRPr="00DA60AE" w:rsidRDefault="009C7809" w:rsidP="009C780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9C7809" w:rsidRPr="00DA60AE" w:rsidRDefault="009C7809" w:rsidP="009C780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9C7809" w:rsidRPr="00DA60AE" w:rsidRDefault="009C7809" w:rsidP="009C780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9C7809" w:rsidRPr="00DA60AE" w:rsidRDefault="009C7809" w:rsidP="009C780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9C7809" w:rsidRPr="00DA60AE" w:rsidRDefault="009C7809" w:rsidP="009C780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9C7809" w:rsidRPr="00DA60AE" w:rsidRDefault="009C7809" w:rsidP="009C7809">
      <w:pPr>
        <w:numPr>
          <w:ilvl w:val="0"/>
          <w:numId w:val="1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9C7809" w:rsidRPr="00DA60AE" w:rsidRDefault="009C7809" w:rsidP="009C7809">
      <w:pPr>
        <w:numPr>
          <w:ilvl w:val="0"/>
          <w:numId w:val="1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9C7809" w:rsidRPr="00DA60AE" w:rsidRDefault="009C7809" w:rsidP="009C7809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DA60AE">
        <w:rPr>
          <w:rFonts w:ascii="Times New Roman" w:eastAsia="Arial Unicode MS" w:hAnsi="Times New Roman" w:cs="Times New Roman"/>
          <w:sz w:val="26"/>
          <w:szCs w:val="26"/>
          <w:lang w:eastAsia="ru-RU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9C7809" w:rsidRPr="00DA60AE" w:rsidRDefault="009C7809" w:rsidP="009C7809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DA60AE">
        <w:rPr>
          <w:rFonts w:ascii="Times New Roman" w:eastAsia="Arial Unicode MS" w:hAnsi="Times New Roman" w:cs="Times New Roman"/>
          <w:sz w:val="26"/>
          <w:szCs w:val="26"/>
          <w:lang w:eastAsia="ru-RU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9C7809" w:rsidRPr="00DA60AE" w:rsidRDefault="009C7809" w:rsidP="009C7809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DA60AE">
        <w:rPr>
          <w:rFonts w:ascii="Times New Roman" w:eastAsia="Arial Unicode MS" w:hAnsi="Times New Roman" w:cs="Times New Roman"/>
          <w:sz w:val="26"/>
          <w:szCs w:val="26"/>
          <w:lang w:eastAsia="ru-RU"/>
        </w:rPr>
        <w:t>По вопросам исполнения технологических процессов взаимодействовать с технологами по соответствующим направлениям;</w:t>
      </w:r>
    </w:p>
    <w:p w:rsidR="009C7809" w:rsidRPr="00DA60AE" w:rsidRDefault="009C7809" w:rsidP="009C7809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DA60AE">
        <w:rPr>
          <w:rFonts w:ascii="Times New Roman" w:eastAsia="Arial Unicode MS" w:hAnsi="Times New Roman" w:cs="Times New Roman"/>
          <w:sz w:val="26"/>
          <w:szCs w:val="26"/>
          <w:lang w:eastAsia="ru-RU"/>
        </w:rPr>
        <w:lastRenderedPageBreak/>
        <w:t>Соблюдать порядок работы пользователей с сайтами технической поддержки ФКУ «Налог-Сервис» ФНС России и АО «ГНИВЦ»;</w:t>
      </w:r>
    </w:p>
    <w:p w:rsidR="009C7809" w:rsidRPr="00DA60AE" w:rsidRDefault="009C7809" w:rsidP="009C7809">
      <w:pPr>
        <w:numPr>
          <w:ilvl w:val="0"/>
          <w:numId w:val="12"/>
        </w:numPr>
        <w:spacing w:line="240" w:lineRule="auto"/>
        <w:ind w:left="0" w:firstLine="709"/>
        <w:contextualSpacing/>
        <w:jc w:val="both"/>
        <w:rPr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9C7809" w:rsidRDefault="009C7809" w:rsidP="009C780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826369" w:rsidRPr="00826369" w:rsidRDefault="00826369" w:rsidP="0082636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8.40. </w:t>
      </w:r>
      <w:r w:rsidRPr="00826369">
        <w:rPr>
          <w:rFonts w:ascii="Times New Roman" w:hAnsi="Times New Roman" w:cs="Times New Roman"/>
          <w:sz w:val="26"/>
          <w:szCs w:val="26"/>
        </w:rPr>
        <w:t>Разъясн</w:t>
      </w:r>
      <w:r>
        <w:rPr>
          <w:rFonts w:ascii="Times New Roman" w:hAnsi="Times New Roman" w:cs="Times New Roman"/>
          <w:sz w:val="26"/>
          <w:szCs w:val="26"/>
        </w:rPr>
        <w:t>ять</w:t>
      </w:r>
      <w:r w:rsidR="000271C8">
        <w:rPr>
          <w:rFonts w:ascii="Times New Roman" w:hAnsi="Times New Roman" w:cs="Times New Roman"/>
          <w:sz w:val="26"/>
          <w:szCs w:val="26"/>
        </w:rPr>
        <w:t xml:space="preserve"> методологию</w:t>
      </w:r>
      <w:r w:rsidRPr="00826369">
        <w:rPr>
          <w:rFonts w:ascii="Times New Roman" w:hAnsi="Times New Roman" w:cs="Times New Roman"/>
          <w:sz w:val="26"/>
          <w:szCs w:val="26"/>
        </w:rPr>
        <w:t xml:space="preserve"> выполнения возложенных функций на основании положений законодательства Российской Федерации о налогах и сборах с учетом внедрения ЕНС, иных нормативно-правовых актов, методологической базы, подготовленной ФНС России.</w:t>
      </w:r>
    </w:p>
    <w:p w:rsidR="00826369" w:rsidRPr="00826369" w:rsidRDefault="00826369" w:rsidP="008263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8.41. Прово</w:t>
      </w:r>
      <w:r w:rsidRPr="00826369"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>ить</w:t>
      </w:r>
      <w:r w:rsidRPr="00826369">
        <w:rPr>
          <w:rFonts w:ascii="Times New Roman" w:hAnsi="Times New Roman" w:cs="Times New Roman"/>
          <w:sz w:val="26"/>
          <w:szCs w:val="26"/>
        </w:rPr>
        <w:t xml:space="preserve"> обучени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826369">
        <w:rPr>
          <w:rFonts w:ascii="Times New Roman" w:hAnsi="Times New Roman" w:cs="Times New Roman"/>
          <w:sz w:val="26"/>
          <w:szCs w:val="26"/>
        </w:rPr>
        <w:t xml:space="preserve"> и консультаци</w:t>
      </w:r>
      <w:r w:rsidR="000271C8">
        <w:rPr>
          <w:rFonts w:ascii="Times New Roman" w:hAnsi="Times New Roman" w:cs="Times New Roman"/>
          <w:sz w:val="26"/>
          <w:szCs w:val="26"/>
        </w:rPr>
        <w:t>ю</w:t>
      </w:r>
      <w:r w:rsidRPr="00826369">
        <w:rPr>
          <w:rFonts w:ascii="Times New Roman" w:hAnsi="Times New Roman" w:cs="Times New Roman"/>
          <w:sz w:val="26"/>
          <w:szCs w:val="26"/>
        </w:rPr>
        <w:t xml:space="preserve"> сотрудников Инспекции, на функциональные обязанности которых оказывает влияние внедрение ЕНС.</w:t>
      </w:r>
    </w:p>
    <w:p w:rsidR="00826369" w:rsidRPr="00826369" w:rsidRDefault="00826369" w:rsidP="0082636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8.42.  Информировать</w:t>
      </w:r>
      <w:r w:rsidRPr="00826369">
        <w:rPr>
          <w:rFonts w:ascii="Times New Roman" w:hAnsi="Times New Roman" w:cs="Times New Roman"/>
          <w:sz w:val="26"/>
          <w:szCs w:val="26"/>
        </w:rPr>
        <w:t xml:space="preserve"> сотрудников Инспекции по вопросам реализации функций в условиях ЕНС.</w:t>
      </w:r>
    </w:p>
    <w:p w:rsidR="00826369" w:rsidRPr="00DA60AE" w:rsidRDefault="00826369" w:rsidP="008263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8.43.</w:t>
      </w:r>
      <w:r w:rsidRPr="00826369">
        <w:rPr>
          <w:rFonts w:ascii="Times New Roman" w:hAnsi="Times New Roman" w:cs="Times New Roman"/>
          <w:sz w:val="26"/>
          <w:szCs w:val="26"/>
        </w:rPr>
        <w:t xml:space="preserve"> Обращ</w:t>
      </w:r>
      <w:r>
        <w:rPr>
          <w:rFonts w:ascii="Times New Roman" w:hAnsi="Times New Roman" w:cs="Times New Roman"/>
          <w:sz w:val="26"/>
          <w:szCs w:val="26"/>
        </w:rPr>
        <w:t>аться</w:t>
      </w:r>
      <w:r w:rsidRPr="00826369">
        <w:rPr>
          <w:rFonts w:ascii="Times New Roman" w:hAnsi="Times New Roman" w:cs="Times New Roman"/>
          <w:sz w:val="26"/>
          <w:szCs w:val="26"/>
        </w:rPr>
        <w:t xml:space="preserve"> в вышестоящий налоговый орган за разъяснениями по вопросам реализаций функций в условиях ЕНС при необходимости.</w:t>
      </w:r>
    </w:p>
    <w:p w:rsidR="009C7809" w:rsidRPr="00DA60AE" w:rsidRDefault="009C7809" w:rsidP="009C780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32122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Pr="000D3DA7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0D3DA7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0D3DA7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0D3DA7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D3DA7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</w:t>
      </w:r>
      <w:r w:rsidR="006059C2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отделов </w:t>
      </w:r>
      <w:r w:rsidR="00632122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D3DA7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0D3DA7">
        <w:rPr>
          <w:color w:val="000000" w:themeColor="text1"/>
          <w:sz w:val="26"/>
          <w:szCs w:val="26"/>
          <w:lang w:val="en-US"/>
        </w:rPr>
        <w:t> 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D3DA7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</w:t>
      </w:r>
      <w:r w:rsidR="006059C2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отделам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7645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D3DA7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0D3DA7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0D3DA7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0D3DA7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0D3DA7">
        <w:rPr>
          <w:rFonts w:ascii="Times New Roman" w:hAnsi="Times New Roman" w:cs="Times New Roman"/>
          <w:sz w:val="26"/>
          <w:szCs w:val="26"/>
        </w:rPr>
        <w:t>10.</w:t>
      </w:r>
      <w:r w:rsidR="0065285F" w:rsidRPr="000D3DA7">
        <w:rPr>
          <w:rFonts w:ascii="Times New Roman" w:hAnsi="Times New Roman" w:cs="Times New Roman"/>
          <w:sz w:val="26"/>
          <w:szCs w:val="26"/>
        </w:rPr>
        <w:t> </w:t>
      </w:r>
      <w:r w:rsidR="00522F2E" w:rsidRPr="000D3D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0D3DA7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0D3DA7">
        <w:rPr>
          <w:rFonts w:ascii="Times New Roman" w:hAnsi="Times New Roman" w:cs="Times New Roman"/>
          <w:sz w:val="26"/>
          <w:szCs w:val="26"/>
        </w:rPr>
        <w:t>.09.</w:t>
      </w:r>
      <w:r w:rsidRPr="000D3DA7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0D3DA7">
        <w:rPr>
          <w:rFonts w:ascii="Times New Roman" w:hAnsi="Times New Roman" w:cs="Times New Roman"/>
          <w:sz w:val="26"/>
          <w:szCs w:val="26"/>
        </w:rPr>
        <w:t>№</w:t>
      </w:r>
      <w:r w:rsidRPr="000D3DA7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0D3DA7">
        <w:rPr>
          <w:rFonts w:ascii="Times New Roman" w:hAnsi="Times New Roman" w:cs="Times New Roman"/>
          <w:sz w:val="26"/>
          <w:szCs w:val="26"/>
        </w:rPr>
        <w:t>«</w:t>
      </w:r>
      <w:r w:rsidRPr="000D3DA7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0D3DA7">
        <w:rPr>
          <w:rFonts w:ascii="Times New Roman" w:hAnsi="Times New Roman" w:cs="Times New Roman"/>
          <w:sz w:val="26"/>
          <w:szCs w:val="26"/>
        </w:rPr>
        <w:t>»</w:t>
      </w:r>
      <w:r w:rsidRPr="000D3DA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</w:t>
      </w:r>
      <w:r w:rsidRPr="000D3DA7">
        <w:rPr>
          <w:rFonts w:ascii="Times New Roman" w:hAnsi="Times New Roman" w:cs="Times New Roman"/>
          <w:sz w:val="26"/>
          <w:szCs w:val="26"/>
        </w:rPr>
        <w:lastRenderedPageBreak/>
        <w:t xml:space="preserve">Российской Федерации, 2004, </w:t>
      </w:r>
      <w:r w:rsidR="005D1C76" w:rsidRPr="000D3DA7">
        <w:rPr>
          <w:rFonts w:ascii="Times New Roman" w:hAnsi="Times New Roman" w:cs="Times New Roman"/>
          <w:sz w:val="26"/>
          <w:szCs w:val="26"/>
        </w:rPr>
        <w:t>№</w:t>
      </w:r>
      <w:r w:rsidRPr="000D3DA7">
        <w:rPr>
          <w:rFonts w:ascii="Times New Roman" w:hAnsi="Times New Roman" w:cs="Times New Roman"/>
          <w:sz w:val="26"/>
          <w:szCs w:val="26"/>
        </w:rPr>
        <w:t xml:space="preserve"> 40, ст. 3961; 2017, </w:t>
      </w:r>
      <w:r w:rsidR="005D1C76" w:rsidRPr="000D3DA7">
        <w:rPr>
          <w:rFonts w:ascii="Times New Roman" w:hAnsi="Times New Roman" w:cs="Times New Roman"/>
          <w:sz w:val="26"/>
          <w:szCs w:val="26"/>
        </w:rPr>
        <w:t>№</w:t>
      </w:r>
      <w:r w:rsidRPr="000D3DA7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0D3DA7">
        <w:rPr>
          <w:rFonts w:ascii="Times New Roman" w:hAnsi="Times New Roman" w:cs="Times New Roman"/>
          <w:sz w:val="26"/>
          <w:szCs w:val="26"/>
        </w:rPr>
        <w:t>,</w:t>
      </w:r>
      <w:r w:rsidR="00814EF2" w:rsidRPr="000D3DA7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0D3DA7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0D3DA7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0D3DA7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0D3DA7">
        <w:rPr>
          <w:rFonts w:ascii="Times New Roman" w:hAnsi="Times New Roman" w:cs="Times New Roman"/>
          <w:sz w:val="26"/>
          <w:szCs w:val="26"/>
        </w:rPr>
        <w:t>.</w:t>
      </w:r>
    </w:p>
    <w:p w:rsidR="0019550F" w:rsidRPr="000D3DA7" w:rsidRDefault="00FA592E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0D3DA7">
        <w:rPr>
          <w:rFonts w:ascii="Times New Roman" w:hAnsi="Times New Roman" w:cs="Times New Roman"/>
          <w:sz w:val="26"/>
          <w:szCs w:val="26"/>
        </w:rPr>
        <w:t xml:space="preserve">11. </w:t>
      </w:r>
      <w:r w:rsidR="00522F2E" w:rsidRPr="000D3D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7645F" w:rsidRPr="000D3DA7">
        <w:rPr>
          <w:rFonts w:ascii="Times New Roman" w:hAnsi="Times New Roman" w:cs="Times New Roman"/>
          <w:sz w:val="26"/>
          <w:szCs w:val="26"/>
        </w:rPr>
        <w:t>з</w:t>
      </w:r>
      <w:r w:rsidRPr="000D3DA7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0D3DA7">
        <w:rPr>
          <w:rFonts w:ascii="Times New Roman" w:hAnsi="Times New Roman" w:cs="Times New Roman"/>
          <w:sz w:val="26"/>
          <w:szCs w:val="26"/>
        </w:rPr>
        <w:t xml:space="preserve"> Кроме того, главный государственный налоговый инспектор несет ответственность:</w:t>
      </w:r>
    </w:p>
    <w:p w:rsidR="0019550F" w:rsidRPr="000D3DA7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0D3DA7">
        <w:rPr>
          <w:rFonts w:ascii="Times New Roman" w:hAnsi="Times New Roman" w:cs="Times New Roman"/>
          <w:sz w:val="26"/>
          <w:szCs w:val="26"/>
        </w:rPr>
        <w:t>Инспекцию</w:t>
      </w:r>
      <w:r w:rsidRPr="000D3DA7">
        <w:rPr>
          <w:rFonts w:ascii="Times New Roman" w:hAnsi="Times New Roman"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19550F" w:rsidRPr="000D3DA7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0D3DA7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0D3DA7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0D3DA7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0D3DA7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0D3DA7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0D3DA7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0D3DA7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522F2E"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522F2E" w:rsidRPr="000D3DA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D3DA7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1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0D3DA7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D3D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0D3DA7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Pr="000D3DA7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DD60CF" w:rsidRPr="000D3DA7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0D3DA7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12.2. В</w:t>
      </w:r>
      <w:r w:rsidR="00DD60C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 при рассмотрении заявлений, предложений, жалоб граждан и юридических лиц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0D3DA7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0D3DA7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</w:t>
      </w:r>
      <w:r w:rsidR="00522F2E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говый инспектор 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0D3DA7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0D3DA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2F2E"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522F2E" w:rsidRPr="000D3DA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D3DA7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0D3DA7">
        <w:rPr>
          <w:rFonts w:ascii="Times New Roman" w:hAnsi="Times New Roman" w:cs="Times New Roman"/>
          <w:sz w:val="26"/>
          <w:szCs w:val="26"/>
        </w:rPr>
        <w:t>14.</w:t>
      </w:r>
      <w:r w:rsidR="0065285F" w:rsidRPr="000D3DA7">
        <w:rPr>
          <w:rFonts w:ascii="Times New Roman" w:hAnsi="Times New Roman" w:cs="Times New Roman"/>
          <w:sz w:val="26"/>
          <w:szCs w:val="26"/>
        </w:rPr>
        <w:t> </w:t>
      </w:r>
      <w:r w:rsidR="00522F2E" w:rsidRPr="000D3D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0D3DA7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0D3DA7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14.1. </w:t>
      </w:r>
      <w:r w:rsidR="0019550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0D3DA7">
        <w:rPr>
          <w:rFonts w:ascii="Times New Roman" w:hAnsi="Times New Roman" w:cs="Times New Roman"/>
          <w:sz w:val="26"/>
          <w:szCs w:val="26"/>
        </w:rPr>
        <w:t>15.</w:t>
      </w:r>
      <w:r w:rsidR="0065285F" w:rsidRPr="000D3DA7">
        <w:rPr>
          <w:rFonts w:ascii="Times New Roman" w:hAnsi="Times New Roman" w:cs="Times New Roman"/>
          <w:sz w:val="26"/>
          <w:szCs w:val="26"/>
        </w:rPr>
        <w:t> </w:t>
      </w:r>
      <w:r w:rsidR="00522F2E" w:rsidRPr="000D3D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0D3DA7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0D3D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0D3DA7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0D3DA7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0D3DA7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0D3DA7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6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0D3DA7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0D3DA7">
        <w:rPr>
          <w:rFonts w:ascii="Times New Roman" w:hAnsi="Times New Roman" w:cs="Times New Roman"/>
          <w:sz w:val="26"/>
          <w:szCs w:val="26"/>
        </w:rPr>
        <w:t>16.</w:t>
      </w:r>
      <w:r w:rsidR="0065285F" w:rsidRPr="000D3DA7">
        <w:rPr>
          <w:rFonts w:ascii="Times New Roman" w:hAnsi="Times New Roman" w:cs="Times New Roman"/>
          <w:sz w:val="26"/>
          <w:szCs w:val="26"/>
        </w:rPr>
        <w:t> </w:t>
      </w:r>
      <w:r w:rsidRPr="000D3DA7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81134"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0D3DA7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r w:rsidRPr="000D3DA7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0D3DA7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0D3DA7">
        <w:rPr>
          <w:rFonts w:ascii="Times New Roman" w:hAnsi="Times New Roman"/>
          <w:sz w:val="26"/>
          <w:szCs w:val="26"/>
        </w:rPr>
        <w:t xml:space="preserve">17. Взаимодействие </w:t>
      </w:r>
      <w:r w:rsidR="00281134" w:rsidRPr="000D3DA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281134" w:rsidRPr="000D3DA7">
        <w:rPr>
          <w:rFonts w:ascii="Times New Roman" w:hAnsi="Times New Roman"/>
          <w:sz w:val="26"/>
          <w:szCs w:val="26"/>
        </w:rPr>
        <w:t xml:space="preserve"> </w:t>
      </w:r>
      <w:r w:rsidRPr="000D3DA7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0D3DA7">
        <w:rPr>
          <w:rFonts w:eastAsia="Times New Roman"/>
          <w:sz w:val="26"/>
          <w:szCs w:val="26"/>
          <w:lang w:eastAsia="ru-RU"/>
        </w:rPr>
        <w:t xml:space="preserve"> </w:t>
      </w:r>
      <w:r w:rsidRPr="000D3DA7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</w:p>
    <w:p w:rsidR="001F12ED" w:rsidRPr="000D3DA7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0D3DA7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0D3DA7">
        <w:rPr>
          <w:rFonts w:ascii="Times New Roman" w:hAnsi="Times New Roman" w:cs="Times New Roman"/>
          <w:sz w:val="26"/>
          <w:szCs w:val="26"/>
        </w:rPr>
        <w:t xml:space="preserve">18. </w:t>
      </w:r>
      <w:r w:rsidR="00C14C7A"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F04C4F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4603B4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6E19E9" w:rsidRPr="000D3DA7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оказываются.</w:t>
      </w:r>
    </w:p>
    <w:bookmarkEnd w:id="32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0D3DA7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0D3DA7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0D3DA7">
        <w:rPr>
          <w:rFonts w:ascii="Times New Roman" w:hAnsi="Times New Roman" w:cs="Times New Roman"/>
          <w:sz w:val="26"/>
          <w:szCs w:val="26"/>
        </w:rPr>
        <w:t>19.</w:t>
      </w:r>
      <w:r w:rsidR="0065285F" w:rsidRPr="000D3DA7">
        <w:rPr>
          <w:rFonts w:ascii="Times New Roman" w:hAnsi="Times New Roman" w:cs="Times New Roman"/>
          <w:sz w:val="26"/>
          <w:szCs w:val="26"/>
        </w:rPr>
        <w:t> </w:t>
      </w:r>
      <w:r w:rsidRPr="000D3DA7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0D3D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0D3DA7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0D3D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E2C" w:rsidRPr="000D3DA7" w:rsidRDefault="00231E2C" w:rsidP="00231E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550F" w:rsidRPr="000D3DA7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0D3DA7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0D3DA7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качество выполненной работы (подготовка документов в соответствии с </w:t>
      </w:r>
      <w:r w:rsidRPr="000D3DA7">
        <w:rPr>
          <w:rFonts w:ascii="Times New Roman" w:hAnsi="Times New Roman" w:cs="Times New Roman"/>
          <w:sz w:val="26"/>
          <w:szCs w:val="26"/>
        </w:rPr>
        <w:lastRenderedPageBreak/>
        <w:t>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0D3DA7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0D3DA7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0D3DA7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0D3DA7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0D3DA7" w:rsidRDefault="0019550F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4"/>
    <w:p w:rsidR="00DD004F" w:rsidRPr="000D3DA7" w:rsidRDefault="00DD004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0D3DA7" w:rsidRDefault="0024750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5" w:name="_GoBack"/>
      <w:bookmarkEnd w:id="35"/>
    </w:p>
    <w:sectPr w:rsidR="0024750E" w:rsidRPr="000D3DA7" w:rsidSect="00023563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5EF" w:rsidRDefault="002325EF" w:rsidP="00CF28DC">
      <w:pPr>
        <w:spacing w:after="0" w:line="240" w:lineRule="auto"/>
      </w:pPr>
      <w:r>
        <w:separator/>
      </w:r>
    </w:p>
  </w:endnote>
  <w:endnote w:type="continuationSeparator" w:id="0">
    <w:p w:rsidR="002325EF" w:rsidRDefault="002325EF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5EF" w:rsidRDefault="002325EF" w:rsidP="00CF28DC">
      <w:pPr>
        <w:spacing w:after="0" w:line="240" w:lineRule="auto"/>
      </w:pPr>
      <w:r>
        <w:separator/>
      </w:r>
    </w:p>
  </w:footnote>
  <w:footnote w:type="continuationSeparator" w:id="0">
    <w:p w:rsidR="002325EF" w:rsidRDefault="002325EF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E23012">
          <w:rPr>
            <w:rFonts w:ascii="Times New Roman" w:hAnsi="Times New Roman" w:cs="Times New Roman"/>
            <w:noProof/>
          </w:rPr>
          <w:t>9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E38049D8"/>
    <w:lvl w:ilvl="0" w:tplc="641AB5DC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B9509E"/>
    <w:multiLevelType w:val="hybridMultilevel"/>
    <w:tmpl w:val="2CDA21C6"/>
    <w:lvl w:ilvl="0" w:tplc="ED10175C">
      <w:start w:val="11"/>
      <w:numFmt w:val="decimal"/>
      <w:lvlText w:val="8.%1."/>
      <w:lvlJc w:val="left"/>
      <w:pPr>
        <w:ind w:left="11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C419C7"/>
    <w:multiLevelType w:val="multilevel"/>
    <w:tmpl w:val="2CDEA8D2"/>
    <w:lvl w:ilvl="0">
      <w:start w:val="8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9">
    <w:nsid w:val="3F1E10E7"/>
    <w:multiLevelType w:val="multilevel"/>
    <w:tmpl w:val="50A8A848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43"/>
      <w:numFmt w:val="decimal"/>
      <w:lvlText w:val="%1.%2"/>
      <w:lvlJc w:val="left"/>
      <w:pPr>
        <w:ind w:left="117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0">
    <w:nsid w:val="43681CCB"/>
    <w:multiLevelType w:val="multilevel"/>
    <w:tmpl w:val="7A6E56C6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43"/>
      <w:numFmt w:val="decimal"/>
      <w:lvlText w:val="%1.%2"/>
      <w:lvlJc w:val="left"/>
      <w:pPr>
        <w:ind w:left="117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1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3">
    <w:nsid w:val="6BA73516"/>
    <w:multiLevelType w:val="multilevel"/>
    <w:tmpl w:val="907EC58A"/>
    <w:lvl w:ilvl="0">
      <w:start w:val="8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4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14"/>
  </w:num>
  <w:num w:numId="2">
    <w:abstractNumId w:val="12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5"/>
  </w:num>
  <w:num w:numId="9">
    <w:abstractNumId w:val="11"/>
  </w:num>
  <w:num w:numId="10">
    <w:abstractNumId w:val="1"/>
  </w:num>
  <w:num w:numId="11">
    <w:abstractNumId w:val="5"/>
  </w:num>
  <w:num w:numId="12">
    <w:abstractNumId w:val="7"/>
  </w:num>
  <w:num w:numId="13">
    <w:abstractNumId w:val="8"/>
  </w:num>
  <w:num w:numId="14">
    <w:abstractNumId w:val="9"/>
  </w:num>
  <w:num w:numId="15">
    <w:abstractNumId w:val="1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271C8"/>
    <w:rsid w:val="0003225B"/>
    <w:rsid w:val="00037B0F"/>
    <w:rsid w:val="0005148A"/>
    <w:rsid w:val="00061E9A"/>
    <w:rsid w:val="000906A7"/>
    <w:rsid w:val="0009419B"/>
    <w:rsid w:val="000A1B0A"/>
    <w:rsid w:val="000A3030"/>
    <w:rsid w:val="000B3FFF"/>
    <w:rsid w:val="000B6CC0"/>
    <w:rsid w:val="000C4990"/>
    <w:rsid w:val="000D0068"/>
    <w:rsid w:val="000D3DA7"/>
    <w:rsid w:val="000D79C6"/>
    <w:rsid w:val="000E1C89"/>
    <w:rsid w:val="000E5255"/>
    <w:rsid w:val="000F6567"/>
    <w:rsid w:val="00103486"/>
    <w:rsid w:val="00103A4F"/>
    <w:rsid w:val="00111FEA"/>
    <w:rsid w:val="001127A8"/>
    <w:rsid w:val="00125332"/>
    <w:rsid w:val="001323C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C619F"/>
    <w:rsid w:val="001D0F79"/>
    <w:rsid w:val="001D695D"/>
    <w:rsid w:val="001E24AB"/>
    <w:rsid w:val="001F12ED"/>
    <w:rsid w:val="00223D4F"/>
    <w:rsid w:val="00223FF9"/>
    <w:rsid w:val="002270EF"/>
    <w:rsid w:val="00231E2C"/>
    <w:rsid w:val="002325EF"/>
    <w:rsid w:val="00235378"/>
    <w:rsid w:val="0024750E"/>
    <w:rsid w:val="002647BB"/>
    <w:rsid w:val="002709D2"/>
    <w:rsid w:val="00277A53"/>
    <w:rsid w:val="00281134"/>
    <w:rsid w:val="002822DB"/>
    <w:rsid w:val="00295DA6"/>
    <w:rsid w:val="002A3288"/>
    <w:rsid w:val="002A5074"/>
    <w:rsid w:val="002C0B9B"/>
    <w:rsid w:val="002C28DE"/>
    <w:rsid w:val="002E3B6E"/>
    <w:rsid w:val="003079AD"/>
    <w:rsid w:val="003128B0"/>
    <w:rsid w:val="00313D87"/>
    <w:rsid w:val="00315FA1"/>
    <w:rsid w:val="0031732A"/>
    <w:rsid w:val="00322071"/>
    <w:rsid w:val="00331B01"/>
    <w:rsid w:val="00334C6B"/>
    <w:rsid w:val="003475AB"/>
    <w:rsid w:val="0035008C"/>
    <w:rsid w:val="0035746B"/>
    <w:rsid w:val="003660C5"/>
    <w:rsid w:val="0037089A"/>
    <w:rsid w:val="003863D8"/>
    <w:rsid w:val="003B1628"/>
    <w:rsid w:val="003B792D"/>
    <w:rsid w:val="003C2ADA"/>
    <w:rsid w:val="003C7B43"/>
    <w:rsid w:val="003D2B6E"/>
    <w:rsid w:val="003F2E48"/>
    <w:rsid w:val="004000E5"/>
    <w:rsid w:val="00410019"/>
    <w:rsid w:val="00432475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7019"/>
    <w:rsid w:val="005073BB"/>
    <w:rsid w:val="00522F2E"/>
    <w:rsid w:val="00532104"/>
    <w:rsid w:val="0055502A"/>
    <w:rsid w:val="005A7A05"/>
    <w:rsid w:val="005B2744"/>
    <w:rsid w:val="005B546C"/>
    <w:rsid w:val="005B5B3F"/>
    <w:rsid w:val="005C24E9"/>
    <w:rsid w:val="005D1C76"/>
    <w:rsid w:val="005D4BEB"/>
    <w:rsid w:val="005D7B4D"/>
    <w:rsid w:val="005E1400"/>
    <w:rsid w:val="005E28B3"/>
    <w:rsid w:val="005E4A0C"/>
    <w:rsid w:val="005E6224"/>
    <w:rsid w:val="005F49A4"/>
    <w:rsid w:val="006059C2"/>
    <w:rsid w:val="00611EC4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7A2D"/>
    <w:rsid w:val="00671B2F"/>
    <w:rsid w:val="0067645F"/>
    <w:rsid w:val="006925E9"/>
    <w:rsid w:val="006930C6"/>
    <w:rsid w:val="006A69FD"/>
    <w:rsid w:val="006A6D8F"/>
    <w:rsid w:val="006E19E9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4266"/>
    <w:rsid w:val="00762D82"/>
    <w:rsid w:val="007727C3"/>
    <w:rsid w:val="00787310"/>
    <w:rsid w:val="007A2EE1"/>
    <w:rsid w:val="007B043B"/>
    <w:rsid w:val="007B2265"/>
    <w:rsid w:val="007B7BC5"/>
    <w:rsid w:val="007C7A43"/>
    <w:rsid w:val="007D7498"/>
    <w:rsid w:val="007E011F"/>
    <w:rsid w:val="007E5C1F"/>
    <w:rsid w:val="007F4DEA"/>
    <w:rsid w:val="008017B4"/>
    <w:rsid w:val="00810487"/>
    <w:rsid w:val="00814EF2"/>
    <w:rsid w:val="008156CC"/>
    <w:rsid w:val="0082288C"/>
    <w:rsid w:val="00826369"/>
    <w:rsid w:val="00831A90"/>
    <w:rsid w:val="00835375"/>
    <w:rsid w:val="00847A6F"/>
    <w:rsid w:val="00847C65"/>
    <w:rsid w:val="00855C09"/>
    <w:rsid w:val="00857C53"/>
    <w:rsid w:val="0086287D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6DB2"/>
    <w:rsid w:val="008C6F35"/>
    <w:rsid w:val="008D06C0"/>
    <w:rsid w:val="008D10A3"/>
    <w:rsid w:val="008D58D5"/>
    <w:rsid w:val="009211A9"/>
    <w:rsid w:val="00930530"/>
    <w:rsid w:val="00931412"/>
    <w:rsid w:val="009320C1"/>
    <w:rsid w:val="00935869"/>
    <w:rsid w:val="009538B9"/>
    <w:rsid w:val="009748AA"/>
    <w:rsid w:val="0099218D"/>
    <w:rsid w:val="009A7DCC"/>
    <w:rsid w:val="009C7809"/>
    <w:rsid w:val="009D08D8"/>
    <w:rsid w:val="009D0B40"/>
    <w:rsid w:val="009D3E15"/>
    <w:rsid w:val="009D4AF8"/>
    <w:rsid w:val="009E231D"/>
    <w:rsid w:val="009F170C"/>
    <w:rsid w:val="009F2DE3"/>
    <w:rsid w:val="00A1588B"/>
    <w:rsid w:val="00A17E1F"/>
    <w:rsid w:val="00A352C7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7F53"/>
    <w:rsid w:val="00AF086E"/>
    <w:rsid w:val="00B1143D"/>
    <w:rsid w:val="00B22230"/>
    <w:rsid w:val="00B2529E"/>
    <w:rsid w:val="00B27E4D"/>
    <w:rsid w:val="00B47B27"/>
    <w:rsid w:val="00B5050B"/>
    <w:rsid w:val="00B74DE1"/>
    <w:rsid w:val="00B83087"/>
    <w:rsid w:val="00B940D2"/>
    <w:rsid w:val="00BA6023"/>
    <w:rsid w:val="00BA6514"/>
    <w:rsid w:val="00BB3C4B"/>
    <w:rsid w:val="00BB5317"/>
    <w:rsid w:val="00BB6F99"/>
    <w:rsid w:val="00BB733A"/>
    <w:rsid w:val="00BD6B54"/>
    <w:rsid w:val="00BE0878"/>
    <w:rsid w:val="00BE4ACB"/>
    <w:rsid w:val="00BF3A3C"/>
    <w:rsid w:val="00C070A7"/>
    <w:rsid w:val="00C12651"/>
    <w:rsid w:val="00C130E8"/>
    <w:rsid w:val="00C132FD"/>
    <w:rsid w:val="00C14C7A"/>
    <w:rsid w:val="00C17DD5"/>
    <w:rsid w:val="00C75209"/>
    <w:rsid w:val="00C75593"/>
    <w:rsid w:val="00C76C81"/>
    <w:rsid w:val="00C863C8"/>
    <w:rsid w:val="00CA3041"/>
    <w:rsid w:val="00CB51E2"/>
    <w:rsid w:val="00CB64E0"/>
    <w:rsid w:val="00CC73ED"/>
    <w:rsid w:val="00CD4CB2"/>
    <w:rsid w:val="00CF28DC"/>
    <w:rsid w:val="00CF7094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7094C"/>
    <w:rsid w:val="00D71F34"/>
    <w:rsid w:val="00D7538B"/>
    <w:rsid w:val="00D763DD"/>
    <w:rsid w:val="00D85EA6"/>
    <w:rsid w:val="00D86012"/>
    <w:rsid w:val="00DA2DE5"/>
    <w:rsid w:val="00DB23B0"/>
    <w:rsid w:val="00DB5CA2"/>
    <w:rsid w:val="00DD004F"/>
    <w:rsid w:val="00DD60CF"/>
    <w:rsid w:val="00DE2318"/>
    <w:rsid w:val="00DF382D"/>
    <w:rsid w:val="00DF5D92"/>
    <w:rsid w:val="00E002A6"/>
    <w:rsid w:val="00E01E3D"/>
    <w:rsid w:val="00E21A34"/>
    <w:rsid w:val="00E23012"/>
    <w:rsid w:val="00E323BC"/>
    <w:rsid w:val="00E53D73"/>
    <w:rsid w:val="00E570F6"/>
    <w:rsid w:val="00E63FEA"/>
    <w:rsid w:val="00E84B28"/>
    <w:rsid w:val="00E9334C"/>
    <w:rsid w:val="00EB21CA"/>
    <w:rsid w:val="00EB30C6"/>
    <w:rsid w:val="00F04C4F"/>
    <w:rsid w:val="00F1212E"/>
    <w:rsid w:val="00F20DF8"/>
    <w:rsid w:val="00F30CC3"/>
    <w:rsid w:val="00F378D7"/>
    <w:rsid w:val="00F75E1A"/>
    <w:rsid w:val="00F82368"/>
    <w:rsid w:val="00F83EBE"/>
    <w:rsid w:val="00F8761E"/>
    <w:rsid w:val="00F965F1"/>
    <w:rsid w:val="00FA583B"/>
    <w:rsid w:val="00FA592E"/>
    <w:rsid w:val="00FC7D85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01FE5-B864-42BF-A88F-3A632C42F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9</Pages>
  <Words>3680</Words>
  <Characters>20980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26</cp:revision>
  <cp:lastPrinted>2023-04-28T03:56:00Z</cp:lastPrinted>
  <dcterms:created xsi:type="dcterms:W3CDTF">2021-12-03T11:10:00Z</dcterms:created>
  <dcterms:modified xsi:type="dcterms:W3CDTF">2023-04-28T03:56:00Z</dcterms:modified>
</cp:coreProperties>
</file>