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__Г.Р. Вахитова</w:t>
            </w:r>
          </w:p>
          <w:p w:rsidR="00810487" w:rsidRPr="004441C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</w:t>
            </w:r>
            <w:r w:rsidR="004441C7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2</w:t>
            </w:r>
            <w:r w:rsidR="00D147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4441C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86D5F" w:rsidRPr="008228B8" w:rsidRDefault="006438CC" w:rsidP="008228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</w:p>
    <w:p w:rsidR="00B72DAB" w:rsidRDefault="00B72DAB" w:rsidP="00E86D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73226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93C57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урегулирования состояния</w:t>
      </w:r>
      <w:r w:rsidR="00E3147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расчетов с бюджетом и работы с платежами № </w:t>
      </w:r>
      <w:r w:rsidR="008228B8">
        <w:rPr>
          <w:rFonts w:ascii="Times New Roman" w:hAnsi="Times New Roman" w:cs="Times New Roman"/>
          <w:bCs/>
          <w:sz w:val="26"/>
          <w:szCs w:val="26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3226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</w:p>
    <w:p w:rsidR="00FA592E" w:rsidRPr="00B72DAB" w:rsidRDefault="00FA592E" w:rsidP="00B72D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72DAB" w:rsidRPr="0097178F" w:rsidRDefault="00B72DA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228B8" w:rsidRPr="008228B8" w:rsidRDefault="006438CC" w:rsidP="008228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</w:p>
    <w:p w:rsidR="006438CC" w:rsidRPr="0008450F" w:rsidRDefault="0008450F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8450F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урегулирования состояния расчетов с б</w:t>
      </w:r>
      <w:r w:rsidR="008228B8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 Республике Башкортостан 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46E6C" w:rsidRPr="00346BCF">
        <w:rPr>
          <w:rFonts w:ascii="Times New Roman" w:hAnsi="Times New Roman" w:cs="Times New Roman"/>
          <w:sz w:val="26"/>
          <w:szCs w:val="26"/>
        </w:rPr>
        <w:t>«специалисты».</w:t>
      </w:r>
    </w:p>
    <w:bookmarkEnd w:id="1"/>
    <w:p w:rsidR="006438CC" w:rsidRPr="0097178F" w:rsidRDefault="006438CC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3B693E" w:rsidRPr="003B693E">
        <w:rPr>
          <w:rFonts w:ascii="Times New Roman" w:hAnsi="Times New Roman" w:cs="Times New Roman"/>
          <w:sz w:val="26"/>
          <w:szCs w:val="26"/>
        </w:rPr>
        <w:t>11-3-4-096</w:t>
      </w:r>
      <w:r w:rsidR="0036156D" w:rsidRPr="008228B8">
        <w:rPr>
          <w:rFonts w:ascii="Times New Roman" w:hAnsi="Times New Roman" w:cs="Times New Roman"/>
          <w:sz w:val="26"/>
          <w:szCs w:val="26"/>
        </w:rPr>
        <w:t>.</w:t>
      </w:r>
    </w:p>
    <w:p w:rsidR="00882981" w:rsidRPr="00281F95" w:rsidRDefault="00882981" w:rsidP="007841C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2969DB">
        <w:rPr>
          <w:rFonts w:ascii="Times New Roman" w:hAnsi="Times New Roman" w:cs="Times New Roman"/>
          <w:bCs/>
          <w:sz w:val="26"/>
          <w:szCs w:val="26"/>
        </w:rPr>
        <w:t>государственного налогового</w:t>
      </w:r>
      <w:r w:rsidR="002969DB" w:rsidRPr="002969DB">
        <w:rPr>
          <w:rFonts w:ascii="Times New Roman" w:hAnsi="Times New Roman" w:cs="Times New Roman"/>
          <w:bCs/>
          <w:sz w:val="26"/>
          <w:szCs w:val="26"/>
        </w:rPr>
        <w:t xml:space="preserve"> инспектор</w:t>
      </w:r>
      <w:r w:rsidR="002969DB">
        <w:rPr>
          <w:rFonts w:ascii="Times New Roman" w:hAnsi="Times New Roman" w:cs="Times New Roman"/>
          <w:bCs/>
          <w:sz w:val="26"/>
          <w:szCs w:val="26"/>
        </w:rPr>
        <w:t>а</w:t>
      </w:r>
      <w:r w:rsidR="002969DB" w:rsidRPr="002969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456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69DB">
        <w:rPr>
          <w:rFonts w:ascii="Times New Roman" w:hAnsi="Times New Roman" w:cs="Times New Roman"/>
          <w:sz w:val="26"/>
          <w:szCs w:val="26"/>
        </w:rPr>
        <w:t>о</w:t>
      </w:r>
      <w:r w:rsidRPr="00281F95">
        <w:rPr>
          <w:rFonts w:ascii="Times New Roman" w:hAnsi="Times New Roman" w:cs="Times New Roman"/>
          <w:sz w:val="26"/>
          <w:szCs w:val="26"/>
        </w:rPr>
        <w:t>тдела:</w:t>
      </w:r>
    </w:p>
    <w:p w:rsidR="00882981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финансовой деятельности и финансовых рынков </w:t>
      </w:r>
    </w:p>
    <w:p w:rsidR="008519AC" w:rsidRPr="008519AC" w:rsidRDefault="00882981" w:rsidP="007841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882981" w:rsidRPr="00281F95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8519AC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8519AC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8519A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97178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97178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97178F">
        <w:rPr>
          <w:rFonts w:ascii="Times New Roman" w:hAnsi="Times New Roman" w:cs="Times New Roman"/>
          <w:sz w:val="26"/>
          <w:szCs w:val="26"/>
        </w:rPr>
        <w:t>)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97178F">
        <w:rPr>
          <w:rFonts w:ascii="Times New Roman" w:hAnsi="Times New Roman" w:cs="Times New Roman"/>
          <w:sz w:val="26"/>
          <w:szCs w:val="26"/>
        </w:rPr>
        <w:t xml:space="preserve">5. </w:t>
      </w:r>
      <w:r w:rsidR="003B693E">
        <w:rPr>
          <w:rFonts w:ascii="Times New Roman" w:hAnsi="Times New Roman" w:cs="Times New Roman"/>
          <w:bCs/>
          <w:sz w:val="26"/>
          <w:szCs w:val="26"/>
        </w:rPr>
        <w:t>Г</w:t>
      </w:r>
      <w:r w:rsidR="00A92E51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97178F">
        <w:rPr>
          <w:rFonts w:ascii="Times New Roman" w:hAnsi="Times New Roman" w:cs="Times New Roman"/>
          <w:sz w:val="26"/>
          <w:szCs w:val="26"/>
        </w:rPr>
        <w:t>у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О</w:t>
      </w:r>
      <w:r w:rsidR="007B043B" w:rsidRPr="0097178F">
        <w:rPr>
          <w:rFonts w:ascii="Times New Roman" w:hAnsi="Times New Roman" w:cs="Times New Roman"/>
          <w:sz w:val="26"/>
          <w:szCs w:val="26"/>
        </w:rPr>
        <w:t>тдела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97178F" w:rsidRDefault="00176575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A92E51" w:rsidRPr="00A92E5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7B043B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178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97178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F00F6">
        <w:rPr>
          <w:rFonts w:ascii="Times New Roman" w:hAnsi="Times New Roman" w:cs="Times New Roman"/>
          <w:sz w:val="26"/>
          <w:szCs w:val="26"/>
        </w:rPr>
        <w:t xml:space="preserve">ости </w:t>
      </w:r>
      <w:r w:rsidR="00A92E51" w:rsidRPr="00A92E5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7178F" w:rsidRDefault="000A3030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97178F">
        <w:rPr>
          <w:rFonts w:ascii="Times New Roman" w:hAnsi="Times New Roman" w:cs="Times New Roman"/>
          <w:sz w:val="26"/>
          <w:szCs w:val="26"/>
        </w:rPr>
        <w:t>6.1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="004666F6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97178F">
        <w:rPr>
          <w:rFonts w:ascii="Times New Roman" w:hAnsi="Times New Roman" w:cs="Times New Roman"/>
          <w:sz w:val="26"/>
          <w:szCs w:val="26"/>
        </w:rPr>
        <w:t>высше</w:t>
      </w:r>
      <w:r w:rsidR="004666F6" w:rsidRPr="0097178F">
        <w:rPr>
          <w:rFonts w:ascii="Times New Roman" w:hAnsi="Times New Roman" w:cs="Times New Roman"/>
          <w:sz w:val="26"/>
          <w:szCs w:val="26"/>
        </w:rPr>
        <w:t>го</w:t>
      </w:r>
      <w:r w:rsidR="004A509F" w:rsidRPr="0097178F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97178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97178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97178F" w:rsidRDefault="00762D82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</w:t>
      </w:r>
      <w:r w:rsidR="00E21A34" w:rsidRPr="0097178F">
        <w:rPr>
          <w:rFonts w:ascii="Times New Roman" w:hAnsi="Times New Roman" w:cs="Times New Roman"/>
          <w:sz w:val="26"/>
          <w:szCs w:val="26"/>
        </w:rPr>
        <w:t> </w:t>
      </w:r>
      <w:r w:rsidR="00223FF9"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97178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3</w:t>
      </w:r>
      <w:r w:rsidR="002647BB"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C76C8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7178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7178F">
        <w:rPr>
          <w:rFonts w:ascii="Times New Roman" w:hAnsi="Times New Roman" w:cs="Times New Roman"/>
          <w:sz w:val="26"/>
          <w:szCs w:val="26"/>
        </w:rPr>
        <w:t>х</w:t>
      </w:r>
      <w:r w:rsidR="00732EFB"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7178F">
        <w:rPr>
          <w:rFonts w:ascii="Times New Roman" w:hAnsi="Times New Roman" w:cs="Times New Roman"/>
          <w:sz w:val="26"/>
          <w:szCs w:val="26"/>
        </w:rPr>
        <w:t>й</w:t>
      </w:r>
      <w:r w:rsidR="00732EFB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97178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97178F">
        <w:rPr>
          <w:rFonts w:ascii="Times New Roman" w:hAnsi="Times New Roman" w:cs="Times New Roman"/>
          <w:sz w:val="26"/>
          <w:szCs w:val="26"/>
        </w:rPr>
        <w:t>.05.2003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97178F">
        <w:rPr>
          <w:rFonts w:ascii="Times New Roman" w:hAnsi="Times New Roman" w:cs="Times New Roman"/>
          <w:sz w:val="26"/>
          <w:szCs w:val="26"/>
        </w:rPr>
        <w:t>.07.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97178F">
        <w:rPr>
          <w:rFonts w:ascii="Times New Roman" w:hAnsi="Times New Roman" w:cs="Times New Roman"/>
          <w:sz w:val="26"/>
          <w:szCs w:val="26"/>
        </w:rPr>
        <w:t>.12.</w:t>
      </w:r>
      <w:r w:rsidR="00281134" w:rsidRPr="0097178F">
        <w:rPr>
          <w:rFonts w:ascii="Times New Roman" w:hAnsi="Times New Roman" w:cs="Times New Roman"/>
          <w:sz w:val="26"/>
          <w:szCs w:val="26"/>
        </w:rPr>
        <w:t>2008</w:t>
      </w:r>
      <w:r w:rsidR="00862E3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97178F" w:rsidRDefault="00334C6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1B0D6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7178F">
        <w:rPr>
          <w:rFonts w:ascii="Times New Roman" w:hAnsi="Times New Roman" w:cs="Times New Roman"/>
          <w:sz w:val="26"/>
          <w:szCs w:val="26"/>
        </w:rPr>
        <w:t>х</w:t>
      </w:r>
      <w:r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7178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97178F" w:rsidRDefault="001B0D61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334C6B" w:rsidRPr="0097178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215EE" w:rsidRPr="004947AC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18.01.2023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ЕД-7-8/33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@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Об отмене приказа ФНС России от 18.01.2012 № ЯК-7-1/9</w:t>
      </w:r>
      <w:r w:rsidRPr="002800F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@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«Об утверждении Единых требований к порядку формирования информационного ресурса «».Расчеты с бюджетом» местного уровня»;</w:t>
      </w:r>
    </w:p>
    <w:p w:rsidR="000215EE" w:rsidRPr="004947AC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0215EE" w:rsidRPr="004947AC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27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.01.2012 №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БС-7-8/56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@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О порядке формирования и выгрузки показателей свода данных для отчетности на данных единого налогового счета плательщика»;</w:t>
      </w:r>
    </w:p>
    <w:p w:rsidR="000215EE" w:rsidRPr="004947AC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0215EE" w:rsidRPr="004947AC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Приказ Минфина России от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24.05.2022 № 82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н (ред. от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01.06.2023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0215EE" w:rsidRPr="00F22F33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15EE" w:rsidRPr="00F22F33" w:rsidRDefault="000215EE" w:rsidP="000215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07.04.2023 №ЕД-7-19/232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@ «Об утверждении миссии и политики ФНС Р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оссии в области качества на 2023-2026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97178F" w:rsidRDefault="0097178F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97178F" w:rsidRDefault="003B693E" w:rsidP="00784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</w:t>
      </w:r>
      <w:r w:rsidR="00A92E51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4C6B" w:rsidRPr="0097178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178F" w:rsidRDefault="00334C6B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F965F1" w:rsidRPr="0097178F">
        <w:rPr>
          <w:rFonts w:ascii="Times New Roman" w:hAnsi="Times New Roman" w:cs="Times New Roman"/>
          <w:sz w:val="26"/>
          <w:szCs w:val="26"/>
        </w:rPr>
        <w:t>2</w:t>
      </w:r>
      <w:r w:rsidR="005D1C76" w:rsidRPr="0097178F">
        <w:rPr>
          <w:rFonts w:ascii="Times New Roman" w:hAnsi="Times New Roman" w:cs="Times New Roman"/>
          <w:sz w:val="26"/>
          <w:szCs w:val="26"/>
        </w:rPr>
        <w:t>.</w:t>
      </w:r>
      <w:r w:rsidRPr="009717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97178F" w:rsidRDefault="005A7A05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</w:t>
      </w:r>
      <w:r w:rsidRPr="0097178F">
        <w:rPr>
          <w:rFonts w:ascii="Times New Roman" w:eastAsia="Calibri" w:hAnsi="Times New Roman" w:cs="Times New Roman"/>
          <w:sz w:val="26"/>
          <w:szCs w:val="26"/>
        </w:rPr>
        <w:lastRenderedPageBreak/>
        <w:t>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178F" w:rsidRDefault="009D3E15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5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97178F" w:rsidRDefault="005B546C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178F" w:rsidRDefault="00732EFB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6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295DA6" w:rsidRPr="0097178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7178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7178F">
        <w:rPr>
          <w:rFonts w:ascii="Times New Roman" w:hAnsi="Times New Roman" w:cs="Times New Roman"/>
          <w:sz w:val="26"/>
          <w:szCs w:val="26"/>
        </w:rPr>
        <w:t>х</w:t>
      </w:r>
      <w:r w:rsidR="009D3E15" w:rsidRPr="0097178F">
        <w:rPr>
          <w:rFonts w:ascii="Times New Roman" w:hAnsi="Times New Roman" w:cs="Times New Roman"/>
          <w:sz w:val="26"/>
          <w:szCs w:val="26"/>
        </w:rPr>
        <w:t xml:space="preserve"> у</w:t>
      </w:r>
      <w:r w:rsidRPr="0097178F">
        <w:rPr>
          <w:rFonts w:ascii="Times New Roman" w:hAnsi="Times New Roman" w:cs="Times New Roman"/>
          <w:sz w:val="26"/>
          <w:szCs w:val="26"/>
        </w:rPr>
        <w:t>мени</w:t>
      </w:r>
      <w:r w:rsidR="00295DA6" w:rsidRPr="0097178F">
        <w:rPr>
          <w:rFonts w:ascii="Times New Roman" w:hAnsi="Times New Roman" w:cs="Times New Roman"/>
          <w:sz w:val="26"/>
          <w:szCs w:val="26"/>
        </w:rPr>
        <w:t>й</w:t>
      </w:r>
      <w:r w:rsidRPr="0097178F">
        <w:rPr>
          <w:rFonts w:ascii="Times New Roman" w:hAnsi="Times New Roman" w:cs="Times New Roman"/>
          <w:sz w:val="26"/>
          <w:szCs w:val="26"/>
        </w:rPr>
        <w:t>: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97178F" w:rsidRDefault="00532104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178F" w:rsidRDefault="00235378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762D82" w:rsidRPr="0097178F">
        <w:rPr>
          <w:rFonts w:ascii="Times New Roman" w:hAnsi="Times New Roman" w:cs="Times New Roman"/>
          <w:sz w:val="26"/>
          <w:szCs w:val="26"/>
        </w:rPr>
        <w:t>7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="0003225B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7178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7178F">
        <w:rPr>
          <w:rFonts w:ascii="Times New Roman" w:hAnsi="Times New Roman" w:cs="Times New Roman"/>
          <w:sz w:val="26"/>
          <w:szCs w:val="26"/>
        </w:rPr>
        <w:t>х</w:t>
      </w:r>
      <w:r w:rsidR="007D7498" w:rsidRPr="0097178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7178F">
        <w:rPr>
          <w:rFonts w:ascii="Times New Roman" w:hAnsi="Times New Roman" w:cs="Times New Roman"/>
          <w:sz w:val="26"/>
          <w:szCs w:val="26"/>
        </w:rPr>
        <w:t>й</w:t>
      </w:r>
      <w:r w:rsidR="00C12651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97178F" w:rsidRDefault="00532104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178F" w:rsidRDefault="007D7498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8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Default="00532104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</w:t>
      </w:r>
      <w:r w:rsidRPr="0097178F">
        <w:rPr>
          <w:rFonts w:ascii="Times New Roman" w:hAnsi="Times New Roman" w:cs="Times New Roman"/>
          <w:sz w:val="26"/>
          <w:szCs w:val="26"/>
        </w:rPr>
        <w:lastRenderedPageBreak/>
        <w:t>комплектование, хранение, учет и использование архивных документов, выдача архивных справок, составление номенклатуры дел.</w:t>
      </w:r>
    </w:p>
    <w:p w:rsidR="00345B49" w:rsidRDefault="00345B49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45B49" w:rsidRPr="00F22F33" w:rsidRDefault="00771958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Start w:id="17" w:name="sub_1011"/>
      <w:r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345B49" w:rsidRPr="004947AC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обязан: </w:t>
      </w:r>
    </w:p>
    <w:p w:rsidR="00345B49" w:rsidRPr="00D14738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</w:t>
      </w:r>
      <w:r w:rsidR="00D14738" w:rsidRPr="00D14738">
        <w:rPr>
          <w:rFonts w:ascii="Times New Roman" w:hAnsi="Times New Roman" w:cs="Times New Roman"/>
          <w:sz w:val="26"/>
          <w:szCs w:val="26"/>
        </w:rPr>
        <w:t>ведению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D14738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ведению </w:t>
      </w:r>
      <w:r w:rsidR="00D14738" w:rsidRPr="00D14738">
        <w:rPr>
          <w:rFonts w:ascii="Times New Roman" w:hAnsi="Times New Roman" w:cs="Times New Roman"/>
          <w:sz w:val="26"/>
          <w:szCs w:val="26"/>
        </w:rPr>
        <w:t xml:space="preserve">единого налогового счета плательщика, отдельной карточки налоговых обязанностей, формирование единого сальдо расчетов </w:t>
      </w:r>
      <w:r w:rsidR="00D14738" w:rsidRPr="00D14738">
        <w:rPr>
          <w:rFonts w:ascii="Times New Roman" w:hAnsi="Times New Roman" w:cs="Times New Roman"/>
          <w:snapToGrid w:val="0"/>
          <w:sz w:val="26"/>
          <w:szCs w:val="26"/>
        </w:rPr>
        <w:t>налогоплательщика с бюджетом</w:t>
      </w: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C03875" w:rsidRDefault="00D14738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14738">
        <w:rPr>
          <w:rFonts w:ascii="Times New Roman" w:hAnsi="Times New Roman" w:cs="Times New Roman"/>
          <w:bCs/>
          <w:sz w:val="26"/>
          <w:szCs w:val="26"/>
        </w:rPr>
        <w:t>рганиз</w:t>
      </w:r>
      <w:r>
        <w:rPr>
          <w:rFonts w:ascii="Times New Roman" w:hAnsi="Times New Roman" w:cs="Times New Roman"/>
          <w:bCs/>
          <w:sz w:val="26"/>
          <w:szCs w:val="26"/>
        </w:rPr>
        <w:t xml:space="preserve">овывать </w:t>
      </w:r>
      <w:r w:rsidRPr="00D14738">
        <w:rPr>
          <w:rFonts w:ascii="Times New Roman" w:hAnsi="Times New Roman" w:cs="Times New Roman"/>
          <w:bCs/>
          <w:sz w:val="26"/>
          <w:szCs w:val="26"/>
        </w:rPr>
        <w:t>работ</w:t>
      </w: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D14738">
        <w:rPr>
          <w:rFonts w:ascii="Times New Roman" w:hAnsi="Times New Roman" w:cs="Times New Roman"/>
          <w:bCs/>
          <w:sz w:val="26"/>
          <w:szCs w:val="26"/>
        </w:rPr>
        <w:t xml:space="preserve"> по </w:t>
      </w:r>
      <w:r w:rsidRPr="00D14738">
        <w:rPr>
          <w:rFonts w:ascii="Times New Roman" w:hAnsi="Times New Roman" w:cs="Times New Roman"/>
          <w:sz w:val="26"/>
          <w:szCs w:val="26"/>
        </w:rPr>
        <w:t xml:space="preserve">ведению учета неналоговых доходов бюджетной </w:t>
      </w:r>
      <w:r w:rsidRPr="00C03875">
        <w:rPr>
          <w:rFonts w:ascii="Times New Roman" w:hAnsi="Times New Roman" w:cs="Times New Roman"/>
          <w:sz w:val="26"/>
          <w:szCs w:val="26"/>
        </w:rPr>
        <w:t>системы Российской Федерации</w:t>
      </w:r>
      <w:r w:rsidR="00345B49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 </w:t>
      </w:r>
    </w:p>
    <w:p w:rsidR="00345B49" w:rsidRPr="00C03875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C03875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тации программного обеспечения);</w:t>
      </w:r>
    </w:p>
    <w:p w:rsidR="00345B49" w:rsidRPr="00C03875" w:rsidRDefault="00C03875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Организовывать работу по информированию налогоплательщиков о соответствующих реквизитах счетов и иных сведений, необходимых для заполнения поручений на перечисление налогов (сборов), страховых взносов, пеней и штрафов в бюджетную систему Российской Федерации</w:t>
      </w: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C03875" w:rsidRDefault="00C03875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Размещать заявки на сайт технической поддержки ФКУ «Налог-сервис» ФНС России по вопросам, возникающим в деятельности Отдела</w:t>
      </w:r>
      <w:r w:rsidR="00345B49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(сбору, страховому взносу, пеням, штрафам) в счет погашения недоимки самостоятельно налоговым органом;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страховых взносов, пеней, штрафа), а также заявлений о возврате (зачёте) суммы налога на добавленную стоимость, заявленной к возмещению, а также заявления на возврат государственной пошлины в АИС «Налог-3»;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штрафа), подготавливать проекты решений о возврате государственной пошлины, а также подготовка проектов решений по заявлениям о возврате (зачёте) суммы налога на добавленную стоимость, заявленной к возмещению, и направление их на исполнение в Управление Федерального казначейства;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45B49" w:rsidRPr="00F22F33" w:rsidRDefault="00345B49" w:rsidP="00FA5AB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FA5AB6" w:rsidRPr="00FA5AB6" w:rsidRDefault="00FA5AB6" w:rsidP="00FA5AB6">
      <w:pPr>
        <w:pStyle w:val="a6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FA5AB6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345B49" w:rsidRPr="00F22F33" w:rsidRDefault="00345B49" w:rsidP="00FA5AB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России и АО «ГНИВЦ».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7851B9">
        <w:rPr>
          <w:rFonts w:ascii="Times New Roman" w:hAnsi="Times New Roman" w:cs="Times New Roman"/>
          <w:sz w:val="26"/>
          <w:szCs w:val="26"/>
        </w:rPr>
        <w:t>енных должностных обязанностей старший специалиста 3 разряда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 xml:space="preserve">10.  </w:t>
      </w:r>
      <w:r w:rsidR="003B693E">
        <w:rPr>
          <w:rFonts w:ascii="Times New Roman" w:hAnsi="Times New Roman" w:cs="Times New Roman"/>
          <w:bCs/>
          <w:sz w:val="26"/>
          <w:szCs w:val="26"/>
        </w:rPr>
        <w:t>Г</w:t>
      </w:r>
      <w:r w:rsidR="00A92E51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bookmarkEnd w:id="20"/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B693E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17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2F00F6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</w:t>
      </w:r>
      <w:r w:rsidRPr="009717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B693E">
        <w:rPr>
          <w:rFonts w:ascii="Times New Roman" w:hAnsi="Times New Roman" w:cs="Times New Roman"/>
          <w:bCs/>
          <w:sz w:val="26"/>
          <w:szCs w:val="26"/>
        </w:rPr>
        <w:t xml:space="preserve"> 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B693E">
        <w:rPr>
          <w:rFonts w:ascii="Times New Roman" w:hAnsi="Times New Roman" w:cs="Times New Roman"/>
          <w:bCs/>
          <w:sz w:val="26"/>
          <w:szCs w:val="26"/>
        </w:rPr>
        <w:t xml:space="preserve"> 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97178F" w:rsidRDefault="004603B4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2F00F6">
        <w:rPr>
          <w:rFonts w:ascii="Times New Roman" w:hAnsi="Times New Roman" w:cs="Times New Roman"/>
          <w:sz w:val="26"/>
          <w:szCs w:val="26"/>
        </w:rPr>
        <w:t>оими должностными обязанностями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2F00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97178F">
        <w:rPr>
          <w:rFonts w:ascii="Times New Roman" w:hAnsi="Times New Roman"/>
          <w:sz w:val="26"/>
          <w:szCs w:val="26"/>
        </w:rPr>
        <w:t>17. </w:t>
      </w:r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государственн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налогов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инспектор</w:t>
      </w:r>
      <w:r w:rsidR="00A92E51">
        <w:rPr>
          <w:rFonts w:ascii="Times New Roman" w:hAnsi="Times New Roman" w:cs="Times New Roman"/>
          <w:bCs/>
          <w:sz w:val="26"/>
          <w:szCs w:val="26"/>
        </w:rPr>
        <w:t>а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97178F" w:rsidRDefault="001F12ED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3B693E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A92E51">
        <w:rPr>
          <w:rFonts w:ascii="Times New Roman" w:hAnsi="Times New Roman" w:cs="Times New Roman"/>
          <w:bCs/>
          <w:sz w:val="26"/>
          <w:szCs w:val="26"/>
        </w:rPr>
        <w:t>ом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8957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7841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государственн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налогов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инспектор</w:t>
      </w:r>
      <w:r w:rsidR="00A92E51">
        <w:rPr>
          <w:rFonts w:ascii="Times New Roman" w:hAnsi="Times New Roman" w:cs="Times New Roman"/>
          <w:bCs/>
          <w:sz w:val="26"/>
          <w:szCs w:val="26"/>
        </w:rPr>
        <w:t>а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Default="0019550F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345B49" w:rsidRDefault="00345B49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5B49" w:rsidRPr="0097178F" w:rsidRDefault="00345B49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4"/>
      <w:bookmarkEnd w:id="35"/>
    </w:p>
    <w:sectPr w:rsidR="00345B49" w:rsidRPr="0097178F" w:rsidSect="00A63EC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870" w:rsidRDefault="00DC1870" w:rsidP="00CF28DC">
      <w:pPr>
        <w:spacing w:after="0" w:line="240" w:lineRule="auto"/>
      </w:pPr>
      <w:r>
        <w:separator/>
      </w:r>
    </w:p>
  </w:endnote>
  <w:endnote w:type="continuationSeparator" w:id="0">
    <w:p w:rsidR="00DC1870" w:rsidRDefault="00DC187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870" w:rsidRDefault="00DC1870" w:rsidP="00CF28DC">
      <w:pPr>
        <w:spacing w:after="0" w:line="240" w:lineRule="auto"/>
      </w:pPr>
      <w:r>
        <w:separator/>
      </w:r>
    </w:p>
  </w:footnote>
  <w:footnote w:type="continuationSeparator" w:id="0">
    <w:p w:rsidR="00DC1870" w:rsidRDefault="00DC187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0D1606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15EE"/>
    <w:rsid w:val="00023563"/>
    <w:rsid w:val="00024746"/>
    <w:rsid w:val="00026F7C"/>
    <w:rsid w:val="0003225B"/>
    <w:rsid w:val="000439F6"/>
    <w:rsid w:val="0005148A"/>
    <w:rsid w:val="00061E9A"/>
    <w:rsid w:val="0008286F"/>
    <w:rsid w:val="0008450F"/>
    <w:rsid w:val="0009419B"/>
    <w:rsid w:val="000A1B0A"/>
    <w:rsid w:val="000A3030"/>
    <w:rsid w:val="000B3FFF"/>
    <w:rsid w:val="000B6CC0"/>
    <w:rsid w:val="000C4990"/>
    <w:rsid w:val="000D0068"/>
    <w:rsid w:val="000D1606"/>
    <w:rsid w:val="000D79C6"/>
    <w:rsid w:val="000E1C89"/>
    <w:rsid w:val="000E5255"/>
    <w:rsid w:val="000F6567"/>
    <w:rsid w:val="00103486"/>
    <w:rsid w:val="00111FEA"/>
    <w:rsid w:val="00125332"/>
    <w:rsid w:val="00130E6E"/>
    <w:rsid w:val="00131A3E"/>
    <w:rsid w:val="001323C5"/>
    <w:rsid w:val="001537D0"/>
    <w:rsid w:val="00157183"/>
    <w:rsid w:val="001602DC"/>
    <w:rsid w:val="00161927"/>
    <w:rsid w:val="00176575"/>
    <w:rsid w:val="00181CB7"/>
    <w:rsid w:val="00192145"/>
    <w:rsid w:val="001951DA"/>
    <w:rsid w:val="0019550F"/>
    <w:rsid w:val="00196000"/>
    <w:rsid w:val="001A0A29"/>
    <w:rsid w:val="001A47DF"/>
    <w:rsid w:val="001B0D61"/>
    <w:rsid w:val="001C619F"/>
    <w:rsid w:val="001C7EE8"/>
    <w:rsid w:val="001D0F79"/>
    <w:rsid w:val="001D695D"/>
    <w:rsid w:val="001E24AB"/>
    <w:rsid w:val="001F12ED"/>
    <w:rsid w:val="00211E3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969DB"/>
    <w:rsid w:val="002A49F8"/>
    <w:rsid w:val="002A5074"/>
    <w:rsid w:val="002C0B9B"/>
    <w:rsid w:val="002E3B6E"/>
    <w:rsid w:val="002F00F6"/>
    <w:rsid w:val="002F69EE"/>
    <w:rsid w:val="003128B0"/>
    <w:rsid w:val="00313D87"/>
    <w:rsid w:val="00315FA1"/>
    <w:rsid w:val="0031732A"/>
    <w:rsid w:val="00322071"/>
    <w:rsid w:val="00325B99"/>
    <w:rsid w:val="00331B01"/>
    <w:rsid w:val="00334C6B"/>
    <w:rsid w:val="00336107"/>
    <w:rsid w:val="00345B49"/>
    <w:rsid w:val="003475AB"/>
    <w:rsid w:val="0035008C"/>
    <w:rsid w:val="0035746B"/>
    <w:rsid w:val="0036156D"/>
    <w:rsid w:val="00365E3A"/>
    <w:rsid w:val="003660C5"/>
    <w:rsid w:val="0037089A"/>
    <w:rsid w:val="00371808"/>
    <w:rsid w:val="003863D8"/>
    <w:rsid w:val="00397DF2"/>
    <w:rsid w:val="003A6FD4"/>
    <w:rsid w:val="003A7648"/>
    <w:rsid w:val="003B1628"/>
    <w:rsid w:val="003B693E"/>
    <w:rsid w:val="003B7393"/>
    <w:rsid w:val="003B792D"/>
    <w:rsid w:val="003C2ADA"/>
    <w:rsid w:val="003C5433"/>
    <w:rsid w:val="003C7B43"/>
    <w:rsid w:val="003D2B6E"/>
    <w:rsid w:val="003D780F"/>
    <w:rsid w:val="003F2E48"/>
    <w:rsid w:val="00410019"/>
    <w:rsid w:val="00430B4A"/>
    <w:rsid w:val="00432475"/>
    <w:rsid w:val="00436640"/>
    <w:rsid w:val="00437EF3"/>
    <w:rsid w:val="004441C7"/>
    <w:rsid w:val="00445535"/>
    <w:rsid w:val="00450A3F"/>
    <w:rsid w:val="004534CC"/>
    <w:rsid w:val="004601BB"/>
    <w:rsid w:val="004603B4"/>
    <w:rsid w:val="004666F6"/>
    <w:rsid w:val="00470C5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B5DED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07907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2B3B"/>
    <w:rsid w:val="0067645F"/>
    <w:rsid w:val="00692116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46E6C"/>
    <w:rsid w:val="00752DAD"/>
    <w:rsid w:val="00762D82"/>
    <w:rsid w:val="00771958"/>
    <w:rsid w:val="007727C3"/>
    <w:rsid w:val="0078139F"/>
    <w:rsid w:val="007841C7"/>
    <w:rsid w:val="007851B9"/>
    <w:rsid w:val="00787310"/>
    <w:rsid w:val="00796B80"/>
    <w:rsid w:val="00797D79"/>
    <w:rsid w:val="007A2EE1"/>
    <w:rsid w:val="007B043B"/>
    <w:rsid w:val="007B0810"/>
    <w:rsid w:val="007B2265"/>
    <w:rsid w:val="007B7BC5"/>
    <w:rsid w:val="007C7A43"/>
    <w:rsid w:val="007D7498"/>
    <w:rsid w:val="007E011F"/>
    <w:rsid w:val="007E5C1F"/>
    <w:rsid w:val="007F4DEA"/>
    <w:rsid w:val="008017B4"/>
    <w:rsid w:val="0080254C"/>
    <w:rsid w:val="00810487"/>
    <w:rsid w:val="00814EF2"/>
    <w:rsid w:val="008156CC"/>
    <w:rsid w:val="0082288C"/>
    <w:rsid w:val="008228B8"/>
    <w:rsid w:val="00831A90"/>
    <w:rsid w:val="00835375"/>
    <w:rsid w:val="00847A6F"/>
    <w:rsid w:val="00847C65"/>
    <w:rsid w:val="008519AC"/>
    <w:rsid w:val="00855C09"/>
    <w:rsid w:val="00857C53"/>
    <w:rsid w:val="0086287D"/>
    <w:rsid w:val="00862E38"/>
    <w:rsid w:val="00872599"/>
    <w:rsid w:val="0087508B"/>
    <w:rsid w:val="00880CF6"/>
    <w:rsid w:val="00882981"/>
    <w:rsid w:val="00882F2F"/>
    <w:rsid w:val="00884957"/>
    <w:rsid w:val="00885A4A"/>
    <w:rsid w:val="00887B66"/>
    <w:rsid w:val="00891E91"/>
    <w:rsid w:val="008957C3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220A0"/>
    <w:rsid w:val="00930530"/>
    <w:rsid w:val="00931412"/>
    <w:rsid w:val="009320C1"/>
    <w:rsid w:val="00935869"/>
    <w:rsid w:val="00941B5C"/>
    <w:rsid w:val="009512F8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3148"/>
    <w:rsid w:val="00A352C7"/>
    <w:rsid w:val="00A63EC1"/>
    <w:rsid w:val="00A73FCA"/>
    <w:rsid w:val="00A76151"/>
    <w:rsid w:val="00A807F6"/>
    <w:rsid w:val="00A826FC"/>
    <w:rsid w:val="00A82A6B"/>
    <w:rsid w:val="00A82BC5"/>
    <w:rsid w:val="00A92E51"/>
    <w:rsid w:val="00A95DAD"/>
    <w:rsid w:val="00A970AB"/>
    <w:rsid w:val="00A97542"/>
    <w:rsid w:val="00AA47FF"/>
    <w:rsid w:val="00AA6A6B"/>
    <w:rsid w:val="00AB0237"/>
    <w:rsid w:val="00AB14B8"/>
    <w:rsid w:val="00AC28A7"/>
    <w:rsid w:val="00AD7F53"/>
    <w:rsid w:val="00AF086E"/>
    <w:rsid w:val="00B22230"/>
    <w:rsid w:val="00B24259"/>
    <w:rsid w:val="00B2529E"/>
    <w:rsid w:val="00B260C7"/>
    <w:rsid w:val="00B27E4D"/>
    <w:rsid w:val="00B47B27"/>
    <w:rsid w:val="00B5050B"/>
    <w:rsid w:val="00B609BA"/>
    <w:rsid w:val="00B72DAB"/>
    <w:rsid w:val="00B74DE1"/>
    <w:rsid w:val="00B83087"/>
    <w:rsid w:val="00B940D2"/>
    <w:rsid w:val="00BA6023"/>
    <w:rsid w:val="00BA6514"/>
    <w:rsid w:val="00BB0202"/>
    <w:rsid w:val="00BB6F99"/>
    <w:rsid w:val="00BB733A"/>
    <w:rsid w:val="00BD0881"/>
    <w:rsid w:val="00BD253A"/>
    <w:rsid w:val="00BD6B54"/>
    <w:rsid w:val="00BE0878"/>
    <w:rsid w:val="00BE1268"/>
    <w:rsid w:val="00BE4ACB"/>
    <w:rsid w:val="00BF3A3C"/>
    <w:rsid w:val="00C03875"/>
    <w:rsid w:val="00C070A7"/>
    <w:rsid w:val="00C12651"/>
    <w:rsid w:val="00C130E8"/>
    <w:rsid w:val="00C132FD"/>
    <w:rsid w:val="00C14AB7"/>
    <w:rsid w:val="00C14C7A"/>
    <w:rsid w:val="00C17DD5"/>
    <w:rsid w:val="00C308AF"/>
    <w:rsid w:val="00C311CF"/>
    <w:rsid w:val="00C61719"/>
    <w:rsid w:val="00C642F9"/>
    <w:rsid w:val="00C75209"/>
    <w:rsid w:val="00C75593"/>
    <w:rsid w:val="00C76C81"/>
    <w:rsid w:val="00C863C8"/>
    <w:rsid w:val="00CB51E2"/>
    <w:rsid w:val="00CB64E0"/>
    <w:rsid w:val="00CC563A"/>
    <w:rsid w:val="00CC73ED"/>
    <w:rsid w:val="00CD4CB2"/>
    <w:rsid w:val="00CF2785"/>
    <w:rsid w:val="00CF28DC"/>
    <w:rsid w:val="00D03480"/>
    <w:rsid w:val="00D10213"/>
    <w:rsid w:val="00D14738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3712"/>
    <w:rsid w:val="00D85EA6"/>
    <w:rsid w:val="00D86012"/>
    <w:rsid w:val="00D869E3"/>
    <w:rsid w:val="00DB0412"/>
    <w:rsid w:val="00DB0D55"/>
    <w:rsid w:val="00DB23B0"/>
    <w:rsid w:val="00DB5CA2"/>
    <w:rsid w:val="00DC1870"/>
    <w:rsid w:val="00DD004F"/>
    <w:rsid w:val="00DD60CF"/>
    <w:rsid w:val="00DE2318"/>
    <w:rsid w:val="00DF382D"/>
    <w:rsid w:val="00DF5D92"/>
    <w:rsid w:val="00E01E3D"/>
    <w:rsid w:val="00E07F46"/>
    <w:rsid w:val="00E21A34"/>
    <w:rsid w:val="00E3147E"/>
    <w:rsid w:val="00E53D73"/>
    <w:rsid w:val="00E570F6"/>
    <w:rsid w:val="00E84B28"/>
    <w:rsid w:val="00E86D5F"/>
    <w:rsid w:val="00E9334C"/>
    <w:rsid w:val="00EB30C6"/>
    <w:rsid w:val="00F01EAA"/>
    <w:rsid w:val="00F04C4F"/>
    <w:rsid w:val="00F1212E"/>
    <w:rsid w:val="00F20DF8"/>
    <w:rsid w:val="00F24A36"/>
    <w:rsid w:val="00F30CC3"/>
    <w:rsid w:val="00F447AB"/>
    <w:rsid w:val="00F456C6"/>
    <w:rsid w:val="00F608DE"/>
    <w:rsid w:val="00F75E1A"/>
    <w:rsid w:val="00F83EBE"/>
    <w:rsid w:val="00F8761E"/>
    <w:rsid w:val="00F96390"/>
    <w:rsid w:val="00F965F1"/>
    <w:rsid w:val="00FA583B"/>
    <w:rsid w:val="00FA592E"/>
    <w:rsid w:val="00FA5AB6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4915D-ADDA-4714-B61E-9D71FE9B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4167</Words>
  <Characters>23757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19</cp:revision>
  <cp:lastPrinted>2023-04-27T11:21:00Z</cp:lastPrinted>
  <dcterms:created xsi:type="dcterms:W3CDTF">2022-05-30T09:42:00Z</dcterms:created>
  <dcterms:modified xsi:type="dcterms:W3CDTF">2023-10-20T10:38:00Z</dcterms:modified>
</cp:coreProperties>
</file>