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7B2265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</w:t>
      </w:r>
      <w:proofErr w:type="gramStart"/>
      <w:r w:rsidR="007B2265">
        <w:rPr>
          <w:rFonts w:ascii="Times New Roman" w:hAnsi="Times New Roman" w:cs="Times New Roman"/>
          <w:bCs/>
          <w:sz w:val="28"/>
          <w:szCs w:val="28"/>
        </w:rPr>
        <w:t>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proofErr w:type="gramEnd"/>
      <w:r w:rsidR="00D51232">
        <w:rPr>
          <w:rFonts w:ascii="Times New Roman" w:hAnsi="Times New Roman" w:cs="Times New Roman"/>
          <w:sz w:val="28"/>
          <w:szCs w:val="28"/>
        </w:rPr>
        <w:t xml:space="preserve"> №</w:t>
      </w:r>
      <w:r w:rsidR="007C7392">
        <w:rPr>
          <w:rFonts w:ascii="Times New Roman" w:hAnsi="Times New Roman" w:cs="Times New Roman"/>
          <w:sz w:val="28"/>
          <w:szCs w:val="28"/>
        </w:rPr>
        <w:t>2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FF0B7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FF0B79">
        <w:rPr>
          <w:rFonts w:ascii="Times New Roman" w:hAnsi="Times New Roman" w:cs="Times New Roman"/>
          <w:sz w:val="28"/>
          <w:szCs w:val="28"/>
        </w:rPr>
        <w:t>главн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96FDA">
        <w:rPr>
          <w:rFonts w:ascii="Times New Roman" w:hAnsi="Times New Roman" w:cs="Times New Roman"/>
          <w:sz w:val="28"/>
          <w:szCs w:val="28"/>
        </w:rPr>
        <w:t>а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7C7392" w:rsidRPr="00FF0B79">
        <w:rPr>
          <w:rFonts w:ascii="Times New Roman" w:hAnsi="Times New Roman" w:cs="Times New Roman"/>
          <w:sz w:val="28"/>
          <w:szCs w:val="28"/>
        </w:rPr>
        <w:t>2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Pr="00FF0B79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 </w:t>
      </w:r>
      <w:r w:rsidR="007B2265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FF0B79">
        <w:rPr>
          <w:rFonts w:ascii="Times New Roman" w:hAnsi="Times New Roman" w:cs="Times New Roman"/>
          <w:sz w:val="28"/>
          <w:szCs w:val="28"/>
        </w:rPr>
        <w:t>)</w:t>
      </w:r>
      <w:r w:rsidR="001F12E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</w:t>
      </w:r>
      <w:r w:rsidR="007B2265" w:rsidRPr="00FF0B79">
        <w:rPr>
          <w:rFonts w:ascii="Times New Roman" w:hAnsi="Times New Roman" w:cs="Times New Roman"/>
          <w:sz w:val="28"/>
          <w:szCs w:val="28"/>
        </w:rPr>
        <w:t>специалисты</w:t>
      </w:r>
      <w:r w:rsidRPr="00FF0B79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Регистрационный номер (код) должности -11-</w:t>
      </w:r>
      <w:r w:rsidR="007B2265" w:rsidRPr="00FF0B79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-3-0</w:t>
      </w:r>
      <w:r w:rsidR="007B2265" w:rsidRPr="00FF0B79">
        <w:rPr>
          <w:rFonts w:ascii="Times New Roman" w:hAnsi="Times New Roman" w:cs="Times New Roman"/>
          <w:sz w:val="28"/>
          <w:szCs w:val="28"/>
        </w:rPr>
        <w:t>94</w:t>
      </w:r>
      <w:r w:rsidR="007B226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23FF9" w:rsidRPr="00FF0B79" w:rsidRDefault="00FA592E" w:rsidP="0090060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FF774E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FF0B79" w:rsidRDefault="00D51232" w:rsidP="009006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FF0B79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bookmarkStart w:id="4" w:name="sub_1004"/>
      <w:bookmarkEnd w:id="3"/>
      <w:r w:rsidR="00D51232" w:rsidRPr="00FF0B79">
        <w:rPr>
          <w:rFonts w:ascii="Times New Roman" w:hAnsi="Times New Roman" w:cs="Times New Roman"/>
          <w:sz w:val="28"/>
          <w:szCs w:val="28"/>
        </w:rPr>
        <w:t>:</w:t>
      </w:r>
    </w:p>
    <w:p w:rsidR="00023563" w:rsidRPr="00FF0B79" w:rsidRDefault="00D5123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FF0B79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FF0B79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FF0B79">
        <w:rPr>
          <w:rFonts w:ascii="Times New Roman" w:hAnsi="Times New Roman" w:cs="Times New Roman"/>
          <w:sz w:val="28"/>
          <w:szCs w:val="28"/>
        </w:rPr>
        <w:t>)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F0B79">
        <w:rPr>
          <w:rFonts w:ascii="Times New Roman" w:hAnsi="Times New Roman" w:cs="Times New Roman"/>
          <w:sz w:val="28"/>
          <w:szCs w:val="28"/>
        </w:rPr>
        <w:t xml:space="preserve">5.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438CC" w:rsidRPr="00FF0B79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FF0B79">
        <w:rPr>
          <w:rFonts w:ascii="Times New Roman" w:hAnsi="Times New Roman" w:cs="Times New Roman"/>
          <w:sz w:val="28"/>
          <w:szCs w:val="28"/>
        </w:rPr>
        <w:t>у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76575" w:rsidRPr="00FF0B79" w:rsidRDefault="0017657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BB4E2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FF0B79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F0B7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B043B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F0B79" w:rsidRDefault="000A3030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F0B79"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="004666F6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F0B7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FF0B79">
        <w:rPr>
          <w:rFonts w:ascii="Times New Roman" w:hAnsi="Times New Roman" w:cs="Times New Roman"/>
          <w:sz w:val="28"/>
          <w:szCs w:val="28"/>
        </w:rPr>
        <w:t>го</w:t>
      </w:r>
      <w:r w:rsidR="004A509F" w:rsidRPr="00FF0B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FF0B79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FF0B79">
        <w:rPr>
          <w:rFonts w:ascii="Times New Roman" w:hAnsi="Times New Roman" w:cs="Times New Roman"/>
          <w:sz w:val="28"/>
          <w:szCs w:val="28"/>
        </w:rPr>
        <w:t>.</w:t>
      </w:r>
    </w:p>
    <w:p w:rsidR="00762D82" w:rsidRPr="00FF0B79" w:rsidRDefault="00762D8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6.2.</w:t>
      </w:r>
      <w:r w:rsidR="00E21A34" w:rsidRPr="00FF0B79">
        <w:rPr>
          <w:rFonts w:ascii="Times New Roman" w:hAnsi="Times New Roman" w:cs="Times New Roman"/>
          <w:sz w:val="28"/>
          <w:szCs w:val="28"/>
        </w:rPr>
        <w:t> </w:t>
      </w:r>
      <w:r w:rsidR="00223FF9" w:rsidRPr="00FF0B79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3</w:t>
      </w:r>
      <w:r w:rsidR="002647BB"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C76C8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F0B7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F0B79">
        <w:rPr>
          <w:rFonts w:ascii="Times New Roman" w:hAnsi="Times New Roman" w:cs="Times New Roman"/>
          <w:sz w:val="28"/>
          <w:szCs w:val="28"/>
        </w:rPr>
        <w:t>х</w:t>
      </w:r>
      <w:r w:rsidR="00732EFB"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F0B79">
        <w:rPr>
          <w:rFonts w:ascii="Times New Roman" w:hAnsi="Times New Roman" w:cs="Times New Roman"/>
          <w:sz w:val="28"/>
          <w:szCs w:val="28"/>
        </w:rPr>
        <w:t>й</w:t>
      </w:r>
      <w:r w:rsidR="00732EFB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FF0B79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>.05.2003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FF0B79">
        <w:rPr>
          <w:rFonts w:ascii="Times New Roman" w:hAnsi="Times New Roman" w:cs="Times New Roman"/>
          <w:sz w:val="28"/>
          <w:szCs w:val="28"/>
        </w:rPr>
        <w:t>.12. 2008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1B0D6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F0B7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F0B79">
        <w:rPr>
          <w:rFonts w:ascii="Times New Roman" w:hAnsi="Times New Roman" w:cs="Times New Roman"/>
          <w:sz w:val="28"/>
          <w:szCs w:val="28"/>
        </w:rPr>
        <w:t>х</w:t>
      </w:r>
      <w:r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F0B79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FF0B79" w:rsidRDefault="001B0D61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Pr="00FF0B79">
        <w:rPr>
          <w:rFonts w:ascii="Times New Roman" w:hAnsi="Times New Roman" w:cs="Times New Roman"/>
          <w:sz w:val="28"/>
          <w:szCs w:val="28"/>
        </w:rPr>
        <w:t>В</w:t>
      </w:r>
      <w:r w:rsidR="00334C6B" w:rsidRPr="00FF0B7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10)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FF0B7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FF0B79" w:rsidRDefault="007B043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FF0B7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F965F1" w:rsidRPr="00FF0B79">
        <w:rPr>
          <w:rFonts w:ascii="Times New Roman" w:hAnsi="Times New Roman" w:cs="Times New Roman"/>
          <w:sz w:val="28"/>
          <w:szCs w:val="28"/>
        </w:rPr>
        <w:t>2</w:t>
      </w:r>
      <w:r w:rsidR="005D1C76" w:rsidRPr="00FF0B79">
        <w:rPr>
          <w:rFonts w:ascii="Times New Roman" w:hAnsi="Times New Roman" w:cs="Times New Roman"/>
          <w:sz w:val="28"/>
          <w:szCs w:val="28"/>
        </w:rPr>
        <w:t>.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FF0B79" w:rsidRDefault="005A7A0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B79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F0B79" w:rsidRDefault="009D3E1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5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FF0B79" w:rsidRDefault="005B546C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F0B79" w:rsidRDefault="00732EFB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545B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F0B7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F0B7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F0B79">
        <w:rPr>
          <w:rFonts w:ascii="Times New Roman" w:hAnsi="Times New Roman" w:cs="Times New Roman"/>
          <w:sz w:val="28"/>
          <w:szCs w:val="28"/>
        </w:rPr>
        <w:t>х</w:t>
      </w:r>
      <w:r w:rsidR="009D3E15" w:rsidRPr="00FF0B79">
        <w:rPr>
          <w:rFonts w:ascii="Times New Roman" w:hAnsi="Times New Roman" w:cs="Times New Roman"/>
          <w:sz w:val="28"/>
          <w:szCs w:val="28"/>
        </w:rPr>
        <w:t xml:space="preserve"> у</w:t>
      </w:r>
      <w:r w:rsidRPr="00FF0B79">
        <w:rPr>
          <w:rFonts w:ascii="Times New Roman" w:hAnsi="Times New Roman" w:cs="Times New Roman"/>
          <w:sz w:val="28"/>
          <w:szCs w:val="28"/>
        </w:rPr>
        <w:t>мени</w:t>
      </w:r>
      <w:r w:rsidR="00295DA6" w:rsidRPr="00FF0B79">
        <w:rPr>
          <w:rFonts w:ascii="Times New Roman" w:hAnsi="Times New Roman" w:cs="Times New Roman"/>
          <w:sz w:val="28"/>
          <w:szCs w:val="28"/>
        </w:rPr>
        <w:t>й</w:t>
      </w:r>
      <w:r w:rsidRPr="00FF0B79">
        <w:rPr>
          <w:rFonts w:ascii="Times New Roman" w:hAnsi="Times New Roman" w:cs="Times New Roman"/>
          <w:sz w:val="28"/>
          <w:szCs w:val="28"/>
        </w:rPr>
        <w:t>: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F0B79" w:rsidRDefault="0023537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762D82" w:rsidRPr="00FF0B79">
        <w:rPr>
          <w:rFonts w:ascii="Times New Roman" w:hAnsi="Times New Roman" w:cs="Times New Roman"/>
          <w:sz w:val="28"/>
          <w:szCs w:val="28"/>
        </w:rPr>
        <w:t>7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="0003225B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F0B7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F0B79">
        <w:rPr>
          <w:rFonts w:ascii="Times New Roman" w:hAnsi="Times New Roman" w:cs="Times New Roman"/>
          <w:sz w:val="28"/>
          <w:szCs w:val="28"/>
        </w:rPr>
        <w:t>х</w:t>
      </w:r>
      <w:r w:rsidR="007D7498" w:rsidRPr="00FF0B7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F0B79">
        <w:rPr>
          <w:rFonts w:ascii="Times New Roman" w:hAnsi="Times New Roman" w:cs="Times New Roman"/>
          <w:sz w:val="28"/>
          <w:szCs w:val="28"/>
        </w:rPr>
        <w:t>й</w:t>
      </w:r>
      <w:r w:rsidR="00C12651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F0B79" w:rsidRDefault="007D749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8</w:t>
      </w:r>
      <w:r w:rsidR="00FA592E" w:rsidRPr="00FF0B79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DD261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FF0B79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FF0B7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F0B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F0B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F0B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BF2218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5E28B3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36C9" w:rsidRDefault="00870397" w:rsidP="006336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F09E9" w:rsidRPr="00FF0B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121B" w:rsidRPr="00CF5781">
        <w:rPr>
          <w:rFonts w:ascii="Times New Roman" w:hAnsi="Times New Roman" w:cs="Times New Roman"/>
          <w:sz w:val="28"/>
          <w:szCs w:val="28"/>
        </w:rPr>
        <w:t>Н</w:t>
      </w:r>
      <w:r w:rsidR="008E121B">
        <w:rPr>
          <w:rFonts w:ascii="Times New Roman" w:hAnsi="Times New Roman" w:cs="Times New Roman"/>
          <w:sz w:val="28"/>
          <w:szCs w:val="28"/>
        </w:rPr>
        <w:t>епосредственно</w:t>
      </w:r>
      <w:r w:rsidR="008E121B" w:rsidRPr="00CF578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E121B">
        <w:rPr>
          <w:rFonts w:ascii="Times New Roman" w:hAnsi="Times New Roman" w:cs="Times New Roman"/>
          <w:sz w:val="28"/>
          <w:szCs w:val="28"/>
        </w:rPr>
        <w:t>ять</w:t>
      </w:r>
      <w:r w:rsidR="008E121B" w:rsidRPr="00CF5781">
        <w:rPr>
          <w:rFonts w:ascii="Times New Roman" w:hAnsi="Times New Roman" w:cs="Times New Roman"/>
          <w:sz w:val="28"/>
          <w:szCs w:val="28"/>
        </w:rPr>
        <w:t>, а также организ</w:t>
      </w:r>
      <w:r w:rsidR="008E121B">
        <w:rPr>
          <w:rFonts w:ascii="Times New Roman" w:hAnsi="Times New Roman" w:cs="Times New Roman"/>
          <w:sz w:val="28"/>
          <w:szCs w:val="28"/>
        </w:rPr>
        <w:t>овывать работу</w:t>
      </w:r>
      <w:r w:rsidR="008E121B" w:rsidRPr="00CF5781">
        <w:rPr>
          <w:rFonts w:ascii="Times New Roman" w:hAnsi="Times New Roman" w:cs="Times New Roman"/>
          <w:sz w:val="28"/>
          <w:szCs w:val="28"/>
        </w:rPr>
        <w:t xml:space="preserve"> </w:t>
      </w:r>
      <w:r w:rsidR="00F020CD">
        <w:rPr>
          <w:rFonts w:ascii="Times New Roman" w:hAnsi="Times New Roman" w:cs="Times New Roman"/>
          <w:sz w:val="28"/>
          <w:szCs w:val="28"/>
        </w:rPr>
        <w:t xml:space="preserve">по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взаимодействию с правоохранительными органами и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взысканию убытков</w:t>
      </w:r>
      <w:r w:rsidR="008E12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по выявлению и пресечению правонарушений в сфере банкротства,  направлени</w:t>
      </w:r>
      <w:r w:rsidR="00553F34" w:rsidRPr="00FF0B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113448">
        <w:rPr>
          <w:rFonts w:ascii="Times New Roman" w:hAnsi="Times New Roman" w:cs="Times New Roman"/>
          <w:color w:val="000000"/>
          <w:sz w:val="28"/>
          <w:szCs w:val="28"/>
        </w:rPr>
        <w:t>й для возбуждения уголовных дел</w:t>
      </w:r>
      <w:r w:rsidR="00DA6231">
        <w:rPr>
          <w:rFonts w:ascii="Times New Roman" w:hAnsi="Times New Roman" w:cs="Times New Roman"/>
          <w:color w:val="000000"/>
          <w:sz w:val="28"/>
          <w:szCs w:val="28"/>
        </w:rPr>
        <w:t>, предъявление</w:t>
      </w:r>
      <w:r w:rsidR="00DA6231">
        <w:rPr>
          <w:rFonts w:ascii="Times New Roman" w:hAnsi="Times New Roman" w:cs="Times New Roman"/>
          <w:sz w:val="28"/>
          <w:szCs w:val="28"/>
        </w:rPr>
        <w:t xml:space="preserve"> гражданских исков, </w:t>
      </w:r>
      <w:r w:rsidR="00C910AC" w:rsidRPr="00FF0B79">
        <w:rPr>
          <w:rFonts w:ascii="Times New Roman" w:hAnsi="Times New Roman" w:cs="Times New Roman"/>
          <w:sz w:val="28"/>
          <w:szCs w:val="28"/>
        </w:rPr>
        <w:t>взыскани</w:t>
      </w:r>
      <w:r w:rsidR="00DA6231">
        <w:rPr>
          <w:rFonts w:ascii="Times New Roman" w:hAnsi="Times New Roman" w:cs="Times New Roman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убытков, причиненных незаконными действиями арбитражных управляющих,  контролирующими должника лицами, а также  гражданами-должниками, причинившими ущерб бюджетной системе Российской Федерации и не возместивших такой ущерб  (убытки).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DF09E9" w:rsidRPr="00FF0B79" w:rsidRDefault="00870397" w:rsidP="006336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</w:t>
      </w:r>
      <w:r w:rsidR="006336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336C9" w:rsidRPr="00CF5781">
        <w:rPr>
          <w:rFonts w:ascii="Times New Roman" w:hAnsi="Times New Roman" w:cs="Times New Roman"/>
          <w:sz w:val="28"/>
          <w:szCs w:val="28"/>
        </w:rPr>
        <w:t>Н</w:t>
      </w:r>
      <w:r w:rsidR="006336C9">
        <w:rPr>
          <w:rFonts w:ascii="Times New Roman" w:hAnsi="Times New Roman" w:cs="Times New Roman"/>
          <w:sz w:val="28"/>
          <w:szCs w:val="28"/>
        </w:rPr>
        <w:t>епосредственно</w:t>
      </w:r>
      <w:r w:rsidR="006336C9" w:rsidRPr="00CF578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6336C9">
        <w:rPr>
          <w:rFonts w:ascii="Times New Roman" w:hAnsi="Times New Roman" w:cs="Times New Roman"/>
          <w:sz w:val="28"/>
          <w:szCs w:val="28"/>
        </w:rPr>
        <w:t>ять</w:t>
      </w:r>
      <w:r w:rsidR="006336C9" w:rsidRPr="00CF5781">
        <w:rPr>
          <w:rFonts w:ascii="Times New Roman" w:hAnsi="Times New Roman" w:cs="Times New Roman"/>
          <w:sz w:val="28"/>
          <w:szCs w:val="28"/>
        </w:rPr>
        <w:t>, а также организ</w:t>
      </w:r>
      <w:r w:rsidR="006336C9">
        <w:rPr>
          <w:rFonts w:ascii="Times New Roman" w:hAnsi="Times New Roman" w:cs="Times New Roman"/>
          <w:sz w:val="28"/>
          <w:szCs w:val="28"/>
        </w:rPr>
        <w:t>овывать работу</w:t>
      </w:r>
      <w:r w:rsidR="006336C9" w:rsidRPr="00CF5781">
        <w:rPr>
          <w:rFonts w:ascii="Times New Roman" w:hAnsi="Times New Roman" w:cs="Times New Roman"/>
          <w:sz w:val="28"/>
          <w:szCs w:val="28"/>
        </w:rPr>
        <w:t xml:space="preserve"> </w:t>
      </w:r>
      <w:r w:rsidR="006336C9">
        <w:rPr>
          <w:rFonts w:ascii="Times New Roman" w:hAnsi="Times New Roman" w:cs="Times New Roman"/>
          <w:sz w:val="28"/>
          <w:szCs w:val="28"/>
        </w:rPr>
        <w:t xml:space="preserve">по </w:t>
      </w:r>
      <w:r w:rsidR="00C910AC" w:rsidRPr="00FF0B79">
        <w:rPr>
          <w:rFonts w:ascii="Times New Roman" w:hAnsi="Times New Roman" w:cs="Times New Roman"/>
          <w:sz w:val="28"/>
          <w:szCs w:val="28"/>
        </w:rPr>
        <w:t>взаимодействию с органами прокуратуры  по</w:t>
      </w:r>
      <w:r w:rsidR="00C910AC" w:rsidRPr="00FF0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>направлению обращений о применении мер прокурорского реагирования в отношении СРО и арбитражных управляющих).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8942C3" w:rsidRPr="00FF0B79" w:rsidRDefault="006336C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3</w:t>
      </w:r>
      <w:r w:rsidR="00814E4D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4FCE">
        <w:rPr>
          <w:rFonts w:ascii="Times New Roman" w:hAnsi="Times New Roman" w:cs="Times New Roman"/>
          <w:sz w:val="28"/>
          <w:szCs w:val="28"/>
        </w:rPr>
        <w:t>Пр</w:t>
      </w:r>
      <w:r w:rsidR="00C37046">
        <w:rPr>
          <w:rFonts w:ascii="Times New Roman" w:hAnsi="Times New Roman" w:cs="Times New Roman"/>
          <w:sz w:val="28"/>
          <w:szCs w:val="28"/>
        </w:rPr>
        <w:t>о</w:t>
      </w:r>
      <w:r w:rsidR="007B4FCE">
        <w:rPr>
          <w:rFonts w:ascii="Times New Roman" w:hAnsi="Times New Roman" w:cs="Times New Roman"/>
          <w:sz w:val="28"/>
          <w:szCs w:val="28"/>
        </w:rPr>
        <w:t>водить</w:t>
      </w:r>
      <w:r w:rsidR="008942C3" w:rsidRPr="00FF0B79">
        <w:rPr>
          <w:rFonts w:ascii="Times New Roman" w:hAnsi="Times New Roman" w:cs="Times New Roman"/>
          <w:sz w:val="28"/>
          <w:szCs w:val="28"/>
        </w:rPr>
        <w:t xml:space="preserve"> экономическую учёбу и оказывать практическую помощь инспекторам по вопросам деятельности отдела в</w:t>
      </w:r>
      <w:r w:rsidR="00814E4D" w:rsidRPr="00FF0B7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35447" w:rsidRPr="00FF0B79">
        <w:rPr>
          <w:rFonts w:ascii="Times New Roman" w:hAnsi="Times New Roman" w:cs="Times New Roman"/>
          <w:sz w:val="28"/>
          <w:szCs w:val="28"/>
        </w:rPr>
        <w:t>и</w:t>
      </w:r>
      <w:r w:rsidR="00814E4D" w:rsidRPr="00FF0B79">
        <w:rPr>
          <w:rFonts w:ascii="Times New Roman" w:hAnsi="Times New Roman" w:cs="Times New Roman"/>
          <w:sz w:val="28"/>
          <w:szCs w:val="28"/>
        </w:rPr>
        <w:t xml:space="preserve"> взаимодействия с правоохранительными органами, органами прокуратуры по вопросу возбуждения уголовных дел и взыскания ущерба, причиненного преступлением, взыскании убытков при банкротстве)</w:t>
      </w:r>
      <w:r w:rsidR="008942C3" w:rsidRPr="00FF0B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42C3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8942C3" w:rsidRPr="00FF0B79">
        <w:rPr>
          <w:rFonts w:ascii="Times New Roman" w:hAnsi="Times New Roman" w:cs="Times New Roman"/>
          <w:sz w:val="28"/>
          <w:szCs w:val="28"/>
          <w:lang w:eastAsia="zh-CN"/>
        </w:rPr>
        <w:t>Давать заключения по проектам документов, представленным на заключение соответствующими подразделениями</w:t>
      </w:r>
      <w:r w:rsidR="008942C3" w:rsidRPr="00FF0B79">
        <w:rPr>
          <w:rFonts w:ascii="Times New Roman" w:hAnsi="Times New Roman" w:cs="Times New Roman"/>
          <w:sz w:val="28"/>
          <w:szCs w:val="28"/>
        </w:rPr>
        <w:t>.</w:t>
      </w:r>
    </w:p>
    <w:p w:rsidR="00284902" w:rsidRPr="00FF0B79" w:rsidRDefault="0028490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870397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53682" w:rsidRPr="00FF0B79">
        <w:rPr>
          <w:rFonts w:ascii="Times New Roman" w:hAnsi="Times New Roman" w:cs="Times New Roman"/>
          <w:sz w:val="28"/>
          <w:szCs w:val="28"/>
        </w:rPr>
        <w:t>К</w:t>
      </w:r>
      <w:r w:rsidRPr="00FF0B79">
        <w:rPr>
          <w:rFonts w:ascii="Times New Roman" w:hAnsi="Times New Roman" w:cs="Times New Roman"/>
          <w:sz w:val="28"/>
          <w:szCs w:val="28"/>
        </w:rPr>
        <w:t>ачественн</w:t>
      </w:r>
      <w:r w:rsidR="007A27A0">
        <w:rPr>
          <w:rFonts w:ascii="Times New Roman" w:hAnsi="Times New Roman" w:cs="Times New Roman"/>
          <w:sz w:val="28"/>
          <w:szCs w:val="28"/>
        </w:rPr>
        <w:t>о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7A27A0">
        <w:rPr>
          <w:rFonts w:ascii="Times New Roman" w:hAnsi="Times New Roman" w:cs="Times New Roman"/>
          <w:sz w:val="28"/>
          <w:szCs w:val="28"/>
        </w:rPr>
        <w:t xml:space="preserve"> рассма</w:t>
      </w:r>
      <w:r w:rsidRPr="00FF0B79">
        <w:rPr>
          <w:rFonts w:ascii="Times New Roman" w:hAnsi="Times New Roman" w:cs="Times New Roman"/>
          <w:sz w:val="28"/>
          <w:szCs w:val="28"/>
        </w:rPr>
        <w:t>тр</w:t>
      </w:r>
      <w:r w:rsidR="007A27A0">
        <w:rPr>
          <w:rFonts w:ascii="Times New Roman" w:hAnsi="Times New Roman" w:cs="Times New Roman"/>
          <w:sz w:val="28"/>
          <w:szCs w:val="28"/>
        </w:rPr>
        <w:t>ивать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A27A0">
        <w:rPr>
          <w:rFonts w:ascii="Times New Roman" w:hAnsi="Times New Roman" w:cs="Times New Roman"/>
          <w:sz w:val="28"/>
          <w:szCs w:val="28"/>
        </w:rPr>
        <w:t>ы</w:t>
      </w:r>
      <w:r w:rsidRPr="00FF0B79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компетенции.</w:t>
      </w:r>
    </w:p>
    <w:p w:rsidR="00B324F8" w:rsidRPr="00FF0B79" w:rsidRDefault="006336C9" w:rsidP="00B32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5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1A0A79">
        <w:rPr>
          <w:rFonts w:ascii="Times New Roman" w:hAnsi="Times New Roman" w:cs="Times New Roman"/>
          <w:sz w:val="28"/>
          <w:szCs w:val="28"/>
        </w:rPr>
        <w:t>Н</w:t>
      </w:r>
      <w:r w:rsidR="00284902" w:rsidRPr="00FF0B79">
        <w:rPr>
          <w:rFonts w:ascii="Times New Roman" w:hAnsi="Times New Roman" w:cs="Times New Roman"/>
          <w:sz w:val="28"/>
          <w:szCs w:val="28"/>
        </w:rPr>
        <w:t>епосредственно участ</w:t>
      </w:r>
      <w:r w:rsidR="00C37046">
        <w:rPr>
          <w:rFonts w:ascii="Times New Roman" w:hAnsi="Times New Roman" w:cs="Times New Roman"/>
          <w:sz w:val="28"/>
          <w:szCs w:val="28"/>
        </w:rPr>
        <w:t>вовать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в выполнении функций уполномоченного органа по представлению интересов Российской Федерации в делах о банкротстве и процедурах банкротс</w:t>
      </w:r>
      <w:r w:rsidR="00B324F8">
        <w:rPr>
          <w:rFonts w:ascii="Times New Roman" w:hAnsi="Times New Roman" w:cs="Times New Roman"/>
          <w:sz w:val="28"/>
          <w:szCs w:val="28"/>
        </w:rPr>
        <w:t>тва.</w:t>
      </w:r>
    </w:p>
    <w:p w:rsidR="00C17928" w:rsidRPr="00FF0B79" w:rsidRDefault="00C1792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56E" w:rsidRPr="00FF0B79">
        <w:rPr>
          <w:rFonts w:ascii="Times New Roman" w:hAnsi="Times New Roman" w:cs="Times New Roman"/>
          <w:sz w:val="28"/>
          <w:szCs w:val="28"/>
        </w:rPr>
        <w:t>П</w:t>
      </w:r>
      <w:r w:rsidRPr="00FF0B79">
        <w:rPr>
          <w:rFonts w:ascii="Times New Roman" w:hAnsi="Times New Roman" w:cs="Times New Roman"/>
          <w:sz w:val="28"/>
          <w:szCs w:val="28"/>
        </w:rPr>
        <w:t>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B324F8" w:rsidRPr="00284E78" w:rsidRDefault="006336C9" w:rsidP="00B32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7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E92111" w:rsidRPr="00FF0B79">
        <w:rPr>
          <w:rFonts w:ascii="Times New Roman" w:hAnsi="Times New Roman" w:cs="Times New Roman"/>
          <w:sz w:val="28"/>
          <w:szCs w:val="28"/>
        </w:rPr>
        <w:t>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проводить весь комплекс мероприятий по  противодействию включению в реестр требований кредиторов должников, признанных банкротами, фиктивных требований третьих лиц.</w:t>
      </w:r>
      <w:r w:rsidR="00E92111" w:rsidRPr="006D5E79">
        <w:rPr>
          <w:rFonts w:ascii="Times New Roman" w:hAnsi="Times New Roman" w:cs="Times New Roman"/>
          <w:sz w:val="28"/>
          <w:szCs w:val="28"/>
        </w:rPr>
        <w:t xml:space="preserve"> </w:t>
      </w:r>
      <w:r w:rsidR="00E92111" w:rsidRPr="00284E78">
        <w:rPr>
          <w:rFonts w:ascii="Times New Roman" w:hAnsi="Times New Roman" w:cs="Times New Roman"/>
          <w:sz w:val="28"/>
          <w:szCs w:val="28"/>
        </w:rPr>
        <w:t>Обеспечивать работу по направлени</w:t>
      </w:r>
      <w:r w:rsidR="00E92111">
        <w:rPr>
          <w:rFonts w:ascii="Times New Roman" w:hAnsi="Times New Roman" w:cs="Times New Roman"/>
          <w:sz w:val="28"/>
          <w:szCs w:val="28"/>
        </w:rPr>
        <w:t xml:space="preserve">ю </w:t>
      </w:r>
      <w:r w:rsidR="00E92111" w:rsidRPr="00284E78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="00E92111" w:rsidRPr="00284E7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420398">
        <w:rPr>
          <w:rFonts w:ascii="Times New Roman" w:hAnsi="Times New Roman" w:cs="Times New Roman"/>
          <w:sz w:val="28"/>
          <w:szCs w:val="28"/>
        </w:rPr>
        <w:t>,</w:t>
      </w:r>
      <w:r w:rsidR="00E92111" w:rsidRPr="00284E78">
        <w:rPr>
          <w:rFonts w:ascii="Times New Roman" w:hAnsi="Times New Roman" w:cs="Times New Roman"/>
          <w:sz w:val="28"/>
          <w:szCs w:val="28"/>
        </w:rPr>
        <w:t xml:space="preserve"> обеспечительных мер в делах о банкротстве и контроль исполнения соответствующих судебных актов.</w:t>
      </w:r>
    </w:p>
    <w:p w:rsidR="0013756E" w:rsidRPr="00FF0B79" w:rsidRDefault="006336C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8</w:t>
      </w:r>
      <w:r w:rsidR="00353682" w:rsidRPr="00284E78">
        <w:rPr>
          <w:rFonts w:ascii="Times New Roman" w:hAnsi="Times New Roman" w:cs="Times New Roman"/>
          <w:sz w:val="28"/>
          <w:szCs w:val="28"/>
        </w:rPr>
        <w:t>. П</w:t>
      </w:r>
      <w:r w:rsidR="0013756E" w:rsidRPr="00284E78">
        <w:rPr>
          <w:rFonts w:ascii="Times New Roman" w:hAnsi="Times New Roman" w:cs="Times New Roman"/>
          <w:sz w:val="28"/>
          <w:szCs w:val="28"/>
        </w:rPr>
        <w:t>рин</w:t>
      </w:r>
      <w:r w:rsidR="00262246" w:rsidRPr="00284E78">
        <w:rPr>
          <w:rFonts w:ascii="Times New Roman" w:hAnsi="Times New Roman" w:cs="Times New Roman"/>
          <w:sz w:val="28"/>
          <w:szCs w:val="28"/>
        </w:rPr>
        <w:t>имать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мер</w:t>
      </w:r>
      <w:r w:rsidR="00262246" w:rsidRPr="00284E78">
        <w:rPr>
          <w:rFonts w:ascii="Times New Roman" w:hAnsi="Times New Roman" w:cs="Times New Roman"/>
          <w:sz w:val="28"/>
          <w:szCs w:val="28"/>
        </w:rPr>
        <w:t>ы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по выявлению и пресечению неправомерных действий арбитражных управляющих, нарушающих права и законные интересы Российской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Федерации в деле о банкротстве, направл</w:t>
      </w:r>
      <w:r w:rsidR="002A46B2" w:rsidRPr="00FF0B79">
        <w:rPr>
          <w:rFonts w:ascii="Times New Roman" w:hAnsi="Times New Roman" w:cs="Times New Roman"/>
          <w:sz w:val="28"/>
          <w:szCs w:val="28"/>
        </w:rPr>
        <w:t>ять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жалоб на действия (бездействия) арбитражных управляющих в арбитражный суд, </w:t>
      </w:r>
      <w:proofErr w:type="spellStart"/>
      <w:r w:rsidR="0013756E" w:rsidRPr="00FF0B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13756E" w:rsidRPr="00FF0B79">
        <w:rPr>
          <w:rFonts w:ascii="Times New Roman" w:hAnsi="Times New Roman" w:cs="Times New Roman"/>
          <w:sz w:val="28"/>
          <w:szCs w:val="28"/>
        </w:rPr>
        <w:t>, СРО, органы прокуратуры, прин</w:t>
      </w:r>
      <w:r w:rsidR="002A46B2" w:rsidRPr="00FF0B79">
        <w:rPr>
          <w:rFonts w:ascii="Times New Roman" w:hAnsi="Times New Roman" w:cs="Times New Roman"/>
          <w:sz w:val="28"/>
          <w:szCs w:val="28"/>
        </w:rPr>
        <w:t>имать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="002A46B2" w:rsidRPr="00FF0B79">
        <w:rPr>
          <w:rFonts w:ascii="Times New Roman" w:hAnsi="Times New Roman" w:cs="Times New Roman"/>
          <w:sz w:val="28"/>
          <w:szCs w:val="28"/>
        </w:rPr>
        <w:t>ы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по отстранению арбитражных управляющих, причинивших убытки в период исполнения обязанностей арбитражного управляющего.</w:t>
      </w:r>
    </w:p>
    <w:p w:rsidR="0013756E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9</w:t>
      </w:r>
      <w:r w:rsidRPr="00FF0B79">
        <w:rPr>
          <w:rFonts w:ascii="Times New Roman" w:hAnsi="Times New Roman" w:cs="Times New Roman"/>
          <w:sz w:val="28"/>
          <w:szCs w:val="28"/>
        </w:rPr>
        <w:t>. Ф</w:t>
      </w:r>
      <w:r w:rsidR="0013756E" w:rsidRPr="00FF0B79">
        <w:rPr>
          <w:rFonts w:ascii="Times New Roman" w:hAnsi="Times New Roman" w:cs="Times New Roman"/>
          <w:sz w:val="28"/>
          <w:szCs w:val="28"/>
        </w:rPr>
        <w:t>ормиров</w:t>
      </w:r>
      <w:r w:rsidR="00B324F8">
        <w:rPr>
          <w:rFonts w:ascii="Times New Roman" w:hAnsi="Times New Roman" w:cs="Times New Roman"/>
          <w:sz w:val="28"/>
          <w:szCs w:val="28"/>
        </w:rPr>
        <w:t>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дела о банкротстве,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B80385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10</w:t>
      </w:r>
      <w:r w:rsidRPr="00FF0B79">
        <w:rPr>
          <w:rFonts w:ascii="Times New Roman" w:hAnsi="Times New Roman" w:cs="Times New Roman"/>
          <w:sz w:val="28"/>
          <w:szCs w:val="28"/>
        </w:rPr>
        <w:t>. Направлять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Pr="00FF0B79">
        <w:rPr>
          <w:rFonts w:ascii="Times New Roman" w:hAnsi="Times New Roman" w:cs="Times New Roman"/>
          <w:sz w:val="28"/>
          <w:szCs w:val="28"/>
        </w:rPr>
        <w:t>я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(отзыв</w:t>
      </w:r>
      <w:r w:rsidR="00BC5708" w:rsidRPr="00FF0B79">
        <w:rPr>
          <w:rFonts w:ascii="Times New Roman" w:hAnsi="Times New Roman" w:cs="Times New Roman"/>
          <w:sz w:val="28"/>
          <w:szCs w:val="28"/>
        </w:rPr>
        <w:t>ы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) по привлечению к субсидиарной ответственности, а также </w:t>
      </w:r>
      <w:r w:rsidR="00C271EB" w:rsidRPr="00FF0B79">
        <w:rPr>
          <w:rFonts w:ascii="Times New Roman" w:hAnsi="Times New Roman" w:cs="Times New Roman"/>
          <w:sz w:val="28"/>
          <w:szCs w:val="28"/>
        </w:rPr>
        <w:t>непосредственно выполнять мероприятия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</w:t>
      </w:r>
      <w:r w:rsidR="00C271EB" w:rsidRPr="00FF0B79">
        <w:rPr>
          <w:rFonts w:ascii="Times New Roman" w:hAnsi="Times New Roman" w:cs="Times New Roman"/>
          <w:sz w:val="28"/>
          <w:szCs w:val="28"/>
        </w:rPr>
        <w:t>.</w:t>
      </w:r>
    </w:p>
    <w:p w:rsidR="000416A7" w:rsidRPr="00FF0B79" w:rsidRDefault="00384A39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1</w:t>
      </w:r>
      <w:r w:rsidRPr="00FF0B79">
        <w:rPr>
          <w:rFonts w:ascii="Times New Roman" w:hAnsi="Times New Roman" w:cs="Times New Roman"/>
          <w:sz w:val="28"/>
          <w:szCs w:val="28"/>
        </w:rPr>
        <w:t>. П</w:t>
      </w:r>
      <w:r w:rsidR="000416A7" w:rsidRPr="00FF0B79">
        <w:rPr>
          <w:rFonts w:ascii="Times New Roman" w:hAnsi="Times New Roman" w:cs="Times New Roman"/>
          <w:sz w:val="28"/>
          <w:szCs w:val="28"/>
        </w:rPr>
        <w:t>рин</w:t>
      </w:r>
      <w:r w:rsidRPr="00FF0B79">
        <w:rPr>
          <w:rFonts w:ascii="Times New Roman" w:hAnsi="Times New Roman" w:cs="Times New Roman"/>
          <w:sz w:val="28"/>
          <w:szCs w:val="28"/>
        </w:rPr>
        <w:t>имать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Pr="00FF0B79">
        <w:rPr>
          <w:rFonts w:ascii="Times New Roman" w:hAnsi="Times New Roman" w:cs="Times New Roman"/>
          <w:sz w:val="28"/>
          <w:szCs w:val="28"/>
        </w:rPr>
        <w:t>ы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при участии в собраниях кредиторов, утвержденным Приказом Минэкономразвития России от 03.08.2004 № 219.</w:t>
      </w:r>
    </w:p>
    <w:p w:rsidR="00DD2961" w:rsidRPr="00FF0B79" w:rsidRDefault="000416A7" w:rsidP="00DD29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70397">
        <w:rPr>
          <w:rFonts w:ascii="Times New Roman" w:hAnsi="Times New Roman" w:cs="Times New Roman"/>
          <w:sz w:val="28"/>
          <w:szCs w:val="28"/>
        </w:rPr>
        <w:t>2</w:t>
      </w:r>
      <w:r w:rsidRPr="00FF0B79">
        <w:rPr>
          <w:rFonts w:ascii="Times New Roman" w:hAnsi="Times New Roman" w:cs="Times New Roman"/>
          <w:sz w:val="28"/>
          <w:szCs w:val="28"/>
        </w:rPr>
        <w:t>. В необходимых случаях выезжать в служебные командировки для выполнения задач в рамках компетенции отдела.</w:t>
      </w:r>
    </w:p>
    <w:p w:rsidR="00921F8E" w:rsidRPr="00FF0B79" w:rsidRDefault="00921F8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A606C1" w:rsidRPr="00FF0B79" w:rsidRDefault="00A606C1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план мероприятий по снижению задолженности по текущим платежам должников, находящихся в процедуре банкротства.</w:t>
      </w:r>
    </w:p>
    <w:p w:rsidR="00175FEF" w:rsidRPr="00FF0B79" w:rsidRDefault="006637B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5</w:t>
      </w:r>
      <w:r w:rsidR="00175FEF" w:rsidRPr="00FF0B79">
        <w:rPr>
          <w:rFonts w:ascii="Times New Roman" w:hAnsi="Times New Roman" w:cs="Times New Roman"/>
          <w:sz w:val="28"/>
          <w:szCs w:val="28"/>
        </w:rPr>
        <w:t>.</w:t>
      </w:r>
      <w:r w:rsidR="00CF2478">
        <w:rPr>
          <w:rFonts w:ascii="Times New Roman" w:hAnsi="Times New Roman" w:cs="Times New Roman"/>
          <w:sz w:val="28"/>
          <w:szCs w:val="28"/>
        </w:rPr>
        <w:t xml:space="preserve"> </w:t>
      </w:r>
      <w:r w:rsidR="00175FEF" w:rsidRPr="00FF0B79">
        <w:rPr>
          <w:rFonts w:ascii="Times New Roman" w:hAnsi="Times New Roman" w:cs="Times New Roman"/>
          <w:sz w:val="28"/>
          <w:szCs w:val="28"/>
        </w:rPr>
        <w:t>Обобщать и анализировать информации причин по недопущению необоснованного затягивания процедур банкротства и завершению процедур конкурсного производства, длящихся более 2-х лет.</w:t>
      </w:r>
    </w:p>
    <w:p w:rsidR="006637BE" w:rsidRDefault="005C5133" w:rsidP="006637B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2AF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6</w:t>
      </w:r>
      <w:r w:rsidRPr="008852AF">
        <w:rPr>
          <w:rFonts w:ascii="Times New Roman" w:hAnsi="Times New Roman" w:cs="Times New Roman"/>
          <w:sz w:val="28"/>
          <w:szCs w:val="28"/>
        </w:rPr>
        <w:t xml:space="preserve">. </w:t>
      </w:r>
      <w:r w:rsidR="00B324F8">
        <w:rPr>
          <w:rFonts w:ascii="Times New Roman" w:hAnsi="Times New Roman" w:cs="Times New Roman"/>
          <w:sz w:val="28"/>
          <w:szCs w:val="28"/>
        </w:rPr>
        <w:t>Направлять</w:t>
      </w:r>
      <w:r w:rsidRPr="008852A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324F8">
        <w:rPr>
          <w:rFonts w:ascii="Times New Roman" w:hAnsi="Times New Roman" w:cs="Times New Roman"/>
          <w:sz w:val="28"/>
          <w:szCs w:val="28"/>
        </w:rPr>
        <w:t>ы</w:t>
      </w:r>
      <w:r w:rsidRPr="008852AF">
        <w:rPr>
          <w:rFonts w:ascii="Times New Roman" w:hAnsi="Times New Roman" w:cs="Times New Roman"/>
          <w:sz w:val="28"/>
          <w:szCs w:val="28"/>
        </w:rPr>
        <w:t xml:space="preserve"> в УФНС РФ по Республике Башкортостан по смене (</w:t>
      </w:r>
      <w:proofErr w:type="spellStart"/>
      <w:r w:rsidRPr="008852AF">
        <w:rPr>
          <w:rFonts w:ascii="Times New Roman" w:hAnsi="Times New Roman" w:cs="Times New Roman"/>
          <w:sz w:val="28"/>
          <w:szCs w:val="28"/>
        </w:rPr>
        <w:t>неучет</w:t>
      </w:r>
      <w:proofErr w:type="spellEnd"/>
      <w:r w:rsidRPr="008852AF">
        <w:rPr>
          <w:rFonts w:ascii="Times New Roman" w:hAnsi="Times New Roman" w:cs="Times New Roman"/>
          <w:sz w:val="28"/>
          <w:szCs w:val="28"/>
        </w:rPr>
        <w:t>) СРО.</w:t>
      </w:r>
    </w:p>
    <w:p w:rsidR="00DD2961" w:rsidRPr="006637BE" w:rsidRDefault="006637BE" w:rsidP="00870397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EF" w:rsidRPr="006637BE">
        <w:rPr>
          <w:rFonts w:ascii="Times New Roman" w:hAnsi="Times New Roman" w:cs="Times New Roman"/>
          <w:sz w:val="28"/>
          <w:szCs w:val="28"/>
        </w:rPr>
        <w:t xml:space="preserve">Обеспечивать организацию работы по оспариванию сделок должника. </w:t>
      </w:r>
    </w:p>
    <w:p w:rsidR="00870397" w:rsidRDefault="00AB2D2F" w:rsidP="00870397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работу в рамках информирования должников о возможности заключения мирового соглашения.</w:t>
      </w:r>
    </w:p>
    <w:p w:rsidR="000D2DD0" w:rsidRPr="00870397" w:rsidRDefault="000D2DD0" w:rsidP="00870397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397">
        <w:rPr>
          <w:rFonts w:ascii="Times New Roman" w:hAnsi="Times New Roman" w:cs="Times New Roman"/>
          <w:sz w:val="28"/>
          <w:szCs w:val="28"/>
        </w:rPr>
        <w:t>Обобщ</w:t>
      </w:r>
      <w:r w:rsidR="00E27EBE" w:rsidRPr="00870397">
        <w:rPr>
          <w:rFonts w:ascii="Times New Roman" w:hAnsi="Times New Roman" w:cs="Times New Roman"/>
          <w:sz w:val="28"/>
          <w:szCs w:val="28"/>
        </w:rPr>
        <w:t>ать</w:t>
      </w:r>
      <w:r w:rsidRPr="00870397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E27EBE" w:rsidRPr="00870397">
        <w:rPr>
          <w:rFonts w:ascii="Times New Roman" w:hAnsi="Times New Roman" w:cs="Times New Roman"/>
          <w:sz w:val="28"/>
          <w:szCs w:val="28"/>
        </w:rPr>
        <w:t>ировать</w:t>
      </w:r>
      <w:r w:rsidRPr="00870397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0D2DD0" w:rsidRPr="00FF0B79" w:rsidRDefault="00863A4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</w:t>
      </w:r>
      <w:r w:rsidR="00372987">
        <w:rPr>
          <w:rFonts w:ascii="Times New Roman" w:hAnsi="Times New Roman" w:cs="Times New Roman"/>
          <w:sz w:val="28"/>
          <w:szCs w:val="28"/>
        </w:rPr>
        <w:t>вать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учет</w:t>
      </w:r>
      <w:r w:rsidR="000D2DD0" w:rsidRPr="00FF0B79">
        <w:rPr>
          <w:rFonts w:ascii="Times New Roman" w:hAnsi="Times New Roman" w:cs="Times New Roman"/>
          <w:sz w:val="28"/>
          <w:szCs w:val="28"/>
        </w:rPr>
        <w:t xml:space="preserve"> мнений субъектов Российской Федерации и органов местного самоуправления при реализации процедур банкротства.</w:t>
      </w:r>
    </w:p>
    <w:p w:rsidR="00FF0B79" w:rsidRPr="00FF0B79" w:rsidRDefault="00FF0B7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Обеспечивать передачу в УФНС России по Республике Башкортостан дел о банкротстве, подлежащих сопровождению на региональном уровне.</w:t>
      </w:r>
    </w:p>
    <w:p w:rsidR="00FD61E7" w:rsidRPr="00836A89" w:rsidRDefault="00FD61E7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A89">
        <w:rPr>
          <w:rFonts w:ascii="Times New Roman" w:hAnsi="Times New Roman" w:cs="Times New Roman"/>
          <w:sz w:val="28"/>
          <w:szCs w:val="28"/>
        </w:rPr>
        <w:t>Обеспечивать</w:t>
      </w:r>
      <w:r w:rsidRPr="00836A89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мер в целях недопущения необоснованного роста текущей задолженности в процедурах, применяемых в деле о банкротстве.</w:t>
      </w:r>
    </w:p>
    <w:p w:rsidR="00FF0B79" w:rsidRPr="00FF0B79" w:rsidRDefault="00FF0B7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Обеспечивать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6D95">
        <w:rPr>
          <w:rFonts w:ascii="Times New Roman" w:hAnsi="Times New Roman" w:cs="Times New Roman"/>
          <w:color w:val="000000"/>
          <w:sz w:val="28"/>
          <w:szCs w:val="28"/>
        </w:rPr>
        <w:t>подготовку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и документов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FF0B79">
        <w:rPr>
          <w:rFonts w:ascii="Times New Roman" w:hAnsi="Times New Roman" w:cs="Times New Roman"/>
          <w:bCs/>
          <w:sz w:val="28"/>
          <w:szCs w:val="28"/>
        </w:rPr>
        <w:t xml:space="preserve"> со структурными подразделениями Инспекции для повышения эффективности взыскания задолженности в процедурах банкротства, в том числе образованной по результатам мероприятий налогового контроля.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Участвовать в работе единой проектной группы Инспекции  с целью реализации возможности в ходе мероприятий налогового контроля установления (проверки) фактов, имеющих значение для исполнения функций уполномоченного органа в делах о банкротстве.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Обеспечивать исполнение показателей Инспекции, устанавливаемых ФНС России</w:t>
      </w:r>
      <w:r w:rsidRPr="00FF0B79">
        <w:rPr>
          <w:rFonts w:ascii="Times New Roman" w:hAnsi="Times New Roman" w:cs="Times New Roman"/>
          <w:sz w:val="28"/>
          <w:szCs w:val="28"/>
        </w:rPr>
        <w:t>, УФНС России по Республике Башкортостан, по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направлению деятельности Отдела.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9BA">
        <w:rPr>
          <w:rFonts w:ascii="Times New Roman" w:hAnsi="Times New Roman" w:cs="Times New Roman"/>
          <w:sz w:val="28"/>
          <w:szCs w:val="28"/>
        </w:rPr>
        <w:t xml:space="preserve">Обеспечивать контроль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корректности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Ведение и обеспечение актуальности и достоверности информационных ресурсов налоговых органов в рамках компетенции Отдела. 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Проводить самоанализ базы данных Инспекции по направлению деятельности Отдела. Исправление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Обеспечивать внутренний контроль деятельности по технологическим процессам ФНС России по направлению деятельности структурного подразделения.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предложений в УФНС России по Республике Башкортостан по совершенствованию и оптимизации работы налоговых органов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 направлению деятельности 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аналитических и информационных материалов для руководства Инспекции  по вопросам, относящимся к компетенции Отдела</w:t>
      </w:r>
    </w:p>
    <w:p w:rsidR="00290AF8" w:rsidRPr="00FF0B79" w:rsidRDefault="00290AF8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254BD" w:rsidRPr="00FF0B79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а 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522F2E" w:rsidRPr="00FF0B79">
        <w:rPr>
          <w:rFonts w:ascii="Times New Roman" w:hAnsi="Times New Roman" w:cs="Times New Roman"/>
          <w:sz w:val="28"/>
          <w:szCs w:val="28"/>
        </w:rPr>
        <w:t>а</w:t>
      </w:r>
      <w:r w:rsidR="00810487" w:rsidRPr="00FF0B79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FF0B79">
        <w:rPr>
          <w:rFonts w:ascii="Times New Roman" w:hAnsi="Times New Roman" w:cs="Times New Roman"/>
          <w:sz w:val="28"/>
          <w:szCs w:val="28"/>
        </w:rPr>
        <w:t>й</w:t>
      </w:r>
      <w:r w:rsidR="0081048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FF0B79">
        <w:rPr>
          <w:rFonts w:ascii="Times New Roman" w:hAnsi="Times New Roman" w:cs="Times New Roman"/>
          <w:sz w:val="28"/>
          <w:szCs w:val="28"/>
        </w:rPr>
        <w:t>Отдела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F607FC" w:rsidRPr="00F607FC" w:rsidRDefault="007254B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F607FC">
        <w:rPr>
          <w:rFonts w:ascii="Times New Roman" w:hAnsi="Times New Roman" w:cs="Times New Roman"/>
          <w:sz w:val="28"/>
          <w:szCs w:val="28"/>
        </w:rPr>
        <w:t xml:space="preserve"> </w:t>
      </w:r>
      <w:r w:rsidRPr="00F607FC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F607FC" w:rsidRDefault="00657A2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607FC" w:rsidRDefault="00657A2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F607FC" w:rsidRDefault="005E28B3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К</w:t>
      </w:r>
      <w:r w:rsidR="006254E3" w:rsidRPr="00F607FC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F607FC">
        <w:rPr>
          <w:rFonts w:ascii="Times New Roman" w:hAnsi="Times New Roman" w:cs="Times New Roman"/>
          <w:sz w:val="28"/>
          <w:szCs w:val="28"/>
        </w:rPr>
        <w:t>а</w:t>
      </w:r>
      <w:r w:rsidR="006254E3" w:rsidRPr="00F607FC">
        <w:rPr>
          <w:rFonts w:ascii="Times New Roman" w:hAnsi="Times New Roman" w:cs="Times New Roman"/>
          <w:sz w:val="28"/>
          <w:szCs w:val="28"/>
        </w:rPr>
        <w:t>три</w:t>
      </w:r>
      <w:r w:rsidRPr="00F607FC">
        <w:rPr>
          <w:rFonts w:ascii="Times New Roman" w:hAnsi="Times New Roman" w:cs="Times New Roman"/>
          <w:sz w:val="28"/>
          <w:szCs w:val="28"/>
        </w:rPr>
        <w:t>вать</w:t>
      </w:r>
      <w:r w:rsidR="006254E3" w:rsidRPr="00F607FC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F607FC">
        <w:rPr>
          <w:rFonts w:ascii="Times New Roman" w:hAnsi="Times New Roman" w:cs="Times New Roman"/>
          <w:sz w:val="28"/>
          <w:szCs w:val="28"/>
        </w:rPr>
        <w:t>ы</w:t>
      </w:r>
      <w:r w:rsidR="00671B2F" w:rsidRPr="00F607FC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F607FC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F607FC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F607FC">
        <w:rPr>
          <w:rFonts w:ascii="Times New Roman" w:hAnsi="Times New Roman" w:cs="Times New Roman"/>
          <w:sz w:val="28"/>
          <w:szCs w:val="28"/>
        </w:rPr>
        <w:t>.</w:t>
      </w:r>
    </w:p>
    <w:p w:rsidR="00F607FC" w:rsidRDefault="0055502A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F607FC">
        <w:rPr>
          <w:rFonts w:ascii="Times New Roman" w:hAnsi="Times New Roman" w:cs="Times New Roman"/>
          <w:sz w:val="28"/>
          <w:szCs w:val="28"/>
        </w:rPr>
        <w:t>вую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и ин</w:t>
      </w:r>
      <w:r w:rsidRPr="00F607FC">
        <w:rPr>
          <w:rFonts w:ascii="Times New Roman" w:hAnsi="Times New Roman" w:cs="Times New Roman"/>
          <w:sz w:val="28"/>
          <w:szCs w:val="28"/>
        </w:rPr>
        <w:t>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F607FC">
        <w:rPr>
          <w:rFonts w:ascii="Times New Roman" w:hAnsi="Times New Roman" w:cs="Times New Roman"/>
          <w:sz w:val="28"/>
          <w:szCs w:val="28"/>
        </w:rPr>
        <w:t>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</w:t>
      </w:r>
      <w:r w:rsidR="00EE4E6D" w:rsidRPr="00F607FC"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F607FC" w:rsidRDefault="007254B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7FC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607FC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lastRenderedPageBreak/>
        <w:t>Правильно применять средства индивидуальной и коллективной защиты.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F607FC" w:rsidRDefault="00C17DD5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В</w:t>
      </w:r>
      <w:r w:rsidR="00471BD9" w:rsidRPr="00F607FC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F607FC">
        <w:rPr>
          <w:rFonts w:ascii="Times New Roman" w:hAnsi="Times New Roman" w:cs="Times New Roman"/>
          <w:sz w:val="28"/>
          <w:szCs w:val="28"/>
        </w:rPr>
        <w:t>тации программного обеспечения).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607FC">
        <w:rPr>
          <w:rFonts w:ascii="Times New Roman" w:hAnsi="Times New Roman" w:cs="Times New Roman"/>
          <w:sz w:val="28"/>
          <w:szCs w:val="28"/>
        </w:rPr>
        <w:t>версий программного обеспечения.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607FC">
        <w:rPr>
          <w:rFonts w:ascii="Times New Roman" w:hAnsi="Times New Roman" w:cs="Times New Roman"/>
          <w:sz w:val="28"/>
          <w:szCs w:val="28"/>
        </w:rPr>
        <w:t>ммном обеспечении автоматически.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По вопросам исполнения технологических процессов взаимодействовать с технологами </w:t>
      </w:r>
      <w:r w:rsidR="00F607FC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F607FC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F607F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F607FC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lastRenderedPageBreak/>
        <w:t>Соблюдать установленные требования по информационной безопасности.</w:t>
      </w:r>
    </w:p>
    <w:p w:rsidR="00471BD9" w:rsidRP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FF0B7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3212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FF0B79" w:rsidRDefault="0067645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FF0B79">
        <w:rPr>
          <w:rFonts w:ascii="Times New Roman" w:hAnsi="Times New Roman" w:cs="Times New Roman"/>
          <w:sz w:val="28"/>
          <w:szCs w:val="28"/>
        </w:rPr>
        <w:t>10.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F0B79">
        <w:rPr>
          <w:rFonts w:ascii="Times New Roman" w:hAnsi="Times New Roman" w:cs="Times New Roman"/>
          <w:sz w:val="28"/>
          <w:szCs w:val="28"/>
        </w:rPr>
        <w:t>.09.</w:t>
      </w:r>
      <w:r w:rsidRPr="00FF0B79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FF0B79">
        <w:rPr>
          <w:rFonts w:ascii="Times New Roman" w:hAnsi="Times New Roman" w:cs="Times New Roman"/>
          <w:sz w:val="28"/>
          <w:szCs w:val="28"/>
        </w:rPr>
        <w:t>,</w:t>
      </w:r>
      <w:r w:rsidR="00814EF2" w:rsidRPr="00FF0B7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FF0B79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FF0B79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FF0B79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9550F" w:rsidRPr="00FF0B79" w:rsidRDefault="00FA592E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FF0B79">
        <w:rPr>
          <w:rFonts w:ascii="Times New Roman" w:hAnsi="Times New Roman" w:cs="Times New Roman"/>
          <w:sz w:val="28"/>
          <w:szCs w:val="28"/>
        </w:rPr>
        <w:t xml:space="preserve">11. 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7645F" w:rsidRPr="00FF0B79">
        <w:rPr>
          <w:rFonts w:ascii="Times New Roman" w:hAnsi="Times New Roman" w:cs="Times New Roman"/>
          <w:sz w:val="28"/>
          <w:szCs w:val="28"/>
        </w:rPr>
        <w:t>з</w:t>
      </w:r>
      <w:r w:rsidRPr="00FF0B79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F0B79">
        <w:rPr>
          <w:rFonts w:ascii="Times New Roman" w:hAnsi="Times New Roman" w:cs="Times New Roman"/>
          <w:sz w:val="28"/>
          <w:szCs w:val="28"/>
        </w:rPr>
        <w:t xml:space="preserve"> Кроме того, главный государственный налоговый инспектор несет ответственность: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за некачественное и несвоевременное выполнение задач, возложенных на </w:t>
      </w:r>
      <w:r w:rsidR="00D169C4" w:rsidRPr="00FF0B79">
        <w:rPr>
          <w:rFonts w:ascii="Times New Roman" w:hAnsi="Times New Roman" w:cs="Times New Roman"/>
          <w:sz w:val="28"/>
          <w:szCs w:val="28"/>
        </w:rPr>
        <w:t>Инспекцию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B2FB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FF0B79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2F2E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</w:t>
      </w:r>
      <w:r w:rsidR="009B2F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управленческие и иные решения</w:t>
      </w:r>
    </w:p>
    <w:bookmarkEnd w:id="2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FF0B79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FF0B7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</w:t>
      </w:r>
      <w:r w:rsidR="00522F2E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FF0B79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2F2E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FF0B79">
        <w:rPr>
          <w:rFonts w:ascii="Times New Roman" w:hAnsi="Times New Roman" w:cs="Times New Roman"/>
          <w:sz w:val="28"/>
          <w:szCs w:val="28"/>
        </w:rPr>
        <w:t>14.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14.1. 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FF0B79">
        <w:rPr>
          <w:rFonts w:ascii="Times New Roman" w:hAnsi="Times New Roman" w:cs="Times New Roman"/>
          <w:sz w:val="28"/>
          <w:szCs w:val="28"/>
        </w:rPr>
        <w:t>15.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FF0B79" w:rsidRDefault="004603B4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FF0B79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FF0B79">
        <w:rPr>
          <w:rFonts w:ascii="Times New Roman" w:hAnsi="Times New Roman" w:cs="Times New Roman"/>
          <w:sz w:val="28"/>
          <w:szCs w:val="28"/>
        </w:rPr>
        <w:t>16.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FF0B7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FF0B79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FF0B79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F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FF0B79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FF0B79">
        <w:rPr>
          <w:rFonts w:ascii="Times New Roman" w:hAnsi="Times New Roman" w:cs="Times New Roman"/>
          <w:sz w:val="28"/>
          <w:szCs w:val="28"/>
        </w:rPr>
        <w:t xml:space="preserve">18. </w:t>
      </w:r>
      <w:r w:rsidR="00C14C7A" w:rsidRPr="00FF0B79">
        <w:rPr>
          <w:rFonts w:ascii="Times New Roman" w:hAnsi="Times New Roman" w:cs="Times New Roman"/>
          <w:sz w:val="28"/>
          <w:szCs w:val="28"/>
        </w:rPr>
        <w:t>Главны</w:t>
      </w:r>
      <w:r w:rsidR="00C20A72">
        <w:rPr>
          <w:rFonts w:ascii="Times New Roman" w:hAnsi="Times New Roman" w:cs="Times New Roman"/>
          <w:sz w:val="28"/>
          <w:szCs w:val="28"/>
        </w:rPr>
        <w:t>м</w:t>
      </w:r>
      <w:r w:rsidR="00C14C7A" w:rsidRPr="00FF0B79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20A72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C14C7A" w:rsidRPr="00FF0B79">
        <w:rPr>
          <w:rFonts w:ascii="Times New Roman" w:hAnsi="Times New Roman" w:cs="Times New Roman"/>
          <w:sz w:val="28"/>
          <w:szCs w:val="28"/>
        </w:rPr>
        <w:t>налоговый</w:t>
      </w:r>
      <w:proofErr w:type="gramEnd"/>
      <w:r w:rsidR="00C14C7A" w:rsidRPr="00FF0B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20A72">
        <w:rPr>
          <w:rFonts w:ascii="Times New Roman" w:hAnsi="Times New Roman" w:cs="Times New Roman"/>
          <w:sz w:val="28"/>
          <w:szCs w:val="28"/>
        </w:rPr>
        <w:t>ом</w:t>
      </w:r>
      <w:r w:rsidR="00F04C4F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FF0B79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FF0B79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FF0B79" w:rsidRDefault="00FA592E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FF0B79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FF0B79" w:rsidRDefault="0019550F" w:rsidP="006429C2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FF0B79" w:rsidRDefault="0019550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04F" w:rsidRPr="00FF0B79" w:rsidRDefault="00DD004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</w:p>
    <w:sectPr w:rsidR="00DD004F" w:rsidRPr="00FF0B79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94" w:rsidRDefault="00B75894" w:rsidP="00CF28DC">
      <w:pPr>
        <w:spacing w:after="0" w:line="240" w:lineRule="auto"/>
      </w:pPr>
      <w:r>
        <w:separator/>
      </w:r>
    </w:p>
  </w:endnote>
  <w:endnote w:type="continuationSeparator" w:id="0">
    <w:p w:rsidR="00B75894" w:rsidRDefault="00B7589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94" w:rsidRDefault="00B75894" w:rsidP="00CF28DC">
      <w:pPr>
        <w:spacing w:after="0" w:line="240" w:lineRule="auto"/>
      </w:pPr>
      <w:r>
        <w:separator/>
      </w:r>
    </w:p>
  </w:footnote>
  <w:footnote w:type="continuationSeparator" w:id="0">
    <w:p w:rsidR="00B75894" w:rsidRDefault="00B7589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5ED8" w:rsidRPr="003B1628" w:rsidRDefault="000E5ED8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D31E2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796160B"/>
    <w:multiLevelType w:val="multilevel"/>
    <w:tmpl w:val="A0A8BB0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B2F703B"/>
    <w:multiLevelType w:val="multilevel"/>
    <w:tmpl w:val="C0448AD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1"/>
  </w:num>
  <w:num w:numId="11">
    <w:abstractNumId w:val="14"/>
  </w:num>
  <w:num w:numId="12">
    <w:abstractNumId w:val="6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5414"/>
    <w:rsid w:val="00016A6D"/>
    <w:rsid w:val="00022FA6"/>
    <w:rsid w:val="00023563"/>
    <w:rsid w:val="00026F7C"/>
    <w:rsid w:val="0003225B"/>
    <w:rsid w:val="000416A7"/>
    <w:rsid w:val="0005148A"/>
    <w:rsid w:val="00061E9A"/>
    <w:rsid w:val="00063E85"/>
    <w:rsid w:val="00093281"/>
    <w:rsid w:val="0009419B"/>
    <w:rsid w:val="00094A07"/>
    <w:rsid w:val="000A1B0A"/>
    <w:rsid w:val="000A3030"/>
    <w:rsid w:val="000B3FFF"/>
    <w:rsid w:val="000B44FF"/>
    <w:rsid w:val="000B6CC0"/>
    <w:rsid w:val="000C2D99"/>
    <w:rsid w:val="000C3DD5"/>
    <w:rsid w:val="000C4990"/>
    <w:rsid w:val="000D0068"/>
    <w:rsid w:val="000D2DD0"/>
    <w:rsid w:val="000D79C6"/>
    <w:rsid w:val="000E1C89"/>
    <w:rsid w:val="000E5255"/>
    <w:rsid w:val="000E5ED8"/>
    <w:rsid w:val="000F6567"/>
    <w:rsid w:val="00103486"/>
    <w:rsid w:val="00111FEA"/>
    <w:rsid w:val="00113448"/>
    <w:rsid w:val="00124556"/>
    <w:rsid w:val="00125332"/>
    <w:rsid w:val="001323C5"/>
    <w:rsid w:val="0013545B"/>
    <w:rsid w:val="0013756E"/>
    <w:rsid w:val="001537D0"/>
    <w:rsid w:val="00157183"/>
    <w:rsid w:val="001602DC"/>
    <w:rsid w:val="00161927"/>
    <w:rsid w:val="00175FEF"/>
    <w:rsid w:val="00176575"/>
    <w:rsid w:val="00181CB7"/>
    <w:rsid w:val="00192145"/>
    <w:rsid w:val="0019550F"/>
    <w:rsid w:val="00196000"/>
    <w:rsid w:val="001A0A29"/>
    <w:rsid w:val="001A0A79"/>
    <w:rsid w:val="001A638F"/>
    <w:rsid w:val="001B0D61"/>
    <w:rsid w:val="001B78CC"/>
    <w:rsid w:val="001C619F"/>
    <w:rsid w:val="001D0F79"/>
    <w:rsid w:val="001E24AB"/>
    <w:rsid w:val="001F12ED"/>
    <w:rsid w:val="001F281C"/>
    <w:rsid w:val="00223D4F"/>
    <w:rsid w:val="00223FF9"/>
    <w:rsid w:val="002270EF"/>
    <w:rsid w:val="00231E2C"/>
    <w:rsid w:val="00235378"/>
    <w:rsid w:val="0024750E"/>
    <w:rsid w:val="00262246"/>
    <w:rsid w:val="002647BB"/>
    <w:rsid w:val="002709D2"/>
    <w:rsid w:val="00277A53"/>
    <w:rsid w:val="00281134"/>
    <w:rsid w:val="002822DB"/>
    <w:rsid w:val="00284902"/>
    <w:rsid w:val="00284E78"/>
    <w:rsid w:val="00290AF8"/>
    <w:rsid w:val="00295DA6"/>
    <w:rsid w:val="002A46B2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3682"/>
    <w:rsid w:val="0035746B"/>
    <w:rsid w:val="003660C5"/>
    <w:rsid w:val="00367225"/>
    <w:rsid w:val="0037089A"/>
    <w:rsid w:val="0037219B"/>
    <w:rsid w:val="00372987"/>
    <w:rsid w:val="00384A39"/>
    <w:rsid w:val="003863D8"/>
    <w:rsid w:val="003B1628"/>
    <w:rsid w:val="003B792D"/>
    <w:rsid w:val="003C2ADA"/>
    <w:rsid w:val="003C7B43"/>
    <w:rsid w:val="003D2B6E"/>
    <w:rsid w:val="003E2C99"/>
    <w:rsid w:val="003F1174"/>
    <w:rsid w:val="003F2E48"/>
    <w:rsid w:val="00410019"/>
    <w:rsid w:val="00420398"/>
    <w:rsid w:val="00432475"/>
    <w:rsid w:val="00436640"/>
    <w:rsid w:val="00440A93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8791E"/>
    <w:rsid w:val="004953A4"/>
    <w:rsid w:val="00496FDA"/>
    <w:rsid w:val="004A36F6"/>
    <w:rsid w:val="004A509F"/>
    <w:rsid w:val="004C066D"/>
    <w:rsid w:val="004F53FA"/>
    <w:rsid w:val="004F7019"/>
    <w:rsid w:val="005073BB"/>
    <w:rsid w:val="0051506D"/>
    <w:rsid w:val="00522F2E"/>
    <w:rsid w:val="00532104"/>
    <w:rsid w:val="00553F34"/>
    <w:rsid w:val="0055502A"/>
    <w:rsid w:val="005A7A05"/>
    <w:rsid w:val="005B2744"/>
    <w:rsid w:val="005B546C"/>
    <w:rsid w:val="005C24E9"/>
    <w:rsid w:val="005C5133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336C9"/>
    <w:rsid w:val="006429C2"/>
    <w:rsid w:val="006438CC"/>
    <w:rsid w:val="0064603E"/>
    <w:rsid w:val="0065285F"/>
    <w:rsid w:val="00652C38"/>
    <w:rsid w:val="00652E55"/>
    <w:rsid w:val="00657A2D"/>
    <w:rsid w:val="006637BE"/>
    <w:rsid w:val="00671B2F"/>
    <w:rsid w:val="0067645F"/>
    <w:rsid w:val="00687FF1"/>
    <w:rsid w:val="006925E9"/>
    <w:rsid w:val="006930C6"/>
    <w:rsid w:val="006A69FD"/>
    <w:rsid w:val="006A6D8F"/>
    <w:rsid w:val="006D5E79"/>
    <w:rsid w:val="006E19E9"/>
    <w:rsid w:val="006F2A8C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360A1"/>
    <w:rsid w:val="00744266"/>
    <w:rsid w:val="00762D82"/>
    <w:rsid w:val="007727C3"/>
    <w:rsid w:val="00787310"/>
    <w:rsid w:val="007A27A0"/>
    <w:rsid w:val="007A2EE1"/>
    <w:rsid w:val="007B043B"/>
    <w:rsid w:val="007B2265"/>
    <w:rsid w:val="007B4FCE"/>
    <w:rsid w:val="007B7BC5"/>
    <w:rsid w:val="007C7392"/>
    <w:rsid w:val="007C7A43"/>
    <w:rsid w:val="007D7498"/>
    <w:rsid w:val="007E011F"/>
    <w:rsid w:val="007E5C1F"/>
    <w:rsid w:val="007F4DEA"/>
    <w:rsid w:val="008017B4"/>
    <w:rsid w:val="0080485A"/>
    <w:rsid w:val="00810487"/>
    <w:rsid w:val="00814E4D"/>
    <w:rsid w:val="00814EF2"/>
    <w:rsid w:val="008156CC"/>
    <w:rsid w:val="0082288C"/>
    <w:rsid w:val="008239BA"/>
    <w:rsid w:val="00831A90"/>
    <w:rsid w:val="00835375"/>
    <w:rsid w:val="00836A89"/>
    <w:rsid w:val="00847A6F"/>
    <w:rsid w:val="00847C65"/>
    <w:rsid w:val="00855C09"/>
    <w:rsid w:val="00857C53"/>
    <w:rsid w:val="0086287D"/>
    <w:rsid w:val="00863A49"/>
    <w:rsid w:val="00870397"/>
    <w:rsid w:val="00882F2F"/>
    <w:rsid w:val="00884957"/>
    <w:rsid w:val="008852AF"/>
    <w:rsid w:val="00885A4A"/>
    <w:rsid w:val="00891E91"/>
    <w:rsid w:val="0089418E"/>
    <w:rsid w:val="008942C3"/>
    <w:rsid w:val="00896F69"/>
    <w:rsid w:val="008A012A"/>
    <w:rsid w:val="008A3E1D"/>
    <w:rsid w:val="008A57BE"/>
    <w:rsid w:val="008A70A1"/>
    <w:rsid w:val="008A7DB6"/>
    <w:rsid w:val="008C1E9E"/>
    <w:rsid w:val="008C6DB2"/>
    <w:rsid w:val="008D06C0"/>
    <w:rsid w:val="008D10A3"/>
    <w:rsid w:val="008D58D5"/>
    <w:rsid w:val="008E121B"/>
    <w:rsid w:val="008E7AF5"/>
    <w:rsid w:val="0090060B"/>
    <w:rsid w:val="009211A9"/>
    <w:rsid w:val="00921F8E"/>
    <w:rsid w:val="00930530"/>
    <w:rsid w:val="00931412"/>
    <w:rsid w:val="00932420"/>
    <w:rsid w:val="00935447"/>
    <w:rsid w:val="00935869"/>
    <w:rsid w:val="009538B9"/>
    <w:rsid w:val="0096645A"/>
    <w:rsid w:val="009748AA"/>
    <w:rsid w:val="0099218D"/>
    <w:rsid w:val="009A7DCC"/>
    <w:rsid w:val="009B2FB1"/>
    <w:rsid w:val="009D0B40"/>
    <w:rsid w:val="009D3E15"/>
    <w:rsid w:val="009D4AF8"/>
    <w:rsid w:val="009E231D"/>
    <w:rsid w:val="009E78DE"/>
    <w:rsid w:val="009F170C"/>
    <w:rsid w:val="009F2DE3"/>
    <w:rsid w:val="00A17E1F"/>
    <w:rsid w:val="00A252F6"/>
    <w:rsid w:val="00A352C7"/>
    <w:rsid w:val="00A525BD"/>
    <w:rsid w:val="00A606C1"/>
    <w:rsid w:val="00A73FCA"/>
    <w:rsid w:val="00A76151"/>
    <w:rsid w:val="00A807F6"/>
    <w:rsid w:val="00A826FC"/>
    <w:rsid w:val="00A82A6B"/>
    <w:rsid w:val="00A86E17"/>
    <w:rsid w:val="00A95DAD"/>
    <w:rsid w:val="00A970AB"/>
    <w:rsid w:val="00A97542"/>
    <w:rsid w:val="00AA6A6B"/>
    <w:rsid w:val="00AB14B8"/>
    <w:rsid w:val="00AB2D2F"/>
    <w:rsid w:val="00AC21E2"/>
    <w:rsid w:val="00AC25EF"/>
    <w:rsid w:val="00AC28A7"/>
    <w:rsid w:val="00AD7F53"/>
    <w:rsid w:val="00AF086E"/>
    <w:rsid w:val="00AF44B9"/>
    <w:rsid w:val="00B22230"/>
    <w:rsid w:val="00B2529E"/>
    <w:rsid w:val="00B27E4D"/>
    <w:rsid w:val="00B324F8"/>
    <w:rsid w:val="00B47B27"/>
    <w:rsid w:val="00B5050B"/>
    <w:rsid w:val="00B52A45"/>
    <w:rsid w:val="00B66D95"/>
    <w:rsid w:val="00B74DE1"/>
    <w:rsid w:val="00B75894"/>
    <w:rsid w:val="00B80385"/>
    <w:rsid w:val="00B83087"/>
    <w:rsid w:val="00B940D2"/>
    <w:rsid w:val="00BA6023"/>
    <w:rsid w:val="00BA6514"/>
    <w:rsid w:val="00BB4E26"/>
    <w:rsid w:val="00BB6F99"/>
    <w:rsid w:val="00BB733A"/>
    <w:rsid w:val="00BC5708"/>
    <w:rsid w:val="00BD6B54"/>
    <w:rsid w:val="00BE0878"/>
    <w:rsid w:val="00BE4ACB"/>
    <w:rsid w:val="00BF2218"/>
    <w:rsid w:val="00BF3A3C"/>
    <w:rsid w:val="00C070A7"/>
    <w:rsid w:val="00C11268"/>
    <w:rsid w:val="00C12651"/>
    <w:rsid w:val="00C130E8"/>
    <w:rsid w:val="00C132FD"/>
    <w:rsid w:val="00C14C7A"/>
    <w:rsid w:val="00C17928"/>
    <w:rsid w:val="00C17DD5"/>
    <w:rsid w:val="00C20A72"/>
    <w:rsid w:val="00C22E9D"/>
    <w:rsid w:val="00C271EB"/>
    <w:rsid w:val="00C37046"/>
    <w:rsid w:val="00C42A5B"/>
    <w:rsid w:val="00C75209"/>
    <w:rsid w:val="00C75593"/>
    <w:rsid w:val="00C76C81"/>
    <w:rsid w:val="00C863C8"/>
    <w:rsid w:val="00C910AC"/>
    <w:rsid w:val="00CB51E2"/>
    <w:rsid w:val="00CB64E0"/>
    <w:rsid w:val="00CC73ED"/>
    <w:rsid w:val="00CD4CB2"/>
    <w:rsid w:val="00CF1D14"/>
    <w:rsid w:val="00CF2478"/>
    <w:rsid w:val="00CF28DC"/>
    <w:rsid w:val="00D03480"/>
    <w:rsid w:val="00D04A04"/>
    <w:rsid w:val="00D14C1D"/>
    <w:rsid w:val="00D16723"/>
    <w:rsid w:val="00D169C4"/>
    <w:rsid w:val="00D2759D"/>
    <w:rsid w:val="00D4097E"/>
    <w:rsid w:val="00D42CB9"/>
    <w:rsid w:val="00D45C9A"/>
    <w:rsid w:val="00D51232"/>
    <w:rsid w:val="00D55046"/>
    <w:rsid w:val="00D556B5"/>
    <w:rsid w:val="00D62491"/>
    <w:rsid w:val="00D7094C"/>
    <w:rsid w:val="00D71F34"/>
    <w:rsid w:val="00D7538B"/>
    <w:rsid w:val="00D763DD"/>
    <w:rsid w:val="00D85EA6"/>
    <w:rsid w:val="00DA6231"/>
    <w:rsid w:val="00DB0607"/>
    <w:rsid w:val="00DB23B0"/>
    <w:rsid w:val="00DB240E"/>
    <w:rsid w:val="00DB5CA2"/>
    <w:rsid w:val="00DD004F"/>
    <w:rsid w:val="00DD261F"/>
    <w:rsid w:val="00DD2961"/>
    <w:rsid w:val="00DD60CF"/>
    <w:rsid w:val="00DE2318"/>
    <w:rsid w:val="00DF09E9"/>
    <w:rsid w:val="00DF382D"/>
    <w:rsid w:val="00DF5D92"/>
    <w:rsid w:val="00E01E3D"/>
    <w:rsid w:val="00E21A34"/>
    <w:rsid w:val="00E27EBE"/>
    <w:rsid w:val="00E53D73"/>
    <w:rsid w:val="00E570F6"/>
    <w:rsid w:val="00E73DA5"/>
    <w:rsid w:val="00E84B28"/>
    <w:rsid w:val="00E90A1A"/>
    <w:rsid w:val="00E92111"/>
    <w:rsid w:val="00E9334C"/>
    <w:rsid w:val="00EB2FED"/>
    <w:rsid w:val="00EB30C6"/>
    <w:rsid w:val="00EC5966"/>
    <w:rsid w:val="00ED31E2"/>
    <w:rsid w:val="00EE4E6D"/>
    <w:rsid w:val="00F020CD"/>
    <w:rsid w:val="00F04C4F"/>
    <w:rsid w:val="00F1212E"/>
    <w:rsid w:val="00F20DF8"/>
    <w:rsid w:val="00F30CC3"/>
    <w:rsid w:val="00F35561"/>
    <w:rsid w:val="00F607FC"/>
    <w:rsid w:val="00F75E1A"/>
    <w:rsid w:val="00F83EBE"/>
    <w:rsid w:val="00F8761E"/>
    <w:rsid w:val="00F965F1"/>
    <w:rsid w:val="00FA583B"/>
    <w:rsid w:val="00FA592E"/>
    <w:rsid w:val="00FC7D85"/>
    <w:rsid w:val="00FD3576"/>
    <w:rsid w:val="00FD3FDB"/>
    <w:rsid w:val="00FD61E7"/>
    <w:rsid w:val="00FE0CD2"/>
    <w:rsid w:val="00FE1F32"/>
    <w:rsid w:val="00FF0B79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C52FE-C3A5-4E9A-9688-009AAA3E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12</Pages>
  <Words>4524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125</cp:revision>
  <cp:lastPrinted>2021-07-05T10:45:00Z</cp:lastPrinted>
  <dcterms:created xsi:type="dcterms:W3CDTF">2021-06-17T04:16:00Z</dcterms:created>
  <dcterms:modified xsi:type="dcterms:W3CDTF">2023-10-20T10:37:00Z</dcterms:modified>
</cp:coreProperties>
</file>