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4"/>
      </w:tblGrid>
      <w:tr w:rsidR="006E19E9" w:rsidRPr="00445535" w:rsidTr="00BE1D6E">
        <w:tc>
          <w:tcPr>
            <w:tcW w:w="10204" w:type="dxa"/>
            <w:tcBorders>
              <w:top w:val="nil"/>
              <w:left w:val="nil"/>
              <w:bottom w:val="nil"/>
              <w:right w:val="nil"/>
            </w:tcBorders>
          </w:tcPr>
          <w:p w:rsidR="00810487" w:rsidRPr="0097178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97178F">
              <w:rPr>
                <w:rFonts w:ascii="Times New Roman" w:eastAsia="Times New Roman" w:hAnsi="Times New Roman"/>
                <w:sz w:val="26"/>
                <w:szCs w:val="26"/>
                <w:lang w:eastAsia="ru-RU"/>
              </w:rPr>
              <w:t>УТВЕРЖДАЮ</w:t>
            </w:r>
          </w:p>
          <w:p w:rsidR="00600FF2" w:rsidRPr="00600FF2" w:rsidRDefault="00F018D2" w:rsidP="00600FF2">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Н</w:t>
            </w:r>
            <w:r w:rsidR="00600FF2" w:rsidRPr="00600FF2">
              <w:rPr>
                <w:rFonts w:ascii="Times New Roman" w:eastAsia="Times New Roman" w:hAnsi="Times New Roman"/>
                <w:sz w:val="26"/>
                <w:szCs w:val="26"/>
                <w:lang w:eastAsia="ru-RU"/>
              </w:rPr>
              <w:t>ачальник Межрайонной ИФНС России № 4 по Республике Башкортостан</w:t>
            </w:r>
          </w:p>
          <w:p w:rsidR="00810487" w:rsidRPr="0097178F" w:rsidRDefault="00600FF2" w:rsidP="00600FF2">
            <w:pPr>
              <w:autoSpaceDE w:val="0"/>
              <w:autoSpaceDN w:val="0"/>
              <w:adjustRightInd w:val="0"/>
              <w:spacing w:after="0" w:line="240" w:lineRule="auto"/>
              <w:ind w:left="5670"/>
              <w:jc w:val="both"/>
              <w:rPr>
                <w:rFonts w:ascii="Times New Roman" w:hAnsi="Times New Roman" w:cs="Times New Roman"/>
                <w:sz w:val="26"/>
                <w:szCs w:val="26"/>
              </w:rPr>
            </w:pPr>
            <w:r w:rsidRPr="00600FF2">
              <w:rPr>
                <w:rFonts w:ascii="Times New Roman" w:eastAsia="Times New Roman" w:hAnsi="Times New Roman"/>
                <w:sz w:val="26"/>
                <w:szCs w:val="26"/>
                <w:lang w:eastAsia="ru-RU"/>
              </w:rPr>
              <w:t xml:space="preserve"> ____________________</w:t>
            </w:r>
            <w:r w:rsidR="00033E1C">
              <w:rPr>
                <w:rFonts w:ascii="Times New Roman" w:eastAsia="Times New Roman" w:hAnsi="Times New Roman"/>
                <w:sz w:val="26"/>
                <w:szCs w:val="26"/>
                <w:lang w:eastAsia="ru-RU"/>
              </w:rPr>
              <w:t xml:space="preserve"> А.М. Солнцев</w:t>
            </w:r>
            <w:r w:rsidR="00C45A1F" w:rsidRPr="0097178F">
              <w:rPr>
                <w:rFonts w:ascii="Times New Roman" w:eastAsia="Times New Roman" w:hAnsi="Times New Roman"/>
                <w:sz w:val="26"/>
                <w:szCs w:val="26"/>
                <w:lang w:eastAsia="ru-RU"/>
              </w:rPr>
              <w:t xml:space="preserve"> </w:t>
            </w:r>
            <w:r w:rsidR="00810487" w:rsidRPr="0097178F">
              <w:rPr>
                <w:rFonts w:ascii="Times New Roman" w:eastAsia="Times New Roman" w:hAnsi="Times New Roman"/>
                <w:sz w:val="26"/>
                <w:szCs w:val="26"/>
                <w:lang w:eastAsia="ru-RU"/>
              </w:rPr>
              <w:t>«____</w:t>
            </w:r>
            <w:r w:rsidR="00882981">
              <w:rPr>
                <w:rFonts w:ascii="Times New Roman" w:eastAsia="Times New Roman" w:hAnsi="Times New Roman"/>
                <w:sz w:val="26"/>
                <w:szCs w:val="26"/>
                <w:lang w:eastAsia="ru-RU"/>
              </w:rPr>
              <w:t>_</w:t>
            </w:r>
            <w:r w:rsidR="00810487" w:rsidRPr="0097178F">
              <w:rPr>
                <w:rFonts w:ascii="Times New Roman" w:eastAsia="Times New Roman" w:hAnsi="Times New Roman"/>
                <w:sz w:val="26"/>
                <w:szCs w:val="26"/>
                <w:lang w:eastAsia="ru-RU"/>
              </w:rPr>
              <w:t>_» ___</w:t>
            </w:r>
            <w:r w:rsidR="00882981">
              <w:rPr>
                <w:rFonts w:ascii="Times New Roman" w:eastAsia="Times New Roman" w:hAnsi="Times New Roman"/>
                <w:sz w:val="26"/>
                <w:szCs w:val="26"/>
                <w:lang w:eastAsia="ru-RU"/>
              </w:rPr>
              <w:t>_</w:t>
            </w:r>
            <w:r w:rsidR="00810487" w:rsidRPr="0097178F">
              <w:rPr>
                <w:rFonts w:ascii="Times New Roman" w:eastAsia="Times New Roman" w:hAnsi="Times New Roman"/>
                <w:sz w:val="26"/>
                <w:szCs w:val="26"/>
                <w:lang w:eastAsia="ru-RU"/>
              </w:rPr>
              <w:t>____________20</w:t>
            </w:r>
            <w:r w:rsidR="00E37658">
              <w:rPr>
                <w:rFonts w:ascii="Times New Roman" w:eastAsia="Times New Roman" w:hAnsi="Times New Roman"/>
                <w:sz w:val="26"/>
                <w:szCs w:val="26"/>
                <w:lang w:eastAsia="ru-RU"/>
              </w:rPr>
              <w:t>2</w:t>
            </w:r>
            <w:r w:rsidR="00BE1D6E">
              <w:rPr>
                <w:rFonts w:ascii="Times New Roman" w:eastAsia="Times New Roman" w:hAnsi="Times New Roman"/>
                <w:sz w:val="26"/>
                <w:szCs w:val="26"/>
                <w:lang w:eastAsia="ru-RU"/>
              </w:rPr>
              <w:t>5</w:t>
            </w:r>
            <w:r w:rsidR="00810487" w:rsidRPr="0097178F">
              <w:rPr>
                <w:rFonts w:ascii="Times New Roman" w:eastAsia="Times New Roman" w:hAnsi="Times New Roman"/>
                <w:sz w:val="26"/>
                <w:szCs w:val="26"/>
                <w:lang w:eastAsia="ru-RU"/>
              </w:rPr>
              <w:t>г</w:t>
            </w:r>
          </w:p>
          <w:p w:rsidR="00A97542" w:rsidRPr="00445535" w:rsidRDefault="00A97542" w:rsidP="00A97542">
            <w:pPr>
              <w:widowControl w:val="0"/>
              <w:autoSpaceDE w:val="0"/>
              <w:autoSpaceDN w:val="0"/>
              <w:adjustRightInd w:val="0"/>
              <w:spacing w:after="0" w:line="240" w:lineRule="auto"/>
              <w:rPr>
                <w:rFonts w:ascii="Arial" w:eastAsia="Times New Roman" w:hAnsi="Arial" w:cs="Times New Roman"/>
                <w:sz w:val="28"/>
                <w:szCs w:val="28"/>
                <w:lang w:eastAsia="ru-RU"/>
              </w:rPr>
            </w:pPr>
          </w:p>
        </w:tc>
      </w:tr>
    </w:tbl>
    <w:p w:rsidR="003B1628" w:rsidRDefault="003B1628" w:rsidP="006438CC">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p>
    <w:p w:rsidR="00FA592E" w:rsidRPr="00E37658" w:rsidRDefault="006438CC" w:rsidP="00E37658">
      <w:pPr>
        <w:autoSpaceDE w:val="0"/>
        <w:autoSpaceDN w:val="0"/>
        <w:adjustRightInd w:val="0"/>
        <w:spacing w:after="0" w:line="240" w:lineRule="auto"/>
        <w:jc w:val="center"/>
        <w:outlineLvl w:val="0"/>
        <w:rPr>
          <w:rFonts w:ascii="Times New Roman" w:hAnsi="Times New Roman" w:cs="Times New Roman"/>
          <w:bCs/>
          <w:sz w:val="28"/>
          <w:szCs w:val="28"/>
        </w:rPr>
      </w:pPr>
      <w:r w:rsidRPr="0097178F">
        <w:rPr>
          <w:rFonts w:ascii="Times New Roman" w:hAnsi="Times New Roman" w:cs="Times New Roman"/>
          <w:bCs/>
          <w:sz w:val="26"/>
          <w:szCs w:val="26"/>
        </w:rPr>
        <w:t>Должностной регламент</w:t>
      </w:r>
      <w:r w:rsidRPr="0097178F">
        <w:rPr>
          <w:rFonts w:ascii="Times New Roman" w:hAnsi="Times New Roman" w:cs="Times New Roman"/>
          <w:bCs/>
          <w:sz w:val="26"/>
          <w:szCs w:val="26"/>
        </w:rPr>
        <w:br/>
      </w:r>
      <w:r w:rsidR="00D869E3" w:rsidRPr="0097178F">
        <w:rPr>
          <w:rFonts w:ascii="Times New Roman" w:hAnsi="Times New Roman" w:cs="Times New Roman"/>
          <w:bCs/>
          <w:sz w:val="26"/>
          <w:szCs w:val="26"/>
        </w:rPr>
        <w:t>специалиста-эксперта</w:t>
      </w:r>
      <w:r w:rsidR="00D869E3">
        <w:rPr>
          <w:rFonts w:ascii="Times New Roman" w:hAnsi="Times New Roman" w:cs="Times New Roman"/>
          <w:bCs/>
          <w:sz w:val="28"/>
          <w:szCs w:val="28"/>
        </w:rPr>
        <w:t xml:space="preserve"> </w:t>
      </w:r>
      <w:r w:rsidR="00E37658" w:rsidRPr="00E37658">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E37658">
        <w:rPr>
          <w:rFonts w:ascii="Times New Roman" w:hAnsi="Times New Roman" w:cs="Times New Roman"/>
          <w:bCs/>
          <w:sz w:val="28"/>
          <w:szCs w:val="28"/>
        </w:rPr>
        <w:t xml:space="preserve"> </w:t>
      </w:r>
      <w:r w:rsidRPr="0097178F">
        <w:rPr>
          <w:rFonts w:ascii="Times New Roman" w:hAnsi="Times New Roman" w:cs="Times New Roman"/>
          <w:bCs/>
          <w:sz w:val="26"/>
          <w:szCs w:val="26"/>
        </w:rPr>
        <w:t>Межрайонной ИФНС России</w:t>
      </w:r>
      <w:r w:rsidR="00810487" w:rsidRPr="0097178F">
        <w:rPr>
          <w:rFonts w:ascii="Times New Roman" w:hAnsi="Times New Roman" w:cs="Times New Roman"/>
          <w:bCs/>
          <w:sz w:val="26"/>
          <w:szCs w:val="26"/>
        </w:rPr>
        <w:t xml:space="preserve"> № 4</w:t>
      </w:r>
      <w:r w:rsidRPr="0097178F">
        <w:rPr>
          <w:rFonts w:ascii="Times New Roman" w:hAnsi="Times New Roman" w:cs="Times New Roman"/>
          <w:bCs/>
          <w:sz w:val="26"/>
          <w:szCs w:val="26"/>
        </w:rPr>
        <w:t xml:space="preserve"> по Республике Башкортостан</w:t>
      </w:r>
      <w:r w:rsidR="00FA592E" w:rsidRPr="0097178F">
        <w:rPr>
          <w:rFonts w:ascii="Times New Roman" w:hAnsi="Times New Roman" w:cs="Times New Roman"/>
          <w:bCs/>
          <w:sz w:val="26"/>
          <w:szCs w:val="26"/>
        </w:rPr>
        <w:br/>
      </w: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0" w:name="sub_1100"/>
      <w:r w:rsidRPr="0097178F">
        <w:rPr>
          <w:rFonts w:ascii="Times New Roman" w:hAnsi="Times New Roman" w:cs="Times New Roman"/>
          <w:bCs/>
          <w:sz w:val="26"/>
          <w:szCs w:val="26"/>
        </w:rPr>
        <w:t>I. Общие положения</w:t>
      </w:r>
    </w:p>
    <w:bookmarkEnd w:id="0"/>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438CC" w:rsidRPr="00E37658" w:rsidRDefault="006438CC" w:rsidP="00E37658">
      <w:pPr>
        <w:autoSpaceDE w:val="0"/>
        <w:autoSpaceDN w:val="0"/>
        <w:adjustRightInd w:val="0"/>
        <w:spacing w:after="0" w:line="240" w:lineRule="auto"/>
        <w:ind w:firstLine="709"/>
        <w:jc w:val="both"/>
        <w:outlineLvl w:val="0"/>
        <w:rPr>
          <w:rFonts w:ascii="Times New Roman" w:hAnsi="Times New Roman" w:cs="Times New Roman"/>
          <w:bCs/>
          <w:sz w:val="28"/>
          <w:szCs w:val="28"/>
        </w:rPr>
      </w:pPr>
      <w:bookmarkStart w:id="1" w:name="sub_1001"/>
      <w:bookmarkStart w:id="2" w:name="sub_1002"/>
      <w:r w:rsidRPr="0097178F">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D869E3" w:rsidRPr="0097178F">
        <w:rPr>
          <w:rFonts w:ascii="Times New Roman" w:hAnsi="Times New Roman" w:cs="Times New Roman"/>
          <w:bCs/>
          <w:sz w:val="26"/>
          <w:szCs w:val="26"/>
        </w:rPr>
        <w:t>специалиста-эксперта</w:t>
      </w:r>
      <w:r w:rsidR="00862E38" w:rsidRPr="00DD004F">
        <w:rPr>
          <w:rFonts w:ascii="Times New Roman" w:hAnsi="Times New Roman" w:cs="Times New Roman"/>
          <w:bCs/>
          <w:sz w:val="28"/>
          <w:szCs w:val="28"/>
        </w:rPr>
        <w:t xml:space="preserve"> </w:t>
      </w:r>
      <w:r w:rsidR="00E37658" w:rsidRPr="00E37658">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E37658"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(далее - Отдел) Межрайонной инспекции  Федеральной налоговой службы </w:t>
      </w:r>
      <w:r w:rsidR="00810487" w:rsidRPr="0097178F">
        <w:rPr>
          <w:rFonts w:ascii="Times New Roman" w:hAnsi="Times New Roman" w:cs="Times New Roman"/>
          <w:sz w:val="26"/>
          <w:szCs w:val="26"/>
        </w:rPr>
        <w:t>№ 4</w:t>
      </w:r>
      <w:r w:rsidRPr="0097178F">
        <w:rPr>
          <w:rFonts w:ascii="Times New Roman" w:hAnsi="Times New Roman" w:cs="Times New Roman"/>
          <w:sz w:val="26"/>
          <w:szCs w:val="26"/>
        </w:rPr>
        <w:t xml:space="preserve">  по Республике Башкортостан (далее –</w:t>
      </w:r>
      <w:r w:rsidR="006A629C"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w:t>
      </w:r>
      <w:r w:rsidR="006A629C"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эксперт</w:t>
      </w:r>
      <w:r w:rsidRPr="0097178F">
        <w:rPr>
          <w:rFonts w:ascii="Times New Roman" w:hAnsi="Times New Roman" w:cs="Times New Roman"/>
          <w:sz w:val="26"/>
          <w:szCs w:val="26"/>
        </w:rPr>
        <w:t>)</w:t>
      </w:r>
      <w:r w:rsidR="001F12ED"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относится к </w:t>
      </w:r>
      <w:r w:rsidR="00430B4A" w:rsidRPr="0097178F">
        <w:rPr>
          <w:rFonts w:ascii="Times New Roman" w:hAnsi="Times New Roman" w:cs="Times New Roman"/>
          <w:sz w:val="26"/>
          <w:szCs w:val="26"/>
        </w:rPr>
        <w:t>старшей</w:t>
      </w:r>
      <w:r w:rsidRPr="0097178F">
        <w:rPr>
          <w:rFonts w:ascii="Times New Roman" w:hAnsi="Times New Roman" w:cs="Times New Roman"/>
          <w:sz w:val="26"/>
          <w:szCs w:val="26"/>
        </w:rPr>
        <w:t xml:space="preserve"> групп</w:t>
      </w:r>
      <w:r w:rsidR="00E37658">
        <w:rPr>
          <w:rFonts w:ascii="Times New Roman" w:hAnsi="Times New Roman" w:cs="Times New Roman"/>
          <w:sz w:val="26"/>
          <w:szCs w:val="26"/>
        </w:rPr>
        <w:t xml:space="preserve">е должностей гражданской службы </w:t>
      </w:r>
      <w:r w:rsidRPr="0097178F">
        <w:rPr>
          <w:rFonts w:ascii="Times New Roman" w:hAnsi="Times New Roman" w:cs="Times New Roman"/>
          <w:sz w:val="26"/>
          <w:szCs w:val="26"/>
        </w:rPr>
        <w:t>категории «</w:t>
      </w:r>
      <w:r w:rsidR="007B2265" w:rsidRPr="0097178F">
        <w:rPr>
          <w:rFonts w:ascii="Times New Roman" w:hAnsi="Times New Roman" w:cs="Times New Roman"/>
          <w:sz w:val="26"/>
          <w:szCs w:val="26"/>
        </w:rPr>
        <w:t>специалисты</w:t>
      </w:r>
      <w:r w:rsidRPr="0097178F">
        <w:rPr>
          <w:rFonts w:ascii="Times New Roman" w:hAnsi="Times New Roman" w:cs="Times New Roman"/>
          <w:sz w:val="26"/>
          <w:szCs w:val="26"/>
        </w:rPr>
        <w:t>».</w:t>
      </w:r>
    </w:p>
    <w:bookmarkEnd w:id="1"/>
    <w:p w:rsidR="006438CC" w:rsidRPr="0097178F" w:rsidRDefault="006438CC" w:rsidP="006438CC">
      <w:pPr>
        <w:autoSpaceDE w:val="0"/>
        <w:autoSpaceDN w:val="0"/>
        <w:adjustRightInd w:val="0"/>
        <w:spacing w:after="0" w:line="240" w:lineRule="auto"/>
        <w:ind w:firstLine="720"/>
        <w:jc w:val="both"/>
        <w:rPr>
          <w:rFonts w:ascii="Times New Roman" w:hAnsi="Times New Roman" w:cs="Times New Roman"/>
          <w:color w:val="FF0000"/>
          <w:sz w:val="26"/>
          <w:szCs w:val="26"/>
        </w:rPr>
      </w:pPr>
      <w:r w:rsidRPr="0097178F">
        <w:rPr>
          <w:rFonts w:ascii="Times New Roman" w:hAnsi="Times New Roman" w:cs="Times New Roman"/>
          <w:sz w:val="26"/>
          <w:szCs w:val="26"/>
        </w:rPr>
        <w:t xml:space="preserve">Регистрационный номер (код) должности </w:t>
      </w:r>
      <w:r w:rsidR="00862E38" w:rsidRPr="0097178F">
        <w:rPr>
          <w:rFonts w:ascii="Times New Roman" w:hAnsi="Times New Roman" w:cs="Times New Roman"/>
          <w:sz w:val="26"/>
          <w:szCs w:val="26"/>
        </w:rPr>
        <w:t>-</w:t>
      </w:r>
      <w:r w:rsidR="0036156D" w:rsidRPr="0097178F">
        <w:rPr>
          <w:rFonts w:ascii="Times New Roman" w:hAnsi="Times New Roman" w:cs="Times New Roman"/>
          <w:sz w:val="26"/>
          <w:szCs w:val="26"/>
        </w:rPr>
        <w:t>11-3-4-0</w:t>
      </w:r>
      <w:r w:rsidR="00D869E3" w:rsidRPr="0097178F">
        <w:rPr>
          <w:rFonts w:ascii="Times New Roman" w:hAnsi="Times New Roman" w:cs="Times New Roman"/>
          <w:sz w:val="26"/>
          <w:szCs w:val="26"/>
        </w:rPr>
        <w:t>8</w:t>
      </w:r>
      <w:r w:rsidR="003D780F" w:rsidRPr="0097178F">
        <w:rPr>
          <w:rFonts w:ascii="Times New Roman" w:hAnsi="Times New Roman" w:cs="Times New Roman"/>
          <w:sz w:val="26"/>
          <w:szCs w:val="26"/>
        </w:rPr>
        <w:t>8</w:t>
      </w:r>
      <w:r w:rsidR="0036156D" w:rsidRPr="0097178F">
        <w:rPr>
          <w:rFonts w:ascii="Times New Roman" w:hAnsi="Times New Roman" w:cs="Times New Roman"/>
          <w:sz w:val="26"/>
          <w:szCs w:val="26"/>
        </w:rPr>
        <w:t>.</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bookmarkStart w:id="3" w:name="sub_1004"/>
      <w:bookmarkEnd w:id="2"/>
      <w:r w:rsidRPr="00E37658">
        <w:rPr>
          <w:rFonts w:ascii="Times New Roman" w:hAnsi="Times New Roman" w:cs="Times New Roman"/>
          <w:sz w:val="26"/>
          <w:szCs w:val="26"/>
        </w:rPr>
        <w:t xml:space="preserve">2. Область профессиональной служебной деятельности </w:t>
      </w:r>
      <w:r w:rsidR="000572F1" w:rsidRPr="0097178F">
        <w:rPr>
          <w:rFonts w:ascii="Times New Roman" w:hAnsi="Times New Roman" w:cs="Times New Roman"/>
          <w:bCs/>
          <w:sz w:val="26"/>
          <w:szCs w:val="26"/>
        </w:rPr>
        <w:t>специалиста-эксперта</w:t>
      </w:r>
      <w:r w:rsidRPr="00E37658">
        <w:rPr>
          <w:rFonts w:ascii="Times New Roman" w:hAnsi="Times New Roman" w:cs="Times New Roman"/>
          <w:sz w:val="26"/>
          <w:szCs w:val="26"/>
        </w:rPr>
        <w:t>:</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Регулирование финансовой деятельности и финансовых рынков.</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Регулирование налоговой деятельности.</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 xml:space="preserve">3. Вид профессиональной служебной деятельности </w:t>
      </w:r>
      <w:r w:rsidR="000572F1" w:rsidRPr="0097178F">
        <w:rPr>
          <w:rFonts w:ascii="Times New Roman" w:hAnsi="Times New Roman" w:cs="Times New Roman"/>
          <w:bCs/>
          <w:sz w:val="26"/>
          <w:szCs w:val="26"/>
        </w:rPr>
        <w:t>специалиста-эксперта</w:t>
      </w:r>
      <w:r w:rsidRPr="00E37658">
        <w:rPr>
          <w:rFonts w:ascii="Times New Roman" w:hAnsi="Times New Roman" w:cs="Times New Roman"/>
          <w:sz w:val="26"/>
          <w:szCs w:val="26"/>
        </w:rPr>
        <w:t xml:space="preserve">: </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 xml:space="preserve">Регулирование в сфере урегулирования задолженности. </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Администрирование вопросов правильности исчисления, полноты и своевременности уплаты налогов и сборов, и страховых взносов.</w:t>
      </w:r>
    </w:p>
    <w:p w:rsid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Осуществление налогового контроля.</w:t>
      </w:r>
    </w:p>
    <w:p w:rsidR="00FA592E" w:rsidRPr="0097178F" w:rsidRDefault="00FA592E" w:rsidP="00E37658">
      <w:pPr>
        <w:autoSpaceDE w:val="0"/>
        <w:autoSpaceDN w:val="0"/>
        <w:adjustRightInd w:val="0"/>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4. Назначение на должность и освобождение </w:t>
      </w:r>
      <w:r w:rsidR="00D869E3" w:rsidRPr="0097178F">
        <w:rPr>
          <w:rFonts w:ascii="Times New Roman" w:hAnsi="Times New Roman" w:cs="Times New Roman"/>
          <w:sz w:val="26"/>
          <w:szCs w:val="26"/>
        </w:rPr>
        <w:t>специалиста-эксперта</w:t>
      </w:r>
      <w:r w:rsidR="007B043B"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осуществляется </w:t>
      </w:r>
      <w:r w:rsidR="006438CC" w:rsidRPr="0097178F">
        <w:rPr>
          <w:rFonts w:ascii="Times New Roman" w:hAnsi="Times New Roman" w:cs="Times New Roman"/>
          <w:sz w:val="26"/>
          <w:szCs w:val="26"/>
        </w:rPr>
        <w:t>начальником Межрайонной инспекции</w:t>
      </w:r>
      <w:r w:rsidR="005D1C76" w:rsidRPr="0097178F">
        <w:rPr>
          <w:rFonts w:ascii="Times New Roman" w:hAnsi="Times New Roman" w:cs="Times New Roman"/>
          <w:sz w:val="26"/>
          <w:szCs w:val="26"/>
        </w:rPr>
        <w:t xml:space="preserve"> Федеральной налоговой службы </w:t>
      </w:r>
      <w:r w:rsidR="00810487" w:rsidRPr="0097178F">
        <w:rPr>
          <w:rFonts w:ascii="Times New Roman" w:hAnsi="Times New Roman" w:cs="Times New Roman"/>
          <w:sz w:val="26"/>
          <w:szCs w:val="26"/>
        </w:rPr>
        <w:t>№ 4</w:t>
      </w:r>
      <w:r w:rsidR="006438CC" w:rsidRPr="0097178F">
        <w:rPr>
          <w:rFonts w:ascii="Times New Roman" w:hAnsi="Times New Roman" w:cs="Times New Roman"/>
          <w:sz w:val="26"/>
          <w:szCs w:val="26"/>
        </w:rPr>
        <w:t xml:space="preserve"> по</w:t>
      </w:r>
      <w:r w:rsidR="005D1C76" w:rsidRPr="0097178F">
        <w:rPr>
          <w:rFonts w:ascii="Times New Roman" w:hAnsi="Times New Roman" w:cs="Times New Roman"/>
          <w:sz w:val="26"/>
          <w:szCs w:val="26"/>
        </w:rPr>
        <w:t xml:space="preserve"> Республике Башкортостан (далее - </w:t>
      </w:r>
      <w:r w:rsidR="006438CC" w:rsidRPr="0097178F">
        <w:rPr>
          <w:rFonts w:ascii="Times New Roman" w:hAnsi="Times New Roman" w:cs="Times New Roman"/>
          <w:sz w:val="26"/>
          <w:szCs w:val="26"/>
        </w:rPr>
        <w:t>Инспекция</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4" w:name="sub_1005"/>
      <w:bookmarkEnd w:id="3"/>
      <w:r w:rsidRPr="0097178F">
        <w:rPr>
          <w:rFonts w:ascii="Times New Roman" w:hAnsi="Times New Roman" w:cs="Times New Roman"/>
          <w:sz w:val="26"/>
          <w:szCs w:val="26"/>
        </w:rPr>
        <w:t xml:space="preserve">5.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7B043B" w:rsidRPr="0097178F">
        <w:rPr>
          <w:rFonts w:ascii="Times New Roman" w:hAnsi="Times New Roman" w:cs="Times New Roman"/>
          <w:sz w:val="26"/>
          <w:szCs w:val="26"/>
        </w:rPr>
        <w:t xml:space="preserve"> </w:t>
      </w:r>
      <w:r w:rsidR="006438CC" w:rsidRPr="0097178F">
        <w:rPr>
          <w:rFonts w:ascii="Times New Roman" w:hAnsi="Times New Roman" w:cs="Times New Roman"/>
          <w:sz w:val="26"/>
          <w:szCs w:val="26"/>
        </w:rPr>
        <w:t>непосредственно подчиняется начальник</w:t>
      </w:r>
      <w:r w:rsidR="00810487" w:rsidRPr="0097178F">
        <w:rPr>
          <w:rFonts w:ascii="Times New Roman" w:hAnsi="Times New Roman" w:cs="Times New Roman"/>
          <w:sz w:val="26"/>
          <w:szCs w:val="26"/>
        </w:rPr>
        <w:t>у</w:t>
      </w:r>
      <w:r w:rsidR="003475AB"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О</w:t>
      </w:r>
      <w:r w:rsidR="007B043B" w:rsidRPr="0097178F">
        <w:rPr>
          <w:rFonts w:ascii="Times New Roman" w:hAnsi="Times New Roman" w:cs="Times New Roman"/>
          <w:sz w:val="26"/>
          <w:szCs w:val="26"/>
        </w:rPr>
        <w:t>тдела</w:t>
      </w:r>
      <w:r w:rsidRPr="0097178F">
        <w:rPr>
          <w:rFonts w:ascii="Times New Roman" w:hAnsi="Times New Roman" w:cs="Times New Roman"/>
          <w:sz w:val="26"/>
          <w:szCs w:val="26"/>
        </w:rPr>
        <w:t>.</w:t>
      </w:r>
    </w:p>
    <w:p w:rsidR="00176575" w:rsidRPr="0097178F" w:rsidRDefault="00176575" w:rsidP="00176575">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olor w:val="000000" w:themeColor="text1"/>
          <w:sz w:val="26"/>
          <w:szCs w:val="26"/>
        </w:rPr>
        <w:t xml:space="preserve">В случае служебной необходимости на </w:t>
      </w:r>
      <w:r w:rsidR="007B043B" w:rsidRPr="0097178F">
        <w:rPr>
          <w:rFonts w:ascii="Times New Roman" w:hAnsi="Times New Roman" w:cs="Times New Roman"/>
          <w:color w:val="000000" w:themeColor="text1"/>
          <w:sz w:val="26"/>
          <w:szCs w:val="26"/>
        </w:rPr>
        <w:t xml:space="preserve"> </w:t>
      </w:r>
      <w:r w:rsidR="003D780F" w:rsidRPr="0097178F">
        <w:rPr>
          <w:rFonts w:ascii="Times New Roman" w:hAnsi="Times New Roman" w:cs="Times New Roman"/>
          <w:color w:val="000000" w:themeColor="text1"/>
          <w:sz w:val="26"/>
          <w:szCs w:val="26"/>
        </w:rPr>
        <w:t xml:space="preserve"> </w:t>
      </w:r>
      <w:r w:rsidR="00D869E3" w:rsidRPr="0097178F">
        <w:rPr>
          <w:rFonts w:ascii="Times New Roman" w:hAnsi="Times New Roman" w:cs="Times New Roman"/>
          <w:color w:val="000000" w:themeColor="text1"/>
          <w:sz w:val="26"/>
          <w:szCs w:val="26"/>
        </w:rPr>
        <w:t xml:space="preserve"> специалиста-эксперта</w:t>
      </w:r>
      <w:r w:rsidR="007B043B" w:rsidRPr="0097178F">
        <w:rPr>
          <w:rFonts w:ascii="Times New Roman" w:hAnsi="Times New Roman"/>
          <w:color w:val="000000" w:themeColor="text1"/>
          <w:sz w:val="26"/>
          <w:szCs w:val="26"/>
        </w:rPr>
        <w:t xml:space="preserve"> </w:t>
      </w:r>
      <w:r w:rsidRPr="0097178F">
        <w:rPr>
          <w:rFonts w:ascii="Times New Roman" w:hAnsi="Times New Roman"/>
          <w:color w:val="000000" w:themeColor="text1"/>
          <w:sz w:val="26"/>
          <w:szCs w:val="26"/>
        </w:rPr>
        <w:t xml:space="preserve">дополнительно может быть возложено исполнение обязанностей, выполняемых другими сотрудниками Отдела на время их отсутствия, по </w:t>
      </w:r>
      <w:r w:rsidR="00023563" w:rsidRPr="0097178F">
        <w:rPr>
          <w:rFonts w:ascii="Times New Roman" w:hAnsi="Times New Roman"/>
          <w:color w:val="000000" w:themeColor="text1"/>
          <w:sz w:val="26"/>
          <w:szCs w:val="26"/>
        </w:rPr>
        <w:t>поручению</w:t>
      </w:r>
      <w:r w:rsidRPr="0097178F">
        <w:rPr>
          <w:rFonts w:ascii="Times New Roman" w:hAnsi="Times New Roman"/>
          <w:color w:val="000000" w:themeColor="text1"/>
          <w:sz w:val="26"/>
          <w:szCs w:val="26"/>
        </w:rPr>
        <w:t xml:space="preserve"> начальника Отдела.</w:t>
      </w:r>
      <w:r w:rsidR="006A6D8F" w:rsidRPr="0097178F">
        <w:rPr>
          <w:rFonts w:ascii="Times New Roman" w:hAnsi="Times New Roman"/>
          <w:color w:val="000000" w:themeColor="text1"/>
          <w:sz w:val="26"/>
          <w:szCs w:val="26"/>
        </w:rPr>
        <w:t xml:space="preserve"> </w:t>
      </w:r>
    </w:p>
    <w:bookmarkEnd w:id="4"/>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5" w:name="sub_1200"/>
      <w:r w:rsidRPr="0097178F">
        <w:rPr>
          <w:rFonts w:ascii="Times New Roman" w:hAnsi="Times New Roman" w:cs="Times New Roman"/>
          <w:bCs/>
          <w:sz w:val="26"/>
          <w:szCs w:val="26"/>
        </w:rPr>
        <w:t>II. Квалификационные требования для замещения должности гражданской службы</w:t>
      </w:r>
    </w:p>
    <w:bookmarkEnd w:id="5"/>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6" w:name="sub_1006"/>
      <w:r w:rsidRPr="0097178F">
        <w:rPr>
          <w:rFonts w:ascii="Times New Roman" w:hAnsi="Times New Roman" w:cs="Times New Roman"/>
          <w:sz w:val="26"/>
          <w:szCs w:val="26"/>
        </w:rPr>
        <w:t>6. Для замещения должн</w:t>
      </w:r>
      <w:r w:rsidR="006A629C" w:rsidRPr="0097178F">
        <w:rPr>
          <w:rFonts w:ascii="Times New Roman" w:hAnsi="Times New Roman" w:cs="Times New Roman"/>
          <w:sz w:val="26"/>
          <w:szCs w:val="26"/>
        </w:rPr>
        <w:t xml:space="preserve">ости </w:t>
      </w:r>
      <w:r w:rsidR="003D780F" w:rsidRPr="0097178F">
        <w:rPr>
          <w:rFonts w:ascii="Times New Roman" w:hAnsi="Times New Roman" w:cs="Times New Roman"/>
          <w:color w:val="000000" w:themeColor="text1"/>
          <w:sz w:val="26"/>
          <w:szCs w:val="26"/>
        </w:rPr>
        <w:t xml:space="preserve"> </w:t>
      </w:r>
      <w:r w:rsidR="00D869E3" w:rsidRPr="0097178F">
        <w:rPr>
          <w:rFonts w:ascii="Times New Roman" w:hAnsi="Times New Roman" w:cs="Times New Roman"/>
          <w:color w:val="000000" w:themeColor="text1"/>
          <w:sz w:val="26"/>
          <w:szCs w:val="26"/>
        </w:rPr>
        <w:t xml:space="preserve"> специалиста-эксперта</w:t>
      </w:r>
      <w:r w:rsidR="007B043B"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sz w:val="26"/>
          <w:szCs w:val="26"/>
        </w:rPr>
        <w:t>устанавливаются следующие требования.</w:t>
      </w:r>
    </w:p>
    <w:p w:rsidR="00CF28DC" w:rsidRPr="0097178F" w:rsidRDefault="000A3030"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7" w:name="sub_1061"/>
      <w:bookmarkEnd w:id="6"/>
      <w:r w:rsidRPr="0097178F">
        <w:rPr>
          <w:rFonts w:ascii="Times New Roman" w:hAnsi="Times New Roman" w:cs="Times New Roman"/>
          <w:sz w:val="26"/>
          <w:szCs w:val="26"/>
        </w:rPr>
        <w:t>6.1</w:t>
      </w:r>
      <w:r w:rsidR="005D1C76" w:rsidRPr="0097178F">
        <w:rPr>
          <w:rFonts w:ascii="Times New Roman" w:hAnsi="Times New Roman" w:cs="Times New Roman"/>
          <w:sz w:val="26"/>
          <w:szCs w:val="26"/>
        </w:rPr>
        <w:t>. </w:t>
      </w:r>
      <w:r w:rsidR="004666F6" w:rsidRPr="0097178F">
        <w:rPr>
          <w:rFonts w:ascii="Times New Roman" w:hAnsi="Times New Roman" w:cs="Times New Roman"/>
          <w:sz w:val="26"/>
          <w:szCs w:val="26"/>
        </w:rPr>
        <w:t>Наличие</w:t>
      </w:r>
      <w:r w:rsidR="003B1628" w:rsidRPr="0097178F">
        <w:rPr>
          <w:rFonts w:ascii="Times New Roman" w:hAnsi="Times New Roman" w:cs="Times New Roman"/>
          <w:sz w:val="26"/>
          <w:szCs w:val="26"/>
        </w:rPr>
        <w:t xml:space="preserve"> </w:t>
      </w:r>
      <w:r w:rsidR="004A509F" w:rsidRPr="0097178F">
        <w:rPr>
          <w:rFonts w:ascii="Times New Roman" w:hAnsi="Times New Roman" w:cs="Times New Roman"/>
          <w:sz w:val="26"/>
          <w:szCs w:val="26"/>
        </w:rPr>
        <w:t>высше</w:t>
      </w:r>
      <w:r w:rsidR="004666F6" w:rsidRPr="0097178F">
        <w:rPr>
          <w:rFonts w:ascii="Times New Roman" w:hAnsi="Times New Roman" w:cs="Times New Roman"/>
          <w:sz w:val="26"/>
          <w:szCs w:val="26"/>
        </w:rPr>
        <w:t>го</w:t>
      </w:r>
      <w:r w:rsidR="004A509F" w:rsidRPr="0097178F">
        <w:rPr>
          <w:rFonts w:ascii="Times New Roman" w:hAnsi="Times New Roman" w:cs="Times New Roman"/>
          <w:sz w:val="26"/>
          <w:szCs w:val="26"/>
        </w:rPr>
        <w:t xml:space="preserve"> образовани</w:t>
      </w:r>
      <w:r w:rsidR="004666F6" w:rsidRPr="0097178F">
        <w:rPr>
          <w:rFonts w:ascii="Times New Roman" w:hAnsi="Times New Roman" w:cs="Times New Roman"/>
          <w:sz w:val="26"/>
          <w:szCs w:val="26"/>
        </w:rPr>
        <w:t>я</w:t>
      </w:r>
      <w:bookmarkStart w:id="8" w:name="sub_1062"/>
      <w:bookmarkEnd w:id="7"/>
      <w:r w:rsidR="00762D82" w:rsidRPr="0097178F">
        <w:rPr>
          <w:rFonts w:ascii="Times New Roman" w:hAnsi="Times New Roman" w:cs="Times New Roman"/>
          <w:sz w:val="26"/>
          <w:szCs w:val="26"/>
        </w:rPr>
        <w:t>.</w:t>
      </w:r>
    </w:p>
    <w:p w:rsidR="00762D82" w:rsidRPr="0097178F" w:rsidRDefault="00762D82" w:rsidP="00FA592E">
      <w:pPr>
        <w:autoSpaceDE w:val="0"/>
        <w:autoSpaceDN w:val="0"/>
        <w:adjustRightInd w:val="0"/>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6.2.</w:t>
      </w:r>
      <w:r w:rsidR="00E21A34" w:rsidRPr="0097178F">
        <w:rPr>
          <w:rFonts w:ascii="Times New Roman" w:hAnsi="Times New Roman" w:cs="Times New Roman"/>
          <w:sz w:val="26"/>
          <w:szCs w:val="26"/>
        </w:rPr>
        <w:t> </w:t>
      </w:r>
      <w:r w:rsidR="00223FF9" w:rsidRPr="0097178F">
        <w:rPr>
          <w:rFonts w:ascii="Times New Roman" w:hAnsi="Times New Roman"/>
          <w:sz w:val="26"/>
          <w:szCs w:val="26"/>
        </w:rPr>
        <w:t xml:space="preserve">При назначении на указанную должность требования к стажу </w:t>
      </w:r>
      <w:r w:rsidR="00223FF9" w:rsidRPr="0097178F">
        <w:rPr>
          <w:rFonts w:ascii="Times New Roman" w:hAnsi="Times New Roman" w:cs="Times New Roman"/>
          <w:sz w:val="26"/>
          <w:szCs w:val="26"/>
        </w:rPr>
        <w:t>гражданской службы или стажу работы по специальности, направлению подготовки</w:t>
      </w:r>
      <w:r w:rsidR="00223FF9" w:rsidRPr="0097178F">
        <w:rPr>
          <w:rFonts w:ascii="Times New Roman" w:hAnsi="Times New Roman"/>
          <w:sz w:val="26"/>
          <w:szCs w:val="26"/>
        </w:rPr>
        <w:t xml:space="preserve"> не предъявляются.</w:t>
      </w:r>
    </w:p>
    <w:p w:rsidR="00322071" w:rsidRPr="0097178F" w:rsidRDefault="00FA592E" w:rsidP="00732EFB">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9" w:name="sub_1063"/>
      <w:bookmarkEnd w:id="8"/>
      <w:r w:rsidRPr="0097178F">
        <w:rPr>
          <w:rFonts w:ascii="Times New Roman" w:hAnsi="Times New Roman" w:cs="Times New Roman"/>
          <w:sz w:val="26"/>
          <w:szCs w:val="26"/>
        </w:rPr>
        <w:t>6.</w:t>
      </w:r>
      <w:r w:rsidR="00762D82" w:rsidRPr="0097178F">
        <w:rPr>
          <w:rFonts w:ascii="Times New Roman" w:hAnsi="Times New Roman" w:cs="Times New Roman"/>
          <w:sz w:val="26"/>
          <w:szCs w:val="26"/>
        </w:rPr>
        <w:t>3</w:t>
      </w:r>
      <w:r w:rsidR="002647BB" w:rsidRPr="0097178F">
        <w:rPr>
          <w:rFonts w:ascii="Times New Roman" w:hAnsi="Times New Roman" w:cs="Times New Roman"/>
          <w:sz w:val="26"/>
          <w:szCs w:val="26"/>
        </w:rPr>
        <w:t>.</w:t>
      </w:r>
      <w:r w:rsidR="005D1C76" w:rsidRPr="0097178F">
        <w:rPr>
          <w:rFonts w:ascii="Times New Roman" w:hAnsi="Times New Roman" w:cs="Times New Roman"/>
          <w:sz w:val="26"/>
          <w:szCs w:val="26"/>
        </w:rPr>
        <w:t> </w:t>
      </w:r>
      <w:r w:rsidR="00C76C81" w:rsidRPr="0097178F">
        <w:rPr>
          <w:rFonts w:ascii="Times New Roman" w:hAnsi="Times New Roman" w:cs="Times New Roman"/>
          <w:sz w:val="26"/>
          <w:szCs w:val="26"/>
        </w:rPr>
        <w:t xml:space="preserve">Наличие </w:t>
      </w:r>
      <w:r w:rsidR="00732EFB" w:rsidRPr="0097178F">
        <w:rPr>
          <w:rFonts w:ascii="Times New Roman" w:hAnsi="Times New Roman" w:cs="Times New Roman"/>
          <w:sz w:val="26"/>
          <w:szCs w:val="26"/>
        </w:rPr>
        <w:t>базовы</w:t>
      </w:r>
      <w:r w:rsidR="00C76C81" w:rsidRPr="0097178F">
        <w:rPr>
          <w:rFonts w:ascii="Times New Roman" w:hAnsi="Times New Roman" w:cs="Times New Roman"/>
          <w:sz w:val="26"/>
          <w:szCs w:val="26"/>
        </w:rPr>
        <w:t>х</w:t>
      </w:r>
      <w:r w:rsidR="00732EFB" w:rsidRPr="0097178F">
        <w:rPr>
          <w:rFonts w:ascii="Times New Roman" w:hAnsi="Times New Roman" w:cs="Times New Roman"/>
          <w:sz w:val="26"/>
          <w:szCs w:val="26"/>
        </w:rPr>
        <w:t xml:space="preserve"> знани</w:t>
      </w:r>
      <w:r w:rsidR="00C76C81" w:rsidRPr="0097178F">
        <w:rPr>
          <w:rFonts w:ascii="Times New Roman" w:hAnsi="Times New Roman" w:cs="Times New Roman"/>
          <w:sz w:val="26"/>
          <w:szCs w:val="26"/>
        </w:rPr>
        <w:t>й</w:t>
      </w:r>
      <w:r w:rsidR="00732EFB" w:rsidRPr="0097178F">
        <w:rPr>
          <w:rFonts w:ascii="Times New Roman" w:hAnsi="Times New Roman" w:cs="Times New Roman"/>
          <w:sz w:val="26"/>
          <w:szCs w:val="26"/>
        </w:rPr>
        <w:t>:</w:t>
      </w:r>
      <w:r w:rsidR="000E5255" w:rsidRPr="0097178F">
        <w:rPr>
          <w:rFonts w:ascii="Times New Roman" w:hAnsi="Times New Roman" w:cs="Times New Roman"/>
          <w:sz w:val="26"/>
          <w:szCs w:val="26"/>
        </w:rPr>
        <w:t xml:space="preserve"> </w:t>
      </w:r>
      <w:r w:rsidR="007B043B" w:rsidRPr="0097178F">
        <w:rPr>
          <w:rFonts w:ascii="Times New Roman" w:hAnsi="Times New Roman" w:cs="Times New Roman"/>
          <w:sz w:val="26"/>
          <w:szCs w:val="26"/>
        </w:rPr>
        <w:t>государственного языка Россий</w:t>
      </w:r>
      <w:r w:rsidR="00787310" w:rsidRPr="0097178F">
        <w:rPr>
          <w:rFonts w:ascii="Times New Roman" w:hAnsi="Times New Roman" w:cs="Times New Roman"/>
          <w:sz w:val="26"/>
          <w:szCs w:val="26"/>
        </w:rPr>
        <w:t>ской Федерации (русского языка),</w:t>
      </w:r>
      <w:r w:rsidR="007B043B" w:rsidRPr="0097178F">
        <w:rPr>
          <w:rFonts w:ascii="Times New Roman" w:hAnsi="Times New Roman" w:cs="Times New Roman"/>
          <w:sz w:val="26"/>
          <w:szCs w:val="26"/>
        </w:rPr>
        <w:t xml:space="preserve"> основ Конституции Российской Федерации, Федерального закона от 27</w:t>
      </w:r>
      <w:r w:rsidR="00281134" w:rsidRPr="0097178F">
        <w:rPr>
          <w:rFonts w:ascii="Times New Roman" w:hAnsi="Times New Roman" w:cs="Times New Roman"/>
          <w:sz w:val="26"/>
          <w:szCs w:val="26"/>
        </w:rPr>
        <w:t>.05.2003</w:t>
      </w:r>
      <w:r w:rsidR="007B043B" w:rsidRPr="0097178F">
        <w:rPr>
          <w:rFonts w:ascii="Times New Roman" w:hAnsi="Times New Roman" w:cs="Times New Roman"/>
          <w:sz w:val="26"/>
          <w:szCs w:val="26"/>
        </w:rPr>
        <w:t xml:space="preserve"> № 58-ФЗ «О системе государственной службы Российской Федерации», </w:t>
      </w:r>
      <w:r w:rsidR="007B043B" w:rsidRPr="0097178F">
        <w:rPr>
          <w:rFonts w:ascii="Times New Roman" w:hAnsi="Times New Roman" w:cs="Times New Roman"/>
          <w:sz w:val="26"/>
          <w:szCs w:val="26"/>
        </w:rPr>
        <w:lastRenderedPageBreak/>
        <w:t>Федерального закона от 27</w:t>
      </w:r>
      <w:r w:rsidR="00862E38" w:rsidRPr="0097178F">
        <w:rPr>
          <w:rFonts w:ascii="Times New Roman" w:hAnsi="Times New Roman" w:cs="Times New Roman"/>
          <w:sz w:val="26"/>
          <w:szCs w:val="26"/>
        </w:rPr>
        <w:t>.07.</w:t>
      </w:r>
      <w:r w:rsidR="00281134" w:rsidRPr="0097178F">
        <w:rPr>
          <w:rFonts w:ascii="Times New Roman" w:hAnsi="Times New Roman" w:cs="Times New Roman"/>
          <w:sz w:val="26"/>
          <w:szCs w:val="26"/>
        </w:rPr>
        <w:t xml:space="preserve">2004 </w:t>
      </w:r>
      <w:r w:rsidR="007B043B" w:rsidRPr="0097178F">
        <w:rPr>
          <w:rFonts w:ascii="Times New Roman" w:hAnsi="Times New Roman" w:cs="Times New Roman"/>
          <w:sz w:val="26"/>
          <w:szCs w:val="26"/>
        </w:rPr>
        <w:t xml:space="preserve"> № 79-ФЗ «О государственной гражданской службе Российской Федерации», Федерального закона от 25</w:t>
      </w:r>
      <w:r w:rsidR="00862E38" w:rsidRPr="0097178F">
        <w:rPr>
          <w:rFonts w:ascii="Times New Roman" w:hAnsi="Times New Roman" w:cs="Times New Roman"/>
          <w:sz w:val="26"/>
          <w:szCs w:val="26"/>
        </w:rPr>
        <w:t>.12.</w:t>
      </w:r>
      <w:r w:rsidR="00281134" w:rsidRPr="0097178F">
        <w:rPr>
          <w:rFonts w:ascii="Times New Roman" w:hAnsi="Times New Roman" w:cs="Times New Roman"/>
          <w:sz w:val="26"/>
          <w:szCs w:val="26"/>
        </w:rPr>
        <w:t>2008</w:t>
      </w:r>
      <w:r w:rsidR="00862E38" w:rsidRPr="0097178F">
        <w:rPr>
          <w:rFonts w:ascii="Times New Roman" w:hAnsi="Times New Roman" w:cs="Times New Roman"/>
          <w:sz w:val="26"/>
          <w:szCs w:val="26"/>
        </w:rPr>
        <w:t xml:space="preserve"> </w:t>
      </w:r>
      <w:r w:rsidR="007B043B" w:rsidRPr="0097178F">
        <w:rPr>
          <w:rFonts w:ascii="Times New Roman" w:hAnsi="Times New Roman" w:cs="Times New Roman"/>
          <w:sz w:val="26"/>
          <w:szCs w:val="26"/>
        </w:rPr>
        <w:t xml:space="preserve"> № 273-ФЗ «О противодействии коррупции»; в области информационно-коммуникационных технологий.</w:t>
      </w:r>
      <w:r w:rsidR="007B043B" w:rsidRPr="0097178F">
        <w:rPr>
          <w:rFonts w:ascii="Times New Roman" w:hAnsi="Times New Roman" w:cs="Times New Roman"/>
          <w:color w:val="FF0000"/>
          <w:sz w:val="26"/>
          <w:szCs w:val="26"/>
        </w:rPr>
        <w:t xml:space="preserve"> </w:t>
      </w:r>
    </w:p>
    <w:p w:rsidR="00600FF2" w:rsidRPr="003F4F08" w:rsidRDefault="00600FF2" w:rsidP="00600FF2">
      <w:pPr>
        <w:autoSpaceDE w:val="0"/>
        <w:autoSpaceDN w:val="0"/>
        <w:adjustRightInd w:val="0"/>
        <w:spacing w:after="0" w:line="240" w:lineRule="auto"/>
        <w:ind w:firstLine="720"/>
        <w:jc w:val="both"/>
        <w:rPr>
          <w:rFonts w:ascii="Times New Roman" w:hAnsi="Times New Roman" w:cs="Times New Roman"/>
          <w:sz w:val="26"/>
          <w:szCs w:val="26"/>
        </w:rPr>
      </w:pPr>
      <w:bookmarkStart w:id="10" w:name="sub_1064"/>
      <w:r w:rsidRPr="003F4F08">
        <w:rPr>
          <w:rFonts w:ascii="Times New Roman" w:hAnsi="Times New Roman" w:cs="Times New Roman"/>
          <w:sz w:val="26"/>
          <w:szCs w:val="26"/>
        </w:rPr>
        <w:t>6.4. Наличие профессиональных знаний:</w:t>
      </w:r>
    </w:p>
    <w:p w:rsidR="00600FF2" w:rsidRPr="003F4F08" w:rsidRDefault="00600FF2" w:rsidP="00600FF2">
      <w:pPr>
        <w:spacing w:after="0" w:line="240" w:lineRule="auto"/>
        <w:ind w:firstLine="720"/>
        <w:jc w:val="both"/>
        <w:rPr>
          <w:rFonts w:ascii="Times New Roman" w:hAnsi="Times New Roman" w:cs="Times New Roman"/>
          <w:sz w:val="26"/>
          <w:szCs w:val="26"/>
        </w:rPr>
      </w:pPr>
      <w:r w:rsidRPr="003F4F08">
        <w:rPr>
          <w:rFonts w:ascii="Times New Roman" w:hAnsi="Times New Roman" w:cs="Times New Roman"/>
          <w:sz w:val="26"/>
          <w:szCs w:val="26"/>
        </w:rPr>
        <w:t xml:space="preserve">6.4.1. В сфере законодательства Российской Федерации: </w:t>
      </w:r>
      <w:bookmarkEnd w:id="10"/>
    </w:p>
    <w:p w:rsidR="00C45A1F" w:rsidRPr="00092D40" w:rsidRDefault="00C45A1F" w:rsidP="00C45A1F">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Налоговый кодекс Российской Федерации </w:t>
      </w:r>
      <w:r w:rsidRPr="00092D40">
        <w:rPr>
          <w:rFonts w:ascii="Times New Roman" w:eastAsia="Times New Roman" w:hAnsi="Times New Roman" w:cs="Times New Roman"/>
          <w:sz w:val="26"/>
          <w:szCs w:val="26"/>
          <w:lang w:bidi="en-US"/>
        </w:rPr>
        <w:t>от 31.07.1998 № 146-ФЗ</w:t>
      </w:r>
      <w:r w:rsidRPr="00092D40">
        <w:rPr>
          <w:rFonts w:ascii="Times New Roman" w:hAnsi="Times New Roman" w:cs="Times New Roman"/>
          <w:sz w:val="26"/>
          <w:szCs w:val="26"/>
        </w:rPr>
        <w:t xml:space="preserve">.  </w:t>
      </w:r>
    </w:p>
    <w:p w:rsidR="00C45A1F" w:rsidRPr="00092D40" w:rsidRDefault="00C45A1F" w:rsidP="00C45A1F">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Бюджетный кодекс Российской Федерации от 31.07.1998 № 145-ФЗ.</w:t>
      </w:r>
    </w:p>
    <w:p w:rsidR="00C45A1F" w:rsidRPr="00092D40" w:rsidRDefault="00C45A1F" w:rsidP="00C45A1F">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Кодекс административного судопроизводства Российской Федерации от 08.03.2015 № 21-ФЗ.</w:t>
      </w:r>
    </w:p>
    <w:p w:rsidR="00C45A1F" w:rsidRPr="00092D40" w:rsidRDefault="00C45A1F" w:rsidP="00C45A1F">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Уголовный кодекс Российской Федерации </w:t>
      </w:r>
      <w:r w:rsidRPr="00092D40">
        <w:rPr>
          <w:rFonts w:ascii="Times New Roman" w:eastAsia="Times New Roman" w:hAnsi="Times New Roman" w:cs="Times New Roman"/>
          <w:sz w:val="26"/>
          <w:szCs w:val="26"/>
          <w:lang w:bidi="en-US"/>
        </w:rPr>
        <w:t xml:space="preserve">от 13.06.1996 № 63-ФЗ </w:t>
      </w:r>
      <w:r w:rsidRPr="00092D40">
        <w:rPr>
          <w:rFonts w:ascii="Times New Roman" w:hAnsi="Times New Roman" w:cs="Times New Roman"/>
          <w:sz w:val="26"/>
          <w:szCs w:val="26"/>
        </w:rPr>
        <w:t>(статьи 195-197, 198-199.2).</w:t>
      </w:r>
    </w:p>
    <w:p w:rsidR="00C45A1F" w:rsidRPr="00092D40" w:rsidRDefault="00C45A1F" w:rsidP="00C45A1F">
      <w:pPr>
        <w:numPr>
          <w:ilvl w:val="0"/>
          <w:numId w:val="11"/>
        </w:numPr>
        <w:tabs>
          <w:tab w:val="left" w:pos="851"/>
          <w:tab w:val="left" w:pos="993"/>
        </w:tabs>
        <w:spacing w:line="240" w:lineRule="auto"/>
        <w:ind w:left="0" w:firstLine="709"/>
        <w:contextualSpacing/>
        <w:rPr>
          <w:rFonts w:ascii="Times New Roman" w:hAnsi="Times New Roman" w:cs="Times New Roman"/>
          <w:sz w:val="26"/>
          <w:szCs w:val="26"/>
        </w:rPr>
      </w:pPr>
      <w:r w:rsidRPr="00092D40">
        <w:rPr>
          <w:rFonts w:ascii="Times New Roman" w:hAnsi="Times New Roman" w:cs="Times New Roman"/>
          <w:sz w:val="26"/>
          <w:szCs w:val="26"/>
        </w:rPr>
        <w:t xml:space="preserve">Уголовно-процессуальный кодекс Российской Федерации; </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Гражданский кодекс Российской Федерации </w:t>
      </w:r>
      <w:r w:rsidRPr="00092D40">
        <w:rPr>
          <w:rFonts w:ascii="Times New Roman" w:eastAsia="Times New Roman" w:hAnsi="Times New Roman" w:cs="Times New Roman"/>
          <w:sz w:val="26"/>
          <w:szCs w:val="26"/>
          <w:lang w:bidi="en-US"/>
        </w:rPr>
        <w:t xml:space="preserve">от 30.11.1994 № 51-ФЗ </w:t>
      </w:r>
      <w:r w:rsidRPr="00092D40">
        <w:rPr>
          <w:rFonts w:ascii="Times New Roman" w:hAnsi="Times New Roman" w:cs="Times New Roman"/>
          <w:sz w:val="26"/>
          <w:szCs w:val="26"/>
        </w:rPr>
        <w:t xml:space="preserve">(часть первая). </w:t>
      </w:r>
    </w:p>
    <w:p w:rsidR="00C45A1F" w:rsidRPr="00092D40" w:rsidRDefault="00C45A1F" w:rsidP="00C45A1F">
      <w:pPr>
        <w:numPr>
          <w:ilvl w:val="0"/>
          <w:numId w:val="11"/>
        </w:numPr>
        <w:tabs>
          <w:tab w:val="left" w:pos="851"/>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Арбитражный процессуальный кодекс Российской Федерации от 24.07.2002 N 95-ФЗ.</w:t>
      </w:r>
    </w:p>
    <w:p w:rsidR="00C45A1F" w:rsidRPr="00092D40" w:rsidRDefault="00C45A1F" w:rsidP="00C45A1F">
      <w:pPr>
        <w:numPr>
          <w:ilvl w:val="0"/>
          <w:numId w:val="11"/>
        </w:numPr>
        <w:tabs>
          <w:tab w:val="left" w:pos="851"/>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Трудовой кодекс Российской Федерации о 30.12.2001 № 197-ФЗ.</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Закон Российской Федерации от 21.03.1991  № 943-1 «О налоговых органах Российской Федерации».</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26.10.2002 № 127-ФЗ «О несостоятельности (банкротстве)».</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09.07.2002 №83-ФЗ «О финансовом оздоровлении сельскохозяйственных производителей».</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27.07.2006 № 152-ФЗ «О персональных данных».</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02.10.2007 №229-ФЗ «Об исполнительном производстве»;</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2 мая 2005 г. № 59-ФЗ «О порядке рассмотрения обращения граждан Российской Федерации».</w:t>
      </w:r>
    </w:p>
    <w:p w:rsidR="00C45A1F" w:rsidRPr="00092D40" w:rsidRDefault="00C45A1F" w:rsidP="00C45A1F">
      <w:pPr>
        <w:numPr>
          <w:ilvl w:val="0"/>
          <w:numId w:val="11"/>
        </w:numPr>
        <w:tabs>
          <w:tab w:val="left" w:pos="0"/>
          <w:tab w:val="left" w:pos="851"/>
          <w:tab w:val="left" w:pos="1134"/>
        </w:tabs>
        <w:spacing w:after="0" w:line="240" w:lineRule="auto"/>
        <w:ind w:left="0" w:firstLine="709"/>
        <w:contextualSpacing/>
        <w:jc w:val="both"/>
        <w:rPr>
          <w:rFonts w:ascii="Times New Roman" w:hAnsi="Times New Roman" w:cs="Times New Roman"/>
          <w:sz w:val="26"/>
          <w:szCs w:val="26"/>
        </w:rPr>
      </w:pPr>
      <w:proofErr w:type="gramStart"/>
      <w:r w:rsidRPr="00092D40">
        <w:rPr>
          <w:rFonts w:ascii="Times New Roman" w:eastAsia="Times New Roman" w:hAnsi="Times New Roman" w:cs="Times New Roman"/>
          <w:sz w:val="26"/>
          <w:szCs w:val="26"/>
          <w:lang w:bidi="en-US"/>
        </w:rPr>
        <w:t>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(далее – НК РФ) в связи с передачей налоговым органам полномочий по администрированию страховых взносов на обязательное</w:t>
      </w:r>
      <w:proofErr w:type="gramEnd"/>
      <w:r w:rsidRPr="00092D40">
        <w:rPr>
          <w:rFonts w:ascii="Times New Roman" w:eastAsia="Times New Roman" w:hAnsi="Times New Roman" w:cs="Times New Roman"/>
          <w:sz w:val="26"/>
          <w:szCs w:val="26"/>
          <w:lang w:bidi="en-US"/>
        </w:rPr>
        <w:t xml:space="preserve"> пенсионное, социальное и медицинское страхование».</w:t>
      </w:r>
    </w:p>
    <w:p w:rsidR="00C45A1F" w:rsidRPr="00092D40" w:rsidRDefault="00C45A1F" w:rsidP="00C45A1F">
      <w:pPr>
        <w:numPr>
          <w:ilvl w:val="0"/>
          <w:numId w:val="11"/>
        </w:numPr>
        <w:tabs>
          <w:tab w:val="left" w:pos="851"/>
          <w:tab w:val="left" w:pos="993"/>
          <w:tab w:val="left" w:pos="1134"/>
        </w:tabs>
        <w:spacing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03.07.2016 № 243-ФЗ «О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C45A1F" w:rsidRPr="00092D40" w:rsidRDefault="00C45A1F" w:rsidP="00C45A1F">
      <w:pPr>
        <w:numPr>
          <w:ilvl w:val="0"/>
          <w:numId w:val="11"/>
        </w:numPr>
        <w:tabs>
          <w:tab w:val="left" w:pos="851"/>
          <w:tab w:val="left" w:pos="993"/>
          <w:tab w:val="left" w:pos="1134"/>
        </w:tabs>
        <w:spacing w:after="0" w:line="240" w:lineRule="auto"/>
        <w:ind w:left="0" w:firstLine="709"/>
        <w:contextualSpacing/>
        <w:jc w:val="both"/>
        <w:rPr>
          <w:rFonts w:ascii="Times New Roman" w:hAnsi="Times New Roman" w:cs="Times New Roman"/>
          <w:sz w:val="26"/>
          <w:szCs w:val="26"/>
        </w:rPr>
      </w:pPr>
      <w:proofErr w:type="gramStart"/>
      <w:r w:rsidRPr="00092D40">
        <w:rPr>
          <w:rFonts w:ascii="Times New Roman" w:hAnsi="Times New Roman" w:cs="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lastRenderedPageBreak/>
        <w:t>Приказ ФНС России от 20.03.2015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w:t>
      </w:r>
      <w:proofErr w:type="gramStart"/>
      <w:r w:rsidRPr="00092D40">
        <w:rPr>
          <w:rFonts w:ascii="Times New Roman" w:hAnsi="Times New Roman" w:cs="Times New Roman"/>
          <w:sz w:val="26"/>
          <w:szCs w:val="26"/>
        </w:rPr>
        <w:t>дств в б</w:t>
      </w:r>
      <w:proofErr w:type="gramEnd"/>
      <w:r w:rsidRPr="00092D40">
        <w:rPr>
          <w:rFonts w:ascii="Times New Roman" w:hAnsi="Times New Roman" w:cs="Times New Roman"/>
          <w:sz w:val="26"/>
          <w:szCs w:val="26"/>
        </w:rPr>
        <w:t>анке, а также по счетам лиц, указанных в пункте 11 статьи 76 НК РФ».</w:t>
      </w:r>
    </w:p>
    <w:p w:rsidR="00C45A1F" w:rsidRPr="00C5423C" w:rsidRDefault="00C45A1F" w:rsidP="00C45A1F">
      <w:pPr>
        <w:numPr>
          <w:ilvl w:val="0"/>
          <w:numId w:val="11"/>
        </w:numPr>
        <w:tabs>
          <w:tab w:val="left" w:pos="0"/>
          <w:tab w:val="left" w:pos="851"/>
          <w:tab w:val="left" w:pos="993"/>
          <w:tab w:val="left" w:pos="1276"/>
        </w:tabs>
        <w:spacing w:after="0" w:line="240" w:lineRule="auto"/>
        <w:ind w:left="0" w:firstLine="709"/>
        <w:contextualSpacing/>
        <w:jc w:val="both"/>
        <w:rPr>
          <w:rFonts w:ascii="Times New Roman" w:hAnsi="Times New Roman" w:cs="Times New Roman"/>
          <w:sz w:val="26"/>
          <w:szCs w:val="26"/>
        </w:rPr>
      </w:pPr>
      <w:proofErr w:type="gramStart"/>
      <w:r w:rsidRPr="00C5423C">
        <w:rPr>
          <w:rFonts w:ascii="Times New Roman" w:hAnsi="Times New Roman" w:cs="Times New Roman"/>
          <w:sz w:val="26"/>
          <w:szCs w:val="26"/>
        </w:rPr>
        <w:t>Приказ ФНС России от 19.03.2019 №ММВ-7-8/144@ «Об утверждении форм и форматов поручения на продажу иностранной валюты с валютного счета налогоплательщика (плательщика сбора, плательщика страховых взносов, налогового агента) и перечисление денежных средств от продажи иностранной валюты, поручения на продажу драгоценных металлов со счета (вклада) в драгоценных металлах налогоплательщика (плательщика сбора, плательщика страховых взносов, налогового агента) и перечисление денежных средств от</w:t>
      </w:r>
      <w:proofErr w:type="gramEnd"/>
      <w:r w:rsidRPr="00C5423C">
        <w:rPr>
          <w:rFonts w:ascii="Times New Roman" w:hAnsi="Times New Roman" w:cs="Times New Roman"/>
          <w:sz w:val="26"/>
          <w:szCs w:val="26"/>
        </w:rPr>
        <w:t xml:space="preserve"> продажи драгоценных металлов и признании </w:t>
      </w:r>
      <w:proofErr w:type="gramStart"/>
      <w:r w:rsidRPr="00C5423C">
        <w:rPr>
          <w:rFonts w:ascii="Times New Roman" w:hAnsi="Times New Roman" w:cs="Times New Roman"/>
          <w:sz w:val="26"/>
          <w:szCs w:val="26"/>
        </w:rPr>
        <w:t>утратившими</w:t>
      </w:r>
      <w:proofErr w:type="gramEnd"/>
      <w:r w:rsidRPr="00C5423C">
        <w:rPr>
          <w:rFonts w:ascii="Times New Roman" w:hAnsi="Times New Roman" w:cs="Times New Roman"/>
          <w:sz w:val="26"/>
          <w:szCs w:val="26"/>
        </w:rPr>
        <w:t xml:space="preserve"> силу отдельных положений приказа федеральной налоговой службы от  13.02.2017 №ММВ-7-8/179@».</w:t>
      </w:r>
    </w:p>
    <w:p w:rsidR="00C45A1F" w:rsidRPr="00C5423C" w:rsidRDefault="00C45A1F" w:rsidP="00C45A1F">
      <w:pPr>
        <w:numPr>
          <w:ilvl w:val="0"/>
          <w:numId w:val="11"/>
        </w:numPr>
        <w:tabs>
          <w:tab w:val="left" w:pos="0"/>
          <w:tab w:val="left" w:pos="1134"/>
          <w:tab w:val="left" w:pos="1276"/>
        </w:tabs>
        <w:spacing w:after="0" w:line="240" w:lineRule="auto"/>
        <w:ind w:left="0" w:firstLine="709"/>
        <w:contextualSpacing/>
        <w:jc w:val="both"/>
        <w:rPr>
          <w:rFonts w:ascii="Times New Roman" w:hAnsi="Times New Roman" w:cs="Times New Roman"/>
          <w:sz w:val="26"/>
          <w:szCs w:val="26"/>
        </w:rPr>
      </w:pPr>
      <w:r w:rsidRPr="00C5423C">
        <w:rPr>
          <w:rFonts w:ascii="Times New Roman" w:hAnsi="Times New Roman" w:cs="Times New Roman"/>
          <w:sz w:val="26"/>
          <w:szCs w:val="26"/>
        </w:rPr>
        <w:t xml:space="preserve">Приказ ФНС России от 26.03.2021 №ММВ-7-8/795@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 и о внесении изменений в приложение к приказу федеральной налоговой службы от 16.07.2020 №ЕД-7-2/44@ и о </w:t>
      </w:r>
      <w:proofErr w:type="gramStart"/>
      <w:r w:rsidRPr="00C5423C">
        <w:rPr>
          <w:rFonts w:ascii="Times New Roman" w:hAnsi="Times New Roman" w:cs="Times New Roman"/>
          <w:sz w:val="26"/>
          <w:szCs w:val="26"/>
        </w:rPr>
        <w:t>признании</w:t>
      </w:r>
      <w:proofErr w:type="gramEnd"/>
      <w:r w:rsidRPr="00C5423C">
        <w:rPr>
          <w:rFonts w:ascii="Times New Roman" w:hAnsi="Times New Roman" w:cs="Times New Roman"/>
          <w:sz w:val="26"/>
          <w:szCs w:val="26"/>
        </w:rPr>
        <w:t xml:space="preserve"> утратившем силу приказа федеральной налоговой службы от 27.02.2020 №ММВ-7-8/200@».</w:t>
      </w:r>
    </w:p>
    <w:p w:rsidR="00C45A1F" w:rsidRPr="00092D40" w:rsidRDefault="00C45A1F" w:rsidP="00C45A1F">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ФНС России от 26.03.2021 № ЕД-7-16/221@ «Об утверждении Основных положений об осуществлении внутреннего контроля деятельности по технологическим процессам ФНС России».</w:t>
      </w:r>
    </w:p>
    <w:p w:rsidR="00C45A1F" w:rsidRPr="00092D40" w:rsidRDefault="00C45A1F" w:rsidP="00C45A1F">
      <w:pPr>
        <w:numPr>
          <w:ilvl w:val="0"/>
          <w:numId w:val="11"/>
        </w:numPr>
        <w:tabs>
          <w:tab w:val="left" w:pos="1134"/>
          <w:tab w:val="left" w:pos="1276"/>
        </w:tabs>
        <w:spacing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C45A1F" w:rsidRPr="00092D40" w:rsidRDefault="00C45A1F" w:rsidP="00C45A1F">
      <w:pPr>
        <w:numPr>
          <w:ilvl w:val="0"/>
          <w:numId w:val="11"/>
        </w:numPr>
        <w:tabs>
          <w:tab w:val="left" w:pos="0"/>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 xml:space="preserve">Приказ ФНС России </w:t>
      </w:r>
      <w:r>
        <w:rPr>
          <w:rFonts w:ascii="Times New Roman" w:eastAsia="Times New Roman" w:hAnsi="Times New Roman" w:cs="Times New Roman"/>
          <w:sz w:val="26"/>
          <w:szCs w:val="26"/>
          <w:lang w:bidi="en-US"/>
        </w:rPr>
        <w:t>от 07.04.</w:t>
      </w:r>
      <w:r w:rsidRPr="00460F0F">
        <w:rPr>
          <w:rFonts w:ascii="Times New Roman" w:eastAsia="Times New Roman" w:hAnsi="Times New Roman" w:cs="Times New Roman"/>
          <w:sz w:val="26"/>
          <w:szCs w:val="26"/>
          <w:lang w:bidi="en-US"/>
        </w:rPr>
        <w:t xml:space="preserve">2023 г. N ЕД-7-19/232@ </w:t>
      </w:r>
      <w:r w:rsidRPr="00092D40">
        <w:rPr>
          <w:rFonts w:ascii="Times New Roman" w:eastAsia="Times New Roman" w:hAnsi="Times New Roman" w:cs="Times New Roman"/>
          <w:sz w:val="26"/>
          <w:szCs w:val="26"/>
          <w:lang w:bidi="en-US"/>
        </w:rPr>
        <w:t>«Об утверждении миссии и политики ФНС Р</w:t>
      </w:r>
      <w:r>
        <w:rPr>
          <w:rFonts w:ascii="Times New Roman" w:eastAsia="Times New Roman" w:hAnsi="Times New Roman" w:cs="Times New Roman"/>
          <w:sz w:val="26"/>
          <w:szCs w:val="26"/>
          <w:lang w:bidi="en-US"/>
        </w:rPr>
        <w:t>оссии в области качества на 2023-2026</w:t>
      </w:r>
      <w:r w:rsidRPr="00092D40">
        <w:rPr>
          <w:rFonts w:ascii="Times New Roman" w:eastAsia="Times New Roman" w:hAnsi="Times New Roman" w:cs="Times New Roman"/>
          <w:sz w:val="26"/>
          <w:szCs w:val="26"/>
          <w:lang w:bidi="en-US"/>
        </w:rPr>
        <w:t xml:space="preserve"> годы».</w:t>
      </w:r>
    </w:p>
    <w:p w:rsidR="00C45A1F" w:rsidRPr="00092D40" w:rsidRDefault="00C45A1F" w:rsidP="00C45A1F">
      <w:pPr>
        <w:numPr>
          <w:ilvl w:val="0"/>
          <w:numId w:val="11"/>
        </w:numPr>
        <w:tabs>
          <w:tab w:val="left" w:pos="1134"/>
          <w:tab w:val="left" w:pos="1276"/>
          <w:tab w:val="left" w:pos="1418"/>
        </w:tabs>
        <w:spacing w:after="0" w:line="240" w:lineRule="auto"/>
        <w:ind w:left="0" w:firstLine="851"/>
        <w:contextualSpacing/>
        <w:jc w:val="both"/>
        <w:rPr>
          <w:rFonts w:ascii="Times New Roman" w:hAnsi="Times New Roman" w:cs="Times New Roman"/>
          <w:sz w:val="26"/>
          <w:szCs w:val="26"/>
        </w:rPr>
      </w:pPr>
      <w:r w:rsidRPr="00092D40">
        <w:rPr>
          <w:rFonts w:ascii="Times New Roman" w:hAnsi="Times New Roman" w:cs="Times New Roman"/>
          <w:color w:val="000000"/>
          <w:sz w:val="26"/>
          <w:szCs w:val="26"/>
        </w:rPr>
        <w:t>Приказ ФНС России от 05.03.2021 №ЕД-7-1/173@ «Об утверждении Стратегическ</w:t>
      </w:r>
      <w:r w:rsidR="00193FC8">
        <w:rPr>
          <w:rFonts w:ascii="Times New Roman" w:hAnsi="Times New Roman" w:cs="Times New Roman"/>
          <w:color w:val="000000"/>
          <w:sz w:val="26"/>
          <w:szCs w:val="26"/>
        </w:rPr>
        <w:t>ой карты ФНС России на 2021-2024</w:t>
      </w:r>
      <w:r w:rsidRPr="00092D40">
        <w:rPr>
          <w:rFonts w:ascii="Times New Roman" w:hAnsi="Times New Roman" w:cs="Times New Roman"/>
          <w:color w:val="000000"/>
          <w:sz w:val="26"/>
          <w:szCs w:val="26"/>
        </w:rPr>
        <w:t xml:space="preserve"> годы»</w:t>
      </w:r>
      <w:r w:rsidRPr="00092D40">
        <w:rPr>
          <w:rFonts w:ascii="Times New Roman" w:eastAsia="Times New Roman" w:hAnsi="Times New Roman" w:cs="Times New Roman"/>
          <w:sz w:val="26"/>
          <w:szCs w:val="26"/>
          <w:lang w:bidi="en-US"/>
        </w:rPr>
        <w:t>.</w:t>
      </w:r>
    </w:p>
    <w:p w:rsidR="00C45A1F" w:rsidRPr="00092D40" w:rsidRDefault="00C45A1F" w:rsidP="00C45A1F">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Постановление Правительства Российской Федерации от 29.05.2004 № 257 «Об обеспечении интересов Российской Федерации как кредитора в деле о банкротстве и в процедурах банкротства, применяемых в деле о банкротстве». </w:t>
      </w:r>
    </w:p>
    <w:p w:rsidR="00C45A1F" w:rsidRPr="00092D40" w:rsidRDefault="00C45A1F" w:rsidP="00C45A1F">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Постановление Правительства Российской Федерации от 21.10.2004 г. № 573 «О порядке и условиях финансирования процедур банкротства и отсутствующих должников».</w:t>
      </w:r>
    </w:p>
    <w:p w:rsidR="00C45A1F" w:rsidRPr="00092D40" w:rsidRDefault="00C45A1F" w:rsidP="00C45A1F">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Постановление Правительства Российской Федерации от 30.09.2004 № 506 «Об утверждении Положения о Федеральной налоговой службе». </w:t>
      </w:r>
    </w:p>
    <w:p w:rsidR="00C45A1F" w:rsidRPr="00092D40" w:rsidRDefault="00C45A1F" w:rsidP="00C45A1F">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Письмо ФНС России от 20.02.2014 №ПА-4-6/3003 «Об использовании </w:t>
      </w:r>
      <w:proofErr w:type="gramStart"/>
      <w:r w:rsidRPr="00092D40">
        <w:rPr>
          <w:rFonts w:ascii="Times New Roman" w:hAnsi="Times New Roman" w:cs="Times New Roman"/>
          <w:sz w:val="26"/>
          <w:szCs w:val="26"/>
        </w:rPr>
        <w:t>интернет-сервиса</w:t>
      </w:r>
      <w:proofErr w:type="gramEnd"/>
      <w:r w:rsidRPr="00092D40">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C45A1F" w:rsidRPr="00092D40" w:rsidRDefault="00C45A1F" w:rsidP="00C45A1F">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Письмо ФНС России от 20.03.2014 №НД-4-8/5047@ «Об </w:t>
      </w:r>
      <w:proofErr w:type="gramStart"/>
      <w:r w:rsidRPr="00092D40">
        <w:rPr>
          <w:rFonts w:ascii="Times New Roman" w:hAnsi="Times New Roman" w:cs="Times New Roman"/>
          <w:sz w:val="26"/>
          <w:szCs w:val="26"/>
        </w:rPr>
        <w:t>интернет-сервисе</w:t>
      </w:r>
      <w:proofErr w:type="gramEnd"/>
      <w:r w:rsidRPr="00092D40">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w:t>
      </w:r>
    </w:p>
    <w:p w:rsidR="00C45A1F" w:rsidRPr="00092D40" w:rsidRDefault="00C45A1F" w:rsidP="00C45A1F">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Письмо ФНС России от 29.05.2017 №ГД-4-8/10100@ «В отношении электронного документооборота».</w:t>
      </w:r>
    </w:p>
    <w:p w:rsidR="00C45A1F" w:rsidRPr="00092D40" w:rsidRDefault="00C45A1F" w:rsidP="00C45A1F">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lastRenderedPageBreak/>
        <w:t>Письмо ФНС России от 29.03.2021 №16-6-02/005@ «О направлении рекомендаций по формированию документов внутреннего финансового контроля».</w:t>
      </w:r>
    </w:p>
    <w:p w:rsidR="0097178F" w:rsidRPr="0097178F" w:rsidRDefault="0097178F" w:rsidP="0097178F">
      <w:pPr>
        <w:spacing w:after="0" w:line="240" w:lineRule="auto"/>
        <w:ind w:firstLine="709"/>
        <w:jc w:val="both"/>
        <w:rPr>
          <w:rFonts w:ascii="Times New Roman" w:hAnsi="Times New Roman" w:cs="Times New Roman"/>
          <w:strike/>
          <w:sz w:val="26"/>
          <w:szCs w:val="26"/>
        </w:rPr>
      </w:pPr>
      <w:r w:rsidRPr="0097178F">
        <w:rPr>
          <w:rFonts w:ascii="Times New Roman" w:hAnsi="Times New Roman" w:cs="Times New Roman"/>
          <w:sz w:val="26"/>
          <w:szCs w:val="26"/>
        </w:rPr>
        <w:t>Иные приказы, распоряжения  Министерства финансов Российской Федерации, ФНС России, УФНС России по Республике Башкортостан, Инспекции по вопросам в области  профессиональной служебной деятельности.</w:t>
      </w:r>
    </w:p>
    <w:p w:rsidR="00334C6B" w:rsidRPr="0097178F" w:rsidRDefault="003D780F" w:rsidP="00334C6B">
      <w:pPr>
        <w:autoSpaceDE w:val="0"/>
        <w:autoSpaceDN w:val="0"/>
        <w:adjustRightInd w:val="0"/>
        <w:spacing w:after="0" w:line="240" w:lineRule="auto"/>
        <w:ind w:firstLine="708"/>
        <w:jc w:val="both"/>
        <w:rPr>
          <w:rFonts w:ascii="Times New Roman" w:hAnsi="Times New Roman" w:cs="Times New Roman"/>
          <w:sz w:val="26"/>
          <w:szCs w:val="26"/>
        </w:rPr>
      </w:pPr>
      <w:r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3475AB" w:rsidRPr="0097178F">
        <w:rPr>
          <w:rFonts w:ascii="Times New Roman" w:hAnsi="Times New Roman" w:cs="Times New Roman"/>
          <w:sz w:val="26"/>
          <w:szCs w:val="26"/>
        </w:rPr>
        <w:t xml:space="preserve"> </w:t>
      </w:r>
      <w:r w:rsidR="00334C6B" w:rsidRPr="0097178F">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A05" w:rsidRPr="0097178F" w:rsidRDefault="00334C6B" w:rsidP="00023563">
      <w:pPr>
        <w:autoSpaceDE w:val="0"/>
        <w:autoSpaceDN w:val="0"/>
        <w:adjustRightInd w:val="0"/>
        <w:spacing w:after="0" w:line="240" w:lineRule="auto"/>
        <w:ind w:firstLine="709"/>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4</w:t>
      </w:r>
      <w:r w:rsidRPr="0097178F">
        <w:rPr>
          <w:rFonts w:ascii="Times New Roman" w:hAnsi="Times New Roman" w:cs="Times New Roman"/>
          <w:sz w:val="26"/>
          <w:szCs w:val="26"/>
        </w:rPr>
        <w:t>.</w:t>
      </w:r>
      <w:r w:rsidR="00F965F1" w:rsidRPr="0097178F">
        <w:rPr>
          <w:rFonts w:ascii="Times New Roman" w:hAnsi="Times New Roman" w:cs="Times New Roman"/>
          <w:sz w:val="26"/>
          <w:szCs w:val="26"/>
        </w:rPr>
        <w:t>2</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xml:space="preserve"> Иные профессиональные знания: </w:t>
      </w:r>
      <w:bookmarkStart w:id="11" w:name="sub_1065"/>
    </w:p>
    <w:p w:rsidR="005A7A05" w:rsidRPr="0097178F" w:rsidRDefault="005A7A05" w:rsidP="005A7A05">
      <w:pPr>
        <w:autoSpaceDE w:val="0"/>
        <w:autoSpaceDN w:val="0"/>
        <w:adjustRightInd w:val="0"/>
        <w:spacing w:after="0" w:line="240" w:lineRule="auto"/>
        <w:ind w:firstLine="709"/>
        <w:jc w:val="both"/>
        <w:rPr>
          <w:rFonts w:ascii="Times New Roman" w:eastAsia="Calibri" w:hAnsi="Times New Roman" w:cs="Times New Roman"/>
          <w:sz w:val="26"/>
          <w:szCs w:val="26"/>
        </w:rPr>
      </w:pPr>
      <w:r w:rsidRPr="0097178F">
        <w:rPr>
          <w:rFonts w:ascii="Times New Roman" w:eastAsia="Calibri" w:hAnsi="Times New Roman" w:cs="Times New Roman"/>
          <w:sz w:val="26"/>
          <w:szCs w:val="26"/>
        </w:rPr>
        <w:t>основы экономики, бухгалтерского и налогового учета; основы налогообложения и принципы налогового администрирования; основы финансовых и кредитных отношений; общие положения о налоговом контроле и порядок проведения мероприятий налогового контроля; принципы формирования бюджетной и налоговой системы Российской Федерации.</w:t>
      </w:r>
    </w:p>
    <w:p w:rsidR="005A7A05" w:rsidRPr="0097178F" w:rsidRDefault="009D3E15" w:rsidP="00023563">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5</w:t>
      </w:r>
      <w:r w:rsidRPr="0097178F">
        <w:rPr>
          <w:rFonts w:ascii="Times New Roman" w:hAnsi="Times New Roman" w:cs="Times New Roman"/>
          <w:sz w:val="26"/>
          <w:szCs w:val="26"/>
        </w:rPr>
        <w:t>.</w:t>
      </w:r>
      <w:r w:rsidR="00331B01" w:rsidRPr="0097178F">
        <w:rPr>
          <w:rFonts w:ascii="Times New Roman" w:hAnsi="Times New Roman" w:cs="Times New Roman"/>
          <w:sz w:val="26"/>
          <w:szCs w:val="26"/>
        </w:rPr>
        <w:t> </w:t>
      </w:r>
      <w:r w:rsidRPr="0097178F">
        <w:rPr>
          <w:rFonts w:ascii="Times New Roman" w:hAnsi="Times New Roman" w:cs="Times New Roman"/>
          <w:sz w:val="26"/>
          <w:szCs w:val="26"/>
        </w:rPr>
        <w:t xml:space="preserve">Наличие функциональных знаний: </w:t>
      </w:r>
      <w:bookmarkEnd w:id="11"/>
    </w:p>
    <w:p w:rsidR="005B546C" w:rsidRPr="0097178F" w:rsidRDefault="005B546C" w:rsidP="005B546C">
      <w:pPr>
        <w:spacing w:after="0" w:line="240" w:lineRule="auto"/>
        <w:ind w:firstLine="720"/>
        <w:jc w:val="both"/>
        <w:rPr>
          <w:rFonts w:ascii="Times New Roman" w:hAnsi="Times New Roman" w:cs="Times New Roman"/>
          <w:sz w:val="26"/>
          <w:szCs w:val="26"/>
        </w:rPr>
      </w:pPr>
      <w:proofErr w:type="gramStart"/>
      <w:r w:rsidRPr="0097178F">
        <w:rPr>
          <w:rFonts w:ascii="Times New Roman" w:eastAsia="Calibri" w:hAnsi="Times New Roman" w:cs="Times New Roman"/>
          <w:sz w:val="26"/>
          <w:szCs w:val="26"/>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97178F">
        <w:rPr>
          <w:rFonts w:ascii="Times New Roman" w:eastAsia="Calibri" w:hAnsi="Times New Roman" w:cs="Times New Roman"/>
          <w:sz w:val="26"/>
          <w:szCs w:val="26"/>
        </w:rPr>
        <w:t xml:space="preserve"> </w:t>
      </w:r>
      <w:proofErr w:type="gramStart"/>
      <w:r w:rsidRPr="0097178F">
        <w:rPr>
          <w:rFonts w:ascii="Times New Roman" w:eastAsia="Calibri" w:hAnsi="Times New Roman" w:cs="Times New Roman"/>
          <w:sz w:val="26"/>
          <w:szCs w:val="26"/>
        </w:rPr>
        <w:t>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97178F">
        <w:rPr>
          <w:rFonts w:ascii="Times New Roman" w:eastAsia="Calibri" w:hAnsi="Times New Roman" w:cs="Times New Roman"/>
          <w:sz w:val="26"/>
          <w:szCs w:val="26"/>
        </w:rPr>
        <w:t xml:space="preserve">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w:t>
      </w:r>
      <w:r w:rsidRPr="0097178F">
        <w:rPr>
          <w:rFonts w:ascii="Times New Roman" w:hAnsi="Times New Roman" w:cs="Times New Roman"/>
          <w:sz w:val="26"/>
          <w:szCs w:val="26"/>
        </w:rPr>
        <w:t xml:space="preserve"> </w:t>
      </w:r>
      <w:r w:rsidRPr="0097178F">
        <w:rPr>
          <w:rFonts w:ascii="Times New Roman" w:eastAsia="Calibri" w:hAnsi="Times New Roman" w:cs="Times New Roman"/>
          <w:sz w:val="26"/>
          <w:szCs w:val="26"/>
        </w:rPr>
        <w:t>система взаимодействия с правоохранительными органами по предупреждению, выявлению, пресечению и ликвидации последствий террористической и диверсионной деятельности в налоговых органах;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основные мероприятий мобилизационной подготовки.</w:t>
      </w:r>
    </w:p>
    <w:p w:rsidR="005A7A05" w:rsidRPr="0097178F" w:rsidRDefault="00732EFB" w:rsidP="00023563">
      <w:pPr>
        <w:spacing w:after="0" w:line="240" w:lineRule="auto"/>
        <w:ind w:firstLine="709"/>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6</w:t>
      </w:r>
      <w:r w:rsidRPr="0097178F">
        <w:rPr>
          <w:rFonts w:ascii="Times New Roman" w:hAnsi="Times New Roman" w:cs="Times New Roman"/>
          <w:sz w:val="26"/>
          <w:szCs w:val="26"/>
        </w:rPr>
        <w:t>.</w:t>
      </w:r>
      <w:r w:rsidR="00295DA6" w:rsidRPr="0097178F">
        <w:rPr>
          <w:rFonts w:ascii="Times New Roman" w:hAnsi="Times New Roman" w:cs="Times New Roman"/>
          <w:sz w:val="26"/>
          <w:szCs w:val="26"/>
        </w:rPr>
        <w:t>Наличие б</w:t>
      </w:r>
      <w:r w:rsidR="009D3E15" w:rsidRPr="0097178F">
        <w:rPr>
          <w:rFonts w:ascii="Times New Roman" w:hAnsi="Times New Roman" w:cs="Times New Roman"/>
          <w:sz w:val="26"/>
          <w:szCs w:val="26"/>
        </w:rPr>
        <w:t>азовы</w:t>
      </w:r>
      <w:r w:rsidR="00295DA6" w:rsidRPr="0097178F">
        <w:rPr>
          <w:rFonts w:ascii="Times New Roman" w:hAnsi="Times New Roman" w:cs="Times New Roman"/>
          <w:sz w:val="26"/>
          <w:szCs w:val="26"/>
        </w:rPr>
        <w:t>х</w:t>
      </w:r>
      <w:r w:rsidR="009D3E15" w:rsidRPr="0097178F">
        <w:rPr>
          <w:rFonts w:ascii="Times New Roman" w:hAnsi="Times New Roman" w:cs="Times New Roman"/>
          <w:sz w:val="26"/>
          <w:szCs w:val="26"/>
        </w:rPr>
        <w:t xml:space="preserve"> у</w:t>
      </w:r>
      <w:r w:rsidRPr="0097178F">
        <w:rPr>
          <w:rFonts w:ascii="Times New Roman" w:hAnsi="Times New Roman" w:cs="Times New Roman"/>
          <w:sz w:val="26"/>
          <w:szCs w:val="26"/>
        </w:rPr>
        <w:t>мени</w:t>
      </w:r>
      <w:r w:rsidR="00295DA6" w:rsidRPr="0097178F">
        <w:rPr>
          <w:rFonts w:ascii="Times New Roman" w:hAnsi="Times New Roman" w:cs="Times New Roman"/>
          <w:sz w:val="26"/>
          <w:szCs w:val="26"/>
        </w:rPr>
        <w:t>й</w:t>
      </w:r>
      <w:r w:rsidRPr="0097178F">
        <w:rPr>
          <w:rFonts w:ascii="Times New Roman" w:hAnsi="Times New Roman" w:cs="Times New Roman"/>
          <w:sz w:val="26"/>
          <w:szCs w:val="26"/>
        </w:rPr>
        <w:t>:</w:t>
      </w:r>
      <w:r w:rsidR="003475AB" w:rsidRPr="0097178F">
        <w:rPr>
          <w:rFonts w:ascii="Times New Roman" w:hAnsi="Times New Roman" w:cs="Times New Roman"/>
          <w:sz w:val="26"/>
          <w:szCs w:val="26"/>
        </w:rPr>
        <w:t xml:space="preserve"> </w:t>
      </w:r>
      <w:bookmarkStart w:id="12" w:name="sub_1642"/>
      <w:bookmarkEnd w:id="9"/>
    </w:p>
    <w:p w:rsidR="00532104" w:rsidRPr="0097178F" w:rsidRDefault="00532104" w:rsidP="00023563">
      <w:pPr>
        <w:spacing w:after="0" w:line="240" w:lineRule="auto"/>
        <w:ind w:firstLine="709"/>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обучаться и совершенствовать свою работу.</w:t>
      </w:r>
    </w:p>
    <w:p w:rsidR="005A7A05" w:rsidRPr="0097178F" w:rsidRDefault="00235378" w:rsidP="00023563">
      <w:pPr>
        <w:spacing w:after="0" w:line="240" w:lineRule="auto"/>
        <w:ind w:firstLine="720"/>
        <w:jc w:val="both"/>
        <w:rPr>
          <w:rFonts w:ascii="Times New Roman" w:hAnsi="Times New Roman" w:cs="Times New Roman"/>
          <w:color w:val="FF0000"/>
          <w:sz w:val="26"/>
          <w:szCs w:val="26"/>
        </w:rPr>
      </w:pPr>
      <w:r w:rsidRPr="0097178F">
        <w:rPr>
          <w:rFonts w:ascii="Times New Roman" w:hAnsi="Times New Roman" w:cs="Times New Roman"/>
          <w:sz w:val="26"/>
          <w:szCs w:val="26"/>
        </w:rPr>
        <w:t>6</w:t>
      </w:r>
      <w:r w:rsidR="00C12651" w:rsidRPr="0097178F">
        <w:rPr>
          <w:rFonts w:ascii="Times New Roman" w:hAnsi="Times New Roman" w:cs="Times New Roman"/>
          <w:sz w:val="26"/>
          <w:szCs w:val="26"/>
        </w:rPr>
        <w:t>.</w:t>
      </w:r>
      <w:r w:rsidR="00762D82" w:rsidRPr="0097178F">
        <w:rPr>
          <w:rFonts w:ascii="Times New Roman" w:hAnsi="Times New Roman" w:cs="Times New Roman"/>
          <w:sz w:val="26"/>
          <w:szCs w:val="26"/>
        </w:rPr>
        <w:t>7</w:t>
      </w:r>
      <w:r w:rsidR="00C12651" w:rsidRPr="0097178F">
        <w:rPr>
          <w:rFonts w:ascii="Times New Roman" w:hAnsi="Times New Roman" w:cs="Times New Roman"/>
          <w:sz w:val="26"/>
          <w:szCs w:val="26"/>
        </w:rPr>
        <w:t>.</w:t>
      </w:r>
      <w:r w:rsidR="00331B01" w:rsidRPr="0097178F">
        <w:rPr>
          <w:rFonts w:ascii="Times New Roman" w:hAnsi="Times New Roman" w:cs="Times New Roman"/>
          <w:sz w:val="26"/>
          <w:szCs w:val="26"/>
        </w:rPr>
        <w:t> </w:t>
      </w:r>
      <w:r w:rsidR="0003225B" w:rsidRPr="0097178F">
        <w:rPr>
          <w:rFonts w:ascii="Times New Roman" w:hAnsi="Times New Roman" w:cs="Times New Roman"/>
          <w:sz w:val="26"/>
          <w:szCs w:val="26"/>
        </w:rPr>
        <w:t>Наличие</w:t>
      </w:r>
      <w:r w:rsidR="00C12651" w:rsidRPr="0097178F">
        <w:rPr>
          <w:rFonts w:ascii="Times New Roman" w:hAnsi="Times New Roman" w:cs="Times New Roman"/>
          <w:sz w:val="26"/>
          <w:szCs w:val="26"/>
        </w:rPr>
        <w:t xml:space="preserve"> профессиональны</w:t>
      </w:r>
      <w:r w:rsidR="0003225B" w:rsidRPr="0097178F">
        <w:rPr>
          <w:rFonts w:ascii="Times New Roman" w:hAnsi="Times New Roman" w:cs="Times New Roman"/>
          <w:sz w:val="26"/>
          <w:szCs w:val="26"/>
        </w:rPr>
        <w:t>х</w:t>
      </w:r>
      <w:r w:rsidR="007D7498" w:rsidRPr="0097178F">
        <w:rPr>
          <w:rFonts w:ascii="Times New Roman" w:hAnsi="Times New Roman" w:cs="Times New Roman"/>
          <w:sz w:val="26"/>
          <w:szCs w:val="26"/>
        </w:rPr>
        <w:t xml:space="preserve"> умени</w:t>
      </w:r>
      <w:r w:rsidR="0003225B" w:rsidRPr="0097178F">
        <w:rPr>
          <w:rFonts w:ascii="Times New Roman" w:hAnsi="Times New Roman" w:cs="Times New Roman"/>
          <w:sz w:val="26"/>
          <w:szCs w:val="26"/>
        </w:rPr>
        <w:t>й</w:t>
      </w:r>
      <w:r w:rsidR="00C12651" w:rsidRPr="0097178F">
        <w:rPr>
          <w:rFonts w:ascii="Times New Roman" w:hAnsi="Times New Roman" w:cs="Times New Roman"/>
          <w:sz w:val="26"/>
          <w:szCs w:val="26"/>
        </w:rPr>
        <w:t>:</w:t>
      </w:r>
      <w:r w:rsidR="000E5255" w:rsidRPr="0097178F">
        <w:rPr>
          <w:rFonts w:ascii="Times New Roman" w:hAnsi="Times New Roman" w:cs="Times New Roman"/>
          <w:color w:val="FF0000"/>
          <w:sz w:val="26"/>
          <w:szCs w:val="26"/>
        </w:rPr>
        <w:t xml:space="preserve"> </w:t>
      </w:r>
      <w:bookmarkStart w:id="13" w:name="sub_1068"/>
      <w:bookmarkEnd w:id="12"/>
    </w:p>
    <w:p w:rsidR="00532104" w:rsidRPr="0097178F" w:rsidRDefault="00532104" w:rsidP="00023563">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обеспечение выполнения поставленных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w:t>
      </w:r>
      <w:r w:rsidRPr="0097178F">
        <w:rPr>
          <w:rFonts w:ascii="Times New Roman" w:hAnsi="Times New Roman" w:cs="Times New Roman"/>
          <w:sz w:val="26"/>
          <w:szCs w:val="26"/>
        </w:rPr>
        <w:lastRenderedPageBreak/>
        <w:t xml:space="preserve">подготовки презентаций, использования графических объектов в электронных документах, подготовки деловой корреспонденции и актов Инспекции, подготовка служебных документов, анализ  и прогнозирование последствий, подготавливаемых решений; ведение деловых переговоров, составление делового письма. </w:t>
      </w:r>
    </w:p>
    <w:p w:rsidR="00A17E1F" w:rsidRPr="0097178F" w:rsidRDefault="007D7498" w:rsidP="00023563">
      <w:pPr>
        <w:spacing w:after="0" w:line="240" w:lineRule="auto"/>
        <w:ind w:firstLine="709"/>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8</w:t>
      </w:r>
      <w:r w:rsidR="00FA592E" w:rsidRPr="0097178F">
        <w:rPr>
          <w:rFonts w:ascii="Times New Roman" w:hAnsi="Times New Roman" w:cs="Times New Roman"/>
          <w:sz w:val="26"/>
          <w:szCs w:val="26"/>
        </w:rPr>
        <w:t xml:space="preserve">. Наличие функциональных умений: </w:t>
      </w:r>
      <w:bookmarkEnd w:id="13"/>
    </w:p>
    <w:p w:rsidR="00532104" w:rsidRPr="0097178F" w:rsidRDefault="00532104" w:rsidP="00023563">
      <w:pPr>
        <w:spacing w:after="0" w:line="240" w:lineRule="auto"/>
        <w:ind w:firstLine="709"/>
        <w:jc w:val="both"/>
        <w:rPr>
          <w:rFonts w:ascii="Times New Roman" w:hAnsi="Times New Roman" w:cs="Times New Roman"/>
          <w:sz w:val="26"/>
          <w:szCs w:val="26"/>
        </w:rPr>
      </w:pPr>
      <w:proofErr w:type="gramStart"/>
      <w:r w:rsidRPr="0097178F">
        <w:rPr>
          <w:rFonts w:ascii="Times New Roman" w:hAnsi="Times New Roman" w:cs="Times New Roman"/>
          <w:sz w:val="26"/>
          <w:szCs w:val="26"/>
        </w:rPr>
        <w:t>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roofErr w:type="gramEnd"/>
    </w:p>
    <w:p w:rsidR="00FA592E" w:rsidRPr="0097178F" w:rsidRDefault="00FA592E" w:rsidP="00532104">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4" w:name="sub_1300"/>
      <w:r w:rsidRPr="0097178F">
        <w:rPr>
          <w:rFonts w:ascii="Times New Roman" w:hAnsi="Times New Roman" w:cs="Times New Roman"/>
          <w:bCs/>
          <w:sz w:val="26"/>
          <w:szCs w:val="26"/>
        </w:rPr>
        <w:t>III. Должностные обязанности, права и ответственность</w:t>
      </w:r>
    </w:p>
    <w:bookmarkEnd w:id="14"/>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5" w:name="sub_1007"/>
      <w:r w:rsidRPr="0097178F">
        <w:rPr>
          <w:rFonts w:ascii="Times New Roman" w:hAnsi="Times New Roman" w:cs="Times New Roman"/>
          <w:sz w:val="26"/>
          <w:szCs w:val="26"/>
        </w:rPr>
        <w:t xml:space="preserve">7. Основные права и обязанности </w:t>
      </w:r>
      <w:r w:rsidR="007B043B" w:rsidRPr="0097178F">
        <w:rPr>
          <w:rFonts w:ascii="Times New Roman" w:hAnsi="Times New Roman" w:cs="Times New Roman"/>
          <w:sz w:val="26"/>
          <w:szCs w:val="26"/>
        </w:rPr>
        <w:t xml:space="preserve"> </w:t>
      </w:r>
      <w:r w:rsidR="003D780F"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специалиста-эксперта</w:t>
      </w:r>
      <w:r w:rsidRPr="0097178F">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w:t>
      </w:r>
      <w:hyperlink r:id="rId9" w:history="1">
        <w:r w:rsidRPr="0097178F">
          <w:rPr>
            <w:rFonts w:ascii="Times New Roman" w:hAnsi="Times New Roman" w:cs="Times New Roman"/>
            <w:sz w:val="26"/>
            <w:szCs w:val="26"/>
          </w:rPr>
          <w:t>15</w:t>
        </w:r>
      </w:hyperlink>
      <w:r w:rsidRPr="0097178F">
        <w:rPr>
          <w:rFonts w:ascii="Times New Roman" w:hAnsi="Times New Roman" w:cs="Times New Roman"/>
          <w:sz w:val="26"/>
          <w:szCs w:val="26"/>
        </w:rPr>
        <w:t xml:space="preserve">, </w:t>
      </w:r>
      <w:hyperlink r:id="rId10" w:history="1">
        <w:r w:rsidRPr="0097178F">
          <w:rPr>
            <w:rFonts w:ascii="Times New Roman" w:hAnsi="Times New Roman" w:cs="Times New Roman"/>
            <w:sz w:val="26"/>
            <w:szCs w:val="26"/>
          </w:rPr>
          <w:t>17</w:t>
        </w:r>
      </w:hyperlink>
      <w:r w:rsidRPr="0097178F">
        <w:rPr>
          <w:rFonts w:ascii="Times New Roman" w:hAnsi="Times New Roman" w:cs="Times New Roman"/>
          <w:sz w:val="26"/>
          <w:szCs w:val="26"/>
        </w:rPr>
        <w:t xml:space="preserve">, </w:t>
      </w:r>
      <w:hyperlink r:id="rId11" w:history="1">
        <w:r w:rsidRPr="0097178F">
          <w:rPr>
            <w:rFonts w:ascii="Times New Roman" w:hAnsi="Times New Roman" w:cs="Times New Roman"/>
            <w:sz w:val="26"/>
            <w:szCs w:val="26"/>
          </w:rPr>
          <w:t>18</w:t>
        </w:r>
      </w:hyperlink>
      <w:r w:rsidRPr="0097178F">
        <w:rPr>
          <w:rFonts w:ascii="Times New Roman" w:hAnsi="Times New Roman" w:cs="Times New Roman"/>
          <w:sz w:val="26"/>
          <w:szCs w:val="26"/>
        </w:rPr>
        <w:t xml:space="preserve"> Федерального закона от 27.07.2004 </w:t>
      </w:r>
      <w:r w:rsidR="003D2B6E" w:rsidRPr="0097178F">
        <w:rPr>
          <w:rFonts w:ascii="Times New Roman" w:hAnsi="Times New Roman" w:cs="Times New Roman"/>
          <w:sz w:val="26"/>
          <w:szCs w:val="26"/>
        </w:rPr>
        <w:t>№</w:t>
      </w:r>
      <w:r w:rsidRPr="0097178F">
        <w:rPr>
          <w:rFonts w:ascii="Times New Roman" w:hAnsi="Times New Roman" w:cs="Times New Roman"/>
          <w:sz w:val="26"/>
          <w:szCs w:val="26"/>
        </w:rPr>
        <w:t xml:space="preserve"> 79-ФЗ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О государственной гражданской службе Российской Федерации</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w:t>
      </w:r>
    </w:p>
    <w:p w:rsidR="005D1C76"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6" w:name="sub_1008"/>
      <w:bookmarkEnd w:id="15"/>
      <w:r w:rsidRPr="0097178F">
        <w:rPr>
          <w:rFonts w:ascii="Times New Roman" w:hAnsi="Times New Roman" w:cs="Times New Roman"/>
          <w:sz w:val="26"/>
          <w:szCs w:val="26"/>
        </w:rPr>
        <w:t>8.</w:t>
      </w:r>
      <w:r w:rsidR="005E28B3" w:rsidRPr="0097178F">
        <w:rPr>
          <w:rFonts w:ascii="Times New Roman" w:hAnsi="Times New Roman" w:cs="Times New Roman"/>
          <w:sz w:val="26"/>
          <w:szCs w:val="26"/>
        </w:rPr>
        <w:t> </w:t>
      </w:r>
      <w:r w:rsidRPr="0097178F">
        <w:rPr>
          <w:rFonts w:ascii="Times New Roman" w:hAnsi="Times New Roman" w:cs="Times New Roman"/>
          <w:sz w:val="26"/>
          <w:szCs w:val="26"/>
        </w:rPr>
        <w:t>В целях реализации задач и функций, возложенных на</w:t>
      </w:r>
      <w:r w:rsidR="00A95DAD"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3D780F"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специалиста-эксперта</w:t>
      </w:r>
      <w:r w:rsidRPr="0097178F">
        <w:rPr>
          <w:rFonts w:ascii="Times New Roman" w:hAnsi="Times New Roman" w:cs="Times New Roman"/>
          <w:sz w:val="26"/>
          <w:szCs w:val="26"/>
        </w:rPr>
        <w:t xml:space="preserve">, </w:t>
      </w:r>
      <w:proofErr w:type="gramStart"/>
      <w:r w:rsidRPr="0097178F">
        <w:rPr>
          <w:rFonts w:ascii="Times New Roman" w:hAnsi="Times New Roman" w:cs="Times New Roman"/>
          <w:sz w:val="26"/>
          <w:szCs w:val="26"/>
        </w:rPr>
        <w:t>обязан</w:t>
      </w:r>
      <w:proofErr w:type="gramEnd"/>
      <w:r w:rsidRPr="0097178F">
        <w:rPr>
          <w:rFonts w:ascii="Times New Roman" w:hAnsi="Times New Roman" w:cs="Times New Roman"/>
          <w:sz w:val="26"/>
          <w:szCs w:val="26"/>
        </w:rPr>
        <w:t xml:space="preserve">: </w:t>
      </w:r>
    </w:p>
    <w:p w:rsidR="00E37658" w:rsidRPr="00BC4D3E" w:rsidRDefault="00E37658" w:rsidP="00E37658">
      <w:pPr>
        <w:pStyle w:val="a6"/>
        <w:tabs>
          <w:tab w:val="left" w:pos="709"/>
          <w:tab w:val="left" w:pos="993"/>
          <w:tab w:val="left" w:pos="1276"/>
          <w:tab w:val="left" w:pos="1020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8.1. Участвовать в организации деятельности Отдела, оказывать содействие начальнику Отдела в обеспечении реализации возложенных на отдел функций.</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Обеспечить взаимодействие с территориальными органами ФНС России и Управлением по вопросам, входящим в компетенцию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Подготавливать и предоставлять начальнику Отдела (заместителю начальника Отдела) доклады (выступления), информацию и аналитические материалы по вопросам, отнесённым к компетенции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Выполнять отдельные  поручения (в том числе устные) начальника Инспекции, заместителя начальника Инспекции и начальника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установленный порядок делопроизводства и хранения документов Отдела в соответствии с утвержденной номенклатурой дел, соблюдать правила работы с документами, содержащими конфиденциальную информацию, документами для служебного пользования.</w:t>
      </w:r>
    </w:p>
    <w:p w:rsidR="00E37658" w:rsidRPr="00BC4D3E" w:rsidRDefault="00E37658" w:rsidP="00E37658">
      <w:pPr>
        <w:pStyle w:val="a6"/>
        <w:numPr>
          <w:ilvl w:val="1"/>
          <w:numId w:val="12"/>
        </w:numPr>
        <w:tabs>
          <w:tab w:val="left" w:pos="709"/>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разработке предложений и внедрении в установленном порядке в практической работе мер, обеспечивающих взыскание задолженности с налогоплательщиков, образованной по результатам контрольных мероприятий налоговых органов, в бюджет и внебюджетные фонды.</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по вопросам включения налогоплательщиков в план выездных налоговых проверок, в том числе в режиме видеоконференцсвязи или путем направления в инспекции (Управление) письменной позиции по обсуждаемым вопросам для включения в протокол совещания.</w:t>
      </w:r>
    </w:p>
    <w:p w:rsidR="00C45A1F" w:rsidRPr="00C45A1F" w:rsidRDefault="00E37658" w:rsidP="00C45A1F">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C45A1F">
        <w:rPr>
          <w:rFonts w:ascii="Times New Roman" w:hAnsi="Times New Roman" w:cs="Times New Roman"/>
          <w:sz w:val="26"/>
          <w:szCs w:val="26"/>
        </w:rPr>
        <w:t xml:space="preserve"> </w:t>
      </w:r>
      <w:proofErr w:type="gramStart"/>
      <w:r w:rsidRPr="00C45A1F">
        <w:rPr>
          <w:rFonts w:ascii="Times New Roman" w:hAnsi="Times New Roman" w:cs="Times New Roman"/>
          <w:sz w:val="26"/>
          <w:szCs w:val="26"/>
        </w:rPr>
        <w:t xml:space="preserve">Осуществлять </w:t>
      </w:r>
      <w:r w:rsidR="00C45A1F" w:rsidRPr="00C45A1F">
        <w:rPr>
          <w:rFonts w:ascii="Times New Roman" w:hAnsi="Times New Roman" w:cs="Times New Roman"/>
          <w:sz w:val="26"/>
          <w:szCs w:val="26"/>
        </w:rPr>
        <w:t xml:space="preserve">анализ перспектив погашения </w:t>
      </w:r>
      <w:proofErr w:type="spellStart"/>
      <w:r w:rsidR="00C45A1F" w:rsidRPr="00C45A1F">
        <w:rPr>
          <w:rFonts w:ascii="Times New Roman" w:hAnsi="Times New Roman" w:cs="Times New Roman"/>
          <w:sz w:val="26"/>
          <w:szCs w:val="26"/>
        </w:rPr>
        <w:t>доначисленных</w:t>
      </w:r>
      <w:proofErr w:type="spellEnd"/>
      <w:r w:rsidR="00C45A1F" w:rsidRPr="00C45A1F">
        <w:rPr>
          <w:rFonts w:ascii="Times New Roman" w:hAnsi="Times New Roman" w:cs="Times New Roman"/>
          <w:sz w:val="26"/>
          <w:szCs w:val="26"/>
        </w:rPr>
        <w:t xml:space="preserve"> сумм (добровольной уплаты или принудительного взыскания), в том числе наличия у налогоплательщика имущества, за счет которого может быть произведено принудительное взыскание задолженности, также необходимость проработки в рамках </w:t>
      </w:r>
      <w:proofErr w:type="spellStart"/>
      <w:r w:rsidR="00C45A1F" w:rsidRPr="00C45A1F">
        <w:rPr>
          <w:rFonts w:ascii="Times New Roman" w:hAnsi="Times New Roman" w:cs="Times New Roman"/>
          <w:sz w:val="26"/>
          <w:szCs w:val="26"/>
        </w:rPr>
        <w:t>предпроверочного</w:t>
      </w:r>
      <w:proofErr w:type="spellEnd"/>
      <w:r w:rsidR="00C45A1F" w:rsidRPr="00C45A1F">
        <w:rPr>
          <w:rFonts w:ascii="Times New Roman" w:hAnsi="Times New Roman" w:cs="Times New Roman"/>
          <w:sz w:val="26"/>
          <w:szCs w:val="26"/>
        </w:rPr>
        <w:t xml:space="preserve"> анализа вопросов, связанных с формированием </w:t>
      </w:r>
      <w:r w:rsidR="00C45A1F" w:rsidRPr="00C45A1F">
        <w:rPr>
          <w:rFonts w:ascii="Times New Roman" w:hAnsi="Times New Roman" w:cs="Times New Roman"/>
          <w:sz w:val="26"/>
          <w:szCs w:val="26"/>
        </w:rPr>
        <w:lastRenderedPageBreak/>
        <w:t>доказательственной базы для применения подпункта 1 пункта 3 статьи 45 НК РФ, либо привлечения к субсидиарной ответственности.</w:t>
      </w:r>
      <w:proofErr w:type="gramEnd"/>
    </w:p>
    <w:p w:rsidR="00C45A1F" w:rsidRPr="00C45A1F" w:rsidRDefault="00E37658" w:rsidP="00C45A1F">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C45A1F">
        <w:rPr>
          <w:rFonts w:ascii="Times New Roman" w:hAnsi="Times New Roman" w:cs="Times New Roman"/>
          <w:sz w:val="26"/>
          <w:szCs w:val="26"/>
        </w:rPr>
        <w:t xml:space="preserve"> Подготавливать </w:t>
      </w:r>
      <w:r w:rsidR="00C45A1F" w:rsidRPr="00C45A1F">
        <w:rPr>
          <w:rFonts w:ascii="Times New Roman" w:hAnsi="Times New Roman" w:cs="Times New Roman"/>
          <w:sz w:val="26"/>
          <w:szCs w:val="26"/>
        </w:rPr>
        <w:t>заключение о наличии (отсутствии) признаков перевода деятельности (активов) налогоплательщика на зависимые лица и возможности взыскания задолженности в порядке подпункта 1 пункта 3 статьи 45 НК РФ.</w:t>
      </w:r>
    </w:p>
    <w:p w:rsidR="00E37658" w:rsidRPr="00C45A1F"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C45A1F">
        <w:rPr>
          <w:rFonts w:ascii="Times New Roman" w:hAnsi="Times New Roman" w:cs="Times New Roman"/>
          <w:sz w:val="26"/>
          <w:szCs w:val="26"/>
        </w:rPr>
        <w:t xml:space="preserve"> Принимать участие на совещаниях проектной группы Инспекции по установлению дополнительных источников взыскания задолженности.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анализ рисков отсутствия взыскания планируемых к доначислению сумм и мониторинга платежеспособности налогоплательщиков по форме разделов I, II, III, IV, V Приложения № 1 к письму ФНС России от 09.08.2018 № КЧ-5-18/2391дсп@.</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аналитическую информацию по должникам, схемам уклонения от уплаты налогов, приглашать их должностных лиц на комиссии по урегулированию задолженности.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Обобщать и систематизировать объем данных, полученных в ходе проведения налоговых проверок, с целью обсуждения с сотрудниками, входящими в состав проверяющей группы (бригады), участниками рабочих совещаний, фактов наличия признаков схем уклонения от уплаты налогов и материалов, необходимых для формирования доказательственной базы.</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необходимые для контрольных мероприятий документы налогоплательщиков при проведении налоговых проверок в соответствии с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Проводить выемки документов при проведении налоговых проверок у налогоплательщиков и налоговых агентов в случаях предусмотренных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Вызывать на допрос лиц в качестве свидетелей, которым могут быть известны какие-либо обстоятельства, имеющие значение для взыскания задолженности.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действенные меры по своевременному и полному перечислению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юджет по результатам проверок.</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инвентаризации имущества и имущественных прав, запасов, дебиторской задолженности налогоплательщика (пункт 13 статьи 89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проведении осмотра территорий, имущества и документов налогоплательщика с целью установления их наличия, фактического состояния, пользователя (статья 92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допрос свидетеля (руководителя, главного бухгалтера) с целью установления наличия (выбытия) имущества (статья 90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Организовать проведение экспертной оценки стоимости имущества налогоплательщика (статья 95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Истребовать у налогоплательщика в рамках статьи 93 НК РФ документов за проверяемый период, в том числе: годовых </w:t>
      </w:r>
      <w:proofErr w:type="spellStart"/>
      <w:r w:rsidRPr="00BC4D3E">
        <w:rPr>
          <w:rFonts w:ascii="Times New Roman" w:hAnsi="Times New Roman" w:cs="Times New Roman"/>
          <w:sz w:val="26"/>
          <w:szCs w:val="26"/>
        </w:rPr>
        <w:t>оборотно</w:t>
      </w:r>
      <w:proofErr w:type="spellEnd"/>
      <w:r w:rsidRPr="00BC4D3E">
        <w:rPr>
          <w:rFonts w:ascii="Times New Roman" w:hAnsi="Times New Roman" w:cs="Times New Roman"/>
          <w:sz w:val="26"/>
          <w:szCs w:val="26"/>
        </w:rPr>
        <w:t>-сальдовых ведомостей в разрезе счетов бухгалтерского учета 01, 02, 03, 04, 05, 08, 10, 25, 26, 40, 41, 50, 51, 52, 58, 60,  62, 63, 68, 69, 70, 71, 73, 75,  62, 76 (аналитика счетов), кассовых книг, актов инвентаризации имущества, дебиторской и кредиторской</w:t>
      </w:r>
      <w:proofErr w:type="gramEnd"/>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задолженности, сверок, договоров займа, кредита, залога, поручительства, сдачи имущества в аренду, лизинга, получения банковских гарантий, дарения, соглашения об отступном, переуступки прав требования и перевода долга, отчуждения (приобретения) имущества (имущественных прав), решений и протоколов участников (учредителей), акционеров, иных документов для установления активов и общей платежеспособности налогоплательщика.</w:t>
      </w:r>
      <w:proofErr w:type="gramEnd"/>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документы в отношении данных контрагентов и иных лиц в порядке статьи 93.1 НК РФ.</w:t>
      </w:r>
    </w:p>
    <w:p w:rsidR="00C45A1F" w:rsidRPr="00C45A1F" w:rsidRDefault="00E37658" w:rsidP="00C45A1F">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C45A1F">
        <w:rPr>
          <w:rFonts w:ascii="Times New Roman" w:hAnsi="Times New Roman" w:cs="Times New Roman"/>
          <w:sz w:val="26"/>
          <w:szCs w:val="26"/>
        </w:rPr>
        <w:lastRenderedPageBreak/>
        <w:t xml:space="preserve"> Обеспечить </w:t>
      </w:r>
      <w:r w:rsidR="00C45A1F" w:rsidRPr="00C45A1F">
        <w:rPr>
          <w:rFonts w:ascii="Times New Roman" w:hAnsi="Times New Roman" w:cs="Times New Roman"/>
          <w:sz w:val="26"/>
          <w:szCs w:val="26"/>
        </w:rPr>
        <w:t>своевременное вынесение решения о принятии обеспечительных мер в соответствии с пунктом 10 статьи 101 НК РФ (в соответствии с письмами ФНС России от 05.06.2019 №КЧ-5-8/1664дсп@,  от 20.03.2020 №КЧ-5-8/604дсп@).</w:t>
      </w:r>
    </w:p>
    <w:p w:rsidR="00E37658" w:rsidRPr="00C45A1F"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C45A1F">
        <w:rPr>
          <w:rFonts w:ascii="Times New Roman" w:hAnsi="Times New Roman" w:cs="Times New Roman"/>
          <w:sz w:val="26"/>
          <w:szCs w:val="26"/>
        </w:rPr>
        <w:t xml:space="preserve"> Обеспечить своевременную регистрацию залога, возникающего в силу закона, в целях обеспечения исполнения решения по итогам налоговой проверки (статья 73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Выявлять обстоятельства сокрытия должностными лицами должника денежных средств и имущества, за счет которого возможно погашение недоимки (статья 199.2 УК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Формировать и направлять материалы в правоохранительные органы для рассмотрения вопроса о возбуждении уголовного дела, предусмотренного статьей 199.2 УК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взаимодействие с правоохранительными органами на предмет своевременности возбуждения уголовных дел по статье 199.2 УК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Направлять в следственные органы сведения об имуществе обвиняемых лиц по уголовному делу и лиц, на которых в результате совершенного преступления были переведены активы обвиняемого лица, в целях принятия обеспечительных мер, предусмотренных статьей 115 УПК РФ (письмо ФНС России от 21.09.2016 № СА-5-18/1618@).</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контроль по исполнительным производствам, находящимся на исполнении в территориальных отделениях службы судебных приставов в отношении задолженности, образованной по результатам контрольных мероприятий налоговых органов.</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рейдовых мероприятиях совместно со службой судебных приставов по взысканию задолженности, образованной по результатам контрольных мероприятий налоговых органов.</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Рассматривать обращения, жалобы (апелляционные жалобы) налогоплательщиков по вопросам урегулирования задолженности, подготавливать и направлять ответы (заключения) по результатам их рассмотрения.  </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ведение информационного ресурса АИС «Налог-3».</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Ежемесячно проводить анализ данных информационного ресурса и вносить необходимые исправления, направлять в случае необходимости служебные записки в другие отделы для внесения изменений по направлению деятельности отделов, контролировать их исполнение.</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Использовать информационные ресурсы и программные обеспечения местного, регионального и федерального уровней при осуществлении функций Отдела, включая формирование статистической отчетности и иной информации по поручению начальника Отдела. </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самоконтроль, в соответствии с технологическими процессами, утвержденными приказами ФНС России, Управления, приказами Инспекции для обеспечения выполнения планов мероприятий Отдела.</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Обеспечивать сохранность находящегося в ведении Отдела государственного имущества и его целевое использование.</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Выезжать в необходимых случаях в служебные командировки для выполнения задач в рамках компетенции Отдела.</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Исполнять должностные обязанности в соответствии с настоящим регламентом в случае, если иное не определенно распределением должностных обязанностей, установленных приказом (распоряжением) начальника Инспекции.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Выполнять обязанности, определенные статьей 15 Федерального закона от 27.07.2004 № 79-ФЗ «О государственной гражданской службе Российской Федерации».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Повышать уровень профессиональных знаний.</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минимизацию повторяемости, систематичности нарушений, выявленных по результатам самоанализа, а также аудиторских проверок внутреннего аудита (комплексных, тематических, дистанционных).</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применение нормативных документов ФНС России и приказов Управления и Инспекции по работе с налогоплательщиками – мигрантами.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проверить материалы о состоянии расчетов с бюджетной системой Российской Федерации при реорганизации и ликвидации организаций, изменении места учета налогоплательщиков.</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передать в юридический отдел материалы для инициирования производства по делам о налоговых правонарушениях, нарушениях законодательства о налогах и сборах.</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производстве по делам об административных правонарушениях (составление протоколов об административных правонарушениях).</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w:t>
      </w:r>
      <w:proofErr w:type="gramStart"/>
      <w:r w:rsidRPr="00BC4D3E">
        <w:rPr>
          <w:rFonts w:ascii="Times New Roman" w:hAnsi="Times New Roman" w:cs="Times New Roman"/>
          <w:sz w:val="26"/>
          <w:szCs w:val="26"/>
        </w:rPr>
        <w:t>контроль за</w:t>
      </w:r>
      <w:proofErr w:type="gramEnd"/>
      <w:r w:rsidRPr="00BC4D3E">
        <w:rPr>
          <w:rFonts w:ascii="Times New Roman" w:hAnsi="Times New Roman" w:cs="Times New Roman"/>
          <w:sz w:val="26"/>
          <w:szCs w:val="26"/>
        </w:rPr>
        <w:t xml:space="preserve"> уплатой административных штрафов, налагаемых налоговыми органами.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E37658" w:rsidRPr="00BC4D3E" w:rsidRDefault="00E37658" w:rsidP="00E37658">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E37658" w:rsidRDefault="00E37658" w:rsidP="00E37658">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sz w:val="28"/>
          <w:szCs w:val="28"/>
        </w:rPr>
      </w:pPr>
      <w:r w:rsidRPr="00BC4D3E">
        <w:rPr>
          <w:rFonts w:ascii="Times New Roman" w:hAnsi="Times New Roman" w:cs="Times New Roman"/>
          <w:sz w:val="26"/>
          <w:szCs w:val="26"/>
        </w:rPr>
        <w:t xml:space="preserve"> Соблюдать требования пропускного и </w:t>
      </w:r>
      <w:proofErr w:type="spellStart"/>
      <w:r w:rsidRPr="00BC4D3E">
        <w:rPr>
          <w:rFonts w:ascii="Times New Roman" w:hAnsi="Times New Roman" w:cs="Times New Roman"/>
          <w:sz w:val="26"/>
          <w:szCs w:val="26"/>
        </w:rPr>
        <w:t>внутриобъектного</w:t>
      </w:r>
      <w:proofErr w:type="spellEnd"/>
      <w:r w:rsidRPr="00BC4D3E">
        <w:rPr>
          <w:rFonts w:ascii="Times New Roman" w:hAnsi="Times New Roman" w:cs="Times New Roman"/>
          <w:sz w:val="26"/>
          <w:szCs w:val="26"/>
        </w:rPr>
        <w:t xml:space="preserve"> режимов в административном здании, служебных кабинетах и операционных залах инспекции.</w:t>
      </w:r>
    </w:p>
    <w:p w:rsidR="00E37658" w:rsidRPr="000D3DA7" w:rsidRDefault="00E37658" w:rsidP="00E37658">
      <w:pPr>
        <w:pStyle w:val="a6"/>
        <w:numPr>
          <w:ilvl w:val="1"/>
          <w:numId w:val="13"/>
        </w:numPr>
        <w:autoSpaceDE w:val="0"/>
        <w:autoSpaceDN w:val="0"/>
        <w:adjustRightInd w:val="0"/>
        <w:spacing w:after="0" w:line="240" w:lineRule="auto"/>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0D3DA7">
        <w:rPr>
          <w:rFonts w:ascii="Times New Roman" w:hAnsi="Times New Roman" w:cs="Times New Roman"/>
          <w:sz w:val="26"/>
          <w:szCs w:val="26"/>
        </w:rPr>
        <w:t>Своевременно и качественно исполнять поручения начальника Отдела и заместителя начальника Отдела, в части функций Отдела в пределах полномочий, установленных законодательством Российской Федерации.</w:t>
      </w:r>
    </w:p>
    <w:p w:rsidR="007254BD" w:rsidRPr="0097178F" w:rsidRDefault="007254BD" w:rsidP="00E37658">
      <w:pPr>
        <w:pStyle w:val="a6"/>
        <w:numPr>
          <w:ilvl w:val="0"/>
          <w:numId w:val="14"/>
        </w:numPr>
        <w:autoSpaceDE w:val="0"/>
        <w:autoSpaceDN w:val="0"/>
        <w:adjustRightInd w:val="0"/>
        <w:spacing w:after="0" w:line="240" w:lineRule="auto"/>
        <w:ind w:left="0" w:firstLine="794"/>
        <w:jc w:val="both"/>
        <w:rPr>
          <w:rFonts w:ascii="Times New Roman" w:hAnsi="Times New Roman" w:cs="Times New Roman"/>
          <w:sz w:val="26"/>
          <w:szCs w:val="26"/>
        </w:rPr>
      </w:pPr>
      <w:r w:rsidRPr="0097178F">
        <w:rPr>
          <w:rFonts w:ascii="Times New Roman" w:hAnsi="Times New Roman" w:cs="Times New Roman"/>
          <w:sz w:val="26"/>
          <w:szCs w:val="26"/>
        </w:rPr>
        <w:t>Своевременно и качественно исполнять поручения</w:t>
      </w:r>
      <w:r w:rsidR="00A95DAD" w:rsidRPr="0097178F">
        <w:rPr>
          <w:rFonts w:ascii="Times New Roman" w:hAnsi="Times New Roman" w:cs="Times New Roman"/>
          <w:sz w:val="26"/>
          <w:szCs w:val="26"/>
        </w:rPr>
        <w:t xml:space="preserve"> начальника</w:t>
      </w:r>
      <w:r w:rsidR="003475AB" w:rsidRPr="0097178F">
        <w:rPr>
          <w:rFonts w:ascii="Times New Roman" w:hAnsi="Times New Roman" w:cs="Times New Roman"/>
          <w:sz w:val="26"/>
          <w:szCs w:val="26"/>
        </w:rPr>
        <w:t xml:space="preserve"> </w:t>
      </w:r>
      <w:r w:rsidR="006A6D8F" w:rsidRPr="0097178F">
        <w:rPr>
          <w:rFonts w:ascii="Times New Roman" w:hAnsi="Times New Roman" w:cs="Times New Roman"/>
          <w:sz w:val="26"/>
          <w:szCs w:val="26"/>
        </w:rPr>
        <w:t>Отдел</w:t>
      </w:r>
      <w:r w:rsidR="00176575" w:rsidRPr="0097178F">
        <w:rPr>
          <w:rFonts w:ascii="Times New Roman" w:hAnsi="Times New Roman" w:cs="Times New Roman"/>
          <w:sz w:val="26"/>
          <w:szCs w:val="26"/>
        </w:rPr>
        <w:t xml:space="preserve">а </w:t>
      </w:r>
      <w:r w:rsidRPr="0097178F">
        <w:rPr>
          <w:rFonts w:ascii="Times New Roman" w:hAnsi="Times New Roman" w:cs="Times New Roman"/>
          <w:sz w:val="26"/>
          <w:szCs w:val="26"/>
        </w:rPr>
        <w:t xml:space="preserve">и </w:t>
      </w:r>
      <w:r w:rsidR="00A95DAD" w:rsidRPr="0097178F">
        <w:rPr>
          <w:rFonts w:ascii="Times New Roman" w:hAnsi="Times New Roman" w:cs="Times New Roman"/>
          <w:sz w:val="26"/>
          <w:szCs w:val="26"/>
        </w:rPr>
        <w:t xml:space="preserve">заместителя начальника </w:t>
      </w:r>
      <w:r w:rsidR="006A6D8F" w:rsidRPr="0097178F">
        <w:rPr>
          <w:rFonts w:ascii="Times New Roman" w:hAnsi="Times New Roman" w:cs="Times New Roman"/>
          <w:sz w:val="26"/>
          <w:szCs w:val="26"/>
        </w:rPr>
        <w:t>Отдел</w:t>
      </w:r>
      <w:r w:rsidR="00522F2E" w:rsidRPr="0097178F">
        <w:rPr>
          <w:rFonts w:ascii="Times New Roman" w:hAnsi="Times New Roman" w:cs="Times New Roman"/>
          <w:sz w:val="26"/>
          <w:szCs w:val="26"/>
        </w:rPr>
        <w:t>а</w:t>
      </w:r>
      <w:r w:rsidR="00810487" w:rsidRPr="0097178F">
        <w:rPr>
          <w:rFonts w:ascii="Times New Roman" w:hAnsi="Times New Roman" w:cs="Times New Roman"/>
          <w:sz w:val="26"/>
          <w:szCs w:val="26"/>
        </w:rPr>
        <w:t>, в части функци</w:t>
      </w:r>
      <w:r w:rsidR="00532104" w:rsidRPr="0097178F">
        <w:rPr>
          <w:rFonts w:ascii="Times New Roman" w:hAnsi="Times New Roman" w:cs="Times New Roman"/>
          <w:sz w:val="26"/>
          <w:szCs w:val="26"/>
        </w:rPr>
        <w:t>й</w:t>
      </w:r>
      <w:r w:rsidR="00810487" w:rsidRPr="0097178F">
        <w:rPr>
          <w:rFonts w:ascii="Times New Roman" w:hAnsi="Times New Roman" w:cs="Times New Roman"/>
          <w:sz w:val="26"/>
          <w:szCs w:val="26"/>
        </w:rPr>
        <w:t xml:space="preserve"> </w:t>
      </w:r>
      <w:r w:rsidR="00532104" w:rsidRPr="0097178F">
        <w:rPr>
          <w:rFonts w:ascii="Times New Roman" w:hAnsi="Times New Roman" w:cs="Times New Roman"/>
          <w:sz w:val="26"/>
          <w:szCs w:val="26"/>
        </w:rPr>
        <w:t>Отдела</w:t>
      </w:r>
      <w:r w:rsidRPr="0097178F">
        <w:rPr>
          <w:rFonts w:ascii="Times New Roman" w:hAnsi="Times New Roman" w:cs="Times New Roman"/>
          <w:sz w:val="26"/>
          <w:szCs w:val="26"/>
        </w:rPr>
        <w:t xml:space="preserve"> в пределах полномочий, установленных законодательством Российской Федерации.</w:t>
      </w:r>
    </w:p>
    <w:p w:rsidR="007254BD" w:rsidRPr="0097178F" w:rsidRDefault="007254B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Своевременно и добросовестно, на </w:t>
      </w:r>
      <w:r w:rsidR="00884957" w:rsidRPr="0097178F">
        <w:rPr>
          <w:rFonts w:ascii="Times New Roman" w:hAnsi="Times New Roman" w:cs="Times New Roman"/>
          <w:sz w:val="26"/>
          <w:szCs w:val="26"/>
        </w:rPr>
        <w:t xml:space="preserve"> </w:t>
      </w:r>
      <w:r w:rsidRPr="0097178F">
        <w:rPr>
          <w:rFonts w:ascii="Times New Roman" w:hAnsi="Times New Roman" w:cs="Times New Roman"/>
          <w:sz w:val="26"/>
          <w:szCs w:val="26"/>
        </w:rPr>
        <w:t>профессиональном уровне исполнять должностные обязанности в соответствии с настоящим Регламентом.</w:t>
      </w:r>
    </w:p>
    <w:p w:rsidR="00657A2D" w:rsidRPr="0097178F" w:rsidRDefault="00657A2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7A2D" w:rsidRPr="0097178F" w:rsidRDefault="00657A2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Поддерживать уровень квалификации, необходимый для надлежащего выполнения данных обязанностей.</w:t>
      </w:r>
    </w:p>
    <w:p w:rsidR="006254E3" w:rsidRPr="0097178F" w:rsidRDefault="005E28B3"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К</w:t>
      </w:r>
      <w:r w:rsidR="006254E3" w:rsidRPr="0097178F">
        <w:rPr>
          <w:rFonts w:ascii="Times New Roman" w:hAnsi="Times New Roman" w:cs="Times New Roman"/>
          <w:sz w:val="26"/>
          <w:szCs w:val="26"/>
        </w:rPr>
        <w:t>ачественно и своевременно рассм</w:t>
      </w:r>
      <w:r w:rsidRPr="0097178F">
        <w:rPr>
          <w:rFonts w:ascii="Times New Roman" w:hAnsi="Times New Roman" w:cs="Times New Roman"/>
          <w:sz w:val="26"/>
          <w:szCs w:val="26"/>
        </w:rPr>
        <w:t>а</w:t>
      </w:r>
      <w:r w:rsidR="006254E3" w:rsidRPr="0097178F">
        <w:rPr>
          <w:rFonts w:ascii="Times New Roman" w:hAnsi="Times New Roman" w:cs="Times New Roman"/>
          <w:sz w:val="26"/>
          <w:szCs w:val="26"/>
        </w:rPr>
        <w:t>три</w:t>
      </w:r>
      <w:r w:rsidRPr="0097178F">
        <w:rPr>
          <w:rFonts w:ascii="Times New Roman" w:hAnsi="Times New Roman" w:cs="Times New Roman"/>
          <w:sz w:val="26"/>
          <w:szCs w:val="26"/>
        </w:rPr>
        <w:t>вать</w:t>
      </w:r>
      <w:r w:rsidR="006254E3" w:rsidRPr="0097178F">
        <w:rPr>
          <w:rFonts w:ascii="Times New Roman" w:hAnsi="Times New Roman" w:cs="Times New Roman"/>
          <w:sz w:val="26"/>
          <w:szCs w:val="26"/>
        </w:rPr>
        <w:t xml:space="preserve"> материал</w:t>
      </w:r>
      <w:r w:rsidRPr="0097178F">
        <w:rPr>
          <w:rFonts w:ascii="Times New Roman" w:hAnsi="Times New Roman" w:cs="Times New Roman"/>
          <w:sz w:val="26"/>
          <w:szCs w:val="26"/>
        </w:rPr>
        <w:t>ы</w:t>
      </w:r>
      <w:r w:rsidR="00671B2F" w:rsidRPr="0097178F">
        <w:rPr>
          <w:rFonts w:ascii="Times New Roman" w:hAnsi="Times New Roman" w:cs="Times New Roman"/>
          <w:sz w:val="26"/>
          <w:szCs w:val="26"/>
        </w:rPr>
        <w:t xml:space="preserve"> по предмету деятельности О</w:t>
      </w:r>
      <w:r w:rsidRPr="0097178F">
        <w:rPr>
          <w:rFonts w:ascii="Times New Roman" w:hAnsi="Times New Roman" w:cs="Times New Roman"/>
          <w:sz w:val="26"/>
          <w:szCs w:val="26"/>
        </w:rPr>
        <w:t xml:space="preserve">тдела </w:t>
      </w:r>
      <w:r w:rsidR="006254E3" w:rsidRPr="0097178F">
        <w:rPr>
          <w:rFonts w:ascii="Times New Roman" w:hAnsi="Times New Roman" w:cs="Times New Roman"/>
          <w:sz w:val="26"/>
          <w:szCs w:val="26"/>
        </w:rPr>
        <w:t>в пределах своей компетенции</w:t>
      </w:r>
      <w:r w:rsidRPr="0097178F">
        <w:rPr>
          <w:rFonts w:ascii="Times New Roman" w:hAnsi="Times New Roman" w:cs="Times New Roman"/>
          <w:sz w:val="26"/>
          <w:szCs w:val="26"/>
        </w:rPr>
        <w:t>.</w:t>
      </w:r>
    </w:p>
    <w:p w:rsidR="007254BD" w:rsidRPr="0097178F" w:rsidRDefault="0055502A"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Соблюдать</w:t>
      </w:r>
      <w:r w:rsidR="007254BD" w:rsidRPr="0097178F">
        <w:rPr>
          <w:rFonts w:ascii="Times New Roman" w:hAnsi="Times New Roman" w:cs="Times New Roman"/>
          <w:sz w:val="26"/>
          <w:szCs w:val="26"/>
        </w:rPr>
        <w:t xml:space="preserve"> налого</w:t>
      </w:r>
      <w:r w:rsidRPr="0097178F">
        <w:rPr>
          <w:rFonts w:ascii="Times New Roman" w:hAnsi="Times New Roman" w:cs="Times New Roman"/>
          <w:sz w:val="26"/>
          <w:szCs w:val="26"/>
        </w:rPr>
        <w:t>вую</w:t>
      </w:r>
      <w:r w:rsidR="007254BD" w:rsidRPr="0097178F">
        <w:rPr>
          <w:rFonts w:ascii="Times New Roman" w:hAnsi="Times New Roman" w:cs="Times New Roman"/>
          <w:sz w:val="26"/>
          <w:szCs w:val="26"/>
        </w:rPr>
        <w:t xml:space="preserve"> и ин</w:t>
      </w:r>
      <w:r w:rsidRPr="0097178F">
        <w:rPr>
          <w:rFonts w:ascii="Times New Roman" w:hAnsi="Times New Roman" w:cs="Times New Roman"/>
          <w:sz w:val="26"/>
          <w:szCs w:val="26"/>
        </w:rPr>
        <w:t>ую</w:t>
      </w:r>
      <w:r w:rsidR="007254BD" w:rsidRPr="0097178F">
        <w:rPr>
          <w:rFonts w:ascii="Times New Roman" w:hAnsi="Times New Roman" w:cs="Times New Roman"/>
          <w:sz w:val="26"/>
          <w:szCs w:val="26"/>
        </w:rPr>
        <w:t xml:space="preserve"> охраняем</w:t>
      </w:r>
      <w:r w:rsidRPr="0097178F">
        <w:rPr>
          <w:rFonts w:ascii="Times New Roman" w:hAnsi="Times New Roman" w:cs="Times New Roman"/>
          <w:sz w:val="26"/>
          <w:szCs w:val="26"/>
        </w:rPr>
        <w:t>ую</w:t>
      </w:r>
      <w:r w:rsidR="007254BD" w:rsidRPr="0097178F">
        <w:rPr>
          <w:rFonts w:ascii="Times New Roman" w:hAnsi="Times New Roman" w:cs="Times New Roman"/>
          <w:sz w:val="26"/>
          <w:szCs w:val="26"/>
        </w:rPr>
        <w:t xml:space="preserve"> законом тайны в соответствии с Налоговым кодексом Российской Федерации, федеральными законами и иными нормативными правовыми актами;</w:t>
      </w:r>
    </w:p>
    <w:p w:rsidR="007254BD" w:rsidRPr="0097178F" w:rsidRDefault="007254B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471BD9" w:rsidRPr="0097178F" w:rsidRDefault="00471BD9" w:rsidP="00E37658">
      <w:pPr>
        <w:pStyle w:val="a6"/>
        <w:numPr>
          <w:ilvl w:val="0"/>
          <w:numId w:val="14"/>
        </w:numPr>
        <w:tabs>
          <w:tab w:val="left" w:pos="426"/>
        </w:tabs>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lastRenderedPageBreak/>
        <w:t>Соблюдать служебный распорядок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proofErr w:type="gramStart"/>
      <w:r w:rsidRPr="0097178F">
        <w:rPr>
          <w:rFonts w:ascii="Times New Roman" w:hAnsi="Times New Roman" w:cs="Times New Roman"/>
          <w:sz w:val="26"/>
          <w:szCs w:val="26"/>
        </w:rPr>
        <w:t>Уведомлять представителя нанимателя о фактах обращения в целях склонения их к совершению коррупционных правонарушений, поступивших от налогоплательщиков и (или) их представителей в ходе случайных встреч в общественных местах, местах проведения отдыха или при иных обстоятельствах, произошедших в нерабочее время, а также о поступивших государственному гражданскому служащему сообщений или иной информации в любой форме от каких-либо лиц, позволяющих сделать вывод о</w:t>
      </w:r>
      <w:proofErr w:type="gramEnd"/>
      <w:r w:rsidRPr="0097178F">
        <w:rPr>
          <w:rFonts w:ascii="Times New Roman" w:hAnsi="Times New Roman" w:cs="Times New Roman"/>
          <w:sz w:val="26"/>
          <w:szCs w:val="26"/>
        </w:rPr>
        <w:t xml:space="preserve"> попытке склонения его к совершению коррупционного правонарушения.</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Проходить обязательные периодические (в течение служебной деятельности) медицинские осмотры (обследования).</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Правильно применять средства индивидуальной и коллективной защиты.</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Соблюдать правила и нормы охраны труда и техники безопасности. </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Принимать участие в организации и ведении гражданской обороны и мобилизационной подготовки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Соблюдать правила пожарной безопасности в служебных помещениях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Обеспечивать сохранность и конфиденциальность персональных данных, обрабатываемых в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Исполнять планы работ Отдела в пределах своей компетенции.</w:t>
      </w:r>
    </w:p>
    <w:p w:rsidR="00471BD9" w:rsidRPr="0097178F" w:rsidRDefault="00471BD9" w:rsidP="00E37658">
      <w:pPr>
        <w:pStyle w:val="a6"/>
        <w:numPr>
          <w:ilvl w:val="0"/>
          <w:numId w:val="14"/>
        </w:numPr>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Осуществлять ведение автоматизированного делопроизводства в ПК «СЭД – Регион», в части подготовки исходящих документов и закрытия поручений.</w:t>
      </w:r>
    </w:p>
    <w:p w:rsidR="00471BD9" w:rsidRPr="0097178F" w:rsidRDefault="00C17DD5" w:rsidP="00E37658">
      <w:pPr>
        <w:pStyle w:val="a6"/>
        <w:numPr>
          <w:ilvl w:val="0"/>
          <w:numId w:val="14"/>
        </w:numPr>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В</w:t>
      </w:r>
      <w:r w:rsidR="00471BD9" w:rsidRPr="0097178F">
        <w:rPr>
          <w:rFonts w:ascii="Times New Roman" w:hAnsi="Times New Roman" w:cs="Times New Roman"/>
          <w:sz w:val="26"/>
          <w:szCs w:val="26"/>
        </w:rPr>
        <w:t>ыполнять соответствующие технологические процессы ФНС России, закрепленные за Отделом (в том числе при тестировании программного обеспечения, при проведении пилотных проектов, при проведении опытной эксплуатации и в ходе промышленной эксплуа</w:t>
      </w:r>
      <w:r w:rsidR="00CC563A" w:rsidRPr="0097178F">
        <w:rPr>
          <w:rFonts w:ascii="Times New Roman" w:hAnsi="Times New Roman" w:cs="Times New Roman"/>
          <w:sz w:val="26"/>
          <w:szCs w:val="26"/>
        </w:rPr>
        <w:t>тации программного обеспечения).</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w:t>
      </w:r>
      <w:r w:rsidR="00CC563A" w:rsidRPr="0097178F">
        <w:rPr>
          <w:rFonts w:ascii="Times New Roman" w:hAnsi="Times New Roman" w:cs="Times New Roman"/>
          <w:sz w:val="26"/>
          <w:szCs w:val="26"/>
        </w:rPr>
        <w:t>версий программного обеспечения.</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w:t>
      </w:r>
      <w:r w:rsidR="00CC563A" w:rsidRPr="0097178F">
        <w:rPr>
          <w:rFonts w:ascii="Times New Roman" w:hAnsi="Times New Roman" w:cs="Times New Roman"/>
          <w:sz w:val="26"/>
          <w:szCs w:val="26"/>
        </w:rPr>
        <w:t>ммном обеспечении автоматически.</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lastRenderedPageBreak/>
        <w:t xml:space="preserve">По вопросам исполнения технологических процессов взаимодействовать с технологами </w:t>
      </w:r>
      <w:r w:rsidR="00CC563A" w:rsidRPr="0097178F">
        <w:rPr>
          <w:rFonts w:ascii="Times New Roman" w:hAnsi="Times New Roman" w:cs="Times New Roman"/>
          <w:sz w:val="26"/>
          <w:szCs w:val="26"/>
        </w:rPr>
        <w:t>по соответствующим направлениям.</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Соблюдать порядок работы пользователей с сайтами технической поддержки ФКУ «Налог-</w:t>
      </w:r>
      <w:r w:rsidR="00CC563A" w:rsidRPr="0097178F">
        <w:rPr>
          <w:rFonts w:ascii="Times New Roman" w:hAnsi="Times New Roman" w:cs="Times New Roman"/>
          <w:sz w:val="26"/>
          <w:szCs w:val="26"/>
        </w:rPr>
        <w:t>Сервис» ФНС Росс</w:t>
      </w:r>
      <w:proofErr w:type="gramStart"/>
      <w:r w:rsidR="00CC563A" w:rsidRPr="0097178F">
        <w:rPr>
          <w:rFonts w:ascii="Times New Roman" w:hAnsi="Times New Roman" w:cs="Times New Roman"/>
          <w:sz w:val="26"/>
          <w:szCs w:val="26"/>
        </w:rPr>
        <w:t>ии и АО</w:t>
      </w:r>
      <w:proofErr w:type="gramEnd"/>
      <w:r w:rsidR="00CC563A" w:rsidRPr="0097178F">
        <w:rPr>
          <w:rFonts w:ascii="Times New Roman" w:hAnsi="Times New Roman" w:cs="Times New Roman"/>
          <w:sz w:val="26"/>
          <w:szCs w:val="26"/>
        </w:rPr>
        <w:t xml:space="preserve"> «ГНИВЦ».</w:t>
      </w:r>
    </w:p>
    <w:p w:rsidR="00471BD9" w:rsidRPr="0097178F" w:rsidRDefault="00471BD9" w:rsidP="00E37658">
      <w:pPr>
        <w:pStyle w:val="a6"/>
        <w:numPr>
          <w:ilvl w:val="0"/>
          <w:numId w:val="14"/>
        </w:numPr>
        <w:spacing w:line="240" w:lineRule="auto"/>
        <w:ind w:left="0" w:firstLine="709"/>
        <w:jc w:val="both"/>
        <w:rPr>
          <w:sz w:val="26"/>
          <w:szCs w:val="26"/>
        </w:rPr>
      </w:pPr>
      <w:r w:rsidRPr="0097178F">
        <w:rPr>
          <w:rFonts w:ascii="Times New Roman" w:hAnsi="Times New Roman" w:cs="Times New Roman"/>
          <w:sz w:val="26"/>
          <w:szCs w:val="26"/>
        </w:rPr>
        <w:t>Подготавливать предложения сотруднику Отдела, на которого возложены обязанности технолога по направлению, по функциональным ролям сотрудников Отдела, по доработке программного обеспечения и инструкций на рабочие места.</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Соблюдать установленные требования по информационной безопасности.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Исполнять иные должностные обязанности в соответствии с задачами и функциями Отдела по поручению начальника Отдела.</w:t>
      </w:r>
    </w:p>
    <w:p w:rsidR="005D1C76"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009"/>
      <w:bookmarkEnd w:id="16"/>
      <w:r w:rsidRPr="0097178F">
        <w:rPr>
          <w:rFonts w:ascii="Times New Roman" w:hAnsi="Times New Roman" w:cs="Times New Roman"/>
          <w:sz w:val="26"/>
          <w:szCs w:val="26"/>
        </w:rPr>
        <w:t>9. В целях исполнения возложенных должностных обязанностей</w:t>
      </w:r>
      <w:r w:rsidR="00176575"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632122"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имеет право: </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9.1.</w:t>
      </w:r>
      <w:r w:rsidR="000D79C6" w:rsidRPr="0097178F">
        <w:rPr>
          <w:rFonts w:ascii="Times New Roman" w:hAnsi="Times New Roman" w:cs="Times New Roman"/>
          <w:color w:val="000000" w:themeColor="text1"/>
          <w:sz w:val="26"/>
          <w:szCs w:val="26"/>
        </w:rPr>
        <w:t> </w:t>
      </w:r>
      <w:r w:rsidR="005E4A0C" w:rsidRPr="0097178F">
        <w:rPr>
          <w:rFonts w:ascii="Times New Roman" w:hAnsi="Times New Roman" w:cs="Times New Roman"/>
          <w:color w:val="000000" w:themeColor="text1"/>
          <w:sz w:val="26"/>
          <w:szCs w:val="26"/>
        </w:rPr>
        <w:t xml:space="preserve"> </w:t>
      </w:r>
      <w:r w:rsidR="000D79C6" w:rsidRPr="0097178F">
        <w:rPr>
          <w:rFonts w:ascii="Times New Roman" w:hAnsi="Times New Roman" w:cs="Times New Roman"/>
          <w:color w:val="000000" w:themeColor="text1"/>
          <w:sz w:val="26"/>
          <w:szCs w:val="26"/>
        </w:rPr>
        <w:t>В</w:t>
      </w:r>
      <w:r w:rsidRPr="0097178F">
        <w:rPr>
          <w:rFonts w:ascii="Times New Roman" w:hAnsi="Times New Roman" w:cs="Times New Roman"/>
          <w:color w:val="000000" w:themeColor="text1"/>
          <w:sz w:val="26"/>
          <w:szCs w:val="26"/>
        </w:rPr>
        <w:t>носить предложения по вопросам, относящимся к компетенции Отдела</w:t>
      </w:r>
      <w:r w:rsidR="000D79C6" w:rsidRPr="0097178F">
        <w:rPr>
          <w:rFonts w:ascii="Times New Roman" w:hAnsi="Times New Roman" w:cs="Times New Roman"/>
          <w:color w:val="000000" w:themeColor="text1"/>
          <w:sz w:val="26"/>
          <w:szCs w:val="26"/>
        </w:rPr>
        <w:t>.</w:t>
      </w:r>
    </w:p>
    <w:p w:rsidR="000D79C6"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9.2. </w:t>
      </w:r>
      <w:r w:rsidR="000D79C6" w:rsidRPr="0097178F">
        <w:rPr>
          <w:rFonts w:ascii="Times New Roman" w:hAnsi="Times New Roman" w:cs="Times New Roman"/>
          <w:color w:val="000000" w:themeColor="text1"/>
          <w:sz w:val="26"/>
          <w:szCs w:val="26"/>
        </w:rPr>
        <w:t>П</w:t>
      </w:r>
      <w:r w:rsidRPr="0097178F">
        <w:rPr>
          <w:rFonts w:ascii="Times New Roman" w:hAnsi="Times New Roman" w:cs="Times New Roman"/>
          <w:color w:val="000000" w:themeColor="text1"/>
          <w:sz w:val="26"/>
          <w:szCs w:val="26"/>
        </w:rPr>
        <w:t>олучать в установленном порядке материалы, необходимые для исполнения служебных обязанностей</w:t>
      </w:r>
      <w:r w:rsidR="000D79C6" w:rsidRPr="0097178F">
        <w:rPr>
          <w:rFonts w:ascii="Times New Roman" w:hAnsi="Times New Roman" w:cs="Times New Roman"/>
          <w:color w:val="000000" w:themeColor="text1"/>
          <w:sz w:val="26"/>
          <w:szCs w:val="26"/>
        </w:rPr>
        <w:t>. </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9.3. </w:t>
      </w:r>
      <w:r w:rsidR="000D79C6" w:rsidRPr="0097178F">
        <w:rPr>
          <w:rFonts w:ascii="Times New Roman" w:hAnsi="Times New Roman" w:cs="Times New Roman"/>
          <w:color w:val="000000" w:themeColor="text1"/>
          <w:sz w:val="26"/>
          <w:szCs w:val="26"/>
        </w:rPr>
        <w:t>З</w:t>
      </w:r>
      <w:r w:rsidRPr="0097178F">
        <w:rPr>
          <w:rFonts w:ascii="Times New Roman" w:hAnsi="Times New Roman" w:cs="Times New Roman"/>
          <w:color w:val="000000" w:themeColor="text1"/>
          <w:sz w:val="26"/>
          <w:szCs w:val="26"/>
        </w:rPr>
        <w:t xml:space="preserve">апрашивать и получать в установленном порядке от подразделений </w:t>
      </w:r>
      <w:r w:rsidR="00632122" w:rsidRPr="0097178F">
        <w:rPr>
          <w:rFonts w:ascii="Times New Roman" w:hAnsi="Times New Roman" w:cs="Times New Roman"/>
          <w:color w:val="000000" w:themeColor="text1"/>
          <w:sz w:val="26"/>
          <w:szCs w:val="26"/>
        </w:rPr>
        <w:t>Инспекции</w:t>
      </w:r>
      <w:r w:rsidRPr="0097178F">
        <w:rPr>
          <w:rFonts w:ascii="Times New Roman" w:hAnsi="Times New Roman" w:cs="Times New Roman"/>
          <w:color w:val="000000" w:themeColor="text1"/>
          <w:sz w:val="26"/>
          <w:szCs w:val="26"/>
        </w:rPr>
        <w:t xml:space="preserve"> материалы, необходимые для решения вопросов, входящих в компетенцию Отдела</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9.4. </w:t>
      </w:r>
      <w:r w:rsidR="000D79C6" w:rsidRPr="0097178F">
        <w:rPr>
          <w:rFonts w:ascii="Times New Roman" w:hAnsi="Times New Roman" w:cs="Times New Roman"/>
          <w:color w:val="000000" w:themeColor="text1"/>
          <w:sz w:val="26"/>
          <w:szCs w:val="26"/>
        </w:rPr>
        <w:t>П</w:t>
      </w:r>
      <w:r w:rsidRPr="0097178F">
        <w:rPr>
          <w:rFonts w:ascii="Times New Roman" w:hAnsi="Times New Roman" w:cs="Times New Roman"/>
          <w:color w:val="000000" w:themeColor="text1"/>
          <w:sz w:val="26"/>
          <w:szCs w:val="26"/>
        </w:rPr>
        <w:t xml:space="preserve">ривлекать в установленном порядке специалистов структурных подразделений </w:t>
      </w:r>
      <w:r w:rsidR="00632122" w:rsidRPr="0097178F">
        <w:rPr>
          <w:rFonts w:ascii="Times New Roman" w:hAnsi="Times New Roman" w:cs="Times New Roman"/>
          <w:color w:val="000000" w:themeColor="text1"/>
          <w:sz w:val="26"/>
          <w:szCs w:val="26"/>
        </w:rPr>
        <w:t xml:space="preserve">Инспекции </w:t>
      </w:r>
      <w:r w:rsidRPr="0097178F">
        <w:rPr>
          <w:rFonts w:ascii="Times New Roman" w:hAnsi="Times New Roman" w:cs="Times New Roman"/>
          <w:color w:val="000000" w:themeColor="text1"/>
          <w:sz w:val="26"/>
          <w:szCs w:val="26"/>
        </w:rPr>
        <w:t>к подготовке проектов документов, справочной информации и других материалов по поручению руководства</w:t>
      </w:r>
      <w:r w:rsidR="00632122" w:rsidRPr="0097178F">
        <w:rPr>
          <w:rFonts w:ascii="Times New Roman" w:hAnsi="Times New Roman" w:cs="Times New Roman"/>
          <w:color w:val="000000" w:themeColor="text1"/>
          <w:sz w:val="26"/>
          <w:szCs w:val="26"/>
        </w:rPr>
        <w:t xml:space="preserve"> Инспекции</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9.5.</w:t>
      </w:r>
      <w:r w:rsidRPr="0097178F">
        <w:rPr>
          <w:color w:val="000000" w:themeColor="text1"/>
          <w:sz w:val="26"/>
          <w:szCs w:val="26"/>
          <w:lang w:val="en-US"/>
        </w:rPr>
        <w:t> </w:t>
      </w:r>
      <w:r w:rsidR="000D79C6" w:rsidRPr="0097178F">
        <w:rPr>
          <w:rFonts w:ascii="Times New Roman" w:hAnsi="Times New Roman" w:cs="Times New Roman"/>
          <w:color w:val="000000" w:themeColor="text1"/>
          <w:sz w:val="26"/>
          <w:szCs w:val="26"/>
        </w:rPr>
        <w:t>Д</w:t>
      </w:r>
      <w:r w:rsidRPr="0097178F">
        <w:rPr>
          <w:rFonts w:ascii="Times New Roman" w:hAnsi="Times New Roman" w:cs="Times New Roman"/>
          <w:color w:val="000000" w:themeColor="text1"/>
          <w:sz w:val="26"/>
          <w:szCs w:val="26"/>
        </w:rPr>
        <w:t xml:space="preserve">авать заключения по проектам документов, представленным на заключение соответствующими подразделениями по поручению </w:t>
      </w:r>
      <w:r w:rsidR="00632122" w:rsidRPr="0097178F">
        <w:rPr>
          <w:rFonts w:ascii="Times New Roman" w:hAnsi="Times New Roman" w:cs="Times New Roman"/>
          <w:color w:val="000000" w:themeColor="text1"/>
          <w:sz w:val="26"/>
          <w:szCs w:val="26"/>
        </w:rPr>
        <w:t>начальника Инспекции</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9.6. </w:t>
      </w:r>
      <w:r w:rsidR="000D79C6" w:rsidRPr="0097178F">
        <w:rPr>
          <w:rFonts w:ascii="Times New Roman" w:hAnsi="Times New Roman" w:cs="Times New Roman"/>
          <w:color w:val="000000" w:themeColor="text1"/>
          <w:sz w:val="26"/>
          <w:szCs w:val="26"/>
        </w:rPr>
        <w:t>Г</w:t>
      </w:r>
      <w:r w:rsidRPr="0097178F">
        <w:rPr>
          <w:rFonts w:ascii="Times New Roman" w:hAnsi="Times New Roman" w:cs="Times New Roman"/>
          <w:color w:val="000000" w:themeColor="text1"/>
          <w:sz w:val="26"/>
          <w:szCs w:val="26"/>
        </w:rPr>
        <w:t xml:space="preserve">отовить проекты документов (приказов, распоряжений и др.) по вопросам, относящимся к компетенции Отдела, а также направлять их на заключение соответствующим структурным подразделениям </w:t>
      </w:r>
      <w:r w:rsidR="0067645F" w:rsidRPr="0097178F">
        <w:rPr>
          <w:rFonts w:ascii="Times New Roman" w:hAnsi="Times New Roman" w:cs="Times New Roman"/>
          <w:color w:val="000000" w:themeColor="text1"/>
          <w:sz w:val="26"/>
          <w:szCs w:val="26"/>
        </w:rPr>
        <w:t>Инспекции</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9.7. </w:t>
      </w:r>
      <w:r w:rsidR="000D79C6" w:rsidRPr="0097178F">
        <w:rPr>
          <w:rFonts w:ascii="Times New Roman" w:hAnsi="Times New Roman" w:cs="Times New Roman"/>
          <w:color w:val="000000" w:themeColor="text1"/>
          <w:sz w:val="26"/>
          <w:szCs w:val="26"/>
        </w:rPr>
        <w:t>В</w:t>
      </w:r>
      <w:r w:rsidRPr="0097178F">
        <w:rPr>
          <w:rFonts w:ascii="Times New Roman" w:hAnsi="Times New Roman" w:cs="Times New Roman"/>
          <w:color w:val="000000" w:themeColor="text1"/>
          <w:sz w:val="26"/>
          <w:szCs w:val="26"/>
        </w:rPr>
        <w:t xml:space="preserve">заимодействовать в установленном порядке в пределах сферы своей деятельности и компетенции с отделами </w:t>
      </w:r>
      <w:r w:rsidR="0067645F" w:rsidRPr="0097178F">
        <w:rPr>
          <w:rFonts w:ascii="Times New Roman" w:hAnsi="Times New Roman" w:cs="Times New Roman"/>
          <w:color w:val="000000" w:themeColor="text1"/>
          <w:sz w:val="26"/>
          <w:szCs w:val="26"/>
        </w:rPr>
        <w:t>Инспекции</w:t>
      </w:r>
      <w:r w:rsidRPr="0097178F">
        <w:rPr>
          <w:rFonts w:ascii="Times New Roman" w:hAnsi="Times New Roman" w:cs="Times New Roman"/>
          <w:color w:val="000000" w:themeColor="text1"/>
          <w:sz w:val="26"/>
          <w:szCs w:val="26"/>
        </w:rPr>
        <w:t>, вести переписку и осуществлять другие способы передачи информации по вопросам, входящим в компетенцию Отдела</w:t>
      </w:r>
      <w:r w:rsidR="000D79C6" w:rsidRPr="0097178F">
        <w:rPr>
          <w:rFonts w:ascii="Times New Roman" w:hAnsi="Times New Roman" w:cs="Times New Roman"/>
          <w:color w:val="000000" w:themeColor="text1"/>
          <w:sz w:val="26"/>
          <w:szCs w:val="26"/>
        </w:rPr>
        <w:t>.</w:t>
      </w:r>
    </w:p>
    <w:p w:rsidR="0086287D" w:rsidRPr="0097178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w:t>
      </w:r>
      <w:r w:rsidR="0019550F" w:rsidRPr="0097178F">
        <w:rPr>
          <w:rFonts w:ascii="Times New Roman" w:hAnsi="Times New Roman" w:cs="Times New Roman"/>
          <w:color w:val="000000" w:themeColor="text1"/>
          <w:sz w:val="26"/>
          <w:szCs w:val="26"/>
        </w:rPr>
        <w:t>8</w:t>
      </w:r>
      <w:r w:rsidRPr="0097178F">
        <w:rPr>
          <w:rFonts w:ascii="Times New Roman" w:hAnsi="Times New Roman" w:cs="Times New Roman"/>
          <w:color w:val="000000" w:themeColor="text1"/>
          <w:sz w:val="26"/>
          <w:szCs w:val="26"/>
        </w:rPr>
        <w:t>. На защиту своих персональных данных.</w:t>
      </w:r>
    </w:p>
    <w:p w:rsidR="0086287D" w:rsidRPr="0097178F" w:rsidRDefault="0067645F"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w:t>
      </w:r>
      <w:r w:rsidR="0019550F" w:rsidRPr="0097178F">
        <w:rPr>
          <w:rFonts w:ascii="Times New Roman" w:hAnsi="Times New Roman" w:cs="Times New Roman"/>
          <w:color w:val="000000" w:themeColor="text1"/>
          <w:sz w:val="26"/>
          <w:szCs w:val="26"/>
        </w:rPr>
        <w:t>9</w:t>
      </w:r>
      <w:r w:rsidRPr="0097178F">
        <w:rPr>
          <w:rFonts w:ascii="Times New Roman" w:hAnsi="Times New Roman" w:cs="Times New Roman"/>
          <w:color w:val="000000" w:themeColor="text1"/>
          <w:sz w:val="26"/>
          <w:szCs w:val="26"/>
        </w:rPr>
        <w:t>.Н</w:t>
      </w:r>
      <w:r w:rsidR="0086287D" w:rsidRPr="0097178F">
        <w:rPr>
          <w:rFonts w:ascii="Times New Roman" w:hAnsi="Times New Roman" w:cs="Times New Roman"/>
          <w:color w:val="000000" w:themeColor="text1"/>
          <w:sz w:val="26"/>
          <w:szCs w:val="26"/>
        </w:rPr>
        <w:t>а профессиональное развитие в порядке, установленном законодательством Российской Федерации.</w:t>
      </w:r>
    </w:p>
    <w:p w:rsidR="00E53D73" w:rsidRPr="0097178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9.1</w:t>
      </w:r>
      <w:r w:rsidR="0019550F" w:rsidRPr="0097178F">
        <w:rPr>
          <w:rFonts w:ascii="Times New Roman" w:hAnsi="Times New Roman" w:cs="Times New Roman"/>
          <w:color w:val="000000" w:themeColor="text1"/>
          <w:sz w:val="26"/>
          <w:szCs w:val="26"/>
        </w:rPr>
        <w:t>0</w:t>
      </w:r>
      <w:r w:rsidR="003D780F" w:rsidRPr="0097178F">
        <w:rPr>
          <w:rFonts w:ascii="Times New Roman" w:hAnsi="Times New Roman" w:cs="Times New Roman"/>
          <w:color w:val="000000" w:themeColor="text1"/>
          <w:sz w:val="26"/>
          <w:szCs w:val="26"/>
        </w:rPr>
        <w:t>.</w:t>
      </w:r>
      <w:r w:rsidRPr="0097178F">
        <w:rPr>
          <w:rFonts w:ascii="Times New Roman" w:hAnsi="Times New Roman" w:cs="Times New Roman"/>
          <w:color w:val="000000" w:themeColor="text1"/>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8" w:name="sub_1010"/>
      <w:bookmarkEnd w:id="17"/>
      <w:r w:rsidRPr="0097178F">
        <w:rPr>
          <w:rFonts w:ascii="Times New Roman" w:hAnsi="Times New Roman" w:cs="Times New Roman"/>
          <w:sz w:val="26"/>
          <w:szCs w:val="26"/>
        </w:rPr>
        <w:t>10.</w:t>
      </w:r>
      <w:r w:rsidR="0065285F" w:rsidRPr="0097178F">
        <w:rPr>
          <w:rFonts w:ascii="Times New Roman" w:hAnsi="Times New Roman" w:cs="Times New Roman"/>
          <w:sz w:val="26"/>
          <w:szCs w:val="26"/>
        </w:rPr>
        <w:t> </w:t>
      </w:r>
      <w:proofErr w:type="gramStart"/>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0A1B0A" w:rsidRPr="0097178F">
        <w:rPr>
          <w:rFonts w:ascii="Times New Roman" w:hAnsi="Times New Roman" w:cs="Times New Roman"/>
          <w:sz w:val="26"/>
          <w:szCs w:val="26"/>
        </w:rPr>
        <w:t>.09.</w:t>
      </w:r>
      <w:r w:rsidRPr="0097178F">
        <w:rPr>
          <w:rFonts w:ascii="Times New Roman" w:hAnsi="Times New Roman" w:cs="Times New Roman"/>
          <w:sz w:val="26"/>
          <w:szCs w:val="26"/>
        </w:rPr>
        <w:t xml:space="preserve">2004 </w:t>
      </w:r>
      <w:r w:rsidR="00315FA1" w:rsidRPr="0097178F">
        <w:rPr>
          <w:rFonts w:ascii="Times New Roman" w:hAnsi="Times New Roman" w:cs="Times New Roman"/>
          <w:sz w:val="26"/>
          <w:szCs w:val="26"/>
        </w:rPr>
        <w:t xml:space="preserve">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xml:space="preserve"> 506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Об утверждении Положения о Федеральной налоговой службе</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xml:space="preserve"> (Собрание законодательства Российской Федерации, 2004,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40, ст. 3961;</w:t>
      </w:r>
      <w:proofErr w:type="gramEnd"/>
      <w:r w:rsidRPr="0097178F">
        <w:rPr>
          <w:rFonts w:ascii="Times New Roman" w:hAnsi="Times New Roman" w:cs="Times New Roman"/>
          <w:sz w:val="26"/>
          <w:szCs w:val="26"/>
        </w:rPr>
        <w:t xml:space="preserve"> 2017,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15 (ч. 1), ст. 2194), приказами (распоряжениями) ФНС России</w:t>
      </w:r>
      <w:r w:rsidR="0067645F" w:rsidRPr="0097178F">
        <w:rPr>
          <w:rFonts w:ascii="Times New Roman" w:hAnsi="Times New Roman" w:cs="Times New Roman"/>
          <w:sz w:val="26"/>
          <w:szCs w:val="26"/>
        </w:rPr>
        <w:t>,</w:t>
      </w:r>
      <w:r w:rsidR="00814EF2" w:rsidRPr="0097178F">
        <w:rPr>
          <w:rFonts w:ascii="Times New Roman" w:hAnsi="Times New Roman" w:cs="Times New Roman"/>
          <w:sz w:val="26"/>
          <w:szCs w:val="26"/>
        </w:rPr>
        <w:t xml:space="preserve"> Управления</w:t>
      </w:r>
      <w:r w:rsidR="0067645F" w:rsidRPr="0097178F">
        <w:rPr>
          <w:rFonts w:ascii="Times New Roman" w:hAnsi="Times New Roman" w:cs="Times New Roman"/>
          <w:sz w:val="26"/>
          <w:szCs w:val="26"/>
        </w:rPr>
        <w:t xml:space="preserve"> и Инспекции</w:t>
      </w:r>
      <w:r w:rsidR="00DD004F" w:rsidRPr="0097178F">
        <w:rPr>
          <w:rFonts w:ascii="Times New Roman" w:hAnsi="Times New Roman" w:cs="Times New Roman"/>
          <w:sz w:val="26"/>
          <w:szCs w:val="26"/>
        </w:rPr>
        <w:t>, Положением об О</w:t>
      </w:r>
      <w:r w:rsidR="00814EF2" w:rsidRPr="0097178F">
        <w:rPr>
          <w:rFonts w:ascii="Times New Roman" w:hAnsi="Times New Roman" w:cs="Times New Roman"/>
          <w:sz w:val="26"/>
          <w:szCs w:val="26"/>
        </w:rPr>
        <w:t>тделе и иными нормативными правовыми актами</w:t>
      </w:r>
      <w:r w:rsidRPr="0097178F">
        <w:rPr>
          <w:rFonts w:ascii="Times New Roman" w:hAnsi="Times New Roman" w:cs="Times New Roman"/>
          <w:sz w:val="26"/>
          <w:szCs w:val="26"/>
        </w:rPr>
        <w:t>.</w:t>
      </w:r>
    </w:p>
    <w:p w:rsidR="0019550F" w:rsidRPr="0097178F" w:rsidRDefault="00FC52A3" w:rsidP="0019550F">
      <w:pPr>
        <w:spacing w:after="0" w:line="240" w:lineRule="auto"/>
        <w:ind w:firstLine="720"/>
        <w:jc w:val="both"/>
        <w:rPr>
          <w:rFonts w:ascii="Times New Roman" w:hAnsi="Times New Roman" w:cs="Times New Roman"/>
          <w:sz w:val="26"/>
          <w:szCs w:val="26"/>
        </w:rPr>
      </w:pPr>
      <w:bookmarkStart w:id="19" w:name="sub_1011"/>
      <w:bookmarkEnd w:id="18"/>
      <w:r w:rsidRPr="0097178F">
        <w:rPr>
          <w:rFonts w:ascii="Times New Roman" w:hAnsi="Times New Roman" w:cs="Times New Roman"/>
          <w:sz w:val="26"/>
          <w:szCs w:val="26"/>
        </w:rPr>
        <w:lastRenderedPageBreak/>
        <w:t>11.</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0067645F" w:rsidRPr="0097178F">
        <w:rPr>
          <w:rFonts w:ascii="Times New Roman" w:hAnsi="Times New Roman" w:cs="Times New Roman"/>
          <w:sz w:val="26"/>
          <w:szCs w:val="26"/>
        </w:rPr>
        <w:t>з</w:t>
      </w:r>
      <w:r w:rsidR="00FA592E" w:rsidRPr="0097178F">
        <w:rPr>
          <w:rFonts w:ascii="Times New Roman" w:hAnsi="Times New Roman" w:cs="Times New Roman"/>
          <w:sz w:val="26"/>
          <w:szCs w:val="26"/>
        </w:rPr>
        <w:t>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19550F" w:rsidRPr="0097178F">
        <w:rPr>
          <w:rFonts w:ascii="Times New Roman" w:hAnsi="Times New Roman" w:cs="Times New Roman"/>
          <w:sz w:val="26"/>
          <w:szCs w:val="26"/>
        </w:rPr>
        <w:t xml:space="preserve"> Кроме того,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19550F" w:rsidRPr="0097178F">
        <w:rPr>
          <w:rFonts w:ascii="Times New Roman" w:hAnsi="Times New Roman" w:cs="Times New Roman"/>
          <w:sz w:val="26"/>
          <w:szCs w:val="26"/>
        </w:rPr>
        <w:t xml:space="preserve"> несет ответственность:</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за некачественное и несвоевременное выполнение задач, возложенных на </w:t>
      </w:r>
      <w:r w:rsidR="00D169C4" w:rsidRPr="0097178F">
        <w:rPr>
          <w:rFonts w:ascii="Times New Roman" w:hAnsi="Times New Roman" w:cs="Times New Roman"/>
          <w:sz w:val="26"/>
          <w:szCs w:val="26"/>
        </w:rPr>
        <w:t>Инспекцию</w:t>
      </w:r>
      <w:r w:rsidRPr="0097178F">
        <w:rPr>
          <w:rFonts w:ascii="Times New Roman" w:hAnsi="Times New Roman" w:cs="Times New Roman"/>
          <w:sz w:val="26"/>
          <w:szCs w:val="26"/>
        </w:rPr>
        <w:t xml:space="preserve">, заданий, приказов, распоряжений и </w:t>
      </w:r>
      <w:proofErr w:type="gramStart"/>
      <w:r w:rsidRPr="0097178F">
        <w:rPr>
          <w:rFonts w:ascii="Times New Roman" w:hAnsi="Times New Roman" w:cs="Times New Roman"/>
          <w:sz w:val="26"/>
          <w:szCs w:val="26"/>
        </w:rPr>
        <w:t>указаний</w:t>
      </w:r>
      <w:proofErr w:type="gramEnd"/>
      <w:r w:rsidRPr="0097178F">
        <w:rPr>
          <w:rFonts w:ascii="Times New Roman" w:hAnsi="Times New Roman" w:cs="Times New Roman"/>
          <w:sz w:val="26"/>
          <w:szCs w:val="26"/>
        </w:rPr>
        <w:t xml:space="preserve"> вышестоящих в порядке подчиненности руководителей, за исключением незаконных;</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имущественный ущерб, причиненный по его вине;</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0" w:name="sub_1400"/>
      <w:bookmarkEnd w:id="19"/>
      <w:r w:rsidRPr="0097178F">
        <w:rPr>
          <w:rFonts w:ascii="Times New Roman" w:hAnsi="Times New Roman" w:cs="Times New Roman"/>
          <w:bCs/>
          <w:sz w:val="26"/>
          <w:szCs w:val="26"/>
        </w:rPr>
        <w:t xml:space="preserve">IV. Перечень вопросов, по которым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w:t>
      </w:r>
      <w:r w:rsidR="003D780F" w:rsidRPr="0097178F">
        <w:rPr>
          <w:rFonts w:ascii="Times New Roman" w:hAnsi="Times New Roman" w:cs="Times New Roman"/>
          <w:sz w:val="26"/>
          <w:szCs w:val="26"/>
        </w:rPr>
        <w:t>–</w:t>
      </w:r>
      <w:r w:rsidR="00D869E3" w:rsidRPr="0097178F">
        <w:rPr>
          <w:rFonts w:ascii="Times New Roman" w:hAnsi="Times New Roman" w:cs="Times New Roman"/>
          <w:sz w:val="26"/>
          <w:szCs w:val="26"/>
        </w:rPr>
        <w:t xml:space="preserve"> экспе</w:t>
      </w:r>
      <w:proofErr w:type="gramStart"/>
      <w:r w:rsidR="00D869E3" w:rsidRPr="0097178F">
        <w:rPr>
          <w:rFonts w:ascii="Times New Roman" w:hAnsi="Times New Roman" w:cs="Times New Roman"/>
          <w:sz w:val="26"/>
          <w:szCs w:val="26"/>
        </w:rPr>
        <w:t>рт</w:t>
      </w:r>
      <w:r w:rsidR="003D780F" w:rsidRPr="0097178F">
        <w:rPr>
          <w:rFonts w:ascii="Times New Roman" w:hAnsi="Times New Roman" w:cs="Times New Roman"/>
          <w:sz w:val="26"/>
          <w:szCs w:val="26"/>
        </w:rPr>
        <w:t xml:space="preserve"> </w:t>
      </w:r>
      <w:r w:rsidR="00522F2E" w:rsidRPr="0097178F">
        <w:rPr>
          <w:rFonts w:ascii="Times New Roman" w:hAnsi="Times New Roman" w:cs="Times New Roman"/>
          <w:bCs/>
          <w:sz w:val="26"/>
          <w:szCs w:val="26"/>
        </w:rPr>
        <w:t xml:space="preserve"> </w:t>
      </w:r>
      <w:r w:rsidRPr="0097178F">
        <w:rPr>
          <w:rFonts w:ascii="Times New Roman" w:hAnsi="Times New Roman" w:cs="Times New Roman"/>
          <w:bCs/>
          <w:sz w:val="26"/>
          <w:szCs w:val="26"/>
        </w:rPr>
        <w:t>впр</w:t>
      </w:r>
      <w:proofErr w:type="gramEnd"/>
      <w:r w:rsidRPr="0097178F">
        <w:rPr>
          <w:rFonts w:ascii="Times New Roman" w:hAnsi="Times New Roman" w:cs="Times New Roman"/>
          <w:bCs/>
          <w:sz w:val="26"/>
          <w:szCs w:val="26"/>
        </w:rPr>
        <w:t>аве или обязан самостоятельно принимать управленческие и иные решения</w:t>
      </w:r>
    </w:p>
    <w:bookmarkEnd w:id="20"/>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1" w:name="sub_1012"/>
      <w:r w:rsidRPr="0097178F">
        <w:rPr>
          <w:rFonts w:ascii="Times New Roman" w:hAnsi="Times New Roman" w:cs="Times New Roman"/>
          <w:sz w:val="26"/>
          <w:szCs w:val="26"/>
        </w:rPr>
        <w:t>12. При исполнении служебных обязанностей</w:t>
      </w:r>
      <w:r w:rsidR="00161927"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w:t>
      </w:r>
      <w:proofErr w:type="gramStart"/>
      <w:r w:rsidR="00D869E3" w:rsidRPr="0097178F">
        <w:rPr>
          <w:rFonts w:ascii="Times New Roman" w:hAnsi="Times New Roman" w:cs="Times New Roman"/>
          <w:sz w:val="26"/>
          <w:szCs w:val="26"/>
        </w:rPr>
        <w:t>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впр</w:t>
      </w:r>
      <w:proofErr w:type="gramEnd"/>
      <w:r w:rsidRPr="0097178F">
        <w:rPr>
          <w:rFonts w:ascii="Times New Roman" w:hAnsi="Times New Roman" w:cs="Times New Roman"/>
          <w:sz w:val="26"/>
          <w:szCs w:val="26"/>
        </w:rPr>
        <w:t>аве самостоятельно принимать решения по вопросам</w:t>
      </w:r>
      <w:r w:rsidRPr="0097178F">
        <w:rPr>
          <w:rFonts w:ascii="Times New Roman" w:hAnsi="Times New Roman" w:cs="Times New Roman"/>
          <w:color w:val="FF0000"/>
          <w:sz w:val="26"/>
          <w:szCs w:val="26"/>
        </w:rPr>
        <w:t xml:space="preserve">: </w:t>
      </w:r>
    </w:p>
    <w:p w:rsidR="00DD60CF" w:rsidRPr="0097178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12.1. </w:t>
      </w:r>
      <w:r w:rsidR="005E4A0C"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color w:val="000000" w:themeColor="text1"/>
          <w:sz w:val="26"/>
          <w:szCs w:val="26"/>
        </w:rPr>
        <w:t>О</w:t>
      </w:r>
      <w:r w:rsidR="00DD60CF" w:rsidRPr="0097178F">
        <w:rPr>
          <w:rFonts w:ascii="Times New Roman" w:hAnsi="Times New Roman" w:cs="Times New Roman"/>
          <w:color w:val="000000" w:themeColor="text1"/>
          <w:sz w:val="26"/>
          <w:szCs w:val="26"/>
        </w:rPr>
        <w:t>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97178F">
        <w:rPr>
          <w:rFonts w:ascii="Times New Roman" w:hAnsi="Times New Roman" w:cs="Times New Roman"/>
          <w:color w:val="000000" w:themeColor="text1"/>
          <w:sz w:val="26"/>
          <w:szCs w:val="26"/>
        </w:rPr>
        <w:t>.</w:t>
      </w:r>
    </w:p>
    <w:p w:rsidR="00DD60CF" w:rsidRPr="0097178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12.2. </w:t>
      </w:r>
      <w:proofErr w:type="gramStart"/>
      <w:r w:rsidRPr="0097178F">
        <w:rPr>
          <w:rFonts w:ascii="Times New Roman" w:hAnsi="Times New Roman" w:cs="Times New Roman"/>
          <w:color w:val="000000" w:themeColor="text1"/>
          <w:sz w:val="26"/>
          <w:szCs w:val="26"/>
        </w:rPr>
        <w:t>В</w:t>
      </w:r>
      <w:r w:rsidR="00DD60CF" w:rsidRPr="0097178F">
        <w:rPr>
          <w:rFonts w:ascii="Times New Roman" w:hAnsi="Times New Roman" w:cs="Times New Roman"/>
          <w:color w:val="000000" w:themeColor="text1"/>
          <w:sz w:val="26"/>
          <w:szCs w:val="26"/>
        </w:rPr>
        <w:t>озникающим</w:t>
      </w:r>
      <w:proofErr w:type="gramEnd"/>
      <w:r w:rsidR="00DD60CF" w:rsidRPr="0097178F">
        <w:rPr>
          <w:rFonts w:ascii="Times New Roman" w:hAnsi="Times New Roman" w:cs="Times New Roman"/>
          <w:color w:val="000000" w:themeColor="text1"/>
          <w:sz w:val="26"/>
          <w:szCs w:val="26"/>
        </w:rPr>
        <w:t xml:space="preserve"> при рассмотрении заявлений, предложений, жалоб граждан и юридических лиц</w:t>
      </w:r>
      <w:r w:rsidRPr="0097178F">
        <w:rPr>
          <w:rFonts w:ascii="Times New Roman" w:hAnsi="Times New Roman" w:cs="Times New Roman"/>
          <w:color w:val="000000" w:themeColor="text1"/>
          <w:sz w:val="26"/>
          <w:szCs w:val="26"/>
        </w:rPr>
        <w:t>.</w:t>
      </w:r>
    </w:p>
    <w:p w:rsidR="00FA592E" w:rsidRPr="0097178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12.3. И</w:t>
      </w:r>
      <w:r w:rsidR="00DD60CF" w:rsidRPr="0097178F">
        <w:rPr>
          <w:rFonts w:ascii="Times New Roman" w:hAnsi="Times New Roman" w:cs="Times New Roman"/>
          <w:color w:val="000000" w:themeColor="text1"/>
          <w:sz w:val="26"/>
          <w:szCs w:val="26"/>
        </w:rPr>
        <w:t>ным вопросам.</w:t>
      </w:r>
    </w:p>
    <w:p w:rsidR="006E19E9" w:rsidRPr="0097178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bookmarkStart w:id="22" w:name="sub_1013"/>
      <w:bookmarkEnd w:id="21"/>
      <w:r w:rsidRPr="0097178F">
        <w:rPr>
          <w:rFonts w:ascii="Times New Roman" w:hAnsi="Times New Roman" w:cs="Times New Roman"/>
          <w:sz w:val="26"/>
          <w:szCs w:val="26"/>
        </w:rPr>
        <w:t>13. При исполнении служебных обязанностей</w:t>
      </w:r>
      <w:r w:rsidR="003475AB"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522F2E"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color w:val="000000" w:themeColor="text1"/>
          <w:sz w:val="26"/>
          <w:szCs w:val="26"/>
        </w:rPr>
        <w:t>обязан</w:t>
      </w:r>
      <w:r w:rsidR="005E4A0C"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color w:val="000000" w:themeColor="text1"/>
          <w:sz w:val="26"/>
          <w:szCs w:val="26"/>
        </w:rPr>
        <w:t>самостоятельно принимать решения по вопросам</w:t>
      </w:r>
      <w:r w:rsidR="00DD60CF" w:rsidRPr="0097178F">
        <w:rPr>
          <w:rFonts w:ascii="Times New Roman" w:hAnsi="Times New Roman" w:cs="Times New Roman"/>
          <w:color w:val="000000" w:themeColor="text1"/>
          <w:sz w:val="26"/>
          <w:szCs w:val="26"/>
        </w:rPr>
        <w:t>, возникающим при исполнении возложенных на него задач и функций, предусмотренных Положением об Отделе, в пределах своей компетенции.</w:t>
      </w:r>
    </w:p>
    <w:bookmarkEnd w:id="22"/>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3" w:name="sub_1500"/>
      <w:r w:rsidRPr="0097178F">
        <w:rPr>
          <w:rFonts w:ascii="Times New Roman" w:hAnsi="Times New Roman" w:cs="Times New Roman"/>
          <w:bCs/>
          <w:sz w:val="26"/>
          <w:szCs w:val="26"/>
        </w:rPr>
        <w:t>V. Перечень вопросов, по которым</w:t>
      </w:r>
      <w:r w:rsidR="00161927" w:rsidRPr="0097178F">
        <w:rPr>
          <w:rFonts w:ascii="Times New Roman" w:hAnsi="Times New Roman" w:cs="Times New Roman"/>
          <w:bCs/>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w:t>
      </w:r>
      <w:proofErr w:type="gramStart"/>
      <w:r w:rsidR="00D869E3" w:rsidRPr="0097178F">
        <w:rPr>
          <w:rFonts w:ascii="Times New Roman" w:hAnsi="Times New Roman" w:cs="Times New Roman"/>
          <w:sz w:val="26"/>
          <w:szCs w:val="26"/>
        </w:rPr>
        <w:t>рт</w:t>
      </w:r>
      <w:r w:rsidR="00522F2E" w:rsidRPr="0097178F">
        <w:rPr>
          <w:rFonts w:ascii="Times New Roman" w:hAnsi="Times New Roman" w:cs="Times New Roman"/>
          <w:bCs/>
          <w:sz w:val="26"/>
          <w:szCs w:val="26"/>
        </w:rPr>
        <w:t xml:space="preserve"> </w:t>
      </w:r>
      <w:r w:rsidRPr="0097178F">
        <w:rPr>
          <w:rFonts w:ascii="Times New Roman" w:hAnsi="Times New Roman" w:cs="Times New Roman"/>
          <w:bCs/>
          <w:sz w:val="26"/>
          <w:szCs w:val="26"/>
        </w:rPr>
        <w:t>впр</w:t>
      </w:r>
      <w:proofErr w:type="gramEnd"/>
      <w:r w:rsidRPr="0097178F">
        <w:rPr>
          <w:rFonts w:ascii="Times New Roman" w:hAnsi="Times New Roman" w:cs="Times New Roman"/>
          <w:bCs/>
          <w:sz w:val="26"/>
          <w:szCs w:val="26"/>
        </w:rPr>
        <w:t>аве или обязан участвовать при подготовке проектов нормативных правовых актов и (или) проектов управленческих и иных решений</w:t>
      </w:r>
    </w:p>
    <w:bookmarkEnd w:id="23"/>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4" w:name="sub_1014"/>
      <w:r w:rsidRPr="0097178F">
        <w:rPr>
          <w:rFonts w:ascii="Times New Roman" w:hAnsi="Times New Roman" w:cs="Times New Roman"/>
          <w:sz w:val="26"/>
          <w:szCs w:val="26"/>
        </w:rPr>
        <w:t>14.</w:t>
      </w:r>
      <w:r w:rsidR="0065285F" w:rsidRPr="0097178F">
        <w:rPr>
          <w:rFonts w:ascii="Times New Roman" w:hAnsi="Times New Roman" w:cs="Times New Roman"/>
          <w:sz w:val="26"/>
          <w:szCs w:val="26"/>
        </w:rPr>
        <w:t>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FA592E" w:rsidRPr="0097178F" w:rsidRDefault="00DD60CF"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 xml:space="preserve">14.1. </w:t>
      </w:r>
      <w:r w:rsidR="0019550F" w:rsidRPr="0097178F">
        <w:rPr>
          <w:rFonts w:ascii="Times New Roman" w:hAnsi="Times New Roman" w:cs="Times New Roman"/>
          <w:color w:val="000000" w:themeColor="text1"/>
          <w:sz w:val="26"/>
          <w:szCs w:val="26"/>
        </w:rPr>
        <w:t>Н</w:t>
      </w:r>
      <w:r w:rsidRPr="0097178F">
        <w:rPr>
          <w:rFonts w:ascii="Times New Roman" w:hAnsi="Times New Roman" w:cs="Times New Roman"/>
          <w:color w:val="000000" w:themeColor="text1"/>
          <w:sz w:val="26"/>
          <w:szCs w:val="26"/>
        </w:rPr>
        <w:t>ормативных актов и (или) проектов управленческих и иных решений в части методологического, организационного и другого обеспечения подготовки соответствующих документов по вопросам, относящимся к компетенции Отдела.</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25" w:name="sub_1015"/>
      <w:bookmarkEnd w:id="24"/>
      <w:r w:rsidRPr="0097178F">
        <w:rPr>
          <w:rFonts w:ascii="Times New Roman" w:hAnsi="Times New Roman" w:cs="Times New Roman"/>
          <w:sz w:val="26"/>
          <w:szCs w:val="26"/>
        </w:rPr>
        <w:lastRenderedPageBreak/>
        <w:t>15.</w:t>
      </w:r>
      <w:r w:rsidR="0065285F" w:rsidRPr="0097178F">
        <w:rPr>
          <w:rFonts w:ascii="Times New Roman" w:hAnsi="Times New Roman" w:cs="Times New Roman"/>
          <w:sz w:val="26"/>
          <w:szCs w:val="26"/>
        </w:rPr>
        <w:t>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5E4A0C" w:rsidRPr="0097178F">
        <w:rPr>
          <w:rFonts w:ascii="Times New Roman" w:hAnsi="Times New Roman" w:cs="Times New Roman"/>
          <w:sz w:val="26"/>
          <w:szCs w:val="26"/>
        </w:rPr>
        <w:t xml:space="preserve"> </w:t>
      </w:r>
    </w:p>
    <w:p w:rsidR="00DD60CF" w:rsidRPr="0097178F" w:rsidRDefault="004603B4"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15.1. </w:t>
      </w:r>
      <w:r w:rsidR="0019550F" w:rsidRPr="0097178F">
        <w:rPr>
          <w:rFonts w:ascii="Times New Roman" w:hAnsi="Times New Roman" w:cs="Times New Roman"/>
          <w:color w:val="000000" w:themeColor="text1"/>
          <w:sz w:val="26"/>
          <w:szCs w:val="26"/>
        </w:rPr>
        <w:t>П</w:t>
      </w:r>
      <w:r w:rsidRPr="0097178F">
        <w:rPr>
          <w:rFonts w:ascii="Times New Roman" w:hAnsi="Times New Roman" w:cs="Times New Roman"/>
          <w:color w:val="000000" w:themeColor="text1"/>
          <w:sz w:val="26"/>
          <w:szCs w:val="26"/>
        </w:rPr>
        <w:t>оложения об О</w:t>
      </w:r>
      <w:r w:rsidR="00DD60CF" w:rsidRPr="0097178F">
        <w:rPr>
          <w:rFonts w:ascii="Times New Roman" w:hAnsi="Times New Roman" w:cs="Times New Roman"/>
          <w:color w:val="000000" w:themeColor="text1"/>
          <w:sz w:val="26"/>
          <w:szCs w:val="26"/>
        </w:rPr>
        <w:t>тделе</w:t>
      </w:r>
      <w:r w:rsidR="0019550F" w:rsidRPr="0097178F">
        <w:rPr>
          <w:rFonts w:ascii="Times New Roman" w:hAnsi="Times New Roman" w:cs="Times New Roman"/>
          <w:color w:val="000000" w:themeColor="text1"/>
          <w:sz w:val="26"/>
          <w:szCs w:val="26"/>
        </w:rPr>
        <w:t>, положения об Инспекции</w:t>
      </w:r>
      <w:r w:rsidR="00016A6D" w:rsidRPr="0097178F">
        <w:rPr>
          <w:rFonts w:ascii="Times New Roman" w:hAnsi="Times New Roman" w:cs="Times New Roman"/>
          <w:color w:val="000000" w:themeColor="text1"/>
          <w:sz w:val="26"/>
          <w:szCs w:val="26"/>
        </w:rPr>
        <w:t>.</w:t>
      </w:r>
    </w:p>
    <w:p w:rsidR="00DD60CF" w:rsidRPr="0097178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15.2. </w:t>
      </w:r>
      <w:r w:rsidR="00016A6D" w:rsidRPr="0097178F">
        <w:rPr>
          <w:rFonts w:ascii="Times New Roman" w:hAnsi="Times New Roman" w:cs="Times New Roman"/>
          <w:color w:val="000000" w:themeColor="text1"/>
          <w:sz w:val="26"/>
          <w:szCs w:val="26"/>
        </w:rPr>
        <w:t>Г</w:t>
      </w:r>
      <w:r w:rsidRPr="0097178F">
        <w:rPr>
          <w:rFonts w:ascii="Times New Roman" w:hAnsi="Times New Roman" w:cs="Times New Roman"/>
          <w:color w:val="000000" w:themeColor="text1"/>
          <w:sz w:val="26"/>
          <w:szCs w:val="26"/>
        </w:rPr>
        <w:t>рафика отпуско</w:t>
      </w:r>
      <w:r w:rsidR="004603B4" w:rsidRPr="0097178F">
        <w:rPr>
          <w:rFonts w:ascii="Times New Roman" w:hAnsi="Times New Roman" w:cs="Times New Roman"/>
          <w:color w:val="000000" w:themeColor="text1"/>
          <w:sz w:val="26"/>
          <w:szCs w:val="26"/>
        </w:rPr>
        <w:t>в гражданских служащих О</w:t>
      </w:r>
      <w:r w:rsidR="00016A6D" w:rsidRPr="0097178F">
        <w:rPr>
          <w:rFonts w:ascii="Times New Roman" w:hAnsi="Times New Roman" w:cs="Times New Roman"/>
          <w:color w:val="000000" w:themeColor="text1"/>
          <w:sz w:val="26"/>
          <w:szCs w:val="26"/>
        </w:rPr>
        <w:t>тдела.</w:t>
      </w:r>
    </w:p>
    <w:p w:rsidR="00DD60CF" w:rsidRPr="0097178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w:t>
      </w:r>
      <w:r w:rsidR="00016A6D" w:rsidRPr="0097178F">
        <w:rPr>
          <w:rFonts w:ascii="Times New Roman" w:hAnsi="Times New Roman" w:cs="Times New Roman"/>
          <w:color w:val="000000" w:themeColor="text1"/>
          <w:sz w:val="26"/>
          <w:szCs w:val="26"/>
        </w:rPr>
        <w:t>5.3. К</w:t>
      </w:r>
      <w:r w:rsidR="004603B4" w:rsidRPr="0097178F">
        <w:rPr>
          <w:rFonts w:ascii="Times New Roman" w:hAnsi="Times New Roman" w:cs="Times New Roman"/>
          <w:color w:val="000000" w:themeColor="text1"/>
          <w:sz w:val="26"/>
          <w:szCs w:val="26"/>
        </w:rPr>
        <w:t>вартальных планов работы О</w:t>
      </w:r>
      <w:r w:rsidR="00016A6D" w:rsidRPr="0097178F">
        <w:rPr>
          <w:rFonts w:ascii="Times New Roman" w:hAnsi="Times New Roman" w:cs="Times New Roman"/>
          <w:color w:val="000000" w:themeColor="text1"/>
          <w:sz w:val="26"/>
          <w:szCs w:val="26"/>
        </w:rPr>
        <w:t>тдела.</w:t>
      </w:r>
    </w:p>
    <w:p w:rsidR="006E19E9" w:rsidRPr="0097178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15.4.</w:t>
      </w:r>
      <w:r w:rsidR="00016A6D" w:rsidRPr="0097178F">
        <w:rPr>
          <w:rFonts w:ascii="Times New Roman" w:hAnsi="Times New Roman" w:cs="Times New Roman"/>
          <w:color w:val="000000" w:themeColor="text1"/>
          <w:sz w:val="26"/>
          <w:szCs w:val="26"/>
        </w:rPr>
        <w:t>Иных</w:t>
      </w:r>
      <w:r w:rsidRPr="0097178F">
        <w:rPr>
          <w:rFonts w:ascii="Times New Roman" w:hAnsi="Times New Roman" w:cs="Times New Roman"/>
          <w:color w:val="000000" w:themeColor="text1"/>
          <w:sz w:val="26"/>
          <w:szCs w:val="26"/>
        </w:rPr>
        <w:t xml:space="preserve"> актов по поручению  руководства </w:t>
      </w:r>
      <w:r w:rsidR="004603B4" w:rsidRPr="0097178F">
        <w:rPr>
          <w:rFonts w:ascii="Times New Roman" w:hAnsi="Times New Roman" w:cs="Times New Roman"/>
          <w:color w:val="000000" w:themeColor="text1"/>
          <w:sz w:val="26"/>
          <w:szCs w:val="26"/>
        </w:rPr>
        <w:t>Инспекции</w:t>
      </w:r>
      <w:r w:rsidR="00161927" w:rsidRPr="0097178F">
        <w:rPr>
          <w:rFonts w:ascii="Times New Roman" w:hAnsi="Times New Roman" w:cs="Times New Roman"/>
          <w:color w:val="000000" w:themeColor="text1"/>
          <w:sz w:val="26"/>
          <w:szCs w:val="26"/>
        </w:rPr>
        <w:t xml:space="preserve"> и начальника Отдела</w:t>
      </w:r>
      <w:r w:rsidRPr="0097178F">
        <w:rPr>
          <w:rFonts w:ascii="Times New Roman" w:hAnsi="Times New Roman" w:cs="Times New Roman"/>
          <w:color w:val="000000" w:themeColor="text1"/>
          <w:sz w:val="26"/>
          <w:szCs w:val="26"/>
        </w:rPr>
        <w:t>.</w:t>
      </w:r>
    </w:p>
    <w:bookmarkEnd w:id="25"/>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6" w:name="sub_1600"/>
      <w:r w:rsidRPr="0097178F">
        <w:rPr>
          <w:rFonts w:ascii="Times New Roman" w:hAnsi="Times New Roman" w:cs="Times New Roman"/>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bookmarkEnd w:id="26"/>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7" w:name="sub_1016"/>
      <w:r w:rsidRPr="0097178F">
        <w:rPr>
          <w:rFonts w:ascii="Times New Roman" w:hAnsi="Times New Roman" w:cs="Times New Roman"/>
          <w:sz w:val="26"/>
          <w:szCs w:val="26"/>
        </w:rPr>
        <w:t>16.</w:t>
      </w:r>
      <w:r w:rsidR="0065285F" w:rsidRPr="0097178F">
        <w:rPr>
          <w:rFonts w:ascii="Times New Roman" w:hAnsi="Times New Roman" w:cs="Times New Roman"/>
          <w:sz w:val="26"/>
          <w:szCs w:val="26"/>
        </w:rPr>
        <w:t> </w:t>
      </w:r>
      <w:r w:rsidRPr="0097178F">
        <w:rPr>
          <w:rFonts w:ascii="Times New Roman" w:hAnsi="Times New Roman" w:cs="Times New Roman"/>
          <w:sz w:val="26"/>
          <w:szCs w:val="26"/>
        </w:rPr>
        <w:t xml:space="preserve">В соответствии со своими должностными обязанностями </w:t>
      </w:r>
      <w:r w:rsidR="00281134"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w:t>
      </w:r>
      <w:proofErr w:type="gramStart"/>
      <w:r w:rsidR="00D869E3" w:rsidRPr="0097178F">
        <w:rPr>
          <w:rFonts w:ascii="Times New Roman" w:hAnsi="Times New Roman" w:cs="Times New Roman"/>
          <w:sz w:val="26"/>
          <w:szCs w:val="26"/>
        </w:rPr>
        <w:t>т-</w:t>
      </w:r>
      <w:proofErr w:type="gramEnd"/>
      <w:r w:rsidR="00D869E3" w:rsidRPr="0097178F">
        <w:rPr>
          <w:rFonts w:ascii="Times New Roman" w:hAnsi="Times New Roman" w:cs="Times New Roman"/>
          <w:sz w:val="26"/>
          <w:szCs w:val="26"/>
        </w:rPr>
        <w:t xml:space="preserve"> эксперт</w:t>
      </w:r>
      <w:r w:rsidRPr="0097178F">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bookmarkEnd w:id="27"/>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8" w:name="sub_1700"/>
      <w:r w:rsidRPr="0097178F">
        <w:rPr>
          <w:rFonts w:ascii="Times New Roman" w:hAnsi="Times New Roman" w:cs="Times New Roman"/>
          <w:bCs/>
          <w:sz w:val="26"/>
          <w:szCs w:val="26"/>
        </w:rPr>
        <w:t>VII. Порядок служебного взаимодействия</w:t>
      </w:r>
    </w:p>
    <w:bookmarkEnd w:id="28"/>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1F12ED" w:rsidRPr="0097178F" w:rsidRDefault="001F12ED" w:rsidP="001F12ED">
      <w:pPr>
        <w:autoSpaceDE w:val="0"/>
        <w:autoSpaceDN w:val="0"/>
        <w:adjustRightInd w:val="0"/>
        <w:spacing w:after="0" w:line="240" w:lineRule="auto"/>
        <w:ind w:firstLine="720"/>
        <w:jc w:val="both"/>
        <w:rPr>
          <w:rFonts w:ascii="Times New Roman" w:hAnsi="Times New Roman"/>
          <w:sz w:val="26"/>
          <w:szCs w:val="26"/>
        </w:rPr>
      </w:pPr>
      <w:bookmarkStart w:id="29" w:name="sub_1017"/>
      <w:r w:rsidRPr="0097178F">
        <w:rPr>
          <w:rFonts w:ascii="Times New Roman" w:hAnsi="Times New Roman"/>
          <w:sz w:val="26"/>
          <w:szCs w:val="26"/>
        </w:rPr>
        <w:t>17. </w:t>
      </w:r>
      <w:proofErr w:type="gramStart"/>
      <w:r w:rsidR="003D780F" w:rsidRPr="0097178F">
        <w:rPr>
          <w:rFonts w:ascii="Times New Roman" w:hAnsi="Times New Roman"/>
          <w:sz w:val="26"/>
          <w:szCs w:val="26"/>
        </w:rPr>
        <w:t xml:space="preserve">Взаимодействие </w:t>
      </w:r>
      <w:r w:rsidR="00D869E3" w:rsidRPr="0097178F">
        <w:rPr>
          <w:rFonts w:ascii="Times New Roman" w:hAnsi="Times New Roman" w:cs="Times New Roman"/>
          <w:sz w:val="26"/>
          <w:szCs w:val="26"/>
        </w:rPr>
        <w:t>специалиста-эксперта</w:t>
      </w:r>
      <w:r w:rsidR="00281134" w:rsidRPr="0097178F">
        <w:rPr>
          <w:rFonts w:ascii="Times New Roman" w:hAnsi="Times New Roman"/>
          <w:sz w:val="26"/>
          <w:szCs w:val="26"/>
        </w:rPr>
        <w:t xml:space="preserve"> </w:t>
      </w:r>
      <w:r w:rsidRPr="0097178F">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w:t>
      </w:r>
      <w:r w:rsidRPr="0097178F">
        <w:rPr>
          <w:rFonts w:eastAsia="Times New Roman"/>
          <w:sz w:val="26"/>
          <w:szCs w:val="26"/>
          <w:lang w:eastAsia="ru-RU"/>
        </w:rPr>
        <w:t xml:space="preserve"> </w:t>
      </w:r>
      <w:r w:rsidRPr="0097178F">
        <w:rPr>
          <w:rFonts w:ascii="Times New Roman" w:hAnsi="Times New Roman"/>
          <w:sz w:val="26"/>
          <w:szCs w:val="26"/>
        </w:rPr>
        <w:t xml:space="preserve">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w:t>
      </w:r>
      <w:bookmarkEnd w:id="29"/>
      <w:proofErr w:type="gramEnd"/>
    </w:p>
    <w:p w:rsidR="001F12ED" w:rsidRPr="0097178F" w:rsidRDefault="001F12ED" w:rsidP="001F12ED">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0" w:name="sub_1800"/>
      <w:r w:rsidRPr="0097178F">
        <w:rPr>
          <w:rFonts w:ascii="Times New Roman" w:hAnsi="Times New Roman" w:cs="Times New Roman"/>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30"/>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31" w:name="sub_1018"/>
      <w:r w:rsidRPr="0097178F">
        <w:rPr>
          <w:rFonts w:ascii="Times New Roman" w:hAnsi="Times New Roman" w:cs="Times New Roman"/>
          <w:sz w:val="26"/>
          <w:szCs w:val="26"/>
        </w:rPr>
        <w:t xml:space="preserve">18. </w:t>
      </w:r>
      <w:r w:rsidR="00FC52A3" w:rsidRPr="0097178F">
        <w:rPr>
          <w:rFonts w:ascii="Times New Roman" w:hAnsi="Times New Roman" w:cs="Times New Roman"/>
          <w:sz w:val="26"/>
          <w:szCs w:val="26"/>
        </w:rPr>
        <w:t xml:space="preserve">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F04C4F" w:rsidRPr="0097178F">
        <w:rPr>
          <w:rFonts w:ascii="Times New Roman" w:hAnsi="Times New Roman" w:cs="Times New Roman"/>
          <w:sz w:val="26"/>
          <w:szCs w:val="26"/>
        </w:rPr>
        <w:t xml:space="preserve"> </w:t>
      </w:r>
      <w:r w:rsidR="004603B4" w:rsidRPr="0097178F">
        <w:rPr>
          <w:rFonts w:ascii="Times New Roman" w:hAnsi="Times New Roman" w:cs="Times New Roman"/>
          <w:sz w:val="26"/>
          <w:szCs w:val="26"/>
        </w:rPr>
        <w:t xml:space="preserve"> </w:t>
      </w:r>
      <w:r w:rsidR="006E19E9" w:rsidRPr="0097178F">
        <w:rPr>
          <w:rFonts w:ascii="Times New Roman" w:hAnsi="Times New Roman" w:cs="Times New Roman"/>
          <w:sz w:val="26"/>
          <w:szCs w:val="26"/>
        </w:rPr>
        <w:t xml:space="preserve">государственные услуги гражданам и </w:t>
      </w:r>
      <w:r w:rsidR="006E19E9" w:rsidRPr="0097178F">
        <w:rPr>
          <w:rFonts w:ascii="Times New Roman" w:hAnsi="Times New Roman" w:cs="Times New Roman"/>
          <w:color w:val="000000" w:themeColor="text1"/>
          <w:sz w:val="26"/>
          <w:szCs w:val="26"/>
        </w:rPr>
        <w:t>организациям</w:t>
      </w:r>
      <w:r w:rsidR="00161927" w:rsidRPr="0097178F">
        <w:rPr>
          <w:rFonts w:ascii="Times New Roman" w:hAnsi="Times New Roman" w:cs="Times New Roman"/>
          <w:color w:val="000000" w:themeColor="text1"/>
          <w:sz w:val="26"/>
          <w:szCs w:val="26"/>
        </w:rPr>
        <w:t xml:space="preserve">  </w:t>
      </w:r>
      <w:r w:rsidR="00231E2C" w:rsidRPr="0097178F">
        <w:rPr>
          <w:rFonts w:ascii="Times New Roman" w:hAnsi="Times New Roman" w:cs="Times New Roman"/>
          <w:color w:val="000000" w:themeColor="text1"/>
          <w:sz w:val="26"/>
          <w:szCs w:val="26"/>
        </w:rPr>
        <w:t>не оказываются.</w:t>
      </w:r>
    </w:p>
    <w:bookmarkEnd w:id="31"/>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2" w:name="sub_1900"/>
      <w:r w:rsidRPr="0097178F">
        <w:rPr>
          <w:rFonts w:ascii="Times New Roman" w:hAnsi="Times New Roman" w:cs="Times New Roman"/>
          <w:bCs/>
          <w:sz w:val="26"/>
          <w:szCs w:val="26"/>
        </w:rPr>
        <w:t>IX. Показатели эффективности и результативности профессиональной служебной деятельности</w:t>
      </w:r>
    </w:p>
    <w:p w:rsidR="00231E2C" w:rsidRPr="0097178F" w:rsidRDefault="00FA592E" w:rsidP="00B5050B">
      <w:pPr>
        <w:pStyle w:val="ConsPlusNormal"/>
        <w:spacing w:before="220"/>
        <w:ind w:firstLine="540"/>
        <w:jc w:val="both"/>
        <w:rPr>
          <w:rFonts w:ascii="Times New Roman" w:hAnsi="Times New Roman" w:cs="Times New Roman"/>
          <w:color w:val="FF0000"/>
          <w:sz w:val="26"/>
          <w:szCs w:val="26"/>
        </w:rPr>
      </w:pPr>
      <w:bookmarkStart w:id="33" w:name="sub_1019"/>
      <w:bookmarkEnd w:id="32"/>
      <w:r w:rsidRPr="0097178F">
        <w:rPr>
          <w:rFonts w:ascii="Times New Roman" w:hAnsi="Times New Roman" w:cs="Times New Roman"/>
          <w:sz w:val="26"/>
          <w:szCs w:val="26"/>
        </w:rPr>
        <w:t>19.</w:t>
      </w:r>
      <w:r w:rsidR="0065285F" w:rsidRPr="0097178F">
        <w:rPr>
          <w:rFonts w:ascii="Times New Roman" w:hAnsi="Times New Roman" w:cs="Times New Roman"/>
          <w:sz w:val="26"/>
          <w:szCs w:val="26"/>
        </w:rPr>
        <w:t> </w:t>
      </w:r>
      <w:r w:rsidRPr="0097178F">
        <w:rPr>
          <w:rFonts w:ascii="Times New Roman" w:hAnsi="Times New Roman" w:cs="Times New Roman"/>
          <w:sz w:val="26"/>
          <w:szCs w:val="26"/>
        </w:rPr>
        <w:t>Эффективность и результативность профессиональной служебной деятельности</w:t>
      </w:r>
      <w:r w:rsidR="00315FA1" w:rsidRPr="0097178F">
        <w:rPr>
          <w:rFonts w:ascii="Times New Roman" w:hAnsi="Times New Roman" w:cs="Times New Roman"/>
          <w:sz w:val="26"/>
          <w:szCs w:val="26"/>
        </w:rPr>
        <w:t xml:space="preserve"> </w:t>
      </w:r>
      <w:r w:rsidR="00C14C7A"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C14C7A" w:rsidRPr="0097178F">
        <w:rPr>
          <w:rFonts w:ascii="Times New Roman" w:hAnsi="Times New Roman" w:cs="Times New Roman"/>
          <w:sz w:val="26"/>
          <w:szCs w:val="26"/>
        </w:rPr>
        <w:t xml:space="preserve"> </w:t>
      </w:r>
      <w:r w:rsidRPr="0097178F">
        <w:rPr>
          <w:rFonts w:ascii="Times New Roman" w:hAnsi="Times New Roman" w:cs="Times New Roman"/>
          <w:sz w:val="26"/>
          <w:szCs w:val="26"/>
        </w:rPr>
        <w:t>оценивается по следующим показателям:</w:t>
      </w:r>
      <w:r w:rsidR="00231E2C" w:rsidRPr="0097178F">
        <w:rPr>
          <w:rFonts w:ascii="Times New Roman" w:hAnsi="Times New Roman" w:cs="Times New Roman"/>
          <w:sz w:val="26"/>
          <w:szCs w:val="26"/>
        </w:rPr>
        <w:t xml:space="preserve"> </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своевременность и оперативность выполнения поручений;</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качество выполненной работы (подготовка документов в соответствии с 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lastRenderedPageBreak/>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способность четко организовывать и планировать выполнение порученных заданий, умение рационально использовать рабочее время и расставлять приоритеты;</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осознание ответственности за последствия своих действий и принимаемых решений;</w:t>
      </w:r>
    </w:p>
    <w:p w:rsidR="0019550F" w:rsidRPr="0097178F" w:rsidRDefault="0019550F" w:rsidP="0019550F">
      <w:pPr>
        <w:autoSpaceDE w:val="0"/>
        <w:autoSpaceDN w:val="0"/>
        <w:adjustRightInd w:val="0"/>
        <w:spacing w:after="0" w:line="240" w:lineRule="auto"/>
        <w:jc w:val="both"/>
        <w:rPr>
          <w:rFonts w:ascii="Times New Roman" w:hAnsi="Times New Roman" w:cs="Times New Roman"/>
          <w:sz w:val="26"/>
          <w:szCs w:val="26"/>
        </w:rPr>
      </w:pPr>
      <w:r w:rsidRPr="0097178F">
        <w:rPr>
          <w:rFonts w:ascii="Times New Roman" w:hAnsi="Times New Roman" w:cs="Times New Roman"/>
          <w:sz w:val="26"/>
          <w:szCs w:val="26"/>
        </w:rPr>
        <w:t xml:space="preserve">       другие показатели, установленные распорядительными документами ФНС России, Управления и Инспекции.</w:t>
      </w:r>
    </w:p>
    <w:p w:rsidR="00FA592E"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E37658" w:rsidRDefault="00E37658" w:rsidP="00FA592E">
      <w:pPr>
        <w:autoSpaceDE w:val="0"/>
        <w:autoSpaceDN w:val="0"/>
        <w:adjustRightInd w:val="0"/>
        <w:spacing w:after="0" w:line="240" w:lineRule="auto"/>
        <w:ind w:firstLine="720"/>
        <w:jc w:val="both"/>
        <w:rPr>
          <w:rFonts w:ascii="Times New Roman" w:hAnsi="Times New Roman" w:cs="Times New Roman"/>
          <w:sz w:val="26"/>
          <w:szCs w:val="26"/>
        </w:rPr>
      </w:pPr>
    </w:p>
    <w:p w:rsidR="00E37658" w:rsidRPr="0097178F" w:rsidRDefault="00E37658" w:rsidP="00FA592E">
      <w:pPr>
        <w:autoSpaceDE w:val="0"/>
        <w:autoSpaceDN w:val="0"/>
        <w:adjustRightInd w:val="0"/>
        <w:spacing w:after="0" w:line="240" w:lineRule="auto"/>
        <w:ind w:firstLine="720"/>
        <w:jc w:val="both"/>
        <w:rPr>
          <w:rFonts w:ascii="Times New Roman" w:hAnsi="Times New Roman" w:cs="Times New Roman"/>
          <w:sz w:val="26"/>
          <w:szCs w:val="26"/>
        </w:rPr>
      </w:pPr>
    </w:p>
    <w:bookmarkEnd w:id="33"/>
    <w:p w:rsidR="00BE1D6E" w:rsidRPr="00BE1D6E" w:rsidRDefault="00EA511A" w:rsidP="00BE1D6E">
      <w:pPr>
        <w:rPr>
          <w:rFonts w:ascii="Times New Roman" w:hAnsi="Times New Roman" w:cs="Times New Roman"/>
          <w:sz w:val="26"/>
          <w:szCs w:val="26"/>
        </w:rPr>
      </w:pPr>
      <w:r>
        <w:rPr>
          <w:rFonts w:ascii="Times New Roman" w:hAnsi="Times New Roman" w:cs="Times New Roman"/>
          <w:sz w:val="26"/>
          <w:szCs w:val="26"/>
        </w:rPr>
        <w:t>Н</w:t>
      </w:r>
      <w:r w:rsidR="00BE1D6E" w:rsidRPr="00BE1D6E">
        <w:rPr>
          <w:rFonts w:ascii="Times New Roman" w:hAnsi="Times New Roman" w:cs="Times New Roman"/>
          <w:sz w:val="26"/>
          <w:szCs w:val="26"/>
        </w:rPr>
        <w:t xml:space="preserve">ачальник отдела                                                          </w:t>
      </w:r>
      <w:r>
        <w:rPr>
          <w:rFonts w:ascii="Times New Roman" w:hAnsi="Times New Roman" w:cs="Times New Roman"/>
          <w:sz w:val="26"/>
          <w:szCs w:val="26"/>
        </w:rPr>
        <w:t xml:space="preserve">                </w:t>
      </w:r>
      <w:r w:rsidR="00BE1D6E" w:rsidRPr="00BE1D6E">
        <w:rPr>
          <w:rFonts w:ascii="Times New Roman" w:hAnsi="Times New Roman" w:cs="Times New Roman"/>
          <w:sz w:val="26"/>
          <w:szCs w:val="26"/>
        </w:rPr>
        <w:t xml:space="preserve">                </w:t>
      </w:r>
      <w:r>
        <w:rPr>
          <w:rFonts w:ascii="Times New Roman" w:hAnsi="Times New Roman" w:cs="Times New Roman"/>
          <w:sz w:val="26"/>
          <w:szCs w:val="26"/>
        </w:rPr>
        <w:t>Р.Ф. Бакиров</w:t>
      </w:r>
    </w:p>
    <w:p w:rsidR="00DD004F" w:rsidRPr="0097178F" w:rsidRDefault="00DD004F" w:rsidP="003B1628">
      <w:pPr>
        <w:spacing w:after="0" w:line="240" w:lineRule="auto"/>
        <w:jc w:val="center"/>
        <w:rPr>
          <w:rFonts w:ascii="Times New Roman" w:hAnsi="Times New Roman" w:cs="Times New Roman"/>
          <w:sz w:val="26"/>
          <w:szCs w:val="26"/>
        </w:rPr>
      </w:pPr>
    </w:p>
    <w:p w:rsidR="00451049" w:rsidRDefault="00451049"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BE1D6E" w:rsidRDefault="00BE1D6E" w:rsidP="00600FF2">
      <w:pPr>
        <w:spacing w:after="0" w:line="240" w:lineRule="auto"/>
        <w:rPr>
          <w:rFonts w:ascii="Times New Roman" w:hAnsi="Times New Roman" w:cs="Times New Roman"/>
          <w:sz w:val="26"/>
          <w:szCs w:val="26"/>
        </w:rPr>
      </w:pPr>
    </w:p>
    <w:p w:rsidR="00EA511A" w:rsidRDefault="00EA511A" w:rsidP="00F018D2">
      <w:pPr>
        <w:autoSpaceDE w:val="0"/>
        <w:autoSpaceDN w:val="0"/>
        <w:adjustRightInd w:val="0"/>
        <w:spacing w:before="108" w:after="108" w:line="240" w:lineRule="auto"/>
        <w:outlineLvl w:val="0"/>
        <w:rPr>
          <w:rFonts w:ascii="Times New Roman" w:eastAsia="Calibri" w:hAnsi="Times New Roman" w:cs="Times New Roman"/>
          <w:bCs/>
          <w:color w:val="FF0000"/>
          <w:sz w:val="26"/>
          <w:szCs w:val="26"/>
        </w:rPr>
      </w:pPr>
    </w:p>
    <w:p w:rsidR="00022B52" w:rsidRPr="00022B52" w:rsidRDefault="00022B52" w:rsidP="00F018D2">
      <w:pPr>
        <w:autoSpaceDE w:val="0"/>
        <w:autoSpaceDN w:val="0"/>
        <w:adjustRightInd w:val="0"/>
        <w:spacing w:before="108" w:after="108" w:line="240" w:lineRule="auto"/>
        <w:outlineLvl w:val="0"/>
        <w:rPr>
          <w:rFonts w:ascii="Times New Roman" w:eastAsia="Calibri" w:hAnsi="Times New Roman" w:cs="Times New Roman"/>
          <w:bCs/>
          <w:color w:val="FF0000"/>
          <w:sz w:val="26"/>
          <w:szCs w:val="26"/>
        </w:rPr>
      </w:pPr>
      <w:bookmarkStart w:id="34" w:name="_GoBack"/>
      <w:bookmarkEnd w:id="34"/>
    </w:p>
    <w:p w:rsidR="00451049" w:rsidRP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sz w:val="26"/>
          <w:szCs w:val="26"/>
        </w:rPr>
      </w:pPr>
      <w:r w:rsidRPr="00451049">
        <w:rPr>
          <w:rFonts w:ascii="Times New Roman" w:eastAsia="Calibri" w:hAnsi="Times New Roman" w:cs="Times New Roman"/>
          <w:bCs/>
          <w:sz w:val="26"/>
          <w:szCs w:val="26"/>
        </w:rPr>
        <w:lastRenderedPageBreak/>
        <w:t>Лист ознакомления</w:t>
      </w:r>
    </w:p>
    <w:tbl>
      <w:tblPr>
        <w:tblW w:w="10065"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430"/>
        <w:gridCol w:w="2676"/>
        <w:gridCol w:w="1989"/>
        <w:gridCol w:w="1977"/>
      </w:tblGrid>
      <w:tr w:rsidR="00451049" w:rsidRPr="00451049" w:rsidTr="00BE1D6E">
        <w:tc>
          <w:tcPr>
            <w:tcW w:w="993" w:type="dxa"/>
            <w:tcBorders>
              <w:top w:val="single" w:sz="4" w:space="0" w:color="auto"/>
              <w:left w:val="single" w:sz="4" w:space="0" w:color="auto"/>
              <w:bottom w:val="single" w:sz="4" w:space="0" w:color="auto"/>
              <w:right w:val="single" w:sz="4" w:space="0" w:color="auto"/>
            </w:tcBorders>
            <w:hideMark/>
          </w:tcPr>
          <w:p w:rsidR="00451049" w:rsidRPr="00451049" w:rsidRDefault="00451049" w:rsidP="00451049">
            <w:pPr>
              <w:autoSpaceDE w:val="0"/>
              <w:autoSpaceDN w:val="0"/>
              <w:adjustRightInd w:val="0"/>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 </w:t>
            </w:r>
            <w:proofErr w:type="gramStart"/>
            <w:r w:rsidRPr="00451049">
              <w:rPr>
                <w:rFonts w:ascii="Times New Roman" w:eastAsia="Calibri" w:hAnsi="Times New Roman" w:cs="Times New Roman"/>
                <w:sz w:val="26"/>
                <w:szCs w:val="26"/>
              </w:rPr>
              <w:t>п</w:t>
            </w:r>
            <w:proofErr w:type="gramEnd"/>
            <w:r w:rsidRPr="00451049">
              <w:rPr>
                <w:rFonts w:ascii="Times New Roman" w:eastAsia="Calibri" w:hAnsi="Times New Roman" w:cs="Times New Roman"/>
                <w:sz w:val="26"/>
                <w:szCs w:val="26"/>
              </w:rPr>
              <w:t>/п</w:t>
            </w:r>
          </w:p>
        </w:tc>
        <w:tc>
          <w:tcPr>
            <w:tcW w:w="2430" w:type="dxa"/>
            <w:tcBorders>
              <w:top w:val="single" w:sz="4" w:space="0" w:color="auto"/>
              <w:left w:val="single" w:sz="4" w:space="0" w:color="auto"/>
              <w:bottom w:val="single" w:sz="4" w:space="0" w:color="auto"/>
              <w:right w:val="single" w:sz="4" w:space="0" w:color="auto"/>
            </w:tcBorders>
            <w:hideMark/>
          </w:tcPr>
          <w:p w:rsidR="00451049" w:rsidRPr="00451049" w:rsidRDefault="00451049" w:rsidP="00451049">
            <w:pPr>
              <w:autoSpaceDE w:val="0"/>
              <w:autoSpaceDN w:val="0"/>
              <w:adjustRightInd w:val="0"/>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 xml:space="preserve">Фамилия, имя, отчество </w:t>
            </w:r>
          </w:p>
        </w:tc>
        <w:tc>
          <w:tcPr>
            <w:tcW w:w="2676" w:type="dxa"/>
            <w:tcBorders>
              <w:top w:val="single" w:sz="4" w:space="0" w:color="auto"/>
              <w:left w:val="single" w:sz="4" w:space="0" w:color="auto"/>
              <w:bottom w:val="single" w:sz="4" w:space="0" w:color="auto"/>
              <w:right w:val="single" w:sz="4" w:space="0" w:color="auto"/>
            </w:tcBorders>
            <w:hideMark/>
          </w:tcPr>
          <w:p w:rsidR="00451049" w:rsidRPr="00451049" w:rsidRDefault="00451049" w:rsidP="00451049">
            <w:pPr>
              <w:autoSpaceDE w:val="0"/>
              <w:autoSpaceDN w:val="0"/>
              <w:adjustRightInd w:val="0"/>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Дата и подпись в ознакомлении с должностным регламентом и в получении его копии</w:t>
            </w:r>
          </w:p>
        </w:tc>
        <w:tc>
          <w:tcPr>
            <w:tcW w:w="1989" w:type="dxa"/>
            <w:tcBorders>
              <w:top w:val="single" w:sz="4" w:space="0" w:color="auto"/>
              <w:left w:val="single" w:sz="4" w:space="0" w:color="auto"/>
              <w:bottom w:val="single" w:sz="4" w:space="0" w:color="auto"/>
              <w:right w:val="single" w:sz="4" w:space="0" w:color="auto"/>
            </w:tcBorders>
            <w:hideMark/>
          </w:tcPr>
          <w:p w:rsidR="00451049" w:rsidRPr="00451049" w:rsidRDefault="00451049" w:rsidP="00451049">
            <w:pPr>
              <w:autoSpaceDE w:val="0"/>
              <w:autoSpaceDN w:val="0"/>
              <w:adjustRightInd w:val="0"/>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Дата и номер приказа о назначении на должность</w:t>
            </w:r>
          </w:p>
        </w:tc>
        <w:tc>
          <w:tcPr>
            <w:tcW w:w="1977" w:type="dxa"/>
            <w:tcBorders>
              <w:top w:val="single" w:sz="4" w:space="0" w:color="auto"/>
              <w:left w:val="single" w:sz="4" w:space="0" w:color="auto"/>
              <w:bottom w:val="single" w:sz="4" w:space="0" w:color="auto"/>
              <w:right w:val="single" w:sz="4" w:space="0" w:color="auto"/>
            </w:tcBorders>
            <w:hideMark/>
          </w:tcPr>
          <w:p w:rsidR="00451049" w:rsidRPr="00451049" w:rsidRDefault="00451049" w:rsidP="00451049">
            <w:pPr>
              <w:autoSpaceDE w:val="0"/>
              <w:autoSpaceDN w:val="0"/>
              <w:adjustRightInd w:val="0"/>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Дата и номер приказа об освобождении от должности</w:t>
            </w:r>
          </w:p>
        </w:tc>
      </w:tr>
      <w:tr w:rsidR="00451049" w:rsidRPr="00451049" w:rsidTr="00BE1D6E">
        <w:tc>
          <w:tcPr>
            <w:tcW w:w="993" w:type="dxa"/>
            <w:tcBorders>
              <w:top w:val="single" w:sz="4" w:space="0" w:color="auto"/>
              <w:left w:val="single" w:sz="4" w:space="0" w:color="auto"/>
              <w:bottom w:val="single" w:sz="4" w:space="0" w:color="auto"/>
              <w:right w:val="single" w:sz="4" w:space="0" w:color="auto"/>
            </w:tcBorders>
          </w:tcPr>
          <w:p w:rsidR="00451049" w:rsidRPr="00451049" w:rsidRDefault="00451049" w:rsidP="00451049">
            <w:pPr>
              <w:numPr>
                <w:ilvl w:val="0"/>
                <w:numId w:val="15"/>
              </w:numPr>
              <w:autoSpaceDE w:val="0"/>
              <w:autoSpaceDN w:val="0"/>
              <w:adjustRightInd w:val="0"/>
              <w:spacing w:after="0" w:line="240" w:lineRule="auto"/>
              <w:contextualSpacing/>
              <w:jc w:val="both"/>
              <w:rPr>
                <w:rFonts w:ascii="Times New Roman" w:hAnsi="Times New Roman"/>
                <w:sz w:val="26"/>
                <w:szCs w:val="26"/>
              </w:rPr>
            </w:pPr>
          </w:p>
        </w:tc>
        <w:tc>
          <w:tcPr>
            <w:tcW w:w="2430" w:type="dxa"/>
            <w:tcBorders>
              <w:top w:val="single" w:sz="4" w:space="0" w:color="auto"/>
              <w:left w:val="single" w:sz="4" w:space="0" w:color="auto"/>
              <w:bottom w:val="single" w:sz="4" w:space="0" w:color="auto"/>
              <w:right w:val="single" w:sz="4" w:space="0" w:color="auto"/>
            </w:tcBorders>
            <w:hideMark/>
          </w:tcPr>
          <w:p w:rsidR="00451049" w:rsidRPr="00451049" w:rsidRDefault="00EA511A" w:rsidP="00C45A1F">
            <w:pPr>
              <w:autoSpaceDE w:val="0"/>
              <w:autoSpaceDN w:val="0"/>
              <w:adjustRightInd w:val="0"/>
              <w:spacing w:after="0" w:line="240" w:lineRule="auto"/>
              <w:jc w:val="both"/>
              <w:rPr>
                <w:rFonts w:ascii="Times New Roman" w:eastAsia="Calibri" w:hAnsi="Times New Roman" w:cs="Times New Roman"/>
                <w:sz w:val="26"/>
                <w:szCs w:val="26"/>
              </w:rPr>
            </w:pPr>
            <w:proofErr w:type="spellStart"/>
            <w:r w:rsidRPr="00EA511A">
              <w:rPr>
                <w:rFonts w:ascii="Times New Roman" w:eastAsia="Calibri" w:hAnsi="Times New Roman" w:cs="Times New Roman"/>
                <w:sz w:val="26"/>
                <w:szCs w:val="26"/>
              </w:rPr>
              <w:t>Роот</w:t>
            </w:r>
            <w:proofErr w:type="spellEnd"/>
            <w:r w:rsidRPr="00EA511A">
              <w:rPr>
                <w:rFonts w:ascii="Times New Roman" w:eastAsia="Calibri" w:hAnsi="Times New Roman" w:cs="Times New Roman"/>
                <w:sz w:val="26"/>
                <w:szCs w:val="26"/>
              </w:rPr>
              <w:t xml:space="preserve"> Екатерина Александровна</w:t>
            </w:r>
          </w:p>
        </w:tc>
        <w:tc>
          <w:tcPr>
            <w:tcW w:w="2676" w:type="dxa"/>
            <w:tcBorders>
              <w:top w:val="single" w:sz="4" w:space="0" w:color="auto"/>
              <w:left w:val="single" w:sz="4" w:space="0" w:color="auto"/>
              <w:bottom w:val="single" w:sz="4" w:space="0" w:color="auto"/>
              <w:right w:val="single" w:sz="4" w:space="0" w:color="auto"/>
            </w:tcBorders>
          </w:tcPr>
          <w:p w:rsidR="00451049" w:rsidRPr="00451049" w:rsidRDefault="00451049" w:rsidP="00451049">
            <w:pPr>
              <w:autoSpaceDE w:val="0"/>
              <w:autoSpaceDN w:val="0"/>
              <w:adjustRightInd w:val="0"/>
              <w:spacing w:after="0" w:line="240" w:lineRule="auto"/>
              <w:jc w:val="both"/>
              <w:rPr>
                <w:rFonts w:ascii="Times New Roman" w:eastAsia="Calibri" w:hAnsi="Times New Roman" w:cs="Times New Roman"/>
                <w:sz w:val="26"/>
                <w:szCs w:val="26"/>
              </w:rPr>
            </w:pPr>
          </w:p>
        </w:tc>
        <w:tc>
          <w:tcPr>
            <w:tcW w:w="1989" w:type="dxa"/>
            <w:tcBorders>
              <w:top w:val="single" w:sz="4" w:space="0" w:color="auto"/>
              <w:left w:val="single" w:sz="4" w:space="0" w:color="auto"/>
              <w:bottom w:val="single" w:sz="4" w:space="0" w:color="auto"/>
              <w:right w:val="single" w:sz="4" w:space="0" w:color="auto"/>
            </w:tcBorders>
          </w:tcPr>
          <w:p w:rsidR="00451049" w:rsidRPr="00451049" w:rsidRDefault="00451049" w:rsidP="00451049">
            <w:pPr>
              <w:autoSpaceDE w:val="0"/>
              <w:autoSpaceDN w:val="0"/>
              <w:adjustRightInd w:val="0"/>
              <w:spacing w:after="0" w:line="240" w:lineRule="auto"/>
              <w:jc w:val="both"/>
              <w:rPr>
                <w:rFonts w:ascii="Times New Roman" w:eastAsia="Calibri" w:hAnsi="Times New Roman" w:cs="Times New Roman"/>
                <w:sz w:val="26"/>
                <w:szCs w:val="26"/>
              </w:rPr>
            </w:pPr>
          </w:p>
        </w:tc>
        <w:tc>
          <w:tcPr>
            <w:tcW w:w="1977" w:type="dxa"/>
            <w:tcBorders>
              <w:top w:val="single" w:sz="4" w:space="0" w:color="auto"/>
              <w:left w:val="single" w:sz="4" w:space="0" w:color="auto"/>
              <w:bottom w:val="single" w:sz="4" w:space="0" w:color="auto"/>
              <w:right w:val="single" w:sz="4" w:space="0" w:color="auto"/>
            </w:tcBorders>
          </w:tcPr>
          <w:p w:rsidR="00451049" w:rsidRPr="00451049" w:rsidRDefault="00451049" w:rsidP="00451049">
            <w:pPr>
              <w:autoSpaceDE w:val="0"/>
              <w:autoSpaceDN w:val="0"/>
              <w:adjustRightInd w:val="0"/>
              <w:spacing w:after="0" w:line="240" w:lineRule="auto"/>
              <w:jc w:val="both"/>
              <w:rPr>
                <w:rFonts w:ascii="Times New Roman" w:eastAsia="Calibri" w:hAnsi="Times New Roman" w:cs="Times New Roman"/>
                <w:sz w:val="26"/>
                <w:szCs w:val="26"/>
              </w:rPr>
            </w:pPr>
          </w:p>
        </w:tc>
      </w:tr>
    </w:tbl>
    <w:p w:rsidR="00451049" w:rsidRPr="00451049" w:rsidRDefault="00451049" w:rsidP="00451049">
      <w:pPr>
        <w:autoSpaceDE w:val="0"/>
        <w:autoSpaceDN w:val="0"/>
        <w:adjustRightInd w:val="0"/>
        <w:spacing w:after="0" w:line="240" w:lineRule="auto"/>
        <w:ind w:firstLine="720"/>
        <w:jc w:val="both"/>
        <w:rPr>
          <w:rFonts w:ascii="Times New Roman" w:eastAsia="Calibri" w:hAnsi="Times New Roman" w:cs="Times New Roman"/>
          <w:sz w:val="26"/>
          <w:szCs w:val="26"/>
        </w:rPr>
      </w:pPr>
    </w:p>
    <w:p w:rsidR="00451049" w:rsidRPr="00451049" w:rsidRDefault="00451049" w:rsidP="00451049">
      <w:pPr>
        <w:autoSpaceDE w:val="0"/>
        <w:autoSpaceDN w:val="0"/>
        <w:adjustRightInd w:val="0"/>
        <w:spacing w:after="0" w:line="240" w:lineRule="auto"/>
        <w:jc w:val="center"/>
        <w:rPr>
          <w:rFonts w:ascii="Times New Roman" w:eastAsia="Calibri" w:hAnsi="Times New Roman" w:cs="Times New Roman"/>
          <w:sz w:val="28"/>
          <w:szCs w:val="28"/>
        </w:rPr>
      </w:pPr>
      <w:r w:rsidRPr="00451049">
        <w:rPr>
          <w:rFonts w:ascii="Times New Roman" w:eastAsia="Calibri" w:hAnsi="Times New Roman" w:cs="Times New Roman"/>
          <w:sz w:val="28"/>
          <w:szCs w:val="28"/>
        </w:rPr>
        <w:t>__________</w:t>
      </w:r>
    </w:p>
    <w:p w:rsidR="00451049" w:rsidRPr="00451049" w:rsidRDefault="00451049" w:rsidP="00451049">
      <w:pPr>
        <w:jc w:val="center"/>
        <w:rPr>
          <w:rFonts w:ascii="Times New Roman" w:hAnsi="Times New Roman" w:cs="Times New Roman"/>
          <w:sz w:val="26"/>
          <w:szCs w:val="26"/>
        </w:rPr>
      </w:pPr>
    </w:p>
    <w:sectPr w:rsidR="00451049" w:rsidRPr="00451049" w:rsidSect="00BE1D6E">
      <w:headerReference w:type="default" r:id="rId12"/>
      <w:pgSz w:w="11900" w:h="16800"/>
      <w:pgMar w:top="1134" w:right="567" w:bottom="709"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111" w:rsidRDefault="00C66111" w:rsidP="00CF28DC">
      <w:pPr>
        <w:spacing w:after="0" w:line="240" w:lineRule="auto"/>
      </w:pPr>
      <w:r>
        <w:separator/>
      </w:r>
    </w:p>
  </w:endnote>
  <w:endnote w:type="continuationSeparator" w:id="0">
    <w:p w:rsidR="00C66111" w:rsidRDefault="00C66111"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111" w:rsidRDefault="00C66111" w:rsidP="00CF28DC">
      <w:pPr>
        <w:spacing w:after="0" w:line="240" w:lineRule="auto"/>
      </w:pPr>
      <w:r>
        <w:separator/>
      </w:r>
    </w:p>
  </w:footnote>
  <w:footnote w:type="continuationSeparator" w:id="0">
    <w:p w:rsidR="00C66111" w:rsidRDefault="00C66111"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rPr>
        <w:rFonts w:ascii="Times New Roman" w:hAnsi="Times New Roman" w:cs="Times New Roman"/>
      </w:rPr>
    </w:sdtEndPr>
    <w:sdtContent>
      <w:p w:rsidR="00C17DD5" w:rsidRPr="003B1628" w:rsidRDefault="00C17DD5">
        <w:pPr>
          <w:pStyle w:val="a8"/>
          <w:jc w:val="center"/>
          <w:rPr>
            <w:rFonts w:ascii="Times New Roman" w:hAnsi="Times New Roman" w:cs="Times New Roman"/>
          </w:rPr>
        </w:pPr>
        <w:r w:rsidRPr="003B1628">
          <w:rPr>
            <w:rFonts w:ascii="Times New Roman" w:hAnsi="Times New Roman" w:cs="Times New Roman"/>
          </w:rPr>
          <w:fldChar w:fldCharType="begin"/>
        </w:r>
        <w:r w:rsidRPr="003B1628">
          <w:rPr>
            <w:rFonts w:ascii="Times New Roman" w:hAnsi="Times New Roman" w:cs="Times New Roman"/>
          </w:rPr>
          <w:instrText>PAGE   \* MERGEFORMAT</w:instrText>
        </w:r>
        <w:r w:rsidRPr="003B1628">
          <w:rPr>
            <w:rFonts w:ascii="Times New Roman" w:hAnsi="Times New Roman" w:cs="Times New Roman"/>
          </w:rPr>
          <w:fldChar w:fldCharType="separate"/>
        </w:r>
        <w:r w:rsidR="00022B52">
          <w:rPr>
            <w:rFonts w:ascii="Times New Roman" w:hAnsi="Times New Roman" w:cs="Times New Roman"/>
            <w:noProof/>
          </w:rPr>
          <w:t>14</w:t>
        </w:r>
        <w:r w:rsidRPr="003B162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CF404D"/>
    <w:multiLevelType w:val="hybridMultilevel"/>
    <w:tmpl w:val="380C7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C40DF"/>
    <w:multiLevelType w:val="multilevel"/>
    <w:tmpl w:val="1986AF50"/>
    <w:lvl w:ilvl="0">
      <w:start w:val="8"/>
      <w:numFmt w:val="decimal"/>
      <w:lvlText w:val="%1."/>
      <w:lvlJc w:val="left"/>
      <w:pPr>
        <w:ind w:left="450" w:hanging="450"/>
      </w:pPr>
      <w:rPr>
        <w:rFonts w:hint="default"/>
      </w:rPr>
    </w:lvl>
    <w:lvl w:ilvl="1">
      <w:start w:val="2"/>
      <w:numFmt w:val="decimal"/>
      <w:lvlText w:val="%1.%2."/>
      <w:lvlJc w:val="left"/>
      <w:pPr>
        <w:ind w:left="1004" w:hanging="720"/>
      </w:pPr>
      <w:rPr>
        <w:rFonts w:ascii="Times New Roman" w:hAnsi="Times New Roman" w:cs="Times New Roman"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4A64834"/>
    <w:multiLevelType w:val="multilevel"/>
    <w:tmpl w:val="6AD006CA"/>
    <w:lvl w:ilvl="0">
      <w:start w:val="8"/>
      <w:numFmt w:val="decimal"/>
      <w:lvlText w:val="%1"/>
      <w:lvlJc w:val="left"/>
      <w:pPr>
        <w:ind w:left="465" w:hanging="465"/>
      </w:pPr>
      <w:rPr>
        <w:rFonts w:hint="default"/>
      </w:rPr>
    </w:lvl>
    <w:lvl w:ilvl="1">
      <w:start w:val="53"/>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421B84"/>
    <w:multiLevelType w:val="hybridMultilevel"/>
    <w:tmpl w:val="45901042"/>
    <w:lvl w:ilvl="0" w:tplc="F670D5CC">
      <w:start w:val="1"/>
      <w:numFmt w:val="decimal"/>
      <w:lvlText w:val="8.%1."/>
      <w:lvlJc w:val="left"/>
      <w:pPr>
        <w:ind w:left="928"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36D44B9"/>
    <w:multiLevelType w:val="hybridMultilevel"/>
    <w:tmpl w:val="804EB44C"/>
    <w:lvl w:ilvl="0" w:tplc="0CF0BC8E">
      <w:start w:val="1"/>
      <w:numFmt w:val="decimal"/>
      <w:lvlText w:val="8.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3B630DC"/>
    <w:multiLevelType w:val="hybridMultilevel"/>
    <w:tmpl w:val="B91CEEB2"/>
    <w:lvl w:ilvl="0" w:tplc="8C1EF44C">
      <w:start w:val="1"/>
      <w:numFmt w:val="decimal"/>
      <w:lvlText w:val="%1)"/>
      <w:lvlJc w:val="left"/>
      <w:pPr>
        <w:ind w:left="908" w:hanging="340"/>
      </w:pPr>
      <w:rPr>
        <w:rFonts w:hint="default"/>
      </w:rPr>
    </w:lvl>
    <w:lvl w:ilvl="1" w:tplc="04190019" w:tentative="1">
      <w:start w:val="1"/>
      <w:numFmt w:val="lowerLetter"/>
      <w:lvlText w:val="%2."/>
      <w:lvlJc w:val="left"/>
      <w:pPr>
        <w:ind w:left="1934" w:hanging="360"/>
      </w:pPr>
    </w:lvl>
    <w:lvl w:ilvl="2" w:tplc="0419001B" w:tentative="1">
      <w:start w:val="1"/>
      <w:numFmt w:val="lowerRoman"/>
      <w:lvlText w:val="%3."/>
      <w:lvlJc w:val="right"/>
      <w:pPr>
        <w:ind w:left="2654" w:hanging="180"/>
      </w:pPr>
    </w:lvl>
    <w:lvl w:ilvl="3" w:tplc="0419000F" w:tentative="1">
      <w:start w:val="1"/>
      <w:numFmt w:val="decimal"/>
      <w:lvlText w:val="%4."/>
      <w:lvlJc w:val="left"/>
      <w:pPr>
        <w:ind w:left="3374" w:hanging="360"/>
      </w:pPr>
    </w:lvl>
    <w:lvl w:ilvl="4" w:tplc="04190019" w:tentative="1">
      <w:start w:val="1"/>
      <w:numFmt w:val="lowerLetter"/>
      <w:lvlText w:val="%5."/>
      <w:lvlJc w:val="left"/>
      <w:pPr>
        <w:ind w:left="4094" w:hanging="360"/>
      </w:pPr>
    </w:lvl>
    <w:lvl w:ilvl="5" w:tplc="0419001B" w:tentative="1">
      <w:start w:val="1"/>
      <w:numFmt w:val="lowerRoman"/>
      <w:lvlText w:val="%6."/>
      <w:lvlJc w:val="right"/>
      <w:pPr>
        <w:ind w:left="4814" w:hanging="180"/>
      </w:pPr>
    </w:lvl>
    <w:lvl w:ilvl="6" w:tplc="0419000F" w:tentative="1">
      <w:start w:val="1"/>
      <w:numFmt w:val="decimal"/>
      <w:lvlText w:val="%7."/>
      <w:lvlJc w:val="left"/>
      <w:pPr>
        <w:ind w:left="5534" w:hanging="360"/>
      </w:pPr>
    </w:lvl>
    <w:lvl w:ilvl="7" w:tplc="04190019" w:tentative="1">
      <w:start w:val="1"/>
      <w:numFmt w:val="lowerLetter"/>
      <w:lvlText w:val="%8."/>
      <w:lvlJc w:val="left"/>
      <w:pPr>
        <w:ind w:left="6254" w:hanging="360"/>
      </w:pPr>
    </w:lvl>
    <w:lvl w:ilvl="8" w:tplc="0419001B" w:tentative="1">
      <w:start w:val="1"/>
      <w:numFmt w:val="lowerRoman"/>
      <w:lvlText w:val="%9."/>
      <w:lvlJc w:val="right"/>
      <w:pPr>
        <w:ind w:left="6974" w:hanging="180"/>
      </w:pPr>
    </w:lvl>
  </w:abstractNum>
  <w:abstractNum w:abstractNumId="8">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A43C8D"/>
    <w:multiLevelType w:val="hybridMultilevel"/>
    <w:tmpl w:val="B78267CC"/>
    <w:lvl w:ilvl="0" w:tplc="0419000F">
      <w:start w:val="1"/>
      <w:numFmt w:val="decimal"/>
      <w:lvlText w:val="%1."/>
      <w:lvlJc w:val="left"/>
      <w:pPr>
        <w:ind w:left="720" w:hanging="360"/>
      </w:pPr>
    </w:lvl>
    <w:lvl w:ilvl="1" w:tplc="C82E04E0">
      <w:start w:val="1"/>
      <w:numFmt w:val="decimal"/>
      <w:lvlText w:val="8. %2."/>
      <w:lvlJc w:val="left"/>
      <w:pPr>
        <w:ind w:left="764" w:hanging="5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1">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nsid w:val="79DD5EC9"/>
    <w:multiLevelType w:val="hybridMultilevel"/>
    <w:tmpl w:val="2A4E41C6"/>
    <w:lvl w:ilvl="0" w:tplc="C14E51AE">
      <w:start w:val="54"/>
      <w:numFmt w:val="decimal"/>
      <w:lvlText w:val="8.%1."/>
      <w:lvlJc w:val="left"/>
      <w:pPr>
        <w:ind w:left="11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8"/>
  </w:num>
  <w:num w:numId="4">
    <w:abstractNumId w:val="0"/>
  </w:num>
  <w:num w:numId="5">
    <w:abstractNumId w:val="6"/>
  </w:num>
  <w:num w:numId="6">
    <w:abstractNumId w:val="5"/>
  </w:num>
  <w:num w:numId="7">
    <w:abstractNumId w:val="4"/>
  </w:num>
  <w:num w:numId="8">
    <w:abstractNumId w:val="12"/>
  </w:num>
  <w:num w:numId="9">
    <w:abstractNumId w:val="9"/>
  </w:num>
  <w:num w:numId="10">
    <w:abstractNumId w:val="1"/>
  </w:num>
  <w:num w:numId="11">
    <w:abstractNumId w:val="7"/>
  </w:num>
  <w:num w:numId="12">
    <w:abstractNumId w:val="2"/>
  </w:num>
  <w:num w:numId="13">
    <w:abstractNumId w:val="3"/>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0138"/>
    <w:rsid w:val="00016A6D"/>
    <w:rsid w:val="00022B52"/>
    <w:rsid w:val="00023563"/>
    <w:rsid w:val="00026F7C"/>
    <w:rsid w:val="0003225B"/>
    <w:rsid w:val="00033E1C"/>
    <w:rsid w:val="000435C2"/>
    <w:rsid w:val="0005148A"/>
    <w:rsid w:val="000572F1"/>
    <w:rsid w:val="00061E9A"/>
    <w:rsid w:val="0009419B"/>
    <w:rsid w:val="000A1B0A"/>
    <w:rsid w:val="000A3030"/>
    <w:rsid w:val="000B3FFF"/>
    <w:rsid w:val="000B6CC0"/>
    <w:rsid w:val="000C1BA2"/>
    <w:rsid w:val="000C4990"/>
    <w:rsid w:val="000D0068"/>
    <w:rsid w:val="000D79C6"/>
    <w:rsid w:val="000E1C89"/>
    <w:rsid w:val="000E5255"/>
    <w:rsid w:val="000F6567"/>
    <w:rsid w:val="00103486"/>
    <w:rsid w:val="00111FEA"/>
    <w:rsid w:val="00125332"/>
    <w:rsid w:val="001323C5"/>
    <w:rsid w:val="001438AD"/>
    <w:rsid w:val="001537D0"/>
    <w:rsid w:val="00157183"/>
    <w:rsid w:val="001602DC"/>
    <w:rsid w:val="00161927"/>
    <w:rsid w:val="00176575"/>
    <w:rsid w:val="00181CB7"/>
    <w:rsid w:val="00192145"/>
    <w:rsid w:val="00193FC8"/>
    <w:rsid w:val="0019550F"/>
    <w:rsid w:val="00196000"/>
    <w:rsid w:val="001A0A29"/>
    <w:rsid w:val="001B0D61"/>
    <w:rsid w:val="001C619F"/>
    <w:rsid w:val="001D0F79"/>
    <w:rsid w:val="001D695D"/>
    <w:rsid w:val="001E24AB"/>
    <w:rsid w:val="001F12ED"/>
    <w:rsid w:val="00223D4F"/>
    <w:rsid w:val="00223FF9"/>
    <w:rsid w:val="002270EF"/>
    <w:rsid w:val="00231E2C"/>
    <w:rsid w:val="00235378"/>
    <w:rsid w:val="0024750E"/>
    <w:rsid w:val="002647BB"/>
    <w:rsid w:val="002709D2"/>
    <w:rsid w:val="00277A53"/>
    <w:rsid w:val="00281134"/>
    <w:rsid w:val="002822DB"/>
    <w:rsid w:val="00295DA6"/>
    <w:rsid w:val="002A5074"/>
    <w:rsid w:val="002C0B9B"/>
    <w:rsid w:val="002E3B6E"/>
    <w:rsid w:val="003128B0"/>
    <w:rsid w:val="00313D87"/>
    <w:rsid w:val="00315FA1"/>
    <w:rsid w:val="0031732A"/>
    <w:rsid w:val="00322071"/>
    <w:rsid w:val="00331B01"/>
    <w:rsid w:val="00334C6B"/>
    <w:rsid w:val="003475AB"/>
    <w:rsid w:val="0035008C"/>
    <w:rsid w:val="003512A5"/>
    <w:rsid w:val="0035746B"/>
    <w:rsid w:val="0036027A"/>
    <w:rsid w:val="0036156D"/>
    <w:rsid w:val="003660C5"/>
    <w:rsid w:val="0037089A"/>
    <w:rsid w:val="00371808"/>
    <w:rsid w:val="003863D8"/>
    <w:rsid w:val="003B1628"/>
    <w:rsid w:val="003B792D"/>
    <w:rsid w:val="003C2ADA"/>
    <w:rsid w:val="003C7B43"/>
    <w:rsid w:val="003D2B6E"/>
    <w:rsid w:val="003D74AD"/>
    <w:rsid w:val="003D780F"/>
    <w:rsid w:val="003F2E48"/>
    <w:rsid w:val="00410019"/>
    <w:rsid w:val="00430B4A"/>
    <w:rsid w:val="00432475"/>
    <w:rsid w:val="00436640"/>
    <w:rsid w:val="00445535"/>
    <w:rsid w:val="00450A3F"/>
    <w:rsid w:val="00451049"/>
    <w:rsid w:val="004534CC"/>
    <w:rsid w:val="004601BB"/>
    <w:rsid w:val="004603B4"/>
    <w:rsid w:val="004666F6"/>
    <w:rsid w:val="00471844"/>
    <w:rsid w:val="00471BD9"/>
    <w:rsid w:val="004752EE"/>
    <w:rsid w:val="00481B4B"/>
    <w:rsid w:val="00485B38"/>
    <w:rsid w:val="004867B8"/>
    <w:rsid w:val="004953A4"/>
    <w:rsid w:val="004A36F6"/>
    <w:rsid w:val="004A509F"/>
    <w:rsid w:val="004F7019"/>
    <w:rsid w:val="005073BB"/>
    <w:rsid w:val="00516387"/>
    <w:rsid w:val="00522F2E"/>
    <w:rsid w:val="005304FA"/>
    <w:rsid w:val="00532104"/>
    <w:rsid w:val="00537F35"/>
    <w:rsid w:val="0055502A"/>
    <w:rsid w:val="005652C6"/>
    <w:rsid w:val="005A7A05"/>
    <w:rsid w:val="005B2744"/>
    <w:rsid w:val="005B546C"/>
    <w:rsid w:val="005B5B3F"/>
    <w:rsid w:val="005C24E9"/>
    <w:rsid w:val="005D03C1"/>
    <w:rsid w:val="005D1449"/>
    <w:rsid w:val="005D1C76"/>
    <w:rsid w:val="005D4BEB"/>
    <w:rsid w:val="005D7B4D"/>
    <w:rsid w:val="005E1400"/>
    <w:rsid w:val="005E28B3"/>
    <w:rsid w:val="005E4A0C"/>
    <w:rsid w:val="005E6224"/>
    <w:rsid w:val="00600FF2"/>
    <w:rsid w:val="006254E3"/>
    <w:rsid w:val="00625C8F"/>
    <w:rsid w:val="00627BA8"/>
    <w:rsid w:val="00632122"/>
    <w:rsid w:val="00632FBA"/>
    <w:rsid w:val="00640C5C"/>
    <w:rsid w:val="006438CC"/>
    <w:rsid w:val="0064603E"/>
    <w:rsid w:val="0065285F"/>
    <w:rsid w:val="00652C38"/>
    <w:rsid w:val="00652E55"/>
    <w:rsid w:val="00657A2D"/>
    <w:rsid w:val="00671B2F"/>
    <w:rsid w:val="0067645F"/>
    <w:rsid w:val="006925E9"/>
    <w:rsid w:val="006930C6"/>
    <w:rsid w:val="006A629C"/>
    <w:rsid w:val="006A69FD"/>
    <w:rsid w:val="006A6D8F"/>
    <w:rsid w:val="006E19E9"/>
    <w:rsid w:val="006F38E6"/>
    <w:rsid w:val="00712D70"/>
    <w:rsid w:val="00713B69"/>
    <w:rsid w:val="00715FFF"/>
    <w:rsid w:val="0072186C"/>
    <w:rsid w:val="007243C8"/>
    <w:rsid w:val="007254BD"/>
    <w:rsid w:val="00727E7A"/>
    <w:rsid w:val="00732EFB"/>
    <w:rsid w:val="007330AA"/>
    <w:rsid w:val="00744266"/>
    <w:rsid w:val="00762D82"/>
    <w:rsid w:val="007727C3"/>
    <w:rsid w:val="00787310"/>
    <w:rsid w:val="007A2EE1"/>
    <w:rsid w:val="007B043B"/>
    <w:rsid w:val="007B2265"/>
    <w:rsid w:val="007B7BC5"/>
    <w:rsid w:val="007C7A43"/>
    <w:rsid w:val="007D7498"/>
    <w:rsid w:val="007E011F"/>
    <w:rsid w:val="007E5C1F"/>
    <w:rsid w:val="007F4DEA"/>
    <w:rsid w:val="008017B4"/>
    <w:rsid w:val="00807C27"/>
    <w:rsid w:val="00810487"/>
    <w:rsid w:val="00814EF2"/>
    <w:rsid w:val="008156CC"/>
    <w:rsid w:val="0082288C"/>
    <w:rsid w:val="00831A90"/>
    <w:rsid w:val="008349BC"/>
    <w:rsid w:val="00835375"/>
    <w:rsid w:val="00847A6F"/>
    <w:rsid w:val="00847C65"/>
    <w:rsid w:val="00855C09"/>
    <w:rsid w:val="00857C53"/>
    <w:rsid w:val="0086287D"/>
    <w:rsid w:val="00862E38"/>
    <w:rsid w:val="0087508B"/>
    <w:rsid w:val="00882981"/>
    <w:rsid w:val="00882F2F"/>
    <w:rsid w:val="00884957"/>
    <w:rsid w:val="00885A4A"/>
    <w:rsid w:val="00891E91"/>
    <w:rsid w:val="00896F69"/>
    <w:rsid w:val="008A012A"/>
    <w:rsid w:val="008A57BE"/>
    <w:rsid w:val="008A7DB6"/>
    <w:rsid w:val="008C1E9E"/>
    <w:rsid w:val="008C6DB2"/>
    <w:rsid w:val="008D06C0"/>
    <w:rsid w:val="008D10A3"/>
    <w:rsid w:val="008D58D5"/>
    <w:rsid w:val="00904A24"/>
    <w:rsid w:val="009211A9"/>
    <w:rsid w:val="00930530"/>
    <w:rsid w:val="00931412"/>
    <w:rsid w:val="009320C1"/>
    <w:rsid w:val="00935869"/>
    <w:rsid w:val="009538B9"/>
    <w:rsid w:val="0097178F"/>
    <w:rsid w:val="00973D36"/>
    <w:rsid w:val="009748AA"/>
    <w:rsid w:val="0099084E"/>
    <w:rsid w:val="0099218D"/>
    <w:rsid w:val="009A71B4"/>
    <w:rsid w:val="009A7DCC"/>
    <w:rsid w:val="009D08D8"/>
    <w:rsid w:val="009D0B40"/>
    <w:rsid w:val="009D3E15"/>
    <w:rsid w:val="009D4AF8"/>
    <w:rsid w:val="009E231D"/>
    <w:rsid w:val="009F170C"/>
    <w:rsid w:val="009F2DE3"/>
    <w:rsid w:val="00A17E1F"/>
    <w:rsid w:val="00A33148"/>
    <w:rsid w:val="00A352C7"/>
    <w:rsid w:val="00A73FCA"/>
    <w:rsid w:val="00A76151"/>
    <w:rsid w:val="00A807F6"/>
    <w:rsid w:val="00A826FC"/>
    <w:rsid w:val="00A82A6B"/>
    <w:rsid w:val="00A868F5"/>
    <w:rsid w:val="00A95DAD"/>
    <w:rsid w:val="00A970AB"/>
    <w:rsid w:val="00A97542"/>
    <w:rsid w:val="00AA6A6B"/>
    <w:rsid w:val="00AB0237"/>
    <w:rsid w:val="00AB14B8"/>
    <w:rsid w:val="00AC28A7"/>
    <w:rsid w:val="00AD7F53"/>
    <w:rsid w:val="00AF086E"/>
    <w:rsid w:val="00B13E71"/>
    <w:rsid w:val="00B22230"/>
    <w:rsid w:val="00B2529E"/>
    <w:rsid w:val="00B27E4D"/>
    <w:rsid w:val="00B47B27"/>
    <w:rsid w:val="00B5050B"/>
    <w:rsid w:val="00B609BA"/>
    <w:rsid w:val="00B74DE1"/>
    <w:rsid w:val="00B83087"/>
    <w:rsid w:val="00B940D2"/>
    <w:rsid w:val="00BA4E57"/>
    <w:rsid w:val="00BA6023"/>
    <w:rsid w:val="00BA6514"/>
    <w:rsid w:val="00BB6F99"/>
    <w:rsid w:val="00BB733A"/>
    <w:rsid w:val="00BD253A"/>
    <w:rsid w:val="00BD6B54"/>
    <w:rsid w:val="00BE0878"/>
    <w:rsid w:val="00BE1D6E"/>
    <w:rsid w:val="00BE4ACB"/>
    <w:rsid w:val="00BF3A3C"/>
    <w:rsid w:val="00C070A7"/>
    <w:rsid w:val="00C12651"/>
    <w:rsid w:val="00C130E8"/>
    <w:rsid w:val="00C132FD"/>
    <w:rsid w:val="00C14C7A"/>
    <w:rsid w:val="00C17DD5"/>
    <w:rsid w:val="00C45A1F"/>
    <w:rsid w:val="00C66111"/>
    <w:rsid w:val="00C66A97"/>
    <w:rsid w:val="00C75209"/>
    <w:rsid w:val="00C75593"/>
    <w:rsid w:val="00C76C81"/>
    <w:rsid w:val="00C853A7"/>
    <w:rsid w:val="00C863C8"/>
    <w:rsid w:val="00CB51E2"/>
    <w:rsid w:val="00CB64E0"/>
    <w:rsid w:val="00CC4672"/>
    <w:rsid w:val="00CC563A"/>
    <w:rsid w:val="00CC73ED"/>
    <w:rsid w:val="00CC75C8"/>
    <w:rsid w:val="00CD4CB2"/>
    <w:rsid w:val="00CF28DC"/>
    <w:rsid w:val="00D03480"/>
    <w:rsid w:val="00D10213"/>
    <w:rsid w:val="00D14C1D"/>
    <w:rsid w:val="00D16723"/>
    <w:rsid w:val="00D169C4"/>
    <w:rsid w:val="00D2759D"/>
    <w:rsid w:val="00D42CB9"/>
    <w:rsid w:val="00D45C9A"/>
    <w:rsid w:val="00D51232"/>
    <w:rsid w:val="00D62491"/>
    <w:rsid w:val="00D7094C"/>
    <w:rsid w:val="00D71F34"/>
    <w:rsid w:val="00D7538B"/>
    <w:rsid w:val="00D763DD"/>
    <w:rsid w:val="00D85EA6"/>
    <w:rsid w:val="00D86012"/>
    <w:rsid w:val="00D869E3"/>
    <w:rsid w:val="00DB23B0"/>
    <w:rsid w:val="00DB5CA2"/>
    <w:rsid w:val="00DC39DC"/>
    <w:rsid w:val="00DD004F"/>
    <w:rsid w:val="00DD60CF"/>
    <w:rsid w:val="00DE2318"/>
    <w:rsid w:val="00DF382D"/>
    <w:rsid w:val="00DF5D92"/>
    <w:rsid w:val="00E01E3D"/>
    <w:rsid w:val="00E060C3"/>
    <w:rsid w:val="00E10339"/>
    <w:rsid w:val="00E21A34"/>
    <w:rsid w:val="00E37658"/>
    <w:rsid w:val="00E53D73"/>
    <w:rsid w:val="00E570F6"/>
    <w:rsid w:val="00E6442A"/>
    <w:rsid w:val="00E81AC2"/>
    <w:rsid w:val="00E84B28"/>
    <w:rsid w:val="00E9334C"/>
    <w:rsid w:val="00E93CCD"/>
    <w:rsid w:val="00EA511A"/>
    <w:rsid w:val="00EB30C6"/>
    <w:rsid w:val="00F018D2"/>
    <w:rsid w:val="00F04C4F"/>
    <w:rsid w:val="00F1212E"/>
    <w:rsid w:val="00F20DF8"/>
    <w:rsid w:val="00F30CC3"/>
    <w:rsid w:val="00F62809"/>
    <w:rsid w:val="00F75E1A"/>
    <w:rsid w:val="00F83EBE"/>
    <w:rsid w:val="00F8761E"/>
    <w:rsid w:val="00F965F1"/>
    <w:rsid w:val="00FA583B"/>
    <w:rsid w:val="00FA592E"/>
    <w:rsid w:val="00FC52A3"/>
    <w:rsid w:val="00FC7D85"/>
    <w:rsid w:val="00FD2532"/>
    <w:rsid w:val="00FD3576"/>
    <w:rsid w:val="00FD3FDB"/>
    <w:rsid w:val="00FE0CD2"/>
    <w:rsid w:val="00FE1F32"/>
    <w:rsid w:val="00FF0E37"/>
    <w:rsid w:val="00FF105B"/>
    <w:rsid w:val="00FF4C93"/>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353266">
      <w:bodyDiv w:val="1"/>
      <w:marLeft w:val="0"/>
      <w:marRight w:val="0"/>
      <w:marTop w:val="0"/>
      <w:marBottom w:val="0"/>
      <w:divBdr>
        <w:top w:val="none" w:sz="0" w:space="0" w:color="auto"/>
        <w:left w:val="none" w:sz="0" w:space="0" w:color="auto"/>
        <w:bottom w:val="none" w:sz="0" w:space="0" w:color="auto"/>
        <w:right w:val="none" w:sz="0" w:space="0" w:color="auto"/>
      </w:divBdr>
    </w:div>
    <w:div w:id="186747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0" Type="http://schemas.openxmlformats.org/officeDocument/2006/relationships/hyperlink" Target="garantF1://12036354.17" TargetMode="External"/><Relationship Id="rId4" Type="http://schemas.microsoft.com/office/2007/relationships/stylesWithEffects" Target="stylesWithEffects.xml"/><Relationship Id="rId9" Type="http://schemas.openxmlformats.org/officeDocument/2006/relationships/hyperlink" Target="garantF1://12036354.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A07FF-B16F-436E-BDF8-28AE13DB4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14</Pages>
  <Words>5419</Words>
  <Characters>30891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Ольга Александровна</dc:creator>
  <cp:keywords/>
  <dc:description/>
  <cp:lastModifiedBy>Ардуванова Алина Фирдинатовна</cp:lastModifiedBy>
  <cp:revision>3</cp:revision>
  <cp:lastPrinted>2025-05-07T04:56:00Z</cp:lastPrinted>
  <dcterms:created xsi:type="dcterms:W3CDTF">2021-12-03T12:28:00Z</dcterms:created>
  <dcterms:modified xsi:type="dcterms:W3CDTF">2025-05-07T05:04:00Z</dcterms:modified>
</cp:coreProperties>
</file>