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A6" w:rsidRPr="00221582" w:rsidRDefault="006459A6" w:rsidP="006459A6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bookmarkStart w:id="0" w:name="_GoBack"/>
      <w:bookmarkEnd w:id="0"/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Приложение № 1</w:t>
      </w:r>
    </w:p>
    <w:p w:rsidR="006459A6" w:rsidRPr="00221582" w:rsidRDefault="006459A6" w:rsidP="00B37CD2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к справке за </w:t>
      </w:r>
      <w:r w:rsidR="004E2B2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ноябрь</w:t>
      </w:r>
      <w:r w:rsidR="00AB315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</w:t>
      </w:r>
      <w:r w:rsidR="00C91CB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  <w:r w:rsidR="0045588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</w:t>
      </w: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</w:t>
      </w:r>
    </w:p>
    <w:p w:rsidR="006459A6" w:rsidRPr="00221582" w:rsidRDefault="00221582" w:rsidP="00221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                                  </w:t>
      </w:r>
      <w:r w:rsidR="006459A6"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«__»___20</w:t>
      </w:r>
      <w:r w:rsidR="00B0401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  <w:r w:rsidR="0045588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№__________</w:t>
      </w:r>
    </w:p>
    <w:p w:rsidR="0052622A" w:rsidRPr="00221582" w:rsidRDefault="0052622A" w:rsidP="00B9677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52622A" w:rsidRPr="00221582" w:rsidTr="0052622A">
        <w:trPr>
          <w:cantSplit/>
        </w:trPr>
        <w:tc>
          <w:tcPr>
            <w:tcW w:w="10206" w:type="dxa"/>
          </w:tcPr>
          <w:p w:rsidR="0052622A" w:rsidRPr="001544D3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СПРАВКА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работе с обращениями граждан и запросами пользователей информацией 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УФНС России по Республике Бурятия в </w:t>
      </w:r>
      <w:r w:rsidR="004E2B2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ноябре</w:t>
      </w: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C91CB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5588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B9677F" w:rsidRPr="00221582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в соответствии с </w:t>
      </w:r>
      <w:r w:rsidRPr="00221582">
        <w:rPr>
          <w:rFonts w:ascii="Times New Roman" w:hAnsi="Times New Roman" w:cs="Times New Roman"/>
          <w:noProof/>
          <w:sz w:val="26"/>
          <w:szCs w:val="26"/>
        </w:rPr>
        <w:t xml:space="preserve">Тематическим классификатором обращений граждан </w:t>
      </w:r>
    </w:p>
    <w:p w:rsidR="00B9677F" w:rsidRPr="00221582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21582">
        <w:rPr>
          <w:rFonts w:ascii="Times New Roman" w:hAnsi="Times New Roman" w:cs="Times New Roman"/>
          <w:noProof/>
          <w:sz w:val="26"/>
          <w:szCs w:val="26"/>
        </w:rPr>
        <w:t xml:space="preserve">Российской Федерации, иностранных граждан, лиц без гражданства, 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21582">
        <w:rPr>
          <w:rFonts w:ascii="Times New Roman" w:hAnsi="Times New Roman" w:cs="Times New Roman"/>
          <w:noProof/>
          <w:sz w:val="26"/>
          <w:szCs w:val="26"/>
        </w:rPr>
        <w:t>объединений граждан, в том числе юридических лиц,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hAnsi="Times New Roman" w:cs="Times New Roman"/>
          <w:noProof/>
          <w:sz w:val="26"/>
          <w:szCs w:val="26"/>
        </w:rPr>
        <w:t xml:space="preserve"> ФНС России</w:t>
      </w:r>
    </w:p>
    <w:p w:rsidR="0052622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459A6" w:rsidRPr="0052622A" w:rsidRDefault="006459A6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196" w:type="dxa"/>
        <w:tblLook w:val="04A0" w:firstRow="1" w:lastRow="0" w:firstColumn="1" w:lastColumn="0" w:noHBand="0" w:noVBand="1"/>
      </w:tblPr>
      <w:tblGrid>
        <w:gridCol w:w="2254"/>
        <w:gridCol w:w="6808"/>
        <w:gridCol w:w="1134"/>
      </w:tblGrid>
      <w:tr w:rsidR="0052622A" w:rsidRPr="0052622A" w:rsidTr="000F03C8">
        <w:trPr>
          <w:cantSplit/>
          <w:trHeight w:val="660"/>
        </w:trPr>
        <w:tc>
          <w:tcPr>
            <w:tcW w:w="2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Кол-во обраще-ний</w:t>
            </w:r>
          </w:p>
        </w:tc>
      </w:tr>
      <w:tr w:rsidR="0052622A" w:rsidRPr="0052622A" w:rsidTr="000F03C8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622A" w:rsidRPr="0052622A" w:rsidTr="00BF783E">
        <w:trPr>
          <w:cantSplit/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0001.0000.0000.0000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Государство, общество,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Основы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1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0001.0002.0023.0000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90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6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12"/>
        </w:trPr>
        <w:tc>
          <w:tcPr>
            <w:tcW w:w="2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0001.0002.0024.0000</w:t>
            </w:r>
          </w:p>
        </w:tc>
        <w:tc>
          <w:tcPr>
            <w:tcW w:w="6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1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0F03C8">
        <w:trPr>
          <w:trHeight w:val="705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0001.0002.0024.0066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FA39D9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6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0001.0002.0024.0067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Поступление на государственную службу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0001.0002.0024.0069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Прохождение государственной службы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6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Полномочия государственных служащих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4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Использование служебных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8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Соблюдение служебной дисциплины на гражданской службе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677F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0001.0002.0024.0081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Проведение аттестации гражданских служащих</w:t>
            </w:r>
          </w:p>
          <w:p w:rsidR="00B9677F" w:rsidRPr="0052622A" w:rsidRDefault="00B9677F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0001.0002.0024.0082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Урегулирование конфликта интересов на гражданской службе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0001.0002.0024.0083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Разрешение индивидуальных служебных споров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D51C3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FE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8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0001.0002.0025.0084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7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0001.0002.0025.0092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0001.0002.0025.0106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0001.0002.0025.0114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FE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8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0001.0002.0025.0120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Цены и ценообразование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5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Обращения, заявления и жалобы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7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Неполучение ответа  на 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2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Принятое по обращению решение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Действие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8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Результаты рассмотрения обращений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9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0001.0002.0027.0126*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Отсутствует адресат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2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0001.0002.0027.0127*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4E2B23">
        <w:trPr>
          <w:trHeight w:val="44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0001.0002.0027.0128*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Некорректные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2622A" w:rsidRPr="00ED3C4E" w:rsidRDefault="004E2B23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Обращения, не поддающиеся прочтению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0001.0002.0027.0130*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Переписка прекращена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BE3DEE">
        <w:trPr>
          <w:trHeight w:val="45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Прекращение рассмотрения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4E2B23" w:rsidP="0037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52622A" w:rsidRPr="0052622A" w:rsidTr="00BE3DE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дополнительных документов и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4E2B23" w:rsidP="0037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Истребование дополнительных документов и материалов, в том числе в электронной форме</w:t>
            </w:r>
          </w:p>
          <w:p w:rsidR="00ED25D2" w:rsidRPr="0052622A" w:rsidRDefault="00ED25D2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ответа, размещенного на официальном сайте в сети «Интернет»</w:t>
            </w:r>
          </w:p>
          <w:p w:rsidR="00ED25D2" w:rsidRPr="0052622A" w:rsidRDefault="00ED25D2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94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lastRenderedPageBreak/>
              <w:t>0001.0002.0027.0137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5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0001.0002.0027.0142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0001.0002.0027.0146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Личный прием иностранных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4E2B23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4E2B23" w:rsidP="00503E4D">
            <w:pPr>
              <w:tabs>
                <w:tab w:val="left" w:pos="39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Благодарности, приглашения, поздравления из зарубежных стран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3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Подарки, книги, фотографии, автографы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FE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81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2622A">
              <w:rPr>
                <w:rFonts w:ascii="Times New Roman" w:hAnsi="Times New Roman" w:cs="Times New Roman"/>
              </w:rPr>
              <w:t>0001.0020.0000.0000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632423"/>
              </w:rPr>
            </w:pPr>
            <w:r w:rsidRPr="0052622A">
              <w:rPr>
                <w:rFonts w:ascii="Times New Roman" w:hAnsi="Times New Roman" w:cs="Times New Roman"/>
                <w:b/>
              </w:rPr>
              <w:t>Международные отношения. Международное 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0001.0020.0191.0176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F4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0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Гражданское 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0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Граждане (физические лица)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0001.0003.0030.0202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3DEE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0001.0003.0030.0471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0001.0003.0031.0203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  <w:color w:val="000000"/>
              </w:rPr>
              <w:t>0001.0003.0037.0209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0001.0003.0037.0210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1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</w:rPr>
              <w:t>0001.0003.0037.0215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0001.0003.0041.0000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</w:rPr>
              <w:t>0001.0003.0041.0219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37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0002.0000.0000.0000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Социальная сфера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0002.0004.0000.0000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Семья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0002.0004.0048.0000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Алиментные обязательства членов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0002.0004.0048.0232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Алиментные обязательства членов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Труд и занятость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0002.0006.0064.0000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  <w:color w:val="000000"/>
              </w:rPr>
              <w:t>0002.0006.0064.0249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Индексация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  <w:color w:val="000000"/>
              </w:rPr>
              <w:t>0002.0006.0064.0250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43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Труд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4E2B23">
        <w:trPr>
          <w:trHeight w:val="46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Выплата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3155" w:rsidRPr="00ED3C4E" w:rsidRDefault="004E2B23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в сфере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Трудовые конфликты. Разрешение трудовых споров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9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Надзор и контроль за соблюдением трудового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3DEE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Материальная и моральная мотивация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Общие положения</w:t>
            </w:r>
            <w:r w:rsidRPr="0052622A">
              <w:rPr>
                <w:rFonts w:ascii="Times New Roman" w:hAnsi="Times New Roman" w:cs="Times New Roman"/>
              </w:rPr>
              <w:t xml:space="preserve"> </w:t>
            </w:r>
            <w:r w:rsidRPr="0052622A">
              <w:rPr>
                <w:rFonts w:ascii="Times New Roman" w:hAnsi="Times New Roman" w:cs="Times New Roman"/>
                <w:b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0002.0007.0066.0271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61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0002.0007.0067.0000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социальным обеспечением и социальным страхованием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0002.0007.0067.0274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0002.0007.0068.0000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0002.0007.0068.0279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Трудовой стаж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0002.0007.0069.0280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Трудовой стаж и трудовые книжки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 xml:space="preserve">Пенсии </w:t>
            </w:r>
            <w:r w:rsidRPr="0052622A">
              <w:rPr>
                <w:rFonts w:ascii="Times New Roman" w:hAnsi="Times New Roman" w:cs="Times New Roman"/>
                <w:b/>
              </w:rPr>
              <w:t>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0002.0007.0071.0282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Назначение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0002.0007.0071.0283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Перерасчет размеров пенсий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0002.0007.0072.0000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0002.0007.0072.0288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Просьбы об оказании финансовой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0002.0007.0072.0291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</w:t>
            </w:r>
            <w:r w:rsidRPr="0052622A">
              <w:rPr>
                <w:rFonts w:ascii="Times New Roman" w:hAnsi="Times New Roman" w:cs="Times New Roman"/>
                <w:shd w:val="clear" w:color="auto" w:fill="BFBFB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007.0074.0</w:t>
            </w:r>
            <w:r w:rsidRPr="0052622A">
              <w:rPr>
                <w:rFonts w:ascii="Times New Roman" w:hAnsi="Times New Roman" w:cs="Times New Roman"/>
                <w:shd w:val="clear" w:color="auto" w:fill="BFBFB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</w:t>
            </w:r>
            <w:r w:rsidRPr="0052622A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007.0074.0300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Льготы и меры социальной поддержки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</w:t>
            </w:r>
            <w:r w:rsidRPr="0052622A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007.0074.0318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40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0002.0013.0000.0000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Образование. Наука.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0002.0013.0142.0000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0002.0013.0142.0385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0002.0014.0000.0000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Здравоохранение. Физическая культура и спорт. Туризм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0002.0014.0143.0000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 xml:space="preserve">Здравоохранение </w:t>
            </w:r>
            <w:r w:rsidRPr="0052622A">
              <w:rPr>
                <w:rFonts w:ascii="Times New Roman" w:hAnsi="Times New Roman" w:cs="Times New Roman"/>
                <w:b/>
              </w:rPr>
              <w:t>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0002.0014.0143.0429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Государственный контроль и надзор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51C31" w:rsidP="0037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55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0003.0008.0000.0000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Финансы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0003.0008.0077.0000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Общие положения финансовой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0003.0008.0077.0457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Стратегия и перспективы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0003.0008.0079.0000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Денежная система и денежное 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0003.0008.0079.0503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Игорный бизнес. Лотереи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Налоги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0003.0008.0086.0537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Государственная политика в налоговой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0003.0008.0086.0538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Налоговые преференции и льготы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3155" w:rsidRPr="00ED3C4E" w:rsidRDefault="004E2B23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0003.0008.0086.0539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Водный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4E2B23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B3155" w:rsidRPr="0052622A" w:rsidTr="004E2B23">
        <w:trPr>
          <w:trHeight w:val="50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добавленную стоимость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3155" w:rsidRPr="00ED3C4E" w:rsidRDefault="004E2B23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3155" w:rsidRPr="0052622A" w:rsidTr="000F03C8">
        <w:trPr>
          <w:trHeight w:val="54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добычу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4E2B23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52622A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4E2B23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52622A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4E2B23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2622A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D25D2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D51C3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Госпошлины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AB315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4E2B23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52622A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Юридические вопросы по налогам и сборам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4E2B23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Налогообложение алкогольной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AB315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Учет налогоплательщиков. Получение и отказ от ИНН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4E2B23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2622A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Организация работы с налогоплательщиками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4E2B23" w:rsidP="004E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52622A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Актуализация сведений об объектах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4E2B23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2622A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Получение налоговых уведомлений об уплате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4E2B23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52622A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Налоговая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4E2B23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2622A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Контроль и надзор в налоговой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4E2B23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622A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4E2B23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2622A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4E2B23" w:rsidP="004E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AB315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D51C31">
        <w:trPr>
          <w:trHeight w:val="54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Уклонение от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016B0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AB315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4E2B23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Маркировка товаров контрольными (идентификационными) знаками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3155" w:rsidRPr="00ED3C4E" w:rsidRDefault="004E2B23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2622A" w:rsidRPr="0052622A" w:rsidTr="004E2B23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2622A" w:rsidRPr="00ED3C4E" w:rsidRDefault="004E2B23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22F44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3155" w:rsidRPr="00ED3C4E" w:rsidRDefault="004E2B23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B3155" w:rsidRPr="0052622A" w:rsidTr="004E2B23">
        <w:trPr>
          <w:trHeight w:val="62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B3155" w:rsidRPr="00ED3C4E" w:rsidRDefault="004E2B23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4E2B23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1F5" w:rsidRPr="0052622A" w:rsidTr="004E2B23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101F5" w:rsidRPr="0052622A" w:rsidRDefault="00B101F5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0003.0008.0086.1198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101F5" w:rsidRPr="0052622A" w:rsidRDefault="00B101F5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101F5" w:rsidRPr="00ED3C4E" w:rsidRDefault="004E2B23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41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Банковское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0003.0008.0087.0580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9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Ценные бумаги. Рынок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0003.0008.0088.0603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41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Валютное регулирование и валютный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26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0003.0008.0089.0621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Валютный рынок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52622A">
              <w:rPr>
                <w:rFonts w:ascii="Times New Roman" w:hAnsi="Times New Roman" w:cs="Times New Roman"/>
              </w:rPr>
              <w:t>0003.0008.0089.0622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Валютное регулирование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0003.0008.0089.0623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0003.0008.0089.0624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Валютный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0003.0008.0092.0000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0003.0008.0092.0628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Проверка деятельности хозяйствующих субъектов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Хозяйственная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0003.0009.0094.0000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Геология. Геодезия и картография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0003.0009.0094.0668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Работа Росреестра в федеральных округах и в субъектах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0003.0009.0096.0674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45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Сельское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0003.0009.0098.0723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0003.0009.0098.0728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Ненадлежащее содержание домашних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4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0003.0009.0099.0742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Эксплуатация и сохранность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49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0003.0009.0099.0749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Программа по утилизации старых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4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Связь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54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0003.0009.0100.0750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Государственное регулирование деятельности в области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0003.0009.0100.0754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Оказание услуг почтовой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0003.0009.0100.0760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Качество оказания услуг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0003.0009.0100.0765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44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Торговля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9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0003.0009.0102.0771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Качество товаров. Защита прав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0003.0009.0102.0772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Внешнеэкономическая деятельность. Таможенное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Зоны свободной торговли и таможенные союзы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0003.0010.0112.0787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Зоны свободной торговли и таможенные союзы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Таможенно-тарифное регулирование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0003.0010.0116.0791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Утилизационный сбор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0003.0010.0120.0000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0003.0010.0120.0801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0003.0010.0121.0000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0003.0010.0121.0802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Таможенное регулирование и таможенное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Природные ресурсы и охрана окружающей природной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0003.0011.0122.0000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52622A">
              <w:rPr>
                <w:rFonts w:ascii="Times New Roman" w:hAnsi="Times New Roman" w:cs="Times New Roman"/>
              </w:rPr>
              <w:t>0003.0011.0122.0828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Законодательство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0003.0011.0123.0000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68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0003.0011.0123.0848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56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Информация и информатизация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Общие положения в сфере информации и информатизации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0003.0012.0132.0877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Оказание услуг в электронном виде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4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Управление в сфере информации и информатизации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41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0003.0012.0133.0879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Электронное правительство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0003.0012.0134.0000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632423"/>
              </w:rPr>
            </w:pPr>
            <w:r w:rsidRPr="0052622A">
              <w:rPr>
                <w:rFonts w:ascii="Times New Roman" w:hAnsi="Times New Roman" w:cs="Times New Roman"/>
                <w:b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15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0003.0012.0134.0880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3155" w:rsidRDefault="00AB3155" w:rsidP="00AB31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Архивный фон. Архивы. Структура архивов</w:t>
            </w:r>
          </w:p>
          <w:p w:rsidR="00AB3155" w:rsidRPr="0052622A" w:rsidRDefault="00AB3155" w:rsidP="00AB31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hAnsi="Times New Roman" w:cs="Times New Roman"/>
              </w:rPr>
              <w:t>0003.0012.0134.0881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hAnsi="Times New Roman" w:cs="Times New Roman"/>
              </w:rPr>
              <w:t>Запросы архивных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0004.0000.0000.0000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Оборона, безопасность, законность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Безопасность и охрана правопорядка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0004.0016.0162.000</w:t>
            </w:r>
            <w:r w:rsidRPr="0052622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Безопасность общества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0004.0016.0162.0995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Недружественное поглощение и захват предприятий (рейдерство)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0004.0016.0162.0996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0004.0016.0162.1003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Борьба с коррупцией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0004.0016.0162.1005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законодательства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0004.0016.0162.1006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жилищного законодательства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0004.0016.0162.1010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0004.0016.0162.1015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в сфере ЖКХ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0004.0016.0162.1020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Паспортная система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0004.0016.0162.1021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по месту жительства и пребывания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0004.0016.0162.1022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Правосудие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Судоустройство. Судебная система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0004.0018.0171.1059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Обжалование судебных решений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0004.0018.0171.1070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0004.0018.0171.1075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0004.0018.0171.1081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52622A">
              <w:rPr>
                <w:rFonts w:ascii="Times New Roman" w:hAnsi="Times New Roman" w:cs="Times New Roman"/>
              </w:rPr>
              <w:t>0005.0000.0000.0000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Жилищно-коммунальная сфера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Жилище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BE3DE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0005.0005.0055.0000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52622A" w:rsidRDefault="00AB3155" w:rsidP="00AB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BE3DE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0005.0005.0055.1131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Выделение жилья молодым семьям, специалистам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BE3DE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0005.0005.0055.1142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Служебные жилые помещения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BE3DE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0005.0005.0056.0000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52622A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BE3DE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52622A">
              <w:rPr>
                <w:rFonts w:ascii="Times New Roman" w:hAnsi="Times New Roman" w:cs="Times New Roman"/>
              </w:rPr>
              <w:t>0005.0005.0056.1149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0</w:t>
            </w:r>
            <w:r w:rsidRPr="0052622A">
              <w:rPr>
                <w:rFonts w:ascii="Times New Roman" w:hAnsi="Times New Roman" w:cs="Times New Roman"/>
              </w:rPr>
              <w:t>плата жилищно-коммунальных услуг (ЖКХ), взносов в Фонд кап</w:t>
            </w:r>
            <w:r>
              <w:rPr>
                <w:rFonts w:ascii="Times New Roman" w:hAnsi="Times New Roman" w:cs="Times New Roman"/>
              </w:rPr>
              <w:t>0</w:t>
            </w:r>
            <w:r w:rsidRPr="0052622A">
              <w:rPr>
                <w:rFonts w:ascii="Times New Roman" w:hAnsi="Times New Roman" w:cs="Times New Roman"/>
              </w:rPr>
              <w:t>итального ремонта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BE3DE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0005.0005.0057.0000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Опл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52622A">
              <w:rPr>
                <w:rFonts w:ascii="Times New Roman" w:hAnsi="Times New Roman" w:cs="Times New Roman"/>
                <w:b/>
              </w:rPr>
              <w:t>ата строительства, содержания и ремонта жилья (кредиты, комп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52622A">
              <w:rPr>
                <w:rFonts w:ascii="Times New Roman" w:hAnsi="Times New Roman" w:cs="Times New Roman"/>
                <w:b/>
              </w:rPr>
              <w:t>енсации, субсидии, льготы)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BE3DE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0005.0005.0057.1177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Участие в долевом строительстве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BE3DE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0005.0005.0057.1179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субсидий на жилье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24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C4E" w:rsidRPr="0052622A" w:rsidRDefault="00ED3C4E" w:rsidP="00ED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D3C4E" w:rsidRPr="0052622A" w:rsidRDefault="00ED3C4E" w:rsidP="00ED3C4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3C4E" w:rsidRPr="000F03C8" w:rsidRDefault="004E2B23" w:rsidP="004E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886</w:t>
            </w:r>
          </w:p>
        </w:tc>
      </w:tr>
    </w:tbl>
    <w:p w:rsidR="005E5330" w:rsidRDefault="005E5330" w:rsidP="005E5330">
      <w:pPr>
        <w:spacing w:after="0" w:line="240" w:lineRule="auto"/>
        <w:rPr>
          <w:sz w:val="26"/>
          <w:szCs w:val="26"/>
        </w:rPr>
      </w:pPr>
    </w:p>
    <w:p w:rsidR="005E5330" w:rsidRDefault="005E5330" w:rsidP="005E5330">
      <w:pPr>
        <w:spacing w:after="0" w:line="240" w:lineRule="auto"/>
        <w:rPr>
          <w:sz w:val="26"/>
          <w:szCs w:val="26"/>
        </w:rPr>
      </w:pPr>
    </w:p>
    <w:p w:rsidR="005E5330" w:rsidRDefault="005E5330" w:rsidP="005E5330">
      <w:pPr>
        <w:spacing w:after="0" w:line="240" w:lineRule="auto"/>
        <w:rPr>
          <w:sz w:val="26"/>
          <w:szCs w:val="26"/>
        </w:rPr>
      </w:pPr>
    </w:p>
    <w:p w:rsidR="00A93EC2" w:rsidRDefault="00A93EC2" w:rsidP="005E5330">
      <w:pPr>
        <w:spacing w:after="0" w:line="240" w:lineRule="auto"/>
        <w:rPr>
          <w:sz w:val="26"/>
          <w:szCs w:val="26"/>
        </w:rPr>
      </w:pPr>
    </w:p>
    <w:p w:rsidR="00A93EC2" w:rsidRDefault="00A93EC2" w:rsidP="005E5330">
      <w:pPr>
        <w:spacing w:after="0" w:line="240" w:lineRule="auto"/>
        <w:rPr>
          <w:sz w:val="26"/>
          <w:szCs w:val="26"/>
        </w:rPr>
      </w:pPr>
    </w:p>
    <w:p w:rsidR="00A55591" w:rsidRDefault="001A4D34">
      <w:r w:rsidRPr="001A4D3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0747BC" w:rsidRPr="001A4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ачальник общего отдела                                             </w:t>
      </w:r>
      <w:r w:rsidR="00C369C8" w:rsidRPr="001A4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1A4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C369C8" w:rsidRPr="001A4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О.В. Ширапова</w:t>
      </w:r>
    </w:p>
    <w:sectPr w:rsidR="00A55591" w:rsidSect="006459A6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648" w:rsidRDefault="00357648" w:rsidP="006459A6">
      <w:pPr>
        <w:spacing w:after="0" w:line="240" w:lineRule="auto"/>
      </w:pPr>
      <w:r>
        <w:separator/>
      </w:r>
    </w:p>
  </w:endnote>
  <w:endnote w:type="continuationSeparator" w:id="0">
    <w:p w:rsidR="00357648" w:rsidRDefault="00357648" w:rsidP="0064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648" w:rsidRDefault="00357648" w:rsidP="006459A6">
      <w:pPr>
        <w:spacing w:after="0" w:line="240" w:lineRule="auto"/>
      </w:pPr>
      <w:r>
        <w:separator/>
      </w:r>
    </w:p>
  </w:footnote>
  <w:footnote w:type="continuationSeparator" w:id="0">
    <w:p w:rsidR="00357648" w:rsidRDefault="00357648" w:rsidP="0064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537737"/>
      <w:docPartObj>
        <w:docPartGallery w:val="Page Numbers (Top of Page)"/>
        <w:docPartUnique/>
      </w:docPartObj>
    </w:sdtPr>
    <w:sdtEndPr/>
    <w:sdtContent>
      <w:p w:rsidR="00BE3DEE" w:rsidRDefault="00BE3D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D94">
          <w:rPr>
            <w:noProof/>
          </w:rPr>
          <w:t>3</w:t>
        </w:r>
        <w:r>
          <w:fldChar w:fldCharType="end"/>
        </w:r>
      </w:p>
    </w:sdtContent>
  </w:sdt>
  <w:p w:rsidR="00BE3DEE" w:rsidRDefault="00BE3D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2A"/>
    <w:rsid w:val="000015D9"/>
    <w:rsid w:val="000061A2"/>
    <w:rsid w:val="000066E3"/>
    <w:rsid w:val="00016B00"/>
    <w:rsid w:val="00022F44"/>
    <w:rsid w:val="000429A0"/>
    <w:rsid w:val="00045CEE"/>
    <w:rsid w:val="00046474"/>
    <w:rsid w:val="00063F87"/>
    <w:rsid w:val="00067B95"/>
    <w:rsid w:val="000747BC"/>
    <w:rsid w:val="000B037D"/>
    <w:rsid w:val="000D001A"/>
    <w:rsid w:val="000D4D87"/>
    <w:rsid w:val="000E4619"/>
    <w:rsid w:val="000E686C"/>
    <w:rsid w:val="000F03C8"/>
    <w:rsid w:val="000F576F"/>
    <w:rsid w:val="000F6060"/>
    <w:rsid w:val="000F6A16"/>
    <w:rsid w:val="00104E6E"/>
    <w:rsid w:val="00115575"/>
    <w:rsid w:val="001231A2"/>
    <w:rsid w:val="001363A6"/>
    <w:rsid w:val="001439CD"/>
    <w:rsid w:val="001536DA"/>
    <w:rsid w:val="001544D3"/>
    <w:rsid w:val="00160463"/>
    <w:rsid w:val="00182920"/>
    <w:rsid w:val="001A17E8"/>
    <w:rsid w:val="001A4D34"/>
    <w:rsid w:val="001B6C02"/>
    <w:rsid w:val="001B6D13"/>
    <w:rsid w:val="001E5789"/>
    <w:rsid w:val="001E69C1"/>
    <w:rsid w:val="00211D4A"/>
    <w:rsid w:val="002133E2"/>
    <w:rsid w:val="00221582"/>
    <w:rsid w:val="0023152D"/>
    <w:rsid w:val="002527C3"/>
    <w:rsid w:val="0026608F"/>
    <w:rsid w:val="00286847"/>
    <w:rsid w:val="002A3653"/>
    <w:rsid w:val="002B048A"/>
    <w:rsid w:val="002B1282"/>
    <w:rsid w:val="002D73EF"/>
    <w:rsid w:val="0030095F"/>
    <w:rsid w:val="003072F2"/>
    <w:rsid w:val="0032237D"/>
    <w:rsid w:val="00323A8C"/>
    <w:rsid w:val="00347F96"/>
    <w:rsid w:val="00357648"/>
    <w:rsid w:val="00370320"/>
    <w:rsid w:val="003708CE"/>
    <w:rsid w:val="00370FA3"/>
    <w:rsid w:val="003777AB"/>
    <w:rsid w:val="00386267"/>
    <w:rsid w:val="003922B8"/>
    <w:rsid w:val="00397777"/>
    <w:rsid w:val="003A61F5"/>
    <w:rsid w:val="003B0157"/>
    <w:rsid w:val="003B285E"/>
    <w:rsid w:val="003C06B5"/>
    <w:rsid w:val="003E2731"/>
    <w:rsid w:val="00423E49"/>
    <w:rsid w:val="00432478"/>
    <w:rsid w:val="00455884"/>
    <w:rsid w:val="00497956"/>
    <w:rsid w:val="004A7B9F"/>
    <w:rsid w:val="004B31CF"/>
    <w:rsid w:val="004B51A0"/>
    <w:rsid w:val="004B5A0A"/>
    <w:rsid w:val="004B5A32"/>
    <w:rsid w:val="004C18A0"/>
    <w:rsid w:val="004C2C71"/>
    <w:rsid w:val="004D6D5A"/>
    <w:rsid w:val="004E2B23"/>
    <w:rsid w:val="005016E0"/>
    <w:rsid w:val="00501AD6"/>
    <w:rsid w:val="00503E4D"/>
    <w:rsid w:val="00522476"/>
    <w:rsid w:val="0052622A"/>
    <w:rsid w:val="00532D94"/>
    <w:rsid w:val="00541CCE"/>
    <w:rsid w:val="00542438"/>
    <w:rsid w:val="00550839"/>
    <w:rsid w:val="00563956"/>
    <w:rsid w:val="00567204"/>
    <w:rsid w:val="00572110"/>
    <w:rsid w:val="00574C1C"/>
    <w:rsid w:val="005E5330"/>
    <w:rsid w:val="00600A24"/>
    <w:rsid w:val="00610B2E"/>
    <w:rsid w:val="00620947"/>
    <w:rsid w:val="00640953"/>
    <w:rsid w:val="006459A6"/>
    <w:rsid w:val="00663A47"/>
    <w:rsid w:val="006674BA"/>
    <w:rsid w:val="006744AF"/>
    <w:rsid w:val="00681C76"/>
    <w:rsid w:val="00683B0D"/>
    <w:rsid w:val="00705219"/>
    <w:rsid w:val="00711C87"/>
    <w:rsid w:val="00712BF6"/>
    <w:rsid w:val="0072790D"/>
    <w:rsid w:val="0073722F"/>
    <w:rsid w:val="00774B40"/>
    <w:rsid w:val="007829EC"/>
    <w:rsid w:val="007C0596"/>
    <w:rsid w:val="007C588A"/>
    <w:rsid w:val="007E6CE0"/>
    <w:rsid w:val="008350C0"/>
    <w:rsid w:val="00840CAD"/>
    <w:rsid w:val="00863864"/>
    <w:rsid w:val="00872D1F"/>
    <w:rsid w:val="00877D0B"/>
    <w:rsid w:val="00895C0F"/>
    <w:rsid w:val="008B7618"/>
    <w:rsid w:val="008C3806"/>
    <w:rsid w:val="008D1483"/>
    <w:rsid w:val="008F0CD5"/>
    <w:rsid w:val="00903874"/>
    <w:rsid w:val="00930F96"/>
    <w:rsid w:val="009522BB"/>
    <w:rsid w:val="009826D0"/>
    <w:rsid w:val="009B6E80"/>
    <w:rsid w:val="009D40EB"/>
    <w:rsid w:val="009D654D"/>
    <w:rsid w:val="00A17881"/>
    <w:rsid w:val="00A37824"/>
    <w:rsid w:val="00A51C16"/>
    <w:rsid w:val="00A52BC1"/>
    <w:rsid w:val="00A55591"/>
    <w:rsid w:val="00A65843"/>
    <w:rsid w:val="00A80293"/>
    <w:rsid w:val="00A93EC2"/>
    <w:rsid w:val="00A9785C"/>
    <w:rsid w:val="00AB3155"/>
    <w:rsid w:val="00AB590C"/>
    <w:rsid w:val="00AE2B7B"/>
    <w:rsid w:val="00AE76BE"/>
    <w:rsid w:val="00B03715"/>
    <w:rsid w:val="00B04011"/>
    <w:rsid w:val="00B06691"/>
    <w:rsid w:val="00B101F5"/>
    <w:rsid w:val="00B12FD3"/>
    <w:rsid w:val="00B201BB"/>
    <w:rsid w:val="00B23DC5"/>
    <w:rsid w:val="00B37CD2"/>
    <w:rsid w:val="00B54130"/>
    <w:rsid w:val="00B714AE"/>
    <w:rsid w:val="00B9677F"/>
    <w:rsid w:val="00B967F0"/>
    <w:rsid w:val="00B96C47"/>
    <w:rsid w:val="00BB015D"/>
    <w:rsid w:val="00BD7B33"/>
    <w:rsid w:val="00BE3DEE"/>
    <w:rsid w:val="00BE4122"/>
    <w:rsid w:val="00BF783E"/>
    <w:rsid w:val="00C10D0C"/>
    <w:rsid w:val="00C15CDF"/>
    <w:rsid w:val="00C33A69"/>
    <w:rsid w:val="00C35064"/>
    <w:rsid w:val="00C369C8"/>
    <w:rsid w:val="00C41B92"/>
    <w:rsid w:val="00C44EB9"/>
    <w:rsid w:val="00C7665E"/>
    <w:rsid w:val="00C802E5"/>
    <w:rsid w:val="00C91CB5"/>
    <w:rsid w:val="00CB6BC8"/>
    <w:rsid w:val="00CC7EE5"/>
    <w:rsid w:val="00CD7A2C"/>
    <w:rsid w:val="00CE5FD3"/>
    <w:rsid w:val="00CF20BE"/>
    <w:rsid w:val="00CF2F85"/>
    <w:rsid w:val="00CF6CC2"/>
    <w:rsid w:val="00D159E6"/>
    <w:rsid w:val="00D35506"/>
    <w:rsid w:val="00D51C31"/>
    <w:rsid w:val="00D722A0"/>
    <w:rsid w:val="00DB2A3B"/>
    <w:rsid w:val="00DC21DE"/>
    <w:rsid w:val="00DD3B8F"/>
    <w:rsid w:val="00DE4651"/>
    <w:rsid w:val="00E04F16"/>
    <w:rsid w:val="00E214A9"/>
    <w:rsid w:val="00E32797"/>
    <w:rsid w:val="00E327BD"/>
    <w:rsid w:val="00E441F0"/>
    <w:rsid w:val="00E660AE"/>
    <w:rsid w:val="00E7111E"/>
    <w:rsid w:val="00E73104"/>
    <w:rsid w:val="00E76F18"/>
    <w:rsid w:val="00E87959"/>
    <w:rsid w:val="00E973ED"/>
    <w:rsid w:val="00EA043A"/>
    <w:rsid w:val="00ED25D2"/>
    <w:rsid w:val="00ED298C"/>
    <w:rsid w:val="00ED3C4E"/>
    <w:rsid w:val="00ED5AAD"/>
    <w:rsid w:val="00EE67C4"/>
    <w:rsid w:val="00F2048D"/>
    <w:rsid w:val="00F24165"/>
    <w:rsid w:val="00F263D5"/>
    <w:rsid w:val="00F26820"/>
    <w:rsid w:val="00F41CB6"/>
    <w:rsid w:val="00F93C25"/>
    <w:rsid w:val="00FA39D9"/>
    <w:rsid w:val="00FC5AE2"/>
    <w:rsid w:val="00FE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C929CC9-C9F7-4A8C-A971-740F4CFD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622A"/>
  </w:style>
  <w:style w:type="paragraph" w:customStyle="1" w:styleId="ConsPlusNonformat">
    <w:name w:val="ConsPlusNonformat"/>
    <w:rsid w:val="00526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262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26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autoRedefine/>
    <w:rsid w:val="0052622A"/>
    <w:pPr>
      <w:spacing w:before="30" w:after="30" w:line="240" w:lineRule="auto"/>
      <w:ind w:left="7079" w:firstLine="709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52622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677F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4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9A6"/>
  </w:style>
  <w:style w:type="paragraph" w:styleId="ab">
    <w:name w:val="List Paragraph"/>
    <w:basedOn w:val="a"/>
    <w:uiPriority w:val="34"/>
    <w:qFormat/>
    <w:rsid w:val="00542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338DB-D015-41FF-BAF0-FCDF3CCC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2885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Матуева Арюна Баторовна</dc:creator>
  <cp:keywords/>
  <dc:description/>
  <cp:lastModifiedBy>Чингиз Цыбиков</cp:lastModifiedBy>
  <cp:revision>2</cp:revision>
  <cp:lastPrinted>2021-11-28T07:10:00Z</cp:lastPrinted>
  <dcterms:created xsi:type="dcterms:W3CDTF">2021-12-23T07:00:00Z</dcterms:created>
  <dcterms:modified xsi:type="dcterms:W3CDTF">2021-12-23T07:00:00Z</dcterms:modified>
</cp:coreProperties>
</file>