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05123D" w:rsidRDefault="0005123D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5"/>
          <w:szCs w:val="25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  <w:r>
        <w:rPr>
          <w:noProof/>
          <w:sz w:val="26"/>
          <w:szCs w:val="26"/>
        </w:rPr>
        <w:t xml:space="preserve">в </w:t>
      </w:r>
      <w:r w:rsidR="00CC7DFC">
        <w:rPr>
          <w:noProof/>
          <w:sz w:val="26"/>
          <w:szCs w:val="26"/>
        </w:rPr>
        <w:t>июне</w:t>
      </w:r>
      <w:r w:rsidR="00D3061F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5F2838">
        <w:rPr>
          <w:noProof/>
          <w:sz w:val="26"/>
          <w:szCs w:val="26"/>
        </w:rPr>
        <w:t>3</w:t>
      </w:r>
      <w:r w:rsidR="00674660">
        <w:rPr>
          <w:noProof/>
          <w:sz w:val="26"/>
          <w:szCs w:val="26"/>
        </w:rPr>
        <w:t xml:space="preserve"> года</w:t>
      </w:r>
      <w:r w:rsidR="00DA7835">
        <w:rPr>
          <w:noProof/>
          <w:sz w:val="26"/>
          <w:szCs w:val="26"/>
        </w:rPr>
        <w:t>,</w:t>
      </w:r>
      <w:bookmarkStart w:id="0" w:name="_GoBack"/>
      <w:bookmarkEnd w:id="0"/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6028"/>
        <w:gridCol w:w="782"/>
      </w:tblGrid>
      <w:tr w:rsidR="00CC7DFC" w:rsidRPr="00CC7DFC" w:rsidTr="00F20B55">
        <w:trPr>
          <w:cantSplit/>
          <w:trHeight w:val="571"/>
        </w:trPr>
        <w:tc>
          <w:tcPr>
            <w:tcW w:w="2829" w:type="dxa"/>
            <w:vAlign w:val="center"/>
          </w:tcPr>
          <w:p w:rsidR="00CC7DFC" w:rsidRPr="00CC7DFC" w:rsidRDefault="00CC7DFC" w:rsidP="00CC7DFC">
            <w:pPr>
              <w:jc w:val="center"/>
              <w:rPr>
                <w:sz w:val="22"/>
                <w:szCs w:val="22"/>
              </w:rPr>
            </w:pPr>
            <w:r w:rsidRPr="00CC7DFC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jc w:val="center"/>
              <w:rPr>
                <w:sz w:val="22"/>
                <w:szCs w:val="22"/>
              </w:rPr>
            </w:pPr>
            <w:r w:rsidRPr="00CC7DF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782" w:type="dxa"/>
            <w:vAlign w:val="center"/>
          </w:tcPr>
          <w:p w:rsidR="00CC7DFC" w:rsidRPr="00CC7DFC" w:rsidRDefault="00CC7DFC" w:rsidP="00CC7DFC">
            <w:pPr>
              <w:jc w:val="center"/>
              <w:rPr>
                <w:noProof/>
                <w:sz w:val="22"/>
                <w:szCs w:val="22"/>
              </w:rPr>
            </w:pPr>
            <w:r w:rsidRPr="00CC7DFC">
              <w:rPr>
                <w:noProof/>
                <w:sz w:val="22"/>
                <w:szCs w:val="22"/>
              </w:rPr>
              <w:t>Кол-во обращений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18"/>
                <w:szCs w:val="18"/>
              </w:rPr>
            </w:pPr>
            <w:r w:rsidRPr="00CC7DFC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18"/>
                <w:szCs w:val="18"/>
              </w:rPr>
            </w:pPr>
            <w:r w:rsidRPr="00CC7DFC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18"/>
                <w:szCs w:val="18"/>
              </w:rPr>
            </w:pPr>
            <w:r w:rsidRPr="00CC7DFC">
              <w:rPr>
                <w:noProof/>
                <w:sz w:val="18"/>
                <w:szCs w:val="18"/>
              </w:rPr>
              <w:t>3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782" w:type="dxa"/>
            <w:shd w:val="clear" w:color="auto" w:fill="FFFF00"/>
          </w:tcPr>
          <w:p w:rsidR="00CC7DFC" w:rsidRPr="00CC7DFC" w:rsidRDefault="00CC7DFC" w:rsidP="00CC7DFC">
            <w:pPr>
              <w:jc w:val="center"/>
              <w:rPr>
                <w:noProof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  <w:shd w:val="clear" w:color="auto" w:fill="9BBB59"/>
              </w:rPr>
              <w:t>Основы</w:t>
            </w:r>
            <w:r w:rsidRPr="00CC7DFC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0001.0002.0023.0062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0001.0002.0023.0063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Работа официального сайта федерального органа исполнительной власти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0001.0002.0023.0064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0001.0002.0023.0065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Деятельность общественного совета при органе исполнительной власти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Поступление на государственную службу Российской Федерации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80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Прохождение государственной службы Российской Федерации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Полномочия государственных служащих Российской Федерации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Использование служебных автомобилей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Выполнение требований к служебному поведению гражданского служащего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Соблюдение служебной дисциплины на гражданской службе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703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Проведение аттестации гражданских служащих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Урегулирование конфликта интересов на гражданской службе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0001.0002.0024.0083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Разрешение индивидуальных служебных споров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lastRenderedPageBreak/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0001.0002.0025.0084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Государственные программы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0001.0002.0025.0092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Государственные и муниципальные услуги (многофункциональные центры)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0001.0002.0025.0106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0001.0002.0025.0114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0001.0002.0025.0120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Цены и ценообразование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Неполучение ответа на обращение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Принятое по обращению решение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Результаты рассмотрения обращений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Отсутствует адресат обращения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t>Обращения, не подписанные авторами, без указания адреса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Некорректные обращения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Обращения, не поддающиеся прочтению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Переписка прекращена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Прекращение рассмотрения обращения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4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Предоставление дополнительных документов и материалов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Предоставление ответа, размещенного на официальном сайте в сети «Интернет»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Личный прием руководителями федеральных органов исполнительной власти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Личный прием иностранных граждан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Благодарности, пожелания сотрудникам подведомственных учреждений</w:t>
            </w:r>
          </w:p>
          <w:p w:rsidR="00CC7DFC" w:rsidRPr="00CC7DFC" w:rsidRDefault="00CC7DFC" w:rsidP="00CC7DFC"/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lastRenderedPageBreak/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Благодарности, приглашения, поздравления из зарубежных стран</w:t>
            </w:r>
          </w:p>
          <w:p w:rsidR="00CC7DFC" w:rsidRPr="00CC7DFC" w:rsidRDefault="00CC7DFC" w:rsidP="00CC7DFC"/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84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Подарки, книги, фотографии, автографы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rPr>
                <w:lang w:val="en-US"/>
              </w:rPr>
            </w:pPr>
            <w:r w:rsidRPr="00CC7DFC">
              <w:t>0001.0020.0000.0000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632423"/>
              </w:rPr>
            </w:pPr>
            <w:r w:rsidRPr="00CC7DFC"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t>0001.0020.0191.0176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632423"/>
              </w:rPr>
            </w:pPr>
            <w:r w:rsidRPr="00CC7DFC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pPr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0001.0003.0030.0202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782" w:type="dxa"/>
            <w:vAlign w:val="center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Проблемы предпринимателей, работающих без образования юридического лица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87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pPr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0001.0003.0031.0203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pPr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pPr>
              <w:rPr>
                <w:color w:val="000000"/>
              </w:rPr>
            </w:pPr>
            <w:r w:rsidRPr="00CC7DFC">
              <w:rPr>
                <w:color w:val="000000"/>
              </w:rPr>
              <w:t>0001.0003.0037.0209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0001.0003.0037.0210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Государственная регистрация прав на недвижимое имущество и сделок с ним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pPr>
              <w:rPr>
                <w:color w:val="000000"/>
              </w:rPr>
            </w:pPr>
            <w:r w:rsidRPr="00CC7DFC">
              <w:t>0001.0003.0037.0215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Приобретение права собственности. Прекращение права собственности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0001.0003.0041.0000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pPr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pPr>
              <w:rPr>
                <w:color w:val="000000"/>
              </w:rPr>
            </w:pPr>
            <w:r w:rsidRPr="00CC7DFC">
              <w:t>0001.0003.0041.0219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782" w:type="dxa"/>
            <w:shd w:val="clear" w:color="auto" w:fill="FFFF00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Семья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t>0002.0004.0048.0000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0002.0004.0048.0232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Алиментные обязательства членов семьи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</w:pPr>
            <w:r w:rsidRPr="00CC7DFC"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pPr>
              <w:rPr>
                <w:color w:val="000000"/>
              </w:rPr>
            </w:pPr>
            <w:r w:rsidRPr="00CC7DFC">
              <w:rPr>
                <w:color w:val="000000"/>
              </w:rPr>
              <w:t>0002.0006.0064.0249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Индексация заработной платы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pPr>
              <w:rPr>
                <w:color w:val="000000"/>
              </w:rPr>
            </w:pPr>
            <w:r w:rsidRPr="00CC7DFC">
              <w:rPr>
                <w:color w:val="000000"/>
              </w:rPr>
              <w:t>0002.0006.0064.0250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Трудовые отношения. Заключение, изменение и прекращение трудового договора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C7DFC" w:rsidRPr="00CC7DFC" w:rsidRDefault="00CC7DFC" w:rsidP="00CC7DFC">
            <w:pPr>
              <w:rPr>
                <w:b/>
                <w:color w:val="800000"/>
              </w:rPr>
            </w:pP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lastRenderedPageBreak/>
              <w:t>0002.0006.0065.0254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 xml:space="preserve">Вопросы кадрового обеспечения организаций, предприятий и учреждений. Резерв управленческих кадров </w:t>
            </w:r>
          </w:p>
          <w:p w:rsidR="00CC7DFC" w:rsidRPr="00CC7DFC" w:rsidRDefault="00CC7DFC" w:rsidP="00CC7DFC"/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0002.0006.0065.0257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Выплата заработной платы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0002.0006.0065.0258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Нормативное правовое регулирование в сфере труда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0002.0006.0065.0259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0002.0006.0065.0260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0002.0006.0065.0261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Увольнение и восстановление на работе (кроме обжалования решений судов)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0002.0006.0065.0262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0002.0006.0065.0263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Трудовые конфликты. Разрешение трудовых споров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0002.0006.0065.0264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Надзор и контроль за соблюдением трудового законодательства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0002.0006.0065.0266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0002.0006.0065.0267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Дисциплина труда. Привлечение к дисциплинарной ответственности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0002.0006.0065.0269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Материальная и моральная мотивация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rPr>
                <w:b/>
                <w:bCs/>
                <w:color w:val="800000"/>
              </w:rPr>
              <w:t>Общие положения</w:t>
            </w:r>
            <w:r w:rsidRPr="00CC7DFC">
              <w:rPr>
                <w:color w:val="800000"/>
              </w:rPr>
              <w:t xml:space="preserve"> </w:t>
            </w:r>
            <w:r w:rsidRPr="00CC7DFC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0002.0007.0066.0271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</w:pPr>
            <w:r w:rsidRPr="00CC7DFC">
              <w:t>0002.0007.0067.0000</w:t>
            </w:r>
          </w:p>
        </w:tc>
        <w:tc>
          <w:tcPr>
            <w:tcW w:w="6028" w:type="dxa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Управление социальным обеспечением и социальным страхованием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0002.0007.0067.0274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</w:pPr>
            <w:r w:rsidRPr="00CC7DFC">
              <w:t>0002.0007.0068.0000</w:t>
            </w:r>
          </w:p>
        </w:tc>
        <w:tc>
          <w:tcPr>
            <w:tcW w:w="6028" w:type="dxa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0002.0007.0068.0279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0002.0007.0069.0000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0002.0007.0069.0280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Трудовой стаж и трудовые книжки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0002.0007.0071.0000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rPr>
                <w:b/>
                <w:bCs/>
                <w:color w:val="800000"/>
              </w:rPr>
              <w:t xml:space="preserve">Пенсии </w:t>
            </w:r>
            <w:r w:rsidRPr="00CC7DFC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0002.0007.0071.0282</w:t>
            </w:r>
          </w:p>
        </w:tc>
        <w:tc>
          <w:tcPr>
            <w:tcW w:w="6028" w:type="dxa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Назначение пенсии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0002.0007.0071.0283</w:t>
            </w:r>
          </w:p>
        </w:tc>
        <w:tc>
          <w:tcPr>
            <w:tcW w:w="6028" w:type="dxa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Перерасчет размеров пенсий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</w:pPr>
            <w:r w:rsidRPr="00CC7DFC">
              <w:t>0002.0007.0072.0000</w:t>
            </w:r>
          </w:p>
        </w:tc>
        <w:tc>
          <w:tcPr>
            <w:tcW w:w="6028" w:type="dxa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</w:tcPr>
          <w:p w:rsidR="00CC7DFC" w:rsidRPr="00CC7DFC" w:rsidRDefault="00CC7DFC" w:rsidP="00CC7DFC">
            <w:r w:rsidRPr="00CC7DFC">
              <w:t>0002.0007.0072.0288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Просьбы об оказании финансовой помощи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</w:tcPr>
          <w:p w:rsidR="00CC7DFC" w:rsidRPr="00CC7DFC" w:rsidRDefault="00CC7DFC" w:rsidP="00CC7DFC">
            <w:r w:rsidRPr="00CC7DFC">
              <w:lastRenderedPageBreak/>
              <w:t>0002.0007.0072.0291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0002.</w:t>
            </w:r>
            <w:r w:rsidRPr="00CC7DFC">
              <w:rPr>
                <w:shd w:val="clear" w:color="auto" w:fill="BFBFBF"/>
              </w:rPr>
              <w:t>0</w:t>
            </w:r>
            <w:r w:rsidRPr="00CC7DFC">
              <w:t>007.0074.0</w:t>
            </w:r>
            <w:r w:rsidRPr="00CC7DFC">
              <w:rPr>
                <w:shd w:val="clear" w:color="auto" w:fill="BFBFBF"/>
              </w:rPr>
              <w:t>0</w:t>
            </w:r>
            <w:r w:rsidRPr="00CC7DFC">
              <w:t>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0002.</w:t>
            </w:r>
            <w:r w:rsidRPr="00CC7DFC">
              <w:rPr>
                <w:shd w:val="clear" w:color="auto" w:fill="FFFFFF"/>
              </w:rPr>
              <w:t>0</w:t>
            </w:r>
            <w:r w:rsidRPr="00CC7DFC">
              <w:t>007.0074.0300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ind w:right="113"/>
            </w:pPr>
            <w:r w:rsidRPr="00CC7DFC">
              <w:t>Льготы и меры социальной поддержки инвалидов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0002.</w:t>
            </w:r>
            <w:r w:rsidRPr="00CC7DFC">
              <w:rPr>
                <w:shd w:val="clear" w:color="auto" w:fill="FFFFFF"/>
              </w:rPr>
              <w:t>0</w:t>
            </w:r>
            <w:r w:rsidRPr="00CC7DFC">
              <w:t>007.0074.0318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ind w:right="113"/>
            </w:pPr>
            <w:r w:rsidRPr="00CC7DFC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rPr>
                <w:b/>
                <w:color w:val="632423"/>
              </w:rPr>
            </w:pPr>
            <w:r w:rsidRPr="00CC7DFC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0002.0013.0142.0385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Взаимодействие граждан и организаций со средствами массовой информации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</w:pPr>
            <w:r w:rsidRPr="00CC7DF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632423"/>
              </w:rPr>
            </w:pPr>
            <w:r w:rsidRPr="00CC7DFC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 xml:space="preserve">Здравоохранение </w:t>
            </w:r>
            <w:r w:rsidRPr="00CC7DFC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0002.0014.0143.0429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Государственный контроль и надзор в сфере здравоохранения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00"/>
            <w:vAlign w:val="center"/>
          </w:tcPr>
          <w:p w:rsidR="00CC7DFC" w:rsidRPr="00CC7DFC" w:rsidRDefault="00CC7DFC" w:rsidP="00CC7DFC">
            <w:r w:rsidRPr="00CC7DFC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782" w:type="dxa"/>
            <w:shd w:val="clear" w:color="auto" w:fill="FFFF00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</w:pPr>
            <w:r w:rsidRPr="00CC7DFC"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Финансы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0003.0008.0077.0457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Стратегия и перспективы развития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</w:pPr>
            <w:r w:rsidRPr="00CC7DFC"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Денежная система и денежное обращение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0003.0008.0079.0503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Игорный бизнес. Лотереи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Налоги и сборы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0003.0008.0086.0537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0003.0008.0086.0538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8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0003.0008.0086.0539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Водный налог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0003.0008.0086.0540</w:t>
            </w:r>
          </w:p>
        </w:tc>
        <w:tc>
          <w:tcPr>
            <w:tcW w:w="6028" w:type="dxa"/>
            <w:shd w:val="clear" w:color="auto" w:fill="auto"/>
          </w:tcPr>
          <w:p w:rsidR="00CC7DFC" w:rsidRPr="00CC7DFC" w:rsidRDefault="00CC7DFC" w:rsidP="00CC7DFC">
            <w:r w:rsidRPr="00CC7DFC">
              <w:t>Земельный налог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0003.0008.0086.0541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 на добавленную стоимость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3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0003.0008.0086.0542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 на добычу полезных ископаемых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0003.0008.0086.0543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Транспортный налог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2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0003.0008.0086.0544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 на имущество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1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0003.0008.0086.0545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 на доходы физических лиц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35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0003.0008.0086.0546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 на прибыль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2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0003.0008.0086.0547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Госпошлины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0003.0008.0086.0548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Налогообложение малого бизнеса, специальных налоговых режимов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91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0003.0008.0086.0549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Юридические вопросы по налогам и сборам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1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Налогообложение алкогольной продукции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0003.0008.0086.0551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Учет налогоплательщиков. Получение и отказ от ИНН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132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0003.0008.0086.0552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Организация работы с налогоплательщиками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51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0003.0008.0086.0553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Актуализация сведений об объектах налогообложения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1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0003.0008.0086.0554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Получение налоговых уведомлений об уплате налога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0003.0008.0086.0555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Налоговая отчетность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3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0003.0008.0086.0556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Контроль и надзор в налоговой сфере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10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lastRenderedPageBreak/>
              <w:t>0003.0008.0086.0557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66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0003.0008.0086.0558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60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0003.0008.0086.0559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Предоставление отсрочки или рассрочки по уплате налога, сбора, пени, штрафа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4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Уклонение от налогообложения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1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0003.0008.0086.0561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Доступ к персонифицированной информации о состоянии расчета с бюджетом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0003.0008.0086.0562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Оказание услуг в электронной форме. Пользование информационными ресурсами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9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0003.0008.0086.0563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Маркировка товаров контрольными (идентификационными) знаками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0003.0008.0086.0564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16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0003.0008.0086.0565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3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0003.0008.0086.0566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Регистрация физических лиц в качестве индивидуальных предпринимателей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4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0003.0008.0086.0567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Надзор в области организации и проведения азартных игр и лотерей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21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0003.0008.0086.0568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2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0003.0008.0086.1198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  <w:r w:rsidRPr="00CC7DFC">
              <w:rPr>
                <w:noProof/>
                <w:sz w:val="26"/>
                <w:szCs w:val="26"/>
              </w:rPr>
              <w:t>2</w:t>
            </w: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0003.0008.0087.0000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Банковское дело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0003.0008.0087.0580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Банковское регулирование и надзор за деятельностью кредитных организаций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0003.0008.0088.0000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0003.0008.0088.0603</w:t>
            </w:r>
          </w:p>
        </w:tc>
        <w:tc>
          <w:tcPr>
            <w:tcW w:w="6028" w:type="dxa"/>
          </w:tcPr>
          <w:p w:rsidR="00CC7DFC" w:rsidRPr="00CC7DFC" w:rsidRDefault="00CC7DFC" w:rsidP="00CC7DFC">
            <w:pPr>
              <w:tabs>
                <w:tab w:val="num" w:pos="720"/>
              </w:tabs>
            </w:pPr>
            <w:r w:rsidRPr="00CC7DFC">
              <w:t>Рынок ценных бумаг и профессиональная деятельность на рынке ценных бумаг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67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0003.0008.0089.0000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0003.0008.0089.0621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Валютный рынок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</w:tcPr>
          <w:p w:rsidR="00CC7DFC" w:rsidRPr="00CC7DFC" w:rsidRDefault="00CC7DFC" w:rsidP="00CC7DFC">
            <w:pPr>
              <w:rPr>
                <w:color w:val="008000"/>
              </w:rPr>
            </w:pPr>
            <w:r w:rsidRPr="00CC7DFC">
              <w:t>0003.0008.0089.0622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Валютное регулирование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0003.0008.0089.0623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0003.0008.0089.0624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Валютный контроль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0003.0008.0092.0000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0003.0008.0092.0628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Проверка деятельности хозяйствующих субъектов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0003.0009.0094.0000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0003.0009.0094.0668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C7DFC" w:rsidRPr="00CC7DFC" w:rsidRDefault="00CC7DFC" w:rsidP="00CC7DFC">
            <w:pPr>
              <w:ind w:right="113"/>
            </w:pPr>
            <w:r w:rsidRPr="00CC7DFC">
              <w:t>Работа Росреестра в федеральных округах и в субъектах Российской Федерации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FFFFFF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lastRenderedPageBreak/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Строительство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0003.0009.0096.0674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Нормативное правовое регулирование строительной деятельности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r w:rsidRPr="00CC7DFC">
              <w:t>0003.0009.0098.0723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r w:rsidRPr="00CC7DFC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auto"/>
          </w:tcPr>
          <w:p w:rsidR="00CC7DFC" w:rsidRPr="00CC7DFC" w:rsidRDefault="00CC7DFC" w:rsidP="00CC7DFC">
            <w:r w:rsidRPr="00CC7DFC">
              <w:t>0003.0009.0098.0728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CC7DFC" w:rsidRPr="00CC7DFC" w:rsidRDefault="00CC7DFC" w:rsidP="00CC7DFC">
            <w:r w:rsidRPr="00CC7DFC">
              <w:t>Ненадлежащее содержание домашних животных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0003.0009.0099.0000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Транспорт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0003.0009.0099.0742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Эксплуатация и сохранность автомобильных дорог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0003.0009.0099.0749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Программа по утилизации старых автомобилей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Связь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0003.0009.0100.0750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Государственное регулирование деятельности в области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0003.0009.0100.0754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Оказание услуг почтовой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0003.0009.0100.0760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Качество оказания услуг связи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vAlign w:val="center"/>
          </w:tcPr>
          <w:p w:rsidR="00CC7DFC" w:rsidRPr="00CC7DFC" w:rsidRDefault="00CC7DFC" w:rsidP="00CC7DFC">
            <w:r w:rsidRPr="00CC7DFC">
              <w:t>0003.0009.0100.0765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r w:rsidRPr="00CC7DFC"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Торговля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0003.0009.0102.0771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Качество товаров. Защита прав потребителей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0003.0009.0102.0772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782" w:type="dxa"/>
            <w:tcBorders>
              <w:bottom w:val="single" w:sz="6" w:space="0" w:color="auto"/>
            </w:tcBorders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0003.0010.0112.0000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45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0003.0010.0112.0787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Зоны свободной торговли и таможенные союзы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0003.0010.0116.0000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287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0003.0010.0116.0791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Утилизационный сбор</w:t>
            </w:r>
          </w:p>
        </w:tc>
        <w:tc>
          <w:tcPr>
            <w:tcW w:w="782" w:type="dxa"/>
            <w:shd w:val="clear" w:color="auto" w:fill="FFFFFF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846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0003.0010.0120.0000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782" w:type="dxa"/>
            <w:shd w:val="clear" w:color="auto" w:fill="FFFFFF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43"/>
        </w:trPr>
        <w:tc>
          <w:tcPr>
            <w:tcW w:w="2829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0003.0010.0120.0801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CC7DFC" w:rsidRPr="00CC7DFC" w:rsidRDefault="00CC7DFC" w:rsidP="00CC7DFC">
            <w:r w:rsidRPr="00CC7DFC">
              <w:t>Применение косвенных (внутренних) налогов при экспорте и импорте</w:t>
            </w:r>
          </w:p>
        </w:tc>
        <w:tc>
          <w:tcPr>
            <w:tcW w:w="782" w:type="dxa"/>
            <w:shd w:val="clear" w:color="auto" w:fill="FFFFFF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0003.0010.0121.0000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color w:val="800000"/>
              </w:rPr>
            </w:pPr>
            <w:r w:rsidRPr="00CC7DFC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0003.0010.0121.0802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Таможенное регулирование и таможенное дело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0003.0011.0122.0000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</w:tcPr>
          <w:p w:rsidR="00CC7DFC" w:rsidRPr="00CC7DFC" w:rsidRDefault="00CC7DFC" w:rsidP="00CC7DFC">
            <w:pPr>
              <w:rPr>
                <w:color w:val="008000"/>
              </w:rPr>
            </w:pPr>
            <w:r w:rsidRPr="00CC7DFC">
              <w:t>0003.0011.0122.0828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Законодательство в области охраны окружающей среды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shd w:val="clear" w:color="auto" w:fill="auto"/>
          </w:tcPr>
          <w:p w:rsidR="00CC7DFC" w:rsidRPr="00CC7DFC" w:rsidRDefault="00CC7DFC" w:rsidP="00CC7DFC">
            <w:r w:rsidRPr="00CC7DFC">
              <w:t>0003.0011.0123.0000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43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0003.0011.0123.0848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lastRenderedPageBreak/>
              <w:t>0003.0012.0132.0000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Общие положения в сфере информации и информатизации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0003.0012.0132.0877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Оказание услуг в электронном виде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0003.0012.0133.0000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0003.0012.0133.0879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Электронное правительство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0003.0012.0134.0000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632423"/>
              </w:rPr>
            </w:pPr>
            <w:r w:rsidRPr="00CC7DFC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782" w:type="dxa"/>
            <w:shd w:val="clear" w:color="auto" w:fill="FFFFFF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0003.0012.0134.0880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Архивный фон. Архивы. Структура архивов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287"/>
        </w:trPr>
        <w:tc>
          <w:tcPr>
            <w:tcW w:w="2829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0003.0012.0134.0881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C7DFC" w:rsidRPr="00CC7DFC" w:rsidRDefault="00CC7DFC" w:rsidP="00CC7DFC">
            <w:r w:rsidRPr="00CC7DFC">
              <w:t>Запросы архивных данных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782" w:type="dxa"/>
            <w:shd w:val="clear" w:color="auto" w:fill="FFFF00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pPr>
              <w:tabs>
                <w:tab w:val="center" w:pos="4153"/>
                <w:tab w:val="right" w:pos="8306"/>
              </w:tabs>
              <w:rPr>
                <w:lang w:val="en-US"/>
              </w:rPr>
            </w:pPr>
            <w:r w:rsidRPr="00CC7DFC">
              <w:t>0004.0016.0162.000</w:t>
            </w:r>
            <w:r w:rsidRPr="00CC7DFC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b/>
                <w:color w:val="999999"/>
              </w:rPr>
            </w:pPr>
            <w:r w:rsidRPr="00CC7DFC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0004.0016.0162.0995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Недружественное поглощение и захват предприятий (рейдерство)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0004.0016.0162.0996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Преступления против собственности (государственной, частной, личной)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0004.0016.0162.1003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Борьба с коррупцией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0004.0016.0162.1005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Ответственность за нарушение законодательства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0004.0016.0162.1006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Ответственность за нарушение жилищного законодательства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831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0004.0016.0162.1010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0004.0016.0162.1015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Ответственность за нарушение в сфере ЖКХ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0004.0016.0162.1020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Паспортная система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0004.0016.0162.1021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Регистрация по месту жительства и пребывания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43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0004.0016.0162.1022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Противопожарная служба, соблюдение норм противопожарной безопасности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9BBB59"/>
          </w:tcPr>
          <w:p w:rsidR="00CC7DFC" w:rsidRPr="00CC7DFC" w:rsidRDefault="00CC7DFC" w:rsidP="00CC7DFC">
            <w:r w:rsidRPr="00CC7DFC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CC7DFC" w:rsidRPr="00CC7DFC" w:rsidRDefault="00CC7DFC" w:rsidP="00CC7DFC">
            <w:pPr>
              <w:rPr>
                <w:b/>
                <w:color w:val="632423"/>
              </w:rPr>
            </w:pPr>
            <w:r w:rsidRPr="00CC7DFC">
              <w:rPr>
                <w:b/>
                <w:color w:val="632423"/>
              </w:rPr>
              <w:t>Правосудие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BFBFBF"/>
          </w:tcPr>
          <w:p w:rsidR="00CC7DFC" w:rsidRPr="00CC7DFC" w:rsidRDefault="00CC7DFC" w:rsidP="00CC7DFC">
            <w:r w:rsidRPr="00CC7DFC">
              <w:t>0004.0018.0171.0000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FFFFFF"/>
          </w:tcPr>
          <w:p w:rsidR="00CC7DFC" w:rsidRPr="00CC7DFC" w:rsidRDefault="00CC7DFC" w:rsidP="00CC7DFC">
            <w:r w:rsidRPr="00CC7DFC">
              <w:t>0004.0018.0171.1059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Обжалование судебных решений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43"/>
        </w:trPr>
        <w:tc>
          <w:tcPr>
            <w:tcW w:w="2829" w:type="dxa"/>
            <w:shd w:val="clear" w:color="auto" w:fill="FFFFFF"/>
          </w:tcPr>
          <w:p w:rsidR="00CC7DFC" w:rsidRPr="00CC7DFC" w:rsidRDefault="00CC7DFC" w:rsidP="00CC7DFC">
            <w:r w:rsidRPr="00CC7DFC">
              <w:t>0004.0018.0171.1070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118"/>
        </w:trPr>
        <w:tc>
          <w:tcPr>
            <w:tcW w:w="2829" w:type="dxa"/>
            <w:shd w:val="clear" w:color="auto" w:fill="FFFFFF"/>
          </w:tcPr>
          <w:p w:rsidR="00CC7DFC" w:rsidRPr="00CC7DFC" w:rsidRDefault="00CC7DFC" w:rsidP="00CC7DFC">
            <w:r w:rsidRPr="00CC7DFC">
              <w:t>0004.0018.0171.1075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831"/>
        </w:trPr>
        <w:tc>
          <w:tcPr>
            <w:tcW w:w="2829" w:type="dxa"/>
          </w:tcPr>
          <w:p w:rsidR="00CC7DFC" w:rsidRPr="00CC7DFC" w:rsidRDefault="00CC7DFC" w:rsidP="00CC7DFC">
            <w:r w:rsidRPr="00CC7DFC">
              <w:t>0004.0018.0171.1081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rPr>
                <w:bCs/>
                <w:lang w:val="en-US"/>
              </w:rPr>
            </w:pPr>
            <w:r w:rsidRPr="00CC7DFC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CC7DFC" w:rsidRPr="00CC7DFC" w:rsidRDefault="00CC7DFC" w:rsidP="00CC7DFC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782" w:type="dxa"/>
            <w:shd w:val="clear" w:color="auto" w:fill="FFFF00"/>
          </w:tcPr>
          <w:p w:rsidR="00CC7DFC" w:rsidRPr="00CC7DFC" w:rsidRDefault="00CC7DFC" w:rsidP="00CC7DFC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shd w:val="clear" w:color="auto" w:fill="9BBB59"/>
            <w:vAlign w:val="center"/>
          </w:tcPr>
          <w:p w:rsidR="00CC7DFC" w:rsidRPr="00CC7DFC" w:rsidRDefault="00CC7DFC" w:rsidP="00CC7DFC">
            <w:r w:rsidRPr="00CC7DFC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CC7DFC" w:rsidRPr="00CC7DFC" w:rsidRDefault="00CC7DFC" w:rsidP="00CC7DFC">
            <w:pPr>
              <w:ind w:right="113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Жилище</w:t>
            </w:r>
          </w:p>
        </w:tc>
        <w:tc>
          <w:tcPr>
            <w:tcW w:w="782" w:type="dxa"/>
            <w:shd w:val="clear" w:color="auto" w:fill="9BBB59"/>
          </w:tcPr>
          <w:p w:rsidR="00CC7DFC" w:rsidRPr="00CC7DFC" w:rsidRDefault="00CC7DFC" w:rsidP="00CC7DFC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1118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</w:tcPr>
          <w:p w:rsidR="00CC7DFC" w:rsidRPr="00CC7DFC" w:rsidRDefault="00CC7DFC" w:rsidP="00CC7DFC">
            <w:r w:rsidRPr="00CC7DFC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autoSpaceDE w:val="0"/>
              <w:autoSpaceDN w:val="0"/>
              <w:adjustRightInd w:val="0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r w:rsidRPr="00CC7DFC">
              <w:t>0005.0005.0055.1131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r w:rsidRPr="00CC7DFC">
              <w:t>0005.0005.0055.1142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rPr>
                <w:bCs/>
              </w:rPr>
              <w:t>Служебные жилые помещения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287"/>
        </w:trPr>
        <w:tc>
          <w:tcPr>
            <w:tcW w:w="2829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C7DFC" w:rsidRPr="00CC7DFC" w:rsidRDefault="00CC7DFC" w:rsidP="00CC7DFC">
            <w:pPr>
              <w:rPr>
                <w:bCs/>
              </w:rPr>
            </w:pPr>
            <w:r w:rsidRPr="00CC7DFC">
              <w:lastRenderedPageBreak/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782" w:type="dxa"/>
            <w:tcBorders>
              <w:bottom w:val="single" w:sz="6" w:space="0" w:color="auto"/>
            </w:tcBorders>
          </w:tcPr>
          <w:p w:rsidR="00CC7DFC" w:rsidRPr="00CC7DFC" w:rsidRDefault="00CC7DFC" w:rsidP="00CC7DFC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</w:tcPr>
          <w:p w:rsidR="00CC7DFC" w:rsidRPr="00CC7DFC" w:rsidRDefault="00CC7DFC" w:rsidP="00CC7DFC">
            <w:pPr>
              <w:rPr>
                <w:color w:val="008000"/>
              </w:rPr>
            </w:pPr>
            <w:r w:rsidRPr="00CC7DFC">
              <w:t>0005.0005.0056.1149</w:t>
            </w:r>
          </w:p>
        </w:tc>
        <w:tc>
          <w:tcPr>
            <w:tcW w:w="6028" w:type="dxa"/>
          </w:tcPr>
          <w:p w:rsidR="00CC7DFC" w:rsidRPr="00CC7DFC" w:rsidRDefault="00CC7DFC" w:rsidP="00CC7DFC">
            <w:r w:rsidRPr="00CC7DFC">
              <w:t>Оплата жилищно-коммунальных услуг (ЖКХ), взносов в Фонд капитального ремонта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559"/>
        </w:trPr>
        <w:tc>
          <w:tcPr>
            <w:tcW w:w="2829" w:type="dxa"/>
            <w:shd w:val="clear" w:color="auto" w:fill="BFBFBF"/>
            <w:vAlign w:val="center"/>
          </w:tcPr>
          <w:p w:rsidR="00CC7DFC" w:rsidRPr="00CC7DFC" w:rsidRDefault="00CC7DFC" w:rsidP="00CC7DFC">
            <w:r w:rsidRPr="00CC7DFC">
              <w:t>0005.0005.0057.0000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pPr>
              <w:rPr>
                <w:b/>
                <w:color w:val="800000"/>
              </w:rPr>
            </w:pPr>
            <w:r w:rsidRPr="00CC7DFC"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0005.0005.0057.1177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Участие в долевом строительстве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2829" w:type="dxa"/>
            <w:vAlign w:val="center"/>
          </w:tcPr>
          <w:p w:rsidR="00CC7DFC" w:rsidRPr="00CC7DFC" w:rsidRDefault="00CC7DFC" w:rsidP="00CC7DFC">
            <w:r w:rsidRPr="00CC7DFC">
              <w:t>0005.0005.0057.1179</w:t>
            </w:r>
          </w:p>
        </w:tc>
        <w:tc>
          <w:tcPr>
            <w:tcW w:w="6028" w:type="dxa"/>
            <w:vAlign w:val="center"/>
          </w:tcPr>
          <w:p w:rsidR="00CC7DFC" w:rsidRPr="00CC7DFC" w:rsidRDefault="00CC7DFC" w:rsidP="00CC7DFC">
            <w:r w:rsidRPr="00CC7DFC">
              <w:t>Предоставление субсидий на жилье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sz w:val="26"/>
                <w:szCs w:val="26"/>
              </w:rPr>
            </w:pPr>
          </w:p>
        </w:tc>
      </w:tr>
      <w:tr w:rsidR="00CC7DFC" w:rsidRPr="00CC7DFC" w:rsidTr="00F20B55">
        <w:trPr>
          <w:cantSplit/>
          <w:trHeight w:val="302"/>
        </w:trPr>
        <w:tc>
          <w:tcPr>
            <w:tcW w:w="8857" w:type="dxa"/>
            <w:gridSpan w:val="2"/>
            <w:vAlign w:val="center"/>
          </w:tcPr>
          <w:p w:rsidR="00CC7DFC" w:rsidRPr="00CC7DFC" w:rsidRDefault="00CC7DFC" w:rsidP="00CC7DFC">
            <w:pPr>
              <w:rPr>
                <w:b/>
                <w:lang w:val="en-US"/>
              </w:rPr>
            </w:pPr>
            <w:r w:rsidRPr="00CC7DFC">
              <w:rPr>
                <w:b/>
              </w:rPr>
              <w:t>ИТОГО</w:t>
            </w:r>
            <w:r w:rsidRPr="00CC7DFC">
              <w:rPr>
                <w:b/>
                <w:lang w:val="en-US"/>
              </w:rPr>
              <w:t>:</w:t>
            </w:r>
          </w:p>
        </w:tc>
        <w:tc>
          <w:tcPr>
            <w:tcW w:w="782" w:type="dxa"/>
          </w:tcPr>
          <w:p w:rsidR="00CC7DFC" w:rsidRPr="00CC7DFC" w:rsidRDefault="00CC7DFC" w:rsidP="00CC7DFC">
            <w:pPr>
              <w:jc w:val="center"/>
              <w:rPr>
                <w:b/>
                <w:sz w:val="26"/>
                <w:szCs w:val="26"/>
              </w:rPr>
            </w:pPr>
            <w:r w:rsidRPr="00CC7DFC">
              <w:rPr>
                <w:b/>
                <w:sz w:val="26"/>
                <w:szCs w:val="26"/>
              </w:rPr>
              <w:t>524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</w:p>
    <w:sectPr w:rsidR="00436543" w:rsidRPr="00CD3919" w:rsidSect="00F2727C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5" w:right="567" w:bottom="567" w:left="1701" w:header="113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C3" w:rsidRDefault="005D1DC3">
      <w:r>
        <w:separator/>
      </w:r>
    </w:p>
  </w:endnote>
  <w:endnote w:type="continuationSeparator" w:id="0">
    <w:p w:rsidR="005D1DC3" w:rsidRDefault="005D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C3" w:rsidRDefault="005D1DC3">
      <w:r>
        <w:separator/>
      </w:r>
    </w:p>
  </w:footnote>
  <w:footnote w:type="continuationSeparator" w:id="0">
    <w:p w:rsidR="005D1DC3" w:rsidRDefault="005D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6F3F17" w:rsidRDefault="006F3F17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F17" w:rsidRDefault="006F3F1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A7835">
      <w:rPr>
        <w:noProof/>
      </w:rPr>
      <w:t>6</w:t>
    </w:r>
    <w:r>
      <w:fldChar w:fldCharType="end"/>
    </w:r>
  </w:p>
  <w:p w:rsidR="006F3F17" w:rsidRDefault="006F3F17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9A" w:rsidRDefault="006F3F17" w:rsidP="00403A9A">
    <w:pPr>
      <w:pStyle w:val="a4"/>
      <w:tabs>
        <w:tab w:val="clear" w:pos="8306"/>
        <w:tab w:val="right" w:pos="6946"/>
      </w:tabs>
      <w:jc w:val="right"/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23D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0ED7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B44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A9A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1DC3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3F17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1DD2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A38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8CF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D56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1EF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C6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DFC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835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1F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6E7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27C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4BD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7D7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07542-D868-4BB2-A288-0CE7AC4B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Матуева Арюна Баторовна</cp:lastModifiedBy>
  <cp:revision>4</cp:revision>
  <cp:lastPrinted>2020-05-14T08:35:00Z</cp:lastPrinted>
  <dcterms:created xsi:type="dcterms:W3CDTF">2023-07-27T08:55:00Z</dcterms:created>
  <dcterms:modified xsi:type="dcterms:W3CDTF">2023-07-27T09:31:00Z</dcterms:modified>
</cp:coreProperties>
</file>