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A41CE0">
        <w:rPr>
          <w:noProof/>
          <w:sz w:val="26"/>
          <w:szCs w:val="26"/>
        </w:rPr>
        <w:t>ию</w:t>
      </w:r>
      <w:r w:rsidR="006F435F">
        <w:rPr>
          <w:noProof/>
          <w:sz w:val="26"/>
          <w:szCs w:val="26"/>
        </w:rPr>
        <w:t>л</w:t>
      </w:r>
      <w:r w:rsidR="00A41CE0">
        <w:rPr>
          <w:noProof/>
          <w:sz w:val="26"/>
          <w:szCs w:val="26"/>
        </w:rPr>
        <w:t>е</w:t>
      </w:r>
      <w:r w:rsidR="00585998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AB7A07">
        <w:rPr>
          <w:noProof/>
          <w:sz w:val="26"/>
          <w:szCs w:val="26"/>
        </w:rPr>
        <w:t>4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Pr="00AA5452" w:rsidRDefault="00C317EC" w:rsidP="00C317EC">
      <w:pPr>
        <w:jc w:val="center"/>
        <w:rPr>
          <w:noProof/>
          <w:sz w:val="26"/>
          <w:szCs w:val="26"/>
        </w:rPr>
      </w:pPr>
    </w:p>
    <w:tbl>
      <w:tblPr>
        <w:tblW w:w="971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5818"/>
        <w:gridCol w:w="1350"/>
      </w:tblGrid>
      <w:tr w:rsidR="006461E6" w:rsidRPr="00F14A02" w:rsidTr="00AA5452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581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013BF6" w:rsidRPr="00F14A02" w:rsidRDefault="000767EC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Количество обращений </w:t>
            </w:r>
          </w:p>
        </w:tc>
      </w:tr>
      <w:tr w:rsidR="006461E6" w:rsidRPr="00436543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81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0767EC" w:rsidP="006461E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581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581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</w:t>
            </w:r>
            <w:bookmarkStart w:id="0" w:name="_GoBack"/>
            <w:bookmarkEnd w:id="0"/>
            <w:r w:rsidRPr="00A94863">
              <w:rPr>
                <w:b/>
                <w:color w:val="800000"/>
              </w:rPr>
              <w:t>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084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581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6461E6" w:rsidP="00B97FD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0001.0002.0027.0155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581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581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581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6F435F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581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581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581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581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54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581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581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581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581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81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581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581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581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581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581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581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581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81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lastRenderedPageBreak/>
              <w:t>0002.0007.0072.02</w:t>
            </w:r>
            <w:r>
              <w:t>88</w:t>
            </w:r>
          </w:p>
        </w:tc>
        <w:tc>
          <w:tcPr>
            <w:tcW w:w="581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581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581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581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581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581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581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F435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581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6F435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6F435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6F435F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581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581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6F435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6F435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6F435F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581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6F435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6F435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77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6F435F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581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581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6F435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556</w:t>
            </w:r>
          </w:p>
        </w:tc>
        <w:tc>
          <w:tcPr>
            <w:tcW w:w="581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6F435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581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6F435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581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6F435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6F435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6461E6" w:rsidP="00002B9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6F435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F435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6F435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6F435F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427E8A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581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6F435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581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581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581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581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lastRenderedPageBreak/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581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581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581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581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581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581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581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581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lastRenderedPageBreak/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581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581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581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581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581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581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581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581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581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581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581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581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581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581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581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lastRenderedPageBreak/>
              <w:t>0004.0018.0171.1081</w:t>
            </w:r>
          </w:p>
        </w:tc>
        <w:tc>
          <w:tcPr>
            <w:tcW w:w="581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581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581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581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581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AA5452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58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AA5452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581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AA5452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581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AA5452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581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AA5452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581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AA5452">
        <w:trPr>
          <w:cantSplit/>
          <w:trHeight w:val="302"/>
        </w:trPr>
        <w:tc>
          <w:tcPr>
            <w:tcW w:w="836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6F435F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198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436543" w:rsidRPr="00CD3919" w:rsidSect="00AA545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1276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40D" w:rsidRDefault="00F9640D">
      <w:r>
        <w:separator/>
      </w:r>
    </w:p>
  </w:endnote>
  <w:endnote w:type="continuationSeparator" w:id="0">
    <w:p w:rsidR="00F9640D" w:rsidRDefault="00F9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40D" w:rsidRDefault="00F9640D">
      <w:r>
        <w:separator/>
      </w:r>
    </w:p>
  </w:footnote>
  <w:footnote w:type="continuationSeparator" w:id="0">
    <w:p w:rsidR="00F9640D" w:rsidRDefault="00F96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493EA1" w:rsidRDefault="00493EA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A5452">
      <w:rPr>
        <w:noProof/>
      </w:rPr>
      <w:t>8</w:t>
    </w:r>
    <w:r>
      <w:fldChar w:fldCharType="end"/>
    </w:r>
  </w:p>
  <w:p w:rsidR="00493EA1" w:rsidRDefault="00493EA1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Pr="00436543" w:rsidRDefault="00493EA1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BF6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3EA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7EC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560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7D0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829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3EA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98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B5A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17D1F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35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DC0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7ED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C0C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1CE0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1872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452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A07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B91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1D2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AC2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08CE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78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40D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B9DBD-D0E7-4BEA-9804-36E3DD52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Ширапова Оюна Владимировна</cp:lastModifiedBy>
  <cp:revision>3</cp:revision>
  <cp:lastPrinted>2020-05-14T08:35:00Z</cp:lastPrinted>
  <dcterms:created xsi:type="dcterms:W3CDTF">2024-08-30T06:50:00Z</dcterms:created>
  <dcterms:modified xsi:type="dcterms:W3CDTF">2024-09-02T08:34:00Z</dcterms:modified>
</cp:coreProperties>
</file>