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E01" w:rsidRPr="00122E01" w:rsidRDefault="000166DE" w:rsidP="00122E01">
      <w:pPr>
        <w:spacing w:after="0" w:line="240" w:lineRule="auto"/>
        <w:ind w:firstLine="1119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Приложение № </w:t>
      </w:r>
      <w:r w:rsidR="00E842C8">
        <w:rPr>
          <w:rFonts w:ascii="Times New Roman" w:hAnsi="Times New Roman" w:cs="Times New Roman"/>
        </w:rPr>
        <w:t>2</w:t>
      </w:r>
    </w:p>
    <w:p w:rsidR="00122E01" w:rsidRPr="00122E01" w:rsidRDefault="00122E01" w:rsidP="00122E01">
      <w:pPr>
        <w:spacing w:after="0" w:line="240" w:lineRule="auto"/>
        <w:ind w:firstLine="11198"/>
        <w:rPr>
          <w:rFonts w:ascii="Times New Roman" w:hAnsi="Times New Roman" w:cs="Times New Roman"/>
        </w:rPr>
      </w:pPr>
      <w:r w:rsidRPr="00122E01">
        <w:rPr>
          <w:rFonts w:ascii="Times New Roman" w:hAnsi="Times New Roman" w:cs="Times New Roman"/>
        </w:rPr>
        <w:t xml:space="preserve">к </w:t>
      </w:r>
      <w:r w:rsidR="001638AB">
        <w:rPr>
          <w:rFonts w:ascii="Times New Roman" w:hAnsi="Times New Roman" w:cs="Times New Roman"/>
        </w:rPr>
        <w:t>обзору</w:t>
      </w:r>
      <w:r w:rsidRPr="00122E01">
        <w:rPr>
          <w:rFonts w:ascii="Times New Roman" w:hAnsi="Times New Roman" w:cs="Times New Roman"/>
        </w:rPr>
        <w:t xml:space="preserve"> за </w:t>
      </w:r>
      <w:r w:rsidR="003221D3">
        <w:rPr>
          <w:rFonts w:ascii="Times New Roman" w:hAnsi="Times New Roman" w:cs="Times New Roman"/>
          <w:lang w:val="en-US"/>
        </w:rPr>
        <w:t>I</w:t>
      </w:r>
      <w:r w:rsidR="00BE6ED5">
        <w:rPr>
          <w:rFonts w:ascii="Times New Roman" w:hAnsi="Times New Roman" w:cs="Times New Roman"/>
          <w:lang w:val="en-US"/>
        </w:rPr>
        <w:t>I</w:t>
      </w:r>
      <w:r w:rsidR="001638AB">
        <w:rPr>
          <w:rFonts w:ascii="Times New Roman" w:hAnsi="Times New Roman" w:cs="Times New Roman"/>
        </w:rPr>
        <w:t xml:space="preserve"> квартал</w:t>
      </w:r>
      <w:r w:rsidRPr="00122E01">
        <w:rPr>
          <w:rFonts w:ascii="Times New Roman" w:hAnsi="Times New Roman" w:cs="Times New Roman"/>
        </w:rPr>
        <w:t xml:space="preserve"> 202</w:t>
      </w:r>
      <w:r w:rsidR="002F62CF">
        <w:rPr>
          <w:rFonts w:ascii="Times New Roman" w:hAnsi="Times New Roman" w:cs="Times New Roman"/>
        </w:rPr>
        <w:t>6</w:t>
      </w:r>
      <w:r w:rsidRPr="00122E01">
        <w:rPr>
          <w:rFonts w:ascii="Times New Roman" w:hAnsi="Times New Roman" w:cs="Times New Roman"/>
        </w:rPr>
        <w:t xml:space="preserve"> года</w:t>
      </w:r>
    </w:p>
    <w:p w:rsidR="00122E01" w:rsidRPr="00122E01" w:rsidRDefault="00122E01" w:rsidP="00122E01">
      <w:pPr>
        <w:spacing w:after="0" w:line="240" w:lineRule="auto"/>
        <w:ind w:firstLine="11198"/>
        <w:rPr>
          <w:rFonts w:ascii="Times New Roman" w:hAnsi="Times New Roman" w:cs="Times New Roman"/>
        </w:rPr>
      </w:pPr>
      <w:r w:rsidRPr="00122E01">
        <w:rPr>
          <w:rFonts w:ascii="Times New Roman" w:hAnsi="Times New Roman" w:cs="Times New Roman"/>
        </w:rPr>
        <w:t>от «__»</w:t>
      </w:r>
      <w:r>
        <w:rPr>
          <w:rFonts w:ascii="Times New Roman" w:hAnsi="Times New Roman" w:cs="Times New Roman"/>
        </w:rPr>
        <w:t xml:space="preserve"> ____</w:t>
      </w:r>
      <w:r w:rsidRPr="00122E01">
        <w:rPr>
          <w:rFonts w:ascii="Times New Roman" w:hAnsi="Times New Roman" w:cs="Times New Roman"/>
        </w:rPr>
        <w:t>___202</w:t>
      </w:r>
      <w:r w:rsidR="002F62CF">
        <w:rPr>
          <w:rFonts w:ascii="Times New Roman" w:hAnsi="Times New Roman" w:cs="Times New Roman"/>
        </w:rPr>
        <w:t>6</w:t>
      </w:r>
      <w:r w:rsidRPr="00122E01">
        <w:rPr>
          <w:rFonts w:ascii="Times New Roman" w:hAnsi="Times New Roman" w:cs="Times New Roman"/>
        </w:rPr>
        <w:t xml:space="preserve"> №__________</w:t>
      </w:r>
    </w:p>
    <w:p w:rsidR="00122E01" w:rsidRDefault="00122E01" w:rsidP="00122E01">
      <w:pPr>
        <w:spacing w:after="0" w:line="240" w:lineRule="auto"/>
      </w:pPr>
    </w:p>
    <w:p w:rsidR="00F360E0" w:rsidRDefault="00F360E0" w:rsidP="00122E01">
      <w:pPr>
        <w:spacing w:after="0" w:line="240" w:lineRule="auto"/>
      </w:pPr>
    </w:p>
    <w:p w:rsidR="00122E01" w:rsidRDefault="00122E01" w:rsidP="00122E01">
      <w:pPr>
        <w:spacing w:after="0" w:line="240" w:lineRule="auto"/>
      </w:pPr>
    </w:p>
    <w:p w:rsidR="00F360E0" w:rsidRDefault="00122E01" w:rsidP="00F360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1E79">
        <w:rPr>
          <w:rFonts w:ascii="Times New Roman" w:hAnsi="Times New Roman" w:cs="Times New Roman"/>
          <w:sz w:val="26"/>
          <w:szCs w:val="26"/>
        </w:rPr>
        <w:t>Статистические данные по обращениям граждан, поступившим в Управлени</w:t>
      </w:r>
      <w:r w:rsidR="00F360E0">
        <w:rPr>
          <w:rFonts w:ascii="Times New Roman" w:hAnsi="Times New Roman" w:cs="Times New Roman"/>
          <w:sz w:val="26"/>
          <w:szCs w:val="26"/>
        </w:rPr>
        <w:t>е</w:t>
      </w:r>
      <w:r w:rsidRPr="000A1E79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</w:t>
      </w:r>
    </w:p>
    <w:p w:rsidR="00376611" w:rsidRDefault="00F360E0" w:rsidP="00F360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Республике Бурятия</w:t>
      </w:r>
      <w:r w:rsidR="00122E01" w:rsidRPr="000A1E79">
        <w:rPr>
          <w:rFonts w:ascii="Times New Roman" w:hAnsi="Times New Roman" w:cs="Times New Roman"/>
          <w:sz w:val="26"/>
          <w:szCs w:val="26"/>
        </w:rPr>
        <w:t xml:space="preserve"> за период с 01.</w:t>
      </w:r>
      <w:r w:rsidR="00BE6ED5" w:rsidRPr="00BE6ED5">
        <w:rPr>
          <w:rFonts w:ascii="Times New Roman" w:hAnsi="Times New Roman" w:cs="Times New Roman"/>
          <w:sz w:val="26"/>
          <w:szCs w:val="26"/>
        </w:rPr>
        <w:t>0</w:t>
      </w:r>
      <w:r w:rsidR="003221D3">
        <w:rPr>
          <w:rFonts w:ascii="Times New Roman" w:hAnsi="Times New Roman" w:cs="Times New Roman"/>
          <w:sz w:val="26"/>
          <w:szCs w:val="26"/>
        </w:rPr>
        <w:t>4</w:t>
      </w:r>
      <w:r w:rsidR="00122E01" w:rsidRPr="000A1E79">
        <w:rPr>
          <w:rFonts w:ascii="Times New Roman" w:hAnsi="Times New Roman" w:cs="Times New Roman"/>
          <w:sz w:val="26"/>
          <w:szCs w:val="26"/>
        </w:rPr>
        <w:t>.202</w:t>
      </w:r>
      <w:r w:rsidR="002F62CF">
        <w:rPr>
          <w:rFonts w:ascii="Times New Roman" w:hAnsi="Times New Roman" w:cs="Times New Roman"/>
          <w:sz w:val="26"/>
          <w:szCs w:val="26"/>
        </w:rPr>
        <w:t>6</w:t>
      </w:r>
      <w:r w:rsidR="00122E01" w:rsidRPr="000A1E79">
        <w:rPr>
          <w:rFonts w:ascii="Times New Roman" w:hAnsi="Times New Roman" w:cs="Times New Roman"/>
          <w:sz w:val="26"/>
          <w:szCs w:val="26"/>
        </w:rPr>
        <w:t xml:space="preserve"> г. по 3</w:t>
      </w:r>
      <w:r w:rsidR="003221D3">
        <w:rPr>
          <w:rFonts w:ascii="Times New Roman" w:hAnsi="Times New Roman" w:cs="Times New Roman"/>
          <w:sz w:val="26"/>
          <w:szCs w:val="26"/>
        </w:rPr>
        <w:t>0</w:t>
      </w:r>
      <w:r w:rsidR="00122E01" w:rsidRPr="000A1E79">
        <w:rPr>
          <w:rFonts w:ascii="Times New Roman" w:hAnsi="Times New Roman" w:cs="Times New Roman"/>
          <w:sz w:val="26"/>
          <w:szCs w:val="26"/>
        </w:rPr>
        <w:t>.</w:t>
      </w:r>
      <w:r w:rsidR="002F62CF">
        <w:rPr>
          <w:rFonts w:ascii="Times New Roman" w:hAnsi="Times New Roman" w:cs="Times New Roman"/>
          <w:sz w:val="26"/>
          <w:szCs w:val="26"/>
        </w:rPr>
        <w:t>0</w:t>
      </w:r>
      <w:r w:rsidR="003221D3">
        <w:rPr>
          <w:rFonts w:ascii="Times New Roman" w:hAnsi="Times New Roman" w:cs="Times New Roman"/>
          <w:sz w:val="26"/>
          <w:szCs w:val="26"/>
        </w:rPr>
        <w:t>6</w:t>
      </w:r>
      <w:r w:rsidR="00122E01" w:rsidRPr="000A1E79">
        <w:rPr>
          <w:rFonts w:ascii="Times New Roman" w:hAnsi="Times New Roman" w:cs="Times New Roman"/>
          <w:sz w:val="26"/>
          <w:szCs w:val="26"/>
        </w:rPr>
        <w:t>.202</w:t>
      </w:r>
      <w:r w:rsidR="002F62CF">
        <w:rPr>
          <w:rFonts w:ascii="Times New Roman" w:hAnsi="Times New Roman" w:cs="Times New Roman"/>
          <w:sz w:val="26"/>
          <w:szCs w:val="26"/>
        </w:rPr>
        <w:t>6</w:t>
      </w:r>
      <w:r w:rsidR="00122E01" w:rsidRPr="000A1E79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6244C" w:rsidRPr="000A1E79" w:rsidRDefault="00F6244C" w:rsidP="00122E0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70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567"/>
        <w:gridCol w:w="572"/>
        <w:gridCol w:w="567"/>
        <w:gridCol w:w="709"/>
        <w:gridCol w:w="708"/>
        <w:gridCol w:w="851"/>
        <w:gridCol w:w="567"/>
        <w:gridCol w:w="850"/>
        <w:gridCol w:w="851"/>
        <w:gridCol w:w="709"/>
        <w:gridCol w:w="850"/>
        <w:gridCol w:w="709"/>
        <w:gridCol w:w="866"/>
        <w:gridCol w:w="693"/>
        <w:gridCol w:w="1134"/>
        <w:gridCol w:w="709"/>
        <w:gridCol w:w="808"/>
        <w:gridCol w:w="6"/>
      </w:tblGrid>
      <w:tr w:rsidR="00122E01" w:rsidRPr="00122E01" w:rsidTr="001638AB">
        <w:trPr>
          <w:trHeight w:val="59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налогового органа</w:t>
            </w:r>
          </w:p>
        </w:tc>
        <w:tc>
          <w:tcPr>
            <w:tcW w:w="1318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вопроса в соответствии с тематическим классификатором обращений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СООН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122E01" w:rsidRPr="00122E01" w:rsidTr="001638AB">
        <w:trPr>
          <w:gridAfter w:val="1"/>
          <w:wAfter w:w="6" w:type="dxa"/>
          <w:trHeight w:val="393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0003.0008.0086.1198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0003.0008.0086.0540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Земельный налог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0003.0008.0086.0543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Транспортный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0003.0008.0086.0544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Налог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0003.0008.0086.0545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0003.0008.0086.0548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Налогообложение малого бизнеса, специальных налоговых режимов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0003.0008.0086.0558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0003.0008.0086.0560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Уклонение от налогообложения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0003.0008.0086.0564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0003.0008.0086.0557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0003.0008.0086.0552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Организация работы с налогоплательщиками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0003.0008.0086.0565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0003.0008.0086.0562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Оказание услуг в электронной форме. Пользование информационными ресурсами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0003.0008.0086.0567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Надзор в области организации и проведения азартных игр и лотерей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0003.0008.0086.0551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Учет налогоплательщиков. Получение и отказ от ИНН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0003.0008.0086.0568</w:t>
            </w: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22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другим вопросам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E01" w:rsidRPr="00122E01" w:rsidRDefault="00122E01" w:rsidP="00122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</w:t>
            </w:r>
          </w:p>
        </w:tc>
      </w:tr>
      <w:tr w:rsidR="00E43752" w:rsidRPr="00122E01" w:rsidTr="00813848">
        <w:trPr>
          <w:gridAfter w:val="1"/>
          <w:wAfter w:w="6" w:type="dxa"/>
          <w:trHeight w:hRule="exact" w:val="8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3752" w:rsidRPr="001638AB" w:rsidRDefault="00E43752" w:rsidP="00E43752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638A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1969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617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2283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3752" w:rsidRPr="00E43752" w:rsidRDefault="00E43752" w:rsidP="00E43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752">
              <w:rPr>
                <w:rFonts w:ascii="Times New Roman" w:hAnsi="Times New Roman" w:cs="Times New Roman"/>
                <w:sz w:val="16"/>
                <w:szCs w:val="16"/>
              </w:rPr>
              <w:t>6723</w:t>
            </w:r>
          </w:p>
        </w:tc>
      </w:tr>
    </w:tbl>
    <w:p w:rsidR="00122E01" w:rsidRDefault="00122E01" w:rsidP="00122E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E01" w:rsidRDefault="00122E01" w:rsidP="00122E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E01" w:rsidRPr="00122E01" w:rsidRDefault="00122E01" w:rsidP="00122E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2CF" w:rsidRPr="002F62CF" w:rsidRDefault="002F62CF" w:rsidP="002F6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62CF">
        <w:rPr>
          <w:rFonts w:ascii="Times New Roman" w:eastAsia="Calibri" w:hAnsi="Times New Roman" w:cs="Times New Roman"/>
          <w:sz w:val="26"/>
          <w:szCs w:val="26"/>
        </w:rPr>
        <w:t xml:space="preserve">Заместитель начальника общего отдела </w:t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</w:r>
      <w:r w:rsidRPr="002F62CF">
        <w:rPr>
          <w:rFonts w:ascii="Times New Roman" w:eastAsia="Calibri" w:hAnsi="Times New Roman" w:cs="Times New Roman"/>
          <w:sz w:val="26"/>
          <w:szCs w:val="26"/>
        </w:rPr>
        <w:tab/>
        <w:t>А.Б. Матуева</w:t>
      </w:r>
    </w:p>
    <w:p w:rsidR="00122E01" w:rsidRPr="00122E01" w:rsidRDefault="00122E01" w:rsidP="002F62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22E01" w:rsidRPr="00122E01" w:rsidSect="00122E0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01"/>
    <w:rsid w:val="000166DE"/>
    <w:rsid w:val="000A1E79"/>
    <w:rsid w:val="000E5EBA"/>
    <w:rsid w:val="00122E01"/>
    <w:rsid w:val="001638AB"/>
    <w:rsid w:val="001B79C2"/>
    <w:rsid w:val="002F62CF"/>
    <w:rsid w:val="003221D3"/>
    <w:rsid w:val="003506C1"/>
    <w:rsid w:val="005246FF"/>
    <w:rsid w:val="00632E32"/>
    <w:rsid w:val="00A97BAE"/>
    <w:rsid w:val="00B34E9A"/>
    <w:rsid w:val="00BE6ED5"/>
    <w:rsid w:val="00C3408E"/>
    <w:rsid w:val="00E43752"/>
    <w:rsid w:val="00E842C8"/>
    <w:rsid w:val="00F360E0"/>
    <w:rsid w:val="00F6244C"/>
    <w:rsid w:val="00FA391A"/>
    <w:rsid w:val="00FB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68B4F5-332F-47DE-B927-0CB43FC2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Хайдапова Наталья Ивановна</dc:creator>
  <cp:keywords/>
  <dc:description/>
  <cp:lastModifiedBy>Манилова Марина Викторовна</cp:lastModifiedBy>
  <cp:revision>6</cp:revision>
  <cp:lastPrinted>2025-05-29T09:17:00Z</cp:lastPrinted>
  <dcterms:created xsi:type="dcterms:W3CDTF">2026-04-28T06:26:00Z</dcterms:created>
  <dcterms:modified xsi:type="dcterms:W3CDTF">2026-07-06T06:59:00Z</dcterms:modified>
</cp:coreProperties>
</file>