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7E" w:rsidRDefault="008A0B7E" w:rsidP="008A0B7E">
      <w:pPr>
        <w:pStyle w:val="ConsPlusNormal"/>
        <w:jc w:val="right"/>
        <w:outlineLvl w:val="0"/>
      </w:pPr>
      <w:r>
        <w:t>Приложение 5</w:t>
      </w:r>
    </w:p>
    <w:p w:rsidR="008A0B7E" w:rsidRDefault="008A0B7E" w:rsidP="008A0B7E">
      <w:pPr>
        <w:pStyle w:val="ConsPlusNormal"/>
        <w:jc w:val="right"/>
      </w:pPr>
      <w:r>
        <w:t>к Закону Республики Бурятия</w:t>
      </w:r>
    </w:p>
    <w:p w:rsidR="008A0B7E" w:rsidRDefault="008A0B7E" w:rsidP="008A0B7E">
      <w:pPr>
        <w:pStyle w:val="ConsPlusNormal"/>
        <w:jc w:val="right"/>
      </w:pPr>
      <w:r>
        <w:t>"Об отдельных вопросах применения</w:t>
      </w:r>
    </w:p>
    <w:p w:rsidR="008A0B7E" w:rsidRDefault="008A0B7E" w:rsidP="008A0B7E">
      <w:pPr>
        <w:pStyle w:val="ConsPlusNormal"/>
        <w:jc w:val="right"/>
      </w:pPr>
      <w:r>
        <w:t>упрощенной и патентной систем</w:t>
      </w:r>
    </w:p>
    <w:p w:rsidR="008A0B7E" w:rsidRDefault="008A0B7E" w:rsidP="008A0B7E">
      <w:pPr>
        <w:pStyle w:val="ConsPlusNormal"/>
        <w:jc w:val="right"/>
      </w:pPr>
      <w:r>
        <w:t>налогообложения на территории</w:t>
      </w:r>
    </w:p>
    <w:p w:rsidR="008A0B7E" w:rsidRDefault="008A0B7E" w:rsidP="008A0B7E">
      <w:pPr>
        <w:pStyle w:val="ConsPlusNormal"/>
        <w:jc w:val="right"/>
      </w:pPr>
      <w:r>
        <w:t>Республики Бурятия"</w:t>
      </w:r>
    </w:p>
    <w:p w:rsidR="008A0B7E" w:rsidRDefault="008A0B7E" w:rsidP="008A0B7E">
      <w:pPr>
        <w:pStyle w:val="ConsPlusNormal"/>
        <w:jc w:val="both"/>
      </w:pPr>
    </w:p>
    <w:p w:rsidR="008A0B7E" w:rsidRDefault="008A0B7E" w:rsidP="008A0B7E">
      <w:pPr>
        <w:pStyle w:val="ConsPlusTitle"/>
        <w:jc w:val="center"/>
      </w:pPr>
      <w:bookmarkStart w:id="0" w:name="P3029"/>
      <w:bookmarkEnd w:id="0"/>
      <w:r>
        <w:t>ВИДЫ ЭКОНОМИЧЕСКОЙ ДЕЯТЕЛЬНОСТИ, В ОТНОШЕНИИ КОТОРЫХ</w:t>
      </w:r>
    </w:p>
    <w:p w:rsidR="008A0B7E" w:rsidRDefault="008A0B7E" w:rsidP="008A0B7E">
      <w:pPr>
        <w:pStyle w:val="ConsPlusTitle"/>
        <w:jc w:val="center"/>
      </w:pPr>
      <w:r>
        <w:t>ПРИМЕНЯЕТСЯ НАЛОГОВАЯ СТАВКА 0 ПРОЦЕНТОВ ПО НАЛОГУ,</w:t>
      </w:r>
    </w:p>
    <w:p w:rsidR="008A0B7E" w:rsidRDefault="008A0B7E" w:rsidP="008A0B7E">
      <w:pPr>
        <w:pStyle w:val="ConsPlusTitle"/>
        <w:jc w:val="center"/>
      </w:pPr>
      <w:r>
        <w:t>ВЗИМАЕМОМУ В СВЯЗИ С ПРИМЕНЕНИЕМ ПАТЕНТНОЙ СИСТЕМЫ</w:t>
      </w:r>
    </w:p>
    <w:p w:rsidR="008A0B7E" w:rsidRDefault="008A0B7E" w:rsidP="008A0B7E">
      <w:pPr>
        <w:pStyle w:val="ConsPlusTitle"/>
        <w:jc w:val="center"/>
      </w:pPr>
      <w:r>
        <w:t>НАЛОГООБЛОЖЕНИЯ</w:t>
      </w:r>
    </w:p>
    <w:p w:rsidR="008A0B7E" w:rsidRDefault="008A0B7E" w:rsidP="008A0B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391"/>
      </w:tblGrid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2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3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4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5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6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7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Прочие услуги производственного характера: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 xml:space="preserve">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переработке картофеля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Услуги по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болезней, изготовлению валяной обуви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Изготовление и копчение колбас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Изготовление сельскохозяйственного инвентаря из материала заказчика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Граверные работы по металлу, стеклу, фарфору, дереву, керамике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Изготовление и ремонт деревянных лодок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8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9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10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11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 xml:space="preserve">Услуги, связанные с обслуживанием сельскохозяйственного производства </w:t>
            </w:r>
            <w:r>
              <w:lastRenderedPageBreak/>
              <w:t>(механизированные, агрохимические, мелиоративные, транспортные работы)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13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Изготовление мебели: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14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Производство кожи и изделий из кожи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15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16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Производство молочной продукции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17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Растениеводство, животноводство и (или) услуги, предоставляемые в указанных областях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18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19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20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21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22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23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8A0B7E" w:rsidTr="004222CA">
        <w:tc>
          <w:tcPr>
            <w:tcW w:w="629" w:type="dxa"/>
          </w:tcPr>
          <w:p w:rsidR="008A0B7E" w:rsidRDefault="008A0B7E" w:rsidP="004222CA">
            <w:pPr>
              <w:pStyle w:val="ConsPlusNormal"/>
            </w:pPr>
            <w:r>
              <w:t>24</w:t>
            </w:r>
          </w:p>
        </w:tc>
        <w:tc>
          <w:tcPr>
            <w:tcW w:w="8391" w:type="dxa"/>
          </w:tcPr>
          <w:p w:rsidR="008A0B7E" w:rsidRDefault="008A0B7E" w:rsidP="004222CA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</w:tbl>
    <w:p w:rsidR="008A0B7E" w:rsidRDefault="008A0B7E" w:rsidP="008A0B7E">
      <w:pPr>
        <w:pStyle w:val="ConsPlusNormal"/>
        <w:jc w:val="both"/>
      </w:pPr>
    </w:p>
    <w:p w:rsidR="008A0B7E" w:rsidRDefault="008A0B7E" w:rsidP="008A0B7E">
      <w:pPr>
        <w:pStyle w:val="ConsPlusNormal"/>
        <w:jc w:val="both"/>
      </w:pPr>
    </w:p>
    <w:p w:rsidR="008A0B7E" w:rsidRDefault="008A0B7E" w:rsidP="008A0B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0B7E" w:rsidRDefault="008A0B7E" w:rsidP="008A0B7E"/>
    <w:p w:rsidR="00463332" w:rsidRDefault="008A0B7E">
      <w:bookmarkStart w:id="1" w:name="_GoBack"/>
      <w:bookmarkEnd w:id="1"/>
    </w:p>
    <w:sectPr w:rsidR="00463332" w:rsidSect="006E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7E"/>
    <w:rsid w:val="001732B2"/>
    <w:rsid w:val="005F530B"/>
    <w:rsid w:val="008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7A71E7-DA69-4ADA-82AA-8012B9A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Григорьевич</dc:creator>
  <cp:keywords/>
  <dc:description/>
  <cp:lastModifiedBy>Цыбиков Чингиз Григорьевич</cp:lastModifiedBy>
  <cp:revision>1</cp:revision>
  <dcterms:created xsi:type="dcterms:W3CDTF">2025-06-18T07:26:00Z</dcterms:created>
  <dcterms:modified xsi:type="dcterms:W3CDTF">2025-06-18T07:26:00Z</dcterms:modified>
</cp:coreProperties>
</file>