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9E8" w:rsidRDefault="007D39E8" w:rsidP="00AF43B0">
      <w:pPr>
        <w:jc w:val="center"/>
        <w:outlineLvl w:val="0"/>
        <w:rPr>
          <w:sz w:val="24"/>
          <w:szCs w:val="24"/>
        </w:rPr>
      </w:pPr>
    </w:p>
    <w:p w:rsidR="007D39E8" w:rsidRDefault="007D39E8" w:rsidP="00AF43B0">
      <w:pPr>
        <w:jc w:val="center"/>
        <w:outlineLvl w:val="0"/>
        <w:rPr>
          <w:sz w:val="24"/>
          <w:szCs w:val="24"/>
        </w:rPr>
      </w:pPr>
    </w:p>
    <w:p w:rsidR="00AF43B0" w:rsidRPr="00D35443" w:rsidRDefault="00AF43B0" w:rsidP="00AF43B0">
      <w:pPr>
        <w:jc w:val="center"/>
        <w:outlineLvl w:val="0"/>
        <w:rPr>
          <w:sz w:val="26"/>
          <w:szCs w:val="26"/>
        </w:rPr>
      </w:pPr>
      <w:r w:rsidRPr="00D35443">
        <w:rPr>
          <w:sz w:val="26"/>
          <w:szCs w:val="26"/>
        </w:rPr>
        <w:t>ПРОТОКОЛ ЗАСЕДАНИЯ</w:t>
      </w:r>
    </w:p>
    <w:p w:rsidR="00AF43B0" w:rsidRPr="00D35443" w:rsidRDefault="00614C98" w:rsidP="00AF43B0">
      <w:pPr>
        <w:jc w:val="center"/>
        <w:outlineLvl w:val="0"/>
        <w:rPr>
          <w:sz w:val="26"/>
          <w:szCs w:val="26"/>
        </w:rPr>
      </w:pPr>
      <w:r w:rsidRPr="00D35443">
        <w:rPr>
          <w:sz w:val="26"/>
          <w:szCs w:val="26"/>
        </w:rPr>
        <w:t xml:space="preserve">ОБЩЕСТВЕННОГО СОВЕТА ПРИ </w:t>
      </w:r>
      <w:r w:rsidR="00496FE5" w:rsidRPr="00D35443">
        <w:rPr>
          <w:sz w:val="26"/>
          <w:szCs w:val="26"/>
        </w:rPr>
        <w:t xml:space="preserve">УПРАВЛЕНИИ </w:t>
      </w:r>
      <w:r w:rsidR="00BA3F74" w:rsidRPr="00D35443">
        <w:rPr>
          <w:sz w:val="26"/>
          <w:szCs w:val="26"/>
        </w:rPr>
        <w:t>ФЕДЕРАЛЬНОЙ НАЛОГОВОЙ СЛУЖБ</w:t>
      </w:r>
      <w:r w:rsidR="00496FE5" w:rsidRPr="00D35443">
        <w:rPr>
          <w:sz w:val="26"/>
          <w:szCs w:val="26"/>
        </w:rPr>
        <w:t xml:space="preserve">Ы ПО </w:t>
      </w:r>
      <w:r w:rsidR="00D332A6" w:rsidRPr="00D35443">
        <w:rPr>
          <w:sz w:val="26"/>
          <w:szCs w:val="26"/>
        </w:rPr>
        <w:t>РЕСПУБЛИКЕ БУРЯТИЯ</w:t>
      </w:r>
      <w:r w:rsidR="00AF43B0" w:rsidRPr="00D35443">
        <w:rPr>
          <w:sz w:val="26"/>
          <w:szCs w:val="26"/>
        </w:rPr>
        <w:t xml:space="preserve"> </w:t>
      </w:r>
    </w:p>
    <w:p w:rsidR="00A82252" w:rsidRDefault="00A82252">
      <w:pPr>
        <w:rPr>
          <w:sz w:val="26"/>
          <w:szCs w:val="26"/>
        </w:rPr>
      </w:pPr>
    </w:p>
    <w:p w:rsidR="00CA630C" w:rsidRDefault="00AA5F6C">
      <w:pPr>
        <w:rPr>
          <w:sz w:val="26"/>
          <w:szCs w:val="26"/>
        </w:rPr>
      </w:pPr>
      <w:r>
        <w:rPr>
          <w:sz w:val="26"/>
          <w:szCs w:val="26"/>
        </w:rPr>
        <w:t>2</w:t>
      </w:r>
      <w:r w:rsidR="008B40FF" w:rsidRPr="00D35443">
        <w:rPr>
          <w:sz w:val="26"/>
          <w:szCs w:val="26"/>
        </w:rPr>
        <w:t xml:space="preserve">1 </w:t>
      </w:r>
      <w:r w:rsidR="00385A09">
        <w:rPr>
          <w:sz w:val="26"/>
          <w:szCs w:val="26"/>
        </w:rPr>
        <w:t>апреля</w:t>
      </w:r>
      <w:bookmarkStart w:id="0" w:name="_GoBack"/>
      <w:bookmarkEnd w:id="0"/>
      <w:r w:rsidR="00933783" w:rsidRPr="00D35443">
        <w:rPr>
          <w:sz w:val="26"/>
          <w:szCs w:val="26"/>
        </w:rPr>
        <w:t xml:space="preserve"> </w:t>
      </w:r>
      <w:r w:rsidR="003723D4" w:rsidRPr="00D35443">
        <w:rPr>
          <w:sz w:val="26"/>
          <w:szCs w:val="26"/>
        </w:rPr>
        <w:t>20</w:t>
      </w:r>
      <w:r w:rsidR="0007365F">
        <w:rPr>
          <w:sz w:val="26"/>
          <w:szCs w:val="26"/>
        </w:rPr>
        <w:t>2</w:t>
      </w:r>
      <w:r>
        <w:rPr>
          <w:sz w:val="26"/>
          <w:szCs w:val="26"/>
        </w:rPr>
        <w:t>1</w:t>
      </w:r>
      <w:r w:rsidR="00FA6DB6" w:rsidRPr="00D35443">
        <w:rPr>
          <w:sz w:val="26"/>
          <w:szCs w:val="26"/>
        </w:rPr>
        <w:t xml:space="preserve"> года</w:t>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9E28B2" w:rsidRPr="00D35443">
        <w:rPr>
          <w:sz w:val="26"/>
          <w:szCs w:val="26"/>
        </w:rPr>
        <w:tab/>
      </w:r>
      <w:r w:rsidR="00614C98" w:rsidRPr="00D35443">
        <w:rPr>
          <w:sz w:val="26"/>
          <w:szCs w:val="26"/>
        </w:rPr>
        <w:tab/>
      </w:r>
      <w:r w:rsidR="006F04CC" w:rsidRPr="00D35443">
        <w:rPr>
          <w:sz w:val="26"/>
          <w:szCs w:val="26"/>
        </w:rPr>
        <w:tab/>
      </w:r>
      <w:r w:rsidR="004C4195" w:rsidRPr="00D35443">
        <w:rPr>
          <w:sz w:val="26"/>
          <w:szCs w:val="26"/>
        </w:rPr>
        <w:t xml:space="preserve">      </w:t>
      </w:r>
      <w:r w:rsidR="00612138" w:rsidRPr="00D35443">
        <w:rPr>
          <w:sz w:val="26"/>
          <w:szCs w:val="26"/>
        </w:rPr>
        <w:t>№ </w:t>
      </w:r>
      <w:r w:rsidR="008B40FF" w:rsidRPr="00D35443">
        <w:rPr>
          <w:sz w:val="26"/>
          <w:szCs w:val="26"/>
        </w:rPr>
        <w:t>2</w:t>
      </w:r>
      <w:r w:rsidR="00385A09">
        <w:rPr>
          <w:sz w:val="26"/>
          <w:szCs w:val="26"/>
        </w:rPr>
        <w:t>4</w:t>
      </w:r>
    </w:p>
    <w:p w:rsidR="00D35443" w:rsidRPr="00D35443" w:rsidRDefault="00D35443">
      <w:pPr>
        <w:rPr>
          <w:sz w:val="26"/>
          <w:szCs w:val="26"/>
        </w:rPr>
      </w:pPr>
    </w:p>
    <w:tbl>
      <w:tblPr>
        <w:tblW w:w="10196" w:type="dxa"/>
        <w:tblInd w:w="-252" w:type="dxa"/>
        <w:tblLayout w:type="fixed"/>
        <w:tblLook w:val="0000" w:firstRow="0" w:lastRow="0" w:firstColumn="0" w:lastColumn="0" w:noHBand="0" w:noVBand="0"/>
      </w:tblPr>
      <w:tblGrid>
        <w:gridCol w:w="3163"/>
        <w:gridCol w:w="7033"/>
      </w:tblGrid>
      <w:tr w:rsidR="00D24AD1" w:rsidRPr="00D35443" w:rsidTr="00A82252">
        <w:trPr>
          <w:trHeight w:val="200"/>
        </w:trPr>
        <w:tc>
          <w:tcPr>
            <w:tcW w:w="3163" w:type="dxa"/>
          </w:tcPr>
          <w:p w:rsidR="008D08F5" w:rsidRPr="00D35443" w:rsidRDefault="008D08F5">
            <w:pPr>
              <w:ind w:left="34"/>
              <w:rPr>
                <w:sz w:val="26"/>
                <w:szCs w:val="26"/>
              </w:rPr>
            </w:pPr>
          </w:p>
        </w:tc>
        <w:tc>
          <w:tcPr>
            <w:tcW w:w="7033" w:type="dxa"/>
          </w:tcPr>
          <w:p w:rsidR="00D24AD1" w:rsidRPr="00D35443" w:rsidRDefault="00D24AD1" w:rsidP="008D08F5">
            <w:pPr>
              <w:autoSpaceDE w:val="0"/>
              <w:autoSpaceDN w:val="0"/>
              <w:adjustRightInd w:val="0"/>
              <w:jc w:val="both"/>
              <w:rPr>
                <w:sz w:val="26"/>
                <w:szCs w:val="26"/>
              </w:rPr>
            </w:pPr>
          </w:p>
        </w:tc>
      </w:tr>
    </w:tbl>
    <w:p w:rsidR="00E10B32" w:rsidRDefault="00E85ACE" w:rsidP="00AA5F6C">
      <w:pPr>
        <w:tabs>
          <w:tab w:val="left" w:pos="709"/>
        </w:tabs>
        <w:ind w:firstLine="709"/>
        <w:jc w:val="both"/>
        <w:rPr>
          <w:sz w:val="26"/>
          <w:szCs w:val="26"/>
        </w:rPr>
      </w:pPr>
      <w:r>
        <w:rPr>
          <w:sz w:val="26"/>
          <w:szCs w:val="26"/>
        </w:rPr>
        <w:t xml:space="preserve">В связи со </w:t>
      </w:r>
      <w:proofErr w:type="spellStart"/>
      <w:r>
        <w:rPr>
          <w:sz w:val="26"/>
          <w:szCs w:val="26"/>
        </w:rPr>
        <w:t>сложивщейся</w:t>
      </w:r>
      <w:proofErr w:type="spellEnd"/>
      <w:r>
        <w:rPr>
          <w:sz w:val="26"/>
          <w:szCs w:val="26"/>
        </w:rPr>
        <w:t xml:space="preserve"> эпидемиологической ситуацией, связанной с распространением </w:t>
      </w:r>
      <w:proofErr w:type="spellStart"/>
      <w:r>
        <w:rPr>
          <w:sz w:val="26"/>
          <w:szCs w:val="26"/>
        </w:rPr>
        <w:t>коронавирусной</w:t>
      </w:r>
      <w:proofErr w:type="spellEnd"/>
      <w:r>
        <w:rPr>
          <w:sz w:val="26"/>
          <w:szCs w:val="26"/>
        </w:rPr>
        <w:t xml:space="preserve"> инфекции (</w:t>
      </w:r>
      <w:r>
        <w:rPr>
          <w:sz w:val="26"/>
          <w:szCs w:val="26"/>
          <w:lang w:val="en-US"/>
        </w:rPr>
        <w:t>COVID</w:t>
      </w:r>
      <w:r>
        <w:rPr>
          <w:sz w:val="26"/>
          <w:szCs w:val="26"/>
        </w:rPr>
        <w:t xml:space="preserve">-19) в 2020 году, </w:t>
      </w:r>
      <w:r w:rsidR="00AA5F6C">
        <w:rPr>
          <w:sz w:val="26"/>
          <w:szCs w:val="26"/>
        </w:rPr>
        <w:t xml:space="preserve">сложной </w:t>
      </w:r>
      <w:r>
        <w:rPr>
          <w:sz w:val="26"/>
          <w:szCs w:val="26"/>
        </w:rPr>
        <w:t>эпидемиологической обстановк</w:t>
      </w:r>
      <w:r w:rsidR="00AA5F6C">
        <w:rPr>
          <w:sz w:val="26"/>
          <w:szCs w:val="26"/>
        </w:rPr>
        <w:t>ой</w:t>
      </w:r>
      <w:r>
        <w:rPr>
          <w:sz w:val="26"/>
          <w:szCs w:val="26"/>
        </w:rPr>
        <w:t xml:space="preserve"> в Республике Бурятия, заседание Общественного совета при УФНС России по Республике Бурятия проведено </w:t>
      </w:r>
      <w:r w:rsidR="00AA5F6C">
        <w:rPr>
          <w:sz w:val="26"/>
          <w:szCs w:val="26"/>
        </w:rPr>
        <w:t xml:space="preserve">в форме ВКС на платформе </w:t>
      </w:r>
      <w:r w:rsidR="00AA5F6C">
        <w:rPr>
          <w:sz w:val="26"/>
          <w:szCs w:val="26"/>
          <w:lang w:val="en-US"/>
        </w:rPr>
        <w:t>ZOOM</w:t>
      </w:r>
      <w:r w:rsidR="00AA5F6C">
        <w:rPr>
          <w:sz w:val="26"/>
          <w:szCs w:val="26"/>
        </w:rPr>
        <w:t>.</w:t>
      </w:r>
      <w:r w:rsidR="00AA5F6C" w:rsidRPr="00AA5F6C">
        <w:rPr>
          <w:sz w:val="26"/>
          <w:szCs w:val="26"/>
        </w:rPr>
        <w:t xml:space="preserve"> </w:t>
      </w:r>
    </w:p>
    <w:p w:rsidR="00AA5F6C" w:rsidRDefault="00AA5F6C" w:rsidP="00AA5F6C">
      <w:pPr>
        <w:tabs>
          <w:tab w:val="left" w:pos="709"/>
        </w:tabs>
        <w:ind w:firstLine="709"/>
        <w:jc w:val="both"/>
        <w:rPr>
          <w:sz w:val="26"/>
          <w:szCs w:val="26"/>
        </w:rPr>
      </w:pPr>
      <w:r>
        <w:rPr>
          <w:sz w:val="26"/>
          <w:szCs w:val="26"/>
        </w:rPr>
        <w:t>В работе заседания приняли участие:</w:t>
      </w:r>
    </w:p>
    <w:p w:rsidR="00AA5F6C" w:rsidRDefault="00AA5F6C" w:rsidP="001B28B2">
      <w:pPr>
        <w:tabs>
          <w:tab w:val="left" w:pos="709"/>
        </w:tabs>
        <w:jc w:val="both"/>
        <w:rPr>
          <w:sz w:val="26"/>
          <w:szCs w:val="26"/>
        </w:rPr>
      </w:pPr>
    </w:p>
    <w:tbl>
      <w:tblPr>
        <w:tblW w:w="10440" w:type="dxa"/>
        <w:tblInd w:w="-252" w:type="dxa"/>
        <w:tblLayout w:type="fixed"/>
        <w:tblLook w:val="0000" w:firstRow="0" w:lastRow="0" w:firstColumn="0" w:lastColumn="0" w:noHBand="0" w:noVBand="0"/>
      </w:tblPr>
      <w:tblGrid>
        <w:gridCol w:w="10440"/>
      </w:tblGrid>
      <w:tr w:rsidR="001B28B2" w:rsidRPr="00D35443" w:rsidTr="00D07F48">
        <w:trPr>
          <w:trHeight w:val="1314"/>
        </w:trPr>
        <w:tc>
          <w:tcPr>
            <w:tcW w:w="7200" w:type="dxa"/>
          </w:tcPr>
          <w:p w:rsidR="00AA5F6C"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Слепнева Л.Р. – председатель Общественного совета </w:t>
            </w:r>
            <w:r>
              <w:rPr>
                <w:sz w:val="26"/>
                <w:szCs w:val="26"/>
              </w:rPr>
              <w:t>при УФНС России по Республике Бурятия;</w:t>
            </w:r>
          </w:p>
          <w:p w:rsidR="001B28B2" w:rsidRPr="00D35443"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w:t>
            </w:r>
            <w:r w:rsidR="001B28B2" w:rsidRPr="00D35443">
              <w:rPr>
                <w:rFonts w:eastAsia="Times-Bold"/>
                <w:bCs/>
                <w:color w:val="000000"/>
                <w:sz w:val="26"/>
                <w:szCs w:val="26"/>
              </w:rPr>
              <w:t xml:space="preserve"> </w:t>
            </w:r>
            <w:proofErr w:type="spellStart"/>
            <w:r w:rsidR="001B28B2" w:rsidRPr="00D35443">
              <w:rPr>
                <w:rFonts w:eastAsia="Times-Bold"/>
                <w:bCs/>
                <w:color w:val="000000"/>
                <w:sz w:val="26"/>
                <w:szCs w:val="26"/>
              </w:rPr>
              <w:t>Пластинин</w:t>
            </w:r>
            <w:proofErr w:type="spellEnd"/>
            <w:r w:rsidR="001B28B2" w:rsidRPr="00D35443">
              <w:rPr>
                <w:rFonts w:eastAsia="Times-Bold"/>
                <w:bCs/>
                <w:color w:val="000000"/>
                <w:sz w:val="26"/>
                <w:szCs w:val="26"/>
              </w:rPr>
              <w:t xml:space="preserve"> А.В. </w:t>
            </w:r>
            <w:r>
              <w:rPr>
                <w:rFonts w:eastAsia="Times-Bold"/>
                <w:bCs/>
                <w:color w:val="000000"/>
                <w:sz w:val="26"/>
                <w:szCs w:val="26"/>
              </w:rPr>
              <w:t>–</w:t>
            </w:r>
            <w:r w:rsidR="001B28B2" w:rsidRPr="00D35443">
              <w:rPr>
                <w:rFonts w:eastAsia="Times-Bold"/>
                <w:bCs/>
                <w:color w:val="000000"/>
                <w:sz w:val="26"/>
                <w:szCs w:val="26"/>
              </w:rPr>
              <w:t xml:space="preserve">   генеральный директор ООО «</w:t>
            </w:r>
            <w:proofErr w:type="spellStart"/>
            <w:r w:rsidR="001B28B2" w:rsidRPr="00D35443">
              <w:rPr>
                <w:rFonts w:eastAsia="Times-Bold"/>
                <w:bCs/>
                <w:color w:val="000000"/>
                <w:sz w:val="26"/>
                <w:szCs w:val="26"/>
              </w:rPr>
              <w:t>Тивиком</w:t>
            </w:r>
            <w:proofErr w:type="spellEnd"/>
            <w:r w:rsidR="001B28B2" w:rsidRPr="00D35443">
              <w:rPr>
                <w:rFonts w:eastAsia="Times-Bold"/>
                <w:bCs/>
                <w:color w:val="000000"/>
                <w:sz w:val="26"/>
                <w:szCs w:val="26"/>
              </w:rPr>
              <w:t>»</w:t>
            </w:r>
            <w:r w:rsidR="001B28B2">
              <w:rPr>
                <w:rFonts w:eastAsia="Times-Bold"/>
                <w:bCs/>
                <w:color w:val="000000"/>
                <w:sz w:val="26"/>
                <w:szCs w:val="26"/>
              </w:rPr>
              <w:t>;</w:t>
            </w:r>
          </w:p>
          <w:p w:rsidR="001B28B2" w:rsidRPr="00D35443" w:rsidRDefault="00AA5F6C" w:rsidP="00AA5F6C">
            <w:pPr>
              <w:autoSpaceDE w:val="0"/>
              <w:autoSpaceDN w:val="0"/>
              <w:adjustRightInd w:val="0"/>
              <w:ind w:firstLine="853"/>
              <w:jc w:val="both"/>
              <w:rPr>
                <w:sz w:val="26"/>
                <w:szCs w:val="26"/>
              </w:rPr>
            </w:pPr>
            <w:r>
              <w:rPr>
                <w:rFonts w:eastAsia="Times-Bold"/>
                <w:bCs/>
                <w:color w:val="000000"/>
                <w:sz w:val="26"/>
                <w:szCs w:val="26"/>
              </w:rPr>
              <w:t xml:space="preserve">– </w:t>
            </w:r>
            <w:proofErr w:type="spellStart"/>
            <w:r w:rsidR="001B28B2" w:rsidRPr="00D35443">
              <w:rPr>
                <w:sz w:val="26"/>
                <w:szCs w:val="26"/>
              </w:rPr>
              <w:t>Дагаев</w:t>
            </w:r>
            <w:proofErr w:type="spellEnd"/>
            <w:r w:rsidR="001B28B2" w:rsidRPr="00D35443">
              <w:rPr>
                <w:sz w:val="26"/>
                <w:szCs w:val="26"/>
              </w:rPr>
              <w:t xml:space="preserve"> Ч.В. </w:t>
            </w:r>
            <w:r>
              <w:rPr>
                <w:rFonts w:eastAsia="Times-Bold"/>
                <w:bCs/>
                <w:color w:val="000000"/>
                <w:sz w:val="26"/>
                <w:szCs w:val="26"/>
              </w:rPr>
              <w:t xml:space="preserve">– </w:t>
            </w:r>
            <w:r w:rsidR="001B28B2" w:rsidRPr="00D35443">
              <w:rPr>
                <w:sz w:val="26"/>
                <w:szCs w:val="26"/>
              </w:rPr>
              <w:t>генеральный директор ООО «</w:t>
            </w:r>
            <w:proofErr w:type="spellStart"/>
            <w:r w:rsidR="001B28B2" w:rsidRPr="00D35443">
              <w:rPr>
                <w:sz w:val="26"/>
                <w:szCs w:val="26"/>
              </w:rPr>
              <w:t>Информ</w:t>
            </w:r>
            <w:proofErr w:type="spellEnd"/>
            <w:r w:rsidR="001B28B2" w:rsidRPr="00D35443">
              <w:rPr>
                <w:sz w:val="26"/>
                <w:szCs w:val="26"/>
              </w:rPr>
              <w:t xml:space="preserve"> Полис»</w:t>
            </w:r>
            <w:r w:rsidR="001B28B2">
              <w:rPr>
                <w:sz w:val="26"/>
                <w:szCs w:val="26"/>
              </w:rPr>
              <w:t>;</w:t>
            </w:r>
          </w:p>
          <w:p w:rsidR="001B28B2" w:rsidRPr="00D35443" w:rsidRDefault="00AA5F6C" w:rsidP="00AA5F6C">
            <w:pPr>
              <w:autoSpaceDE w:val="0"/>
              <w:autoSpaceDN w:val="0"/>
              <w:adjustRightInd w:val="0"/>
              <w:ind w:firstLine="853"/>
              <w:jc w:val="both"/>
              <w:rPr>
                <w:b/>
                <w:szCs w:val="26"/>
              </w:rPr>
            </w:pPr>
            <w:r>
              <w:rPr>
                <w:rFonts w:eastAsia="Times-Bold"/>
                <w:bCs/>
                <w:color w:val="000000"/>
                <w:sz w:val="26"/>
                <w:szCs w:val="26"/>
              </w:rPr>
              <w:t>–</w:t>
            </w:r>
            <w:r w:rsidR="001B28B2">
              <w:rPr>
                <w:rFonts w:eastAsia="Times-Bold"/>
                <w:bCs/>
                <w:color w:val="000000"/>
                <w:sz w:val="26"/>
                <w:szCs w:val="26"/>
              </w:rPr>
              <w:t xml:space="preserve"> Сахаровский В.М.</w:t>
            </w:r>
            <w:r>
              <w:rPr>
                <w:rFonts w:eastAsia="Times-Bold"/>
                <w:bCs/>
                <w:color w:val="000000"/>
                <w:sz w:val="26"/>
                <w:szCs w:val="26"/>
              </w:rPr>
              <w:t xml:space="preserve"> –</w:t>
            </w:r>
            <w:r w:rsidR="001B28B2">
              <w:rPr>
                <w:rFonts w:eastAsia="Times-Bold"/>
                <w:bCs/>
                <w:color w:val="000000"/>
                <w:sz w:val="26"/>
                <w:szCs w:val="26"/>
              </w:rPr>
              <w:t xml:space="preserve"> начальник правового отдела </w:t>
            </w:r>
            <w:r w:rsidR="001B28B2" w:rsidRPr="00DA6E5B">
              <w:rPr>
                <w:rFonts w:eastAsia="Times-Bold"/>
                <w:bCs/>
                <w:color w:val="000000"/>
                <w:sz w:val="26"/>
                <w:szCs w:val="26"/>
              </w:rPr>
              <w:t>союза «Торгово-промышленная палата Республики Бурятия»</w:t>
            </w:r>
            <w:r w:rsidR="001B28B2">
              <w:rPr>
                <w:rFonts w:eastAsia="Times-Bold"/>
                <w:bCs/>
                <w:color w:val="000000"/>
                <w:sz w:val="26"/>
                <w:szCs w:val="26"/>
              </w:rPr>
              <w:t>;</w:t>
            </w:r>
            <w:r w:rsidR="001B28B2" w:rsidRPr="00D35443">
              <w:rPr>
                <w:b/>
                <w:szCs w:val="26"/>
              </w:rPr>
              <w:t xml:space="preserve"> </w:t>
            </w:r>
          </w:p>
        </w:tc>
      </w:tr>
      <w:tr w:rsidR="001B28B2" w:rsidRPr="00D35443" w:rsidTr="00D07F48">
        <w:trPr>
          <w:trHeight w:val="1314"/>
        </w:trPr>
        <w:tc>
          <w:tcPr>
            <w:tcW w:w="7200" w:type="dxa"/>
          </w:tcPr>
          <w:p w:rsidR="001B28B2"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proofErr w:type="spellStart"/>
            <w:r w:rsidR="001B28B2">
              <w:rPr>
                <w:rFonts w:eastAsia="Times-Bold"/>
                <w:bCs/>
                <w:color w:val="000000"/>
                <w:sz w:val="26"/>
                <w:szCs w:val="26"/>
              </w:rPr>
              <w:t>Фирулева</w:t>
            </w:r>
            <w:proofErr w:type="spellEnd"/>
            <w:r w:rsidR="001B28B2">
              <w:rPr>
                <w:rFonts w:eastAsia="Times-Bold"/>
                <w:bCs/>
                <w:color w:val="000000"/>
                <w:sz w:val="26"/>
                <w:szCs w:val="26"/>
              </w:rPr>
              <w:t xml:space="preserve"> А.А.</w:t>
            </w:r>
            <w:r>
              <w:rPr>
                <w:rFonts w:eastAsia="Times-Bold"/>
                <w:bCs/>
                <w:color w:val="000000"/>
                <w:sz w:val="26"/>
                <w:szCs w:val="26"/>
              </w:rPr>
              <w:t xml:space="preserve"> –</w:t>
            </w:r>
            <w:r w:rsidR="001B28B2">
              <w:rPr>
                <w:rFonts w:eastAsia="Times-Bold"/>
                <w:bCs/>
                <w:color w:val="000000"/>
                <w:sz w:val="26"/>
                <w:szCs w:val="26"/>
              </w:rPr>
              <w:t xml:space="preserve"> генеральный директор ООО «Байкал </w:t>
            </w:r>
            <w:proofErr w:type="spellStart"/>
            <w:r w:rsidR="001B28B2">
              <w:rPr>
                <w:rFonts w:eastAsia="Times-Bold"/>
                <w:bCs/>
                <w:color w:val="000000"/>
                <w:sz w:val="26"/>
                <w:szCs w:val="26"/>
              </w:rPr>
              <w:t>дейли</w:t>
            </w:r>
            <w:proofErr w:type="spellEnd"/>
            <w:r w:rsidR="001B28B2">
              <w:rPr>
                <w:rFonts w:eastAsia="Times-Bold"/>
                <w:bCs/>
                <w:color w:val="000000"/>
                <w:sz w:val="26"/>
                <w:szCs w:val="26"/>
              </w:rPr>
              <w:t>».</w:t>
            </w:r>
          </w:p>
          <w:p w:rsidR="001B28B2" w:rsidRDefault="00AA5F6C" w:rsidP="00AA5F6C">
            <w:pPr>
              <w:autoSpaceDE w:val="0"/>
              <w:autoSpaceDN w:val="0"/>
              <w:adjustRightInd w:val="0"/>
              <w:ind w:firstLine="853"/>
              <w:jc w:val="both"/>
              <w:rPr>
                <w:sz w:val="26"/>
                <w:szCs w:val="26"/>
              </w:rPr>
            </w:pPr>
            <w:r>
              <w:rPr>
                <w:rFonts w:eastAsia="Times-Bold"/>
                <w:bCs/>
                <w:color w:val="000000"/>
                <w:sz w:val="26"/>
                <w:szCs w:val="26"/>
              </w:rPr>
              <w:t xml:space="preserve">– </w:t>
            </w:r>
            <w:proofErr w:type="spellStart"/>
            <w:r w:rsidR="001B28B2">
              <w:rPr>
                <w:rFonts w:eastAsia="Times-Bold"/>
                <w:bCs/>
                <w:color w:val="000000"/>
                <w:sz w:val="26"/>
                <w:szCs w:val="26"/>
              </w:rPr>
              <w:t>Манжуев</w:t>
            </w:r>
            <w:proofErr w:type="spellEnd"/>
            <w:r w:rsidR="001B28B2">
              <w:rPr>
                <w:rFonts w:eastAsia="Times-Bold"/>
                <w:bCs/>
                <w:color w:val="000000"/>
                <w:sz w:val="26"/>
                <w:szCs w:val="26"/>
              </w:rPr>
              <w:t xml:space="preserve"> В.Ф.</w:t>
            </w:r>
            <w:r>
              <w:rPr>
                <w:rFonts w:eastAsia="Times-Bold"/>
                <w:bCs/>
                <w:color w:val="000000"/>
                <w:sz w:val="26"/>
                <w:szCs w:val="26"/>
              </w:rPr>
              <w:t xml:space="preserve"> –</w:t>
            </w:r>
            <w:r w:rsidR="001B28B2">
              <w:rPr>
                <w:rFonts w:eastAsia="Times-Bold"/>
                <w:bCs/>
                <w:color w:val="000000"/>
                <w:sz w:val="26"/>
                <w:szCs w:val="26"/>
              </w:rPr>
              <w:t xml:space="preserve"> </w:t>
            </w:r>
            <w:r w:rsidR="001B28B2" w:rsidRPr="00DA6E5B">
              <w:rPr>
                <w:sz w:val="26"/>
                <w:szCs w:val="26"/>
              </w:rPr>
              <w:t>Председатель БРО «Опора России»</w:t>
            </w:r>
            <w:r w:rsidR="001B28B2">
              <w:rPr>
                <w:sz w:val="26"/>
                <w:szCs w:val="26"/>
              </w:rPr>
              <w:t>;</w:t>
            </w:r>
          </w:p>
          <w:p w:rsidR="001B28B2"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proofErr w:type="spellStart"/>
            <w:r w:rsidR="001B28B2">
              <w:rPr>
                <w:sz w:val="26"/>
                <w:szCs w:val="26"/>
              </w:rPr>
              <w:t>Нунай</w:t>
            </w:r>
            <w:proofErr w:type="spellEnd"/>
            <w:r w:rsidR="001B28B2">
              <w:rPr>
                <w:sz w:val="26"/>
                <w:szCs w:val="26"/>
              </w:rPr>
              <w:t xml:space="preserve"> О.А.</w:t>
            </w:r>
            <w:r>
              <w:rPr>
                <w:sz w:val="26"/>
                <w:szCs w:val="26"/>
              </w:rPr>
              <w:t xml:space="preserve"> </w:t>
            </w:r>
            <w:r>
              <w:rPr>
                <w:rFonts w:eastAsia="Times-Bold"/>
                <w:bCs/>
                <w:color w:val="000000"/>
                <w:sz w:val="26"/>
                <w:szCs w:val="26"/>
              </w:rPr>
              <w:t>–</w:t>
            </w:r>
            <w:r w:rsidR="001B28B2">
              <w:rPr>
                <w:rFonts w:eastAsia="Times-Bold"/>
                <w:bCs/>
                <w:color w:val="000000"/>
                <w:sz w:val="26"/>
                <w:szCs w:val="26"/>
              </w:rPr>
              <w:t xml:space="preserve"> заместитель </w:t>
            </w:r>
            <w:r w:rsidR="001B28B2" w:rsidRPr="00DA6E5B">
              <w:rPr>
                <w:rFonts w:eastAsia="Times-Bold"/>
                <w:bCs/>
                <w:color w:val="000000"/>
                <w:sz w:val="26"/>
                <w:szCs w:val="26"/>
              </w:rPr>
              <w:t>директор</w:t>
            </w:r>
            <w:r w:rsidR="001B28B2">
              <w:rPr>
                <w:rFonts w:eastAsia="Times-Bold"/>
                <w:bCs/>
                <w:color w:val="000000"/>
                <w:sz w:val="26"/>
                <w:szCs w:val="26"/>
              </w:rPr>
              <w:t>а</w:t>
            </w:r>
            <w:r w:rsidR="001B28B2" w:rsidRPr="00DA6E5B">
              <w:rPr>
                <w:rFonts w:eastAsia="Times-Bold"/>
                <w:bCs/>
                <w:color w:val="000000"/>
                <w:sz w:val="26"/>
                <w:szCs w:val="26"/>
              </w:rPr>
              <w:t xml:space="preserve"> ООО «</w:t>
            </w:r>
            <w:proofErr w:type="spellStart"/>
            <w:r w:rsidR="001B28B2">
              <w:rPr>
                <w:rFonts w:eastAsia="Times-Bold"/>
                <w:bCs/>
                <w:color w:val="000000"/>
                <w:sz w:val="26"/>
                <w:szCs w:val="26"/>
              </w:rPr>
              <w:t>Илалта</w:t>
            </w:r>
            <w:proofErr w:type="spellEnd"/>
            <w:r w:rsidR="001B28B2" w:rsidRPr="00DA6E5B">
              <w:rPr>
                <w:rFonts w:eastAsia="Times-Bold"/>
                <w:bCs/>
                <w:color w:val="000000"/>
                <w:sz w:val="26"/>
                <w:szCs w:val="26"/>
              </w:rPr>
              <w:t>»</w:t>
            </w:r>
            <w:r w:rsidR="001B28B2">
              <w:rPr>
                <w:rFonts w:eastAsia="Times-Bold"/>
                <w:bCs/>
                <w:color w:val="000000"/>
                <w:sz w:val="26"/>
                <w:szCs w:val="26"/>
              </w:rPr>
              <w:t>;</w:t>
            </w:r>
          </w:p>
          <w:p w:rsidR="001B28B2"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proofErr w:type="spellStart"/>
            <w:r w:rsidR="001B28B2">
              <w:rPr>
                <w:rFonts w:eastAsia="Times-Bold"/>
                <w:bCs/>
                <w:color w:val="000000"/>
                <w:sz w:val="26"/>
                <w:szCs w:val="26"/>
              </w:rPr>
              <w:t>Лубсанов</w:t>
            </w:r>
            <w:proofErr w:type="spellEnd"/>
            <w:r w:rsidR="001B28B2">
              <w:rPr>
                <w:rFonts w:eastAsia="Times-Bold"/>
                <w:bCs/>
                <w:color w:val="000000"/>
                <w:sz w:val="26"/>
                <w:szCs w:val="26"/>
              </w:rPr>
              <w:t xml:space="preserve"> Р.Б.</w:t>
            </w:r>
            <w:r>
              <w:rPr>
                <w:rFonts w:eastAsia="Times-Bold"/>
                <w:bCs/>
                <w:color w:val="000000"/>
                <w:sz w:val="26"/>
                <w:szCs w:val="26"/>
              </w:rPr>
              <w:t xml:space="preserve"> –</w:t>
            </w:r>
            <w:r w:rsidR="001B28B2" w:rsidRPr="00DA6E5B">
              <w:rPr>
                <w:rFonts w:eastAsia="Times-Bold"/>
                <w:bCs/>
                <w:color w:val="000000"/>
                <w:sz w:val="26"/>
                <w:szCs w:val="26"/>
              </w:rPr>
              <w:t xml:space="preserve"> </w:t>
            </w:r>
            <w:r w:rsidR="001B28B2">
              <w:rPr>
                <w:rFonts w:eastAsia="Times-Bold"/>
                <w:bCs/>
                <w:color w:val="000000"/>
                <w:sz w:val="26"/>
                <w:szCs w:val="26"/>
              </w:rPr>
              <w:t>р</w:t>
            </w:r>
            <w:r w:rsidR="001B28B2" w:rsidRPr="00DA6E5B">
              <w:rPr>
                <w:rFonts w:eastAsia="Times-Bold"/>
                <w:bCs/>
                <w:color w:val="000000"/>
                <w:sz w:val="26"/>
                <w:szCs w:val="26"/>
              </w:rPr>
              <w:t xml:space="preserve">уководитель ООО </w:t>
            </w:r>
            <w:r w:rsidR="001B28B2">
              <w:rPr>
                <w:rFonts w:eastAsia="Times-Bold"/>
                <w:bCs/>
                <w:color w:val="000000"/>
                <w:sz w:val="26"/>
                <w:szCs w:val="26"/>
              </w:rPr>
              <w:t>«</w:t>
            </w:r>
            <w:r w:rsidR="001B28B2" w:rsidRPr="00DA6E5B">
              <w:rPr>
                <w:rFonts w:eastAsia="Times-Bold"/>
                <w:bCs/>
                <w:color w:val="000000"/>
                <w:sz w:val="26"/>
                <w:szCs w:val="26"/>
              </w:rPr>
              <w:t>БИКС</w:t>
            </w:r>
            <w:r w:rsidR="001B28B2">
              <w:rPr>
                <w:rFonts w:eastAsia="Times-Bold"/>
                <w:bCs/>
                <w:color w:val="000000"/>
                <w:sz w:val="26"/>
                <w:szCs w:val="26"/>
              </w:rPr>
              <w:t>»;</w:t>
            </w:r>
          </w:p>
          <w:p w:rsidR="001B28B2" w:rsidRDefault="00AA5F6C" w:rsidP="00AA5F6C">
            <w:pPr>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r w:rsidR="001B28B2">
              <w:rPr>
                <w:rFonts w:eastAsia="Times-Bold"/>
                <w:bCs/>
                <w:color w:val="000000"/>
                <w:sz w:val="26"/>
                <w:szCs w:val="26"/>
              </w:rPr>
              <w:t>Доржиев Б.Б.</w:t>
            </w:r>
            <w:r>
              <w:rPr>
                <w:rFonts w:eastAsia="Times-Bold"/>
                <w:bCs/>
                <w:color w:val="000000"/>
                <w:sz w:val="26"/>
                <w:szCs w:val="26"/>
              </w:rPr>
              <w:t xml:space="preserve"> –</w:t>
            </w:r>
            <w:r w:rsidR="001B28B2" w:rsidRPr="00DA6E5B">
              <w:rPr>
                <w:rFonts w:eastAsia="Times-Bold"/>
                <w:bCs/>
                <w:color w:val="000000"/>
                <w:sz w:val="26"/>
                <w:szCs w:val="26"/>
              </w:rPr>
              <w:t xml:space="preserve"> </w:t>
            </w:r>
            <w:r w:rsidR="001B28B2">
              <w:rPr>
                <w:rFonts w:eastAsia="Times-Bold"/>
                <w:bCs/>
                <w:color w:val="000000"/>
                <w:sz w:val="26"/>
                <w:szCs w:val="26"/>
              </w:rPr>
              <w:t>председатель СПК «</w:t>
            </w:r>
            <w:proofErr w:type="spellStart"/>
            <w:r w:rsidR="001B28B2">
              <w:rPr>
                <w:rFonts w:eastAsia="Times-Bold"/>
                <w:bCs/>
                <w:color w:val="000000"/>
                <w:sz w:val="26"/>
                <w:szCs w:val="26"/>
              </w:rPr>
              <w:t>Эрдэм</w:t>
            </w:r>
            <w:proofErr w:type="spellEnd"/>
            <w:r w:rsidR="001B28B2">
              <w:rPr>
                <w:rFonts w:eastAsia="Times-Bold"/>
                <w:bCs/>
                <w:color w:val="000000"/>
                <w:sz w:val="26"/>
                <w:szCs w:val="26"/>
              </w:rPr>
              <w:t>»;</w:t>
            </w:r>
          </w:p>
          <w:p w:rsidR="001B28B2" w:rsidRDefault="00AA5F6C" w:rsidP="00AA5F6C">
            <w:pPr>
              <w:tabs>
                <w:tab w:val="left" w:pos="696"/>
              </w:tabs>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 </w:t>
            </w:r>
            <w:proofErr w:type="spellStart"/>
            <w:r w:rsidR="001B28B2">
              <w:rPr>
                <w:rFonts w:eastAsia="Times-Bold"/>
                <w:bCs/>
                <w:color w:val="000000"/>
                <w:sz w:val="26"/>
                <w:szCs w:val="26"/>
              </w:rPr>
              <w:t>Сыбыков</w:t>
            </w:r>
            <w:proofErr w:type="spellEnd"/>
            <w:r w:rsidR="001B28B2">
              <w:rPr>
                <w:rFonts w:eastAsia="Times-Bold"/>
                <w:bCs/>
                <w:color w:val="000000"/>
                <w:sz w:val="26"/>
                <w:szCs w:val="26"/>
              </w:rPr>
              <w:t xml:space="preserve"> Д.М.</w:t>
            </w:r>
            <w:r>
              <w:rPr>
                <w:rFonts w:eastAsia="Times-Bold"/>
                <w:bCs/>
                <w:color w:val="000000"/>
                <w:sz w:val="26"/>
                <w:szCs w:val="26"/>
              </w:rPr>
              <w:t xml:space="preserve"> –</w:t>
            </w:r>
            <w:r w:rsidR="001B28B2" w:rsidRPr="00DA6E5B">
              <w:rPr>
                <w:rFonts w:eastAsia="Times-Bold"/>
                <w:bCs/>
                <w:color w:val="000000"/>
                <w:sz w:val="26"/>
                <w:szCs w:val="26"/>
              </w:rPr>
              <w:t xml:space="preserve"> </w:t>
            </w:r>
            <w:r w:rsidR="001B28B2">
              <w:rPr>
                <w:rFonts w:eastAsia="Times-Bold"/>
                <w:bCs/>
                <w:color w:val="000000"/>
                <w:sz w:val="26"/>
                <w:szCs w:val="26"/>
              </w:rPr>
              <w:t>ч</w:t>
            </w:r>
            <w:r w:rsidR="001B28B2" w:rsidRPr="00DA6E5B">
              <w:rPr>
                <w:rFonts w:eastAsia="Times-Bold"/>
                <w:bCs/>
                <w:color w:val="000000"/>
                <w:sz w:val="26"/>
                <w:szCs w:val="26"/>
              </w:rPr>
              <w:t>лен Общественной палаты Республики Бурятия</w:t>
            </w:r>
            <w:r w:rsidR="001B28B2">
              <w:rPr>
                <w:rFonts w:eastAsia="Times-Bold"/>
                <w:bCs/>
                <w:color w:val="000000"/>
                <w:sz w:val="26"/>
                <w:szCs w:val="26"/>
              </w:rPr>
              <w:t xml:space="preserve">. </w:t>
            </w:r>
          </w:p>
          <w:p w:rsidR="00AA5F6C" w:rsidRDefault="00AA5F6C" w:rsidP="00AA5F6C">
            <w:pPr>
              <w:tabs>
                <w:tab w:val="left" w:pos="696"/>
              </w:tabs>
              <w:autoSpaceDE w:val="0"/>
              <w:autoSpaceDN w:val="0"/>
              <w:adjustRightInd w:val="0"/>
              <w:ind w:firstLine="853"/>
              <w:jc w:val="both"/>
              <w:rPr>
                <w:rFonts w:eastAsia="Times-Bold"/>
                <w:bCs/>
                <w:color w:val="000000"/>
                <w:sz w:val="26"/>
                <w:szCs w:val="26"/>
              </w:rPr>
            </w:pPr>
            <w:r>
              <w:rPr>
                <w:rFonts w:eastAsia="Times-Bold"/>
                <w:bCs/>
                <w:color w:val="000000"/>
                <w:sz w:val="26"/>
                <w:szCs w:val="26"/>
              </w:rPr>
              <w:t xml:space="preserve">От </w:t>
            </w:r>
            <w:r>
              <w:rPr>
                <w:sz w:val="26"/>
                <w:szCs w:val="26"/>
              </w:rPr>
              <w:t xml:space="preserve">УФНС России по Республике Бурятия </w:t>
            </w:r>
            <w:r w:rsidR="00E10B32">
              <w:rPr>
                <w:sz w:val="26"/>
                <w:szCs w:val="26"/>
              </w:rPr>
              <w:t>(</w:t>
            </w:r>
            <w:r>
              <w:rPr>
                <w:rFonts w:eastAsia="Times-Bold"/>
                <w:bCs/>
                <w:color w:val="000000"/>
                <w:sz w:val="26"/>
                <w:szCs w:val="26"/>
              </w:rPr>
              <w:t>далее</w:t>
            </w:r>
            <w:r>
              <w:rPr>
                <w:sz w:val="26"/>
                <w:szCs w:val="26"/>
              </w:rPr>
              <w:t xml:space="preserve"> </w:t>
            </w:r>
            <w:r w:rsidR="00E10B32">
              <w:rPr>
                <w:rFonts w:eastAsia="Times-Bold"/>
                <w:bCs/>
                <w:color w:val="000000"/>
                <w:sz w:val="26"/>
                <w:szCs w:val="26"/>
              </w:rPr>
              <w:t>–</w:t>
            </w:r>
            <w:r w:rsidR="00E10B32" w:rsidRPr="00DA6E5B">
              <w:rPr>
                <w:rFonts w:eastAsia="Times-Bold"/>
                <w:bCs/>
                <w:color w:val="000000"/>
                <w:sz w:val="26"/>
                <w:szCs w:val="26"/>
              </w:rPr>
              <w:t xml:space="preserve"> </w:t>
            </w:r>
            <w:r>
              <w:rPr>
                <w:rFonts w:eastAsia="Times-Bold"/>
                <w:bCs/>
                <w:color w:val="000000"/>
                <w:sz w:val="26"/>
                <w:szCs w:val="26"/>
              </w:rPr>
              <w:t xml:space="preserve">Управление) помимо докладчиков присутствовали руководитель Управления Ли М.В., заместитель руководителя Управления </w:t>
            </w:r>
            <w:proofErr w:type="spellStart"/>
            <w:r>
              <w:rPr>
                <w:rFonts w:eastAsia="Times-Bold"/>
                <w:bCs/>
                <w:color w:val="000000"/>
                <w:sz w:val="26"/>
                <w:szCs w:val="26"/>
              </w:rPr>
              <w:t>Мангутов</w:t>
            </w:r>
            <w:proofErr w:type="spellEnd"/>
            <w:r>
              <w:rPr>
                <w:rFonts w:eastAsia="Times-Bold"/>
                <w:bCs/>
                <w:color w:val="000000"/>
                <w:sz w:val="26"/>
                <w:szCs w:val="26"/>
              </w:rPr>
              <w:t xml:space="preserve"> Б.Ц.</w:t>
            </w:r>
          </w:p>
          <w:p w:rsidR="001B28B2" w:rsidRPr="00D35443" w:rsidRDefault="001B28B2" w:rsidP="00AA5F6C">
            <w:pPr>
              <w:autoSpaceDE w:val="0"/>
              <w:autoSpaceDN w:val="0"/>
              <w:adjustRightInd w:val="0"/>
              <w:ind w:firstLine="853"/>
              <w:jc w:val="both"/>
              <w:rPr>
                <w:sz w:val="26"/>
                <w:szCs w:val="26"/>
              </w:rPr>
            </w:pPr>
          </w:p>
        </w:tc>
      </w:tr>
    </w:tbl>
    <w:p w:rsidR="001B28B2" w:rsidRDefault="001B28B2" w:rsidP="00E85ACE">
      <w:pPr>
        <w:ind w:firstLine="700"/>
        <w:jc w:val="both"/>
        <w:rPr>
          <w:sz w:val="26"/>
          <w:szCs w:val="26"/>
        </w:rPr>
      </w:pPr>
    </w:p>
    <w:p w:rsidR="00AA5F6C" w:rsidRDefault="00AA5F6C" w:rsidP="00E85ACE">
      <w:pPr>
        <w:ind w:firstLine="700"/>
        <w:jc w:val="both"/>
        <w:rPr>
          <w:sz w:val="26"/>
          <w:szCs w:val="26"/>
        </w:rPr>
      </w:pPr>
      <w:r>
        <w:rPr>
          <w:sz w:val="26"/>
          <w:szCs w:val="26"/>
        </w:rPr>
        <w:t>В повестку заседания были включены следующие вопросы:</w:t>
      </w:r>
    </w:p>
    <w:p w:rsidR="00AA5F6C" w:rsidRDefault="00AA5F6C" w:rsidP="008D08F5">
      <w:pPr>
        <w:jc w:val="both"/>
        <w:rPr>
          <w:sz w:val="26"/>
          <w:szCs w:val="26"/>
          <w:lang w:eastAsia="en-US"/>
        </w:rPr>
      </w:pPr>
    </w:p>
    <w:p w:rsidR="00AA5F6C" w:rsidRPr="00AA5F6C" w:rsidRDefault="00AA5F6C" w:rsidP="000A148A">
      <w:pPr>
        <w:ind w:firstLine="709"/>
        <w:rPr>
          <w:sz w:val="26"/>
          <w:szCs w:val="26"/>
          <w:lang w:eastAsia="en-US"/>
        </w:rPr>
      </w:pPr>
      <w:r>
        <w:rPr>
          <w:sz w:val="26"/>
          <w:szCs w:val="26"/>
          <w:lang w:eastAsia="en-US"/>
        </w:rPr>
        <w:t xml:space="preserve">1. </w:t>
      </w:r>
      <w:r w:rsidRPr="00AA5F6C">
        <w:rPr>
          <w:sz w:val="26"/>
          <w:szCs w:val="26"/>
          <w:lang w:eastAsia="en-US"/>
        </w:rPr>
        <w:t>О соблюдении требований законодательства по применению ККТ</w:t>
      </w:r>
      <w:r>
        <w:rPr>
          <w:sz w:val="26"/>
          <w:szCs w:val="26"/>
          <w:lang w:eastAsia="en-US"/>
        </w:rPr>
        <w:t xml:space="preserve">, докладчик </w:t>
      </w:r>
      <w:r w:rsidR="00E10B32">
        <w:rPr>
          <w:rFonts w:eastAsia="Times-Bold"/>
          <w:bCs/>
          <w:color w:val="000000"/>
          <w:sz w:val="26"/>
          <w:szCs w:val="26"/>
        </w:rPr>
        <w:t>–</w:t>
      </w:r>
      <w:r w:rsidR="00E10B32" w:rsidRPr="00DA6E5B">
        <w:rPr>
          <w:rFonts w:eastAsia="Times-Bold"/>
          <w:bCs/>
          <w:color w:val="000000"/>
          <w:sz w:val="26"/>
          <w:szCs w:val="26"/>
        </w:rPr>
        <w:t xml:space="preserve"> </w:t>
      </w:r>
      <w:r w:rsidRPr="00AA5F6C">
        <w:rPr>
          <w:sz w:val="26"/>
          <w:szCs w:val="26"/>
          <w:lang w:eastAsia="en-US"/>
        </w:rPr>
        <w:t>Иванова А</w:t>
      </w:r>
      <w:r>
        <w:rPr>
          <w:sz w:val="26"/>
          <w:szCs w:val="26"/>
          <w:lang w:eastAsia="en-US"/>
        </w:rPr>
        <w:t>.С.</w:t>
      </w:r>
      <w:r w:rsidRPr="00AA5F6C">
        <w:rPr>
          <w:sz w:val="26"/>
          <w:szCs w:val="26"/>
          <w:lang w:eastAsia="en-US"/>
        </w:rPr>
        <w:t xml:space="preserve"> заместитель начальника контрольного отдела УФНС России по Республике Бурятия</w:t>
      </w:r>
      <w:r w:rsidR="000A148A">
        <w:rPr>
          <w:sz w:val="26"/>
          <w:szCs w:val="26"/>
          <w:lang w:eastAsia="en-US"/>
        </w:rPr>
        <w:t>.</w:t>
      </w:r>
      <w:r w:rsidRPr="00AA5F6C">
        <w:rPr>
          <w:sz w:val="26"/>
          <w:szCs w:val="26"/>
          <w:lang w:eastAsia="en-US"/>
        </w:rPr>
        <w:t xml:space="preserve"> </w:t>
      </w:r>
    </w:p>
    <w:p w:rsidR="00AA5F6C" w:rsidRPr="00AA5F6C" w:rsidRDefault="00AA5F6C" w:rsidP="000A148A">
      <w:pPr>
        <w:ind w:firstLine="709"/>
        <w:rPr>
          <w:sz w:val="26"/>
          <w:szCs w:val="26"/>
          <w:lang w:eastAsia="en-US"/>
        </w:rPr>
      </w:pPr>
      <w:r>
        <w:rPr>
          <w:sz w:val="26"/>
          <w:szCs w:val="26"/>
          <w:lang w:eastAsia="en-US"/>
        </w:rPr>
        <w:t xml:space="preserve">2. </w:t>
      </w:r>
      <w:r w:rsidRPr="00AA5F6C">
        <w:rPr>
          <w:sz w:val="26"/>
          <w:szCs w:val="26"/>
          <w:lang w:eastAsia="en-US"/>
        </w:rPr>
        <w:t>Новое в законодательстве по регистрации юридических лиц и индивидуальных предпринимателей</w:t>
      </w:r>
      <w:r>
        <w:rPr>
          <w:sz w:val="26"/>
          <w:szCs w:val="26"/>
          <w:lang w:eastAsia="en-US"/>
        </w:rPr>
        <w:t xml:space="preserve">, докладчик </w:t>
      </w:r>
      <w:r w:rsidR="00E10B32">
        <w:rPr>
          <w:rFonts w:eastAsia="Times-Bold"/>
          <w:bCs/>
          <w:color w:val="000000"/>
          <w:sz w:val="26"/>
          <w:szCs w:val="26"/>
        </w:rPr>
        <w:t>–</w:t>
      </w:r>
      <w:r w:rsidR="00E10B32" w:rsidRPr="00DA6E5B">
        <w:rPr>
          <w:rFonts w:eastAsia="Times-Bold"/>
          <w:bCs/>
          <w:color w:val="000000"/>
          <w:sz w:val="26"/>
          <w:szCs w:val="26"/>
        </w:rPr>
        <w:t xml:space="preserve"> </w:t>
      </w:r>
      <w:r w:rsidRPr="00AA5F6C">
        <w:rPr>
          <w:sz w:val="26"/>
          <w:szCs w:val="26"/>
          <w:lang w:eastAsia="en-US"/>
        </w:rPr>
        <w:t>Бадмаева С</w:t>
      </w:r>
      <w:r>
        <w:rPr>
          <w:sz w:val="26"/>
          <w:szCs w:val="26"/>
          <w:lang w:eastAsia="en-US"/>
        </w:rPr>
        <w:t>.</w:t>
      </w:r>
      <w:r w:rsidRPr="00AA5F6C">
        <w:rPr>
          <w:sz w:val="26"/>
          <w:szCs w:val="26"/>
          <w:lang w:eastAsia="en-US"/>
        </w:rPr>
        <w:t>С</w:t>
      </w:r>
      <w:r>
        <w:rPr>
          <w:sz w:val="26"/>
          <w:szCs w:val="26"/>
          <w:lang w:eastAsia="en-US"/>
        </w:rPr>
        <w:t>.</w:t>
      </w:r>
      <w:r w:rsidRPr="00AA5F6C">
        <w:rPr>
          <w:sz w:val="26"/>
          <w:szCs w:val="26"/>
          <w:lang w:eastAsia="en-US"/>
        </w:rPr>
        <w:t>,</w:t>
      </w:r>
      <w:r>
        <w:rPr>
          <w:sz w:val="26"/>
          <w:szCs w:val="26"/>
          <w:lang w:eastAsia="en-US"/>
        </w:rPr>
        <w:t xml:space="preserve"> </w:t>
      </w:r>
      <w:r w:rsidRPr="00AA5F6C">
        <w:rPr>
          <w:sz w:val="26"/>
          <w:szCs w:val="26"/>
          <w:lang w:eastAsia="en-US"/>
        </w:rPr>
        <w:t>начальник отдела регистрации и учета налогоплательщиков УФНС России по Республике Бурятия</w:t>
      </w:r>
      <w:r w:rsidR="000A148A">
        <w:rPr>
          <w:sz w:val="26"/>
          <w:szCs w:val="26"/>
          <w:lang w:eastAsia="en-US"/>
        </w:rPr>
        <w:t>.</w:t>
      </w:r>
      <w:r w:rsidRPr="00AA5F6C">
        <w:rPr>
          <w:sz w:val="26"/>
          <w:szCs w:val="26"/>
          <w:lang w:eastAsia="en-US"/>
        </w:rPr>
        <w:t xml:space="preserve"> </w:t>
      </w:r>
    </w:p>
    <w:p w:rsidR="00AA5F6C" w:rsidRPr="00AA5F6C" w:rsidRDefault="00AA5F6C" w:rsidP="000A148A">
      <w:pPr>
        <w:ind w:firstLine="709"/>
        <w:rPr>
          <w:sz w:val="26"/>
          <w:szCs w:val="26"/>
          <w:lang w:eastAsia="en-US"/>
        </w:rPr>
      </w:pPr>
      <w:r>
        <w:rPr>
          <w:sz w:val="26"/>
          <w:szCs w:val="26"/>
          <w:lang w:eastAsia="en-US"/>
        </w:rPr>
        <w:t xml:space="preserve">3. </w:t>
      </w:r>
      <w:r w:rsidRPr="00AA5F6C">
        <w:rPr>
          <w:sz w:val="26"/>
          <w:szCs w:val="26"/>
          <w:lang w:eastAsia="en-US"/>
        </w:rPr>
        <w:t>Региональные льготы по специальным налоговым режимам</w:t>
      </w:r>
      <w:r>
        <w:rPr>
          <w:sz w:val="26"/>
          <w:szCs w:val="26"/>
          <w:lang w:eastAsia="en-US"/>
        </w:rPr>
        <w:t xml:space="preserve">, докладчик </w:t>
      </w:r>
      <w:r w:rsidR="00E10B32">
        <w:rPr>
          <w:rFonts w:eastAsia="Times-Bold"/>
          <w:bCs/>
          <w:color w:val="000000"/>
          <w:sz w:val="26"/>
          <w:szCs w:val="26"/>
        </w:rPr>
        <w:t>–</w:t>
      </w:r>
      <w:r w:rsidR="00E10B32" w:rsidRPr="00DA6E5B">
        <w:rPr>
          <w:rFonts w:eastAsia="Times-Bold"/>
          <w:bCs/>
          <w:color w:val="000000"/>
          <w:sz w:val="26"/>
          <w:szCs w:val="26"/>
        </w:rPr>
        <w:t xml:space="preserve"> </w:t>
      </w:r>
      <w:r w:rsidRPr="00AA5F6C">
        <w:rPr>
          <w:sz w:val="26"/>
          <w:szCs w:val="26"/>
          <w:lang w:eastAsia="en-US"/>
        </w:rPr>
        <w:t xml:space="preserve">Данилова </w:t>
      </w:r>
      <w:r w:rsidR="000A148A">
        <w:rPr>
          <w:sz w:val="26"/>
          <w:szCs w:val="26"/>
          <w:lang w:eastAsia="en-US"/>
        </w:rPr>
        <w:t>Н.Ю.</w:t>
      </w:r>
      <w:r w:rsidRPr="00AA5F6C">
        <w:rPr>
          <w:sz w:val="26"/>
          <w:szCs w:val="26"/>
          <w:lang w:eastAsia="en-US"/>
        </w:rPr>
        <w:t>, начальник отдела налогообложения юридических лиц УФНС России по Республике Бурятия</w:t>
      </w:r>
      <w:r w:rsidR="000A148A">
        <w:rPr>
          <w:sz w:val="26"/>
          <w:szCs w:val="26"/>
          <w:lang w:eastAsia="en-US"/>
        </w:rPr>
        <w:t>.</w:t>
      </w:r>
    </w:p>
    <w:p w:rsidR="00AA5F6C" w:rsidRDefault="000A148A" w:rsidP="000A148A">
      <w:pPr>
        <w:ind w:firstLine="709"/>
        <w:rPr>
          <w:sz w:val="26"/>
          <w:szCs w:val="26"/>
          <w:lang w:eastAsia="en-US"/>
        </w:rPr>
      </w:pPr>
      <w:r>
        <w:rPr>
          <w:sz w:val="26"/>
          <w:szCs w:val="26"/>
          <w:lang w:eastAsia="en-US"/>
        </w:rPr>
        <w:t xml:space="preserve">4. </w:t>
      </w:r>
      <w:r w:rsidR="00AA5F6C" w:rsidRPr="00AA5F6C">
        <w:rPr>
          <w:sz w:val="26"/>
          <w:szCs w:val="26"/>
          <w:lang w:eastAsia="en-US"/>
        </w:rPr>
        <w:t>Декларационная кампания</w:t>
      </w:r>
      <w:r>
        <w:rPr>
          <w:sz w:val="26"/>
          <w:szCs w:val="26"/>
          <w:lang w:eastAsia="en-US"/>
        </w:rPr>
        <w:t xml:space="preserve">, докладчик </w:t>
      </w:r>
      <w:r w:rsidR="00E10B32">
        <w:rPr>
          <w:rFonts w:eastAsia="Times-Bold"/>
          <w:bCs/>
          <w:color w:val="000000"/>
          <w:sz w:val="26"/>
          <w:szCs w:val="26"/>
        </w:rPr>
        <w:t>–</w:t>
      </w:r>
      <w:r w:rsidR="00E10B32" w:rsidRPr="00DA6E5B">
        <w:rPr>
          <w:rFonts w:eastAsia="Times-Bold"/>
          <w:bCs/>
          <w:color w:val="000000"/>
          <w:sz w:val="26"/>
          <w:szCs w:val="26"/>
        </w:rPr>
        <w:t xml:space="preserve"> </w:t>
      </w:r>
      <w:proofErr w:type="spellStart"/>
      <w:r w:rsidR="00AA5F6C" w:rsidRPr="00AA5F6C">
        <w:rPr>
          <w:sz w:val="26"/>
          <w:szCs w:val="26"/>
          <w:lang w:eastAsia="en-US"/>
        </w:rPr>
        <w:t>Трускова</w:t>
      </w:r>
      <w:proofErr w:type="spellEnd"/>
      <w:r w:rsidR="00AA5F6C" w:rsidRPr="00AA5F6C">
        <w:rPr>
          <w:sz w:val="26"/>
          <w:szCs w:val="26"/>
          <w:lang w:eastAsia="en-US"/>
        </w:rPr>
        <w:t xml:space="preserve"> С</w:t>
      </w:r>
      <w:r>
        <w:rPr>
          <w:sz w:val="26"/>
          <w:szCs w:val="26"/>
          <w:lang w:eastAsia="en-US"/>
        </w:rPr>
        <w:t>.</w:t>
      </w:r>
      <w:r w:rsidR="00AA5F6C" w:rsidRPr="00AA5F6C">
        <w:rPr>
          <w:sz w:val="26"/>
          <w:szCs w:val="26"/>
          <w:lang w:eastAsia="en-US"/>
        </w:rPr>
        <w:t>Н</w:t>
      </w:r>
      <w:r>
        <w:rPr>
          <w:sz w:val="26"/>
          <w:szCs w:val="26"/>
          <w:lang w:eastAsia="en-US"/>
        </w:rPr>
        <w:t>.</w:t>
      </w:r>
      <w:r w:rsidR="00AA5F6C" w:rsidRPr="00AA5F6C">
        <w:rPr>
          <w:sz w:val="26"/>
          <w:szCs w:val="26"/>
          <w:lang w:eastAsia="en-US"/>
        </w:rPr>
        <w:t>,</w:t>
      </w:r>
      <w:r>
        <w:rPr>
          <w:sz w:val="26"/>
          <w:szCs w:val="26"/>
          <w:lang w:eastAsia="en-US"/>
        </w:rPr>
        <w:t xml:space="preserve"> </w:t>
      </w:r>
      <w:r w:rsidR="00AA5F6C" w:rsidRPr="00AA5F6C">
        <w:rPr>
          <w:sz w:val="26"/>
          <w:szCs w:val="26"/>
          <w:lang w:eastAsia="en-US"/>
        </w:rPr>
        <w:t>начальник отдела налогообложения доходов физических лиц и администрирования страховых взносов УФНС России по Республике Бурятия</w:t>
      </w:r>
      <w:r>
        <w:rPr>
          <w:sz w:val="26"/>
          <w:szCs w:val="26"/>
          <w:lang w:eastAsia="en-US"/>
        </w:rPr>
        <w:t>.</w:t>
      </w:r>
    </w:p>
    <w:p w:rsidR="000A148A" w:rsidRDefault="000A148A" w:rsidP="000A148A">
      <w:pPr>
        <w:ind w:firstLine="709"/>
        <w:rPr>
          <w:sz w:val="26"/>
          <w:szCs w:val="26"/>
          <w:lang w:eastAsia="en-US"/>
        </w:rPr>
      </w:pPr>
    </w:p>
    <w:p w:rsidR="000A148A" w:rsidRDefault="000A148A" w:rsidP="000A148A">
      <w:pPr>
        <w:ind w:firstLine="709"/>
        <w:rPr>
          <w:sz w:val="26"/>
          <w:szCs w:val="26"/>
          <w:lang w:eastAsia="en-US"/>
        </w:rPr>
      </w:pPr>
      <w:r>
        <w:rPr>
          <w:sz w:val="26"/>
          <w:szCs w:val="26"/>
          <w:lang w:eastAsia="en-US"/>
        </w:rPr>
        <w:t>Член</w:t>
      </w:r>
      <w:r w:rsidR="00E10B32">
        <w:rPr>
          <w:sz w:val="26"/>
          <w:szCs w:val="26"/>
          <w:lang w:eastAsia="en-US"/>
        </w:rPr>
        <w:t>а</w:t>
      </w:r>
      <w:r>
        <w:rPr>
          <w:sz w:val="26"/>
          <w:szCs w:val="26"/>
          <w:lang w:eastAsia="en-US"/>
        </w:rPr>
        <w:t xml:space="preserve">ми Общественного совета был задан ряд вопросов </w:t>
      </w:r>
    </w:p>
    <w:p w:rsidR="000A148A" w:rsidRDefault="00E10B32" w:rsidP="000A148A">
      <w:pPr>
        <w:ind w:firstLine="709"/>
        <w:rPr>
          <w:sz w:val="26"/>
          <w:szCs w:val="26"/>
          <w:lang w:eastAsia="en-US"/>
        </w:rPr>
      </w:pPr>
      <w:r>
        <w:rPr>
          <w:rFonts w:eastAsia="Times-Bold"/>
          <w:bCs/>
          <w:color w:val="000000"/>
          <w:sz w:val="26"/>
          <w:szCs w:val="26"/>
        </w:rPr>
        <w:t>–</w:t>
      </w:r>
      <w:r w:rsidRPr="00DA6E5B">
        <w:rPr>
          <w:rFonts w:eastAsia="Times-Bold"/>
          <w:bCs/>
          <w:color w:val="000000"/>
          <w:sz w:val="26"/>
          <w:szCs w:val="26"/>
        </w:rPr>
        <w:t xml:space="preserve"> </w:t>
      </w:r>
      <w:r w:rsidR="000A148A">
        <w:rPr>
          <w:sz w:val="26"/>
          <w:szCs w:val="26"/>
          <w:lang w:eastAsia="en-US"/>
        </w:rPr>
        <w:t>по персональной ответственности руководителей и учредителей при несвоевременной подаче сведения в ЕГРЮЛ;</w:t>
      </w:r>
    </w:p>
    <w:p w:rsidR="00E10B32" w:rsidRDefault="00E10B32" w:rsidP="000A148A">
      <w:pPr>
        <w:ind w:firstLine="709"/>
        <w:rPr>
          <w:sz w:val="26"/>
          <w:szCs w:val="26"/>
          <w:lang w:eastAsia="en-US"/>
        </w:rPr>
      </w:pPr>
      <w:r>
        <w:rPr>
          <w:rFonts w:eastAsia="Times-Bold"/>
          <w:bCs/>
          <w:color w:val="000000"/>
          <w:sz w:val="26"/>
          <w:szCs w:val="26"/>
        </w:rPr>
        <w:lastRenderedPageBreak/>
        <w:t>–</w:t>
      </w:r>
      <w:r w:rsidRPr="00DA6E5B">
        <w:rPr>
          <w:rFonts w:eastAsia="Times-Bold"/>
          <w:bCs/>
          <w:color w:val="000000"/>
          <w:sz w:val="26"/>
          <w:szCs w:val="26"/>
        </w:rPr>
        <w:t xml:space="preserve"> </w:t>
      </w:r>
      <w:r w:rsidR="000A148A">
        <w:rPr>
          <w:sz w:val="26"/>
          <w:szCs w:val="26"/>
          <w:lang w:eastAsia="en-US"/>
        </w:rPr>
        <w:t xml:space="preserve">по ПСН. </w:t>
      </w:r>
    </w:p>
    <w:p w:rsidR="000A148A" w:rsidRPr="000A148A" w:rsidRDefault="000A148A" w:rsidP="000A148A">
      <w:pPr>
        <w:ind w:firstLine="709"/>
        <w:rPr>
          <w:sz w:val="26"/>
          <w:szCs w:val="26"/>
          <w:lang w:eastAsia="en-US"/>
        </w:rPr>
      </w:pPr>
      <w:r>
        <w:rPr>
          <w:sz w:val="26"/>
          <w:szCs w:val="26"/>
          <w:lang w:eastAsia="en-US"/>
        </w:rPr>
        <w:t>На все вопросы специалистами Управления были даны исчерпывающие ответы.</w:t>
      </w:r>
    </w:p>
    <w:p w:rsidR="000A148A" w:rsidRPr="000A148A" w:rsidRDefault="000A148A" w:rsidP="000A148A">
      <w:pPr>
        <w:ind w:firstLine="709"/>
        <w:rPr>
          <w:sz w:val="26"/>
          <w:szCs w:val="26"/>
          <w:lang w:eastAsia="en-US"/>
        </w:rPr>
      </w:pPr>
    </w:p>
    <w:p w:rsidR="00455A2E" w:rsidRDefault="00455A2E" w:rsidP="000A148A">
      <w:pPr>
        <w:pStyle w:val="a7"/>
        <w:tabs>
          <w:tab w:val="num" w:pos="1440"/>
        </w:tabs>
        <w:ind w:firstLine="851"/>
        <w:rPr>
          <w:sz w:val="26"/>
          <w:szCs w:val="26"/>
        </w:rPr>
      </w:pPr>
      <w:r w:rsidRPr="007042DD">
        <w:rPr>
          <w:sz w:val="26"/>
          <w:szCs w:val="26"/>
        </w:rPr>
        <w:t>Решили:</w:t>
      </w:r>
    </w:p>
    <w:p w:rsidR="000A148A" w:rsidRDefault="000A148A" w:rsidP="000A148A">
      <w:pPr>
        <w:pStyle w:val="a7"/>
        <w:tabs>
          <w:tab w:val="num" w:pos="1440"/>
        </w:tabs>
        <w:ind w:firstLine="851"/>
        <w:rPr>
          <w:sz w:val="26"/>
          <w:szCs w:val="26"/>
        </w:rPr>
      </w:pPr>
    </w:p>
    <w:p w:rsidR="008225ED" w:rsidRPr="007042DD" w:rsidRDefault="00455A2E" w:rsidP="000A148A">
      <w:pPr>
        <w:pStyle w:val="a7"/>
        <w:tabs>
          <w:tab w:val="num" w:pos="1440"/>
        </w:tabs>
        <w:ind w:firstLine="851"/>
        <w:rPr>
          <w:sz w:val="26"/>
          <w:szCs w:val="26"/>
        </w:rPr>
      </w:pPr>
      <w:r w:rsidRPr="00AB6093">
        <w:rPr>
          <w:sz w:val="26"/>
          <w:szCs w:val="26"/>
        </w:rPr>
        <w:t xml:space="preserve">Принять к сведению </w:t>
      </w:r>
      <w:r w:rsidR="00E85ACE">
        <w:rPr>
          <w:sz w:val="26"/>
          <w:szCs w:val="26"/>
        </w:rPr>
        <w:t xml:space="preserve">информационные материалы по </w:t>
      </w:r>
      <w:r w:rsidRPr="00AB6093">
        <w:rPr>
          <w:sz w:val="26"/>
          <w:szCs w:val="26"/>
        </w:rPr>
        <w:t>доклад</w:t>
      </w:r>
      <w:r w:rsidR="00E85ACE">
        <w:rPr>
          <w:sz w:val="26"/>
          <w:szCs w:val="26"/>
        </w:rPr>
        <w:t xml:space="preserve">ам </w:t>
      </w:r>
      <w:r w:rsidRPr="00AB6093">
        <w:rPr>
          <w:sz w:val="26"/>
          <w:szCs w:val="26"/>
        </w:rPr>
        <w:t>представителей УФНС России по Республике Бурятия</w:t>
      </w:r>
      <w:r w:rsidR="008D08F5">
        <w:rPr>
          <w:sz w:val="26"/>
          <w:szCs w:val="26"/>
        </w:rPr>
        <w:t>.</w:t>
      </w:r>
      <w:r w:rsidR="00B6236F" w:rsidRPr="007042DD">
        <w:rPr>
          <w:sz w:val="26"/>
          <w:szCs w:val="26"/>
        </w:rPr>
        <w:t xml:space="preserve">                                                                </w:t>
      </w:r>
    </w:p>
    <w:p w:rsidR="00A82252" w:rsidRDefault="00A82252" w:rsidP="00B6236F">
      <w:pPr>
        <w:pStyle w:val="a7"/>
        <w:tabs>
          <w:tab w:val="clear" w:pos="4677"/>
          <w:tab w:val="center" w:pos="1276"/>
        </w:tabs>
        <w:jc w:val="right"/>
        <w:rPr>
          <w:sz w:val="26"/>
          <w:szCs w:val="26"/>
        </w:rPr>
      </w:pPr>
    </w:p>
    <w:p w:rsidR="00A82252" w:rsidRDefault="00A82252" w:rsidP="00B6236F">
      <w:pPr>
        <w:pStyle w:val="a7"/>
        <w:tabs>
          <w:tab w:val="clear" w:pos="4677"/>
          <w:tab w:val="center" w:pos="1276"/>
        </w:tabs>
        <w:jc w:val="right"/>
        <w:rPr>
          <w:sz w:val="26"/>
          <w:szCs w:val="26"/>
        </w:rPr>
      </w:pPr>
    </w:p>
    <w:p w:rsidR="000A148A" w:rsidRDefault="000A148A" w:rsidP="00B6236F">
      <w:pPr>
        <w:pStyle w:val="a7"/>
        <w:tabs>
          <w:tab w:val="clear" w:pos="4677"/>
          <w:tab w:val="center" w:pos="1276"/>
        </w:tabs>
        <w:jc w:val="right"/>
        <w:rPr>
          <w:sz w:val="26"/>
          <w:szCs w:val="26"/>
        </w:rPr>
      </w:pPr>
    </w:p>
    <w:p w:rsidR="00CF4B7F" w:rsidRPr="007042DD" w:rsidRDefault="00455A2E" w:rsidP="000A148A">
      <w:pPr>
        <w:pStyle w:val="a7"/>
        <w:tabs>
          <w:tab w:val="clear" w:pos="4677"/>
          <w:tab w:val="center" w:pos="1276"/>
        </w:tabs>
        <w:rPr>
          <w:sz w:val="26"/>
          <w:szCs w:val="26"/>
        </w:rPr>
      </w:pPr>
      <w:r w:rsidRPr="007042DD">
        <w:rPr>
          <w:sz w:val="26"/>
          <w:szCs w:val="26"/>
        </w:rPr>
        <w:t>П</w:t>
      </w:r>
      <w:r w:rsidR="00CF4B7F" w:rsidRPr="007042DD">
        <w:rPr>
          <w:sz w:val="26"/>
          <w:szCs w:val="26"/>
        </w:rPr>
        <w:t>редседател</w:t>
      </w:r>
      <w:r w:rsidRPr="007042DD">
        <w:rPr>
          <w:sz w:val="26"/>
          <w:szCs w:val="26"/>
        </w:rPr>
        <w:t>ь</w:t>
      </w:r>
      <w:r w:rsidR="00CF4B7F" w:rsidRPr="007042DD">
        <w:rPr>
          <w:sz w:val="26"/>
          <w:szCs w:val="26"/>
        </w:rPr>
        <w:t xml:space="preserve"> общественного совета </w:t>
      </w:r>
    </w:p>
    <w:p w:rsidR="00564D5F" w:rsidRPr="008D541B" w:rsidRDefault="00CF4B7F" w:rsidP="000A148A">
      <w:pPr>
        <w:pStyle w:val="a7"/>
        <w:tabs>
          <w:tab w:val="clear" w:pos="4677"/>
          <w:tab w:val="center" w:pos="1276"/>
        </w:tabs>
        <w:rPr>
          <w:sz w:val="24"/>
          <w:szCs w:val="24"/>
        </w:rPr>
      </w:pPr>
      <w:r w:rsidRPr="007042DD">
        <w:rPr>
          <w:sz w:val="26"/>
          <w:szCs w:val="26"/>
        </w:rPr>
        <w:t xml:space="preserve">при УФНС России по Республике Бурятия                     </w:t>
      </w:r>
      <w:r w:rsidR="000A148A">
        <w:rPr>
          <w:sz w:val="26"/>
          <w:szCs w:val="26"/>
        </w:rPr>
        <w:t xml:space="preserve">                    </w:t>
      </w:r>
      <w:proofErr w:type="spellStart"/>
      <w:r w:rsidR="00455A2E" w:rsidRPr="007042DD">
        <w:rPr>
          <w:sz w:val="26"/>
          <w:szCs w:val="26"/>
        </w:rPr>
        <w:t>Л.Р.Слепнева</w:t>
      </w:r>
      <w:proofErr w:type="spellEnd"/>
      <w:r w:rsidR="00495870">
        <w:rPr>
          <w:sz w:val="24"/>
          <w:szCs w:val="24"/>
        </w:rPr>
        <w:t xml:space="preserve">                                                                             </w:t>
      </w:r>
    </w:p>
    <w:sectPr w:rsidR="00564D5F" w:rsidRPr="008D541B" w:rsidSect="000E324C">
      <w:headerReference w:type="even" r:id="rId8"/>
      <w:headerReference w:type="default" r:id="rId9"/>
      <w:pgSz w:w="11907" w:h="16840" w:code="9"/>
      <w:pgMar w:top="567" w:right="737" w:bottom="1276" w:left="1134" w:header="720" w:footer="51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48" w:rsidRDefault="00D07F48">
      <w:r>
        <w:separator/>
      </w:r>
    </w:p>
  </w:endnote>
  <w:endnote w:type="continuationSeparator" w:id="0">
    <w:p w:rsidR="00D07F48" w:rsidRDefault="00D07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48" w:rsidRDefault="00D07F48">
      <w:r>
        <w:separator/>
      </w:r>
    </w:p>
  </w:footnote>
  <w:footnote w:type="continuationSeparator" w:id="0">
    <w:p w:rsidR="00D07F48" w:rsidRDefault="00D07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Default="00455A2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455A2E" w:rsidRDefault="00455A2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A2E" w:rsidRPr="00696BCA" w:rsidRDefault="00455A2E">
    <w:pPr>
      <w:pStyle w:val="a5"/>
      <w:framePr w:wrap="around" w:vAnchor="text" w:hAnchor="margin" w:xAlign="center" w:y="1"/>
      <w:rPr>
        <w:rStyle w:val="a6"/>
        <w:sz w:val="12"/>
        <w:szCs w:val="12"/>
      </w:rPr>
    </w:pPr>
    <w:r w:rsidRPr="00696BCA">
      <w:rPr>
        <w:rStyle w:val="a6"/>
        <w:sz w:val="12"/>
        <w:szCs w:val="12"/>
      </w:rPr>
      <w:fldChar w:fldCharType="begin"/>
    </w:r>
    <w:r w:rsidRPr="00696BCA">
      <w:rPr>
        <w:rStyle w:val="a6"/>
        <w:sz w:val="12"/>
        <w:szCs w:val="12"/>
      </w:rPr>
      <w:instrText xml:space="preserve">PAGE  </w:instrText>
    </w:r>
    <w:r w:rsidRPr="00696BCA">
      <w:rPr>
        <w:rStyle w:val="a6"/>
        <w:sz w:val="12"/>
        <w:szCs w:val="12"/>
      </w:rPr>
      <w:fldChar w:fldCharType="separate"/>
    </w:r>
    <w:r w:rsidR="00385A09">
      <w:rPr>
        <w:rStyle w:val="a6"/>
        <w:noProof/>
        <w:sz w:val="12"/>
        <w:szCs w:val="12"/>
      </w:rPr>
      <w:t>2</w:t>
    </w:r>
    <w:r w:rsidRPr="00696BCA">
      <w:rPr>
        <w:rStyle w:val="a6"/>
        <w:sz w:val="12"/>
        <w:szCs w:val="12"/>
      </w:rPr>
      <w:fldChar w:fldCharType="end"/>
    </w:r>
  </w:p>
  <w:p w:rsidR="00455A2E" w:rsidRDefault="00455A2E">
    <w:pPr>
      <w:pStyle w:val="a5"/>
      <w:framePr w:wrap="around" w:vAnchor="text" w:hAnchor="margin" w:xAlign="right" w:y="1"/>
      <w:rPr>
        <w:rStyle w:val="a6"/>
      </w:rPr>
    </w:pPr>
  </w:p>
  <w:p w:rsidR="00455A2E" w:rsidRDefault="00455A2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7052A"/>
    <w:multiLevelType w:val="hybridMultilevel"/>
    <w:tmpl w:val="79FE72C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15:restartNumberingAfterBreak="0">
    <w:nsid w:val="03B55686"/>
    <w:multiLevelType w:val="hybridMultilevel"/>
    <w:tmpl w:val="AE0EC0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5C62890"/>
    <w:multiLevelType w:val="hybridMultilevel"/>
    <w:tmpl w:val="FC9E04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DD7CD5"/>
    <w:multiLevelType w:val="hybridMultilevel"/>
    <w:tmpl w:val="4C84BD3E"/>
    <w:lvl w:ilvl="0" w:tplc="067C3AEE">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4E7F80"/>
    <w:multiLevelType w:val="hybridMultilevel"/>
    <w:tmpl w:val="AA726900"/>
    <w:lvl w:ilvl="0" w:tplc="0DD88B7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FC473EA"/>
    <w:multiLevelType w:val="hybridMultilevel"/>
    <w:tmpl w:val="4DE84C6E"/>
    <w:lvl w:ilvl="0" w:tplc="387081F6">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6" w15:restartNumberingAfterBreak="0">
    <w:nsid w:val="17B95B46"/>
    <w:multiLevelType w:val="hybridMultilevel"/>
    <w:tmpl w:val="8CD2DD5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1A420DEE"/>
    <w:multiLevelType w:val="hybridMultilevel"/>
    <w:tmpl w:val="4D18F1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CD958F0"/>
    <w:multiLevelType w:val="hybridMultilevel"/>
    <w:tmpl w:val="D1928E3E"/>
    <w:lvl w:ilvl="0" w:tplc="841487D4">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F44302B"/>
    <w:multiLevelType w:val="hybridMultilevel"/>
    <w:tmpl w:val="FA08A808"/>
    <w:lvl w:ilvl="0" w:tplc="7826ADA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E93C52"/>
    <w:multiLevelType w:val="multilevel"/>
    <w:tmpl w:val="79FE72C8"/>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1" w15:restartNumberingAfterBreak="0">
    <w:nsid w:val="297F2236"/>
    <w:multiLevelType w:val="hybridMultilevel"/>
    <w:tmpl w:val="66C65408"/>
    <w:lvl w:ilvl="0" w:tplc="307A2A04">
      <w:start w:val="5"/>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12" w15:restartNumberingAfterBreak="0">
    <w:nsid w:val="29E44369"/>
    <w:multiLevelType w:val="hybridMultilevel"/>
    <w:tmpl w:val="E07C9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7F5E3A"/>
    <w:multiLevelType w:val="hybridMultilevel"/>
    <w:tmpl w:val="59B00BF8"/>
    <w:lvl w:ilvl="0" w:tplc="C2ACEE8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E5055"/>
    <w:multiLevelType w:val="hybridMultilevel"/>
    <w:tmpl w:val="C2D87DCA"/>
    <w:lvl w:ilvl="0" w:tplc="E0D87F5E">
      <w:start w:val="1"/>
      <w:numFmt w:val="decimal"/>
      <w:lvlText w:val="%1."/>
      <w:lvlJc w:val="left"/>
      <w:pPr>
        <w:tabs>
          <w:tab w:val="num" w:pos="1350"/>
        </w:tabs>
        <w:ind w:left="1350" w:hanging="81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15:restartNumberingAfterBreak="0">
    <w:nsid w:val="3896061E"/>
    <w:multiLevelType w:val="hybridMultilevel"/>
    <w:tmpl w:val="8B7A2B80"/>
    <w:lvl w:ilvl="0" w:tplc="F77ABA3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6" w15:restartNumberingAfterBreak="0">
    <w:nsid w:val="3D941B4C"/>
    <w:multiLevelType w:val="hybridMultilevel"/>
    <w:tmpl w:val="ADE0E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3FAF608D"/>
    <w:multiLevelType w:val="hybridMultilevel"/>
    <w:tmpl w:val="464AEC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1EC3572"/>
    <w:multiLevelType w:val="hybridMultilevel"/>
    <w:tmpl w:val="4EA68C0A"/>
    <w:lvl w:ilvl="0" w:tplc="D2603D8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3BC3E1D"/>
    <w:multiLevelType w:val="hybridMultilevel"/>
    <w:tmpl w:val="E84C29F6"/>
    <w:lvl w:ilvl="0" w:tplc="3CBA0404">
      <w:start w:val="1"/>
      <w:numFmt w:val="decimal"/>
      <w:lvlText w:val="%1."/>
      <w:lvlJc w:val="left"/>
      <w:pPr>
        <w:ind w:left="394" w:hanging="360"/>
      </w:pPr>
      <w:rPr>
        <w:rFonts w:ascii="Times New Roman" w:eastAsia="Times New Roman" w:hAnsi="Times New Roman" w:cs="Times New Roman"/>
        <w:sz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0" w15:restartNumberingAfterBreak="0">
    <w:nsid w:val="45D41F9E"/>
    <w:multiLevelType w:val="hybridMultilevel"/>
    <w:tmpl w:val="C62AD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6026DAF"/>
    <w:multiLevelType w:val="hybridMultilevel"/>
    <w:tmpl w:val="C57CB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944232"/>
    <w:multiLevelType w:val="hybridMultilevel"/>
    <w:tmpl w:val="1354FA08"/>
    <w:lvl w:ilvl="0" w:tplc="742C57C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4863D0"/>
    <w:multiLevelType w:val="hybridMultilevel"/>
    <w:tmpl w:val="24E823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52F55252"/>
    <w:multiLevelType w:val="multilevel"/>
    <w:tmpl w:val="4D18F1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3DF6A3F"/>
    <w:multiLevelType w:val="multilevel"/>
    <w:tmpl w:val="F262341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ascii="Times New Roman" w:eastAsia="Times New Roman" w:hAnsi="Times New Roman"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599B55FA"/>
    <w:multiLevelType w:val="hybridMultilevel"/>
    <w:tmpl w:val="173A5B1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5F2C65C4"/>
    <w:multiLevelType w:val="hybridMultilevel"/>
    <w:tmpl w:val="49EAE646"/>
    <w:lvl w:ilvl="0" w:tplc="B994FCE6">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5F405876"/>
    <w:multiLevelType w:val="hybridMultilevel"/>
    <w:tmpl w:val="4CDE5B4E"/>
    <w:lvl w:ilvl="0" w:tplc="7A36F38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7261E4"/>
    <w:multiLevelType w:val="hybridMultilevel"/>
    <w:tmpl w:val="BA0E1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7765F8"/>
    <w:multiLevelType w:val="hybridMultilevel"/>
    <w:tmpl w:val="5128DCF8"/>
    <w:lvl w:ilvl="0" w:tplc="85E63DFC">
      <w:start w:val="1"/>
      <w:numFmt w:val="decimal"/>
      <w:lvlText w:val="%1."/>
      <w:lvlJc w:val="left"/>
      <w:pPr>
        <w:tabs>
          <w:tab w:val="num" w:pos="394"/>
        </w:tabs>
        <w:ind w:left="394" w:hanging="36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1" w15:restartNumberingAfterBreak="0">
    <w:nsid w:val="65843553"/>
    <w:multiLevelType w:val="multilevel"/>
    <w:tmpl w:val="B20E2FBC"/>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32" w15:restartNumberingAfterBreak="0">
    <w:nsid w:val="737E66DD"/>
    <w:multiLevelType w:val="hybridMultilevel"/>
    <w:tmpl w:val="D146FA2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603314E"/>
    <w:multiLevelType w:val="hybridMultilevel"/>
    <w:tmpl w:val="C4E892D0"/>
    <w:lvl w:ilvl="0" w:tplc="B5E8176A">
      <w:start w:val="1"/>
      <w:numFmt w:val="decimal"/>
      <w:lvlText w:val="%1."/>
      <w:lvlJc w:val="left"/>
      <w:pPr>
        <w:tabs>
          <w:tab w:val="num" w:pos="1365"/>
        </w:tabs>
        <w:ind w:left="1365" w:hanging="825"/>
      </w:pPr>
      <w:rPr>
        <w:rFonts w:hint="default"/>
        <w:sz w:val="25"/>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15:restartNumberingAfterBreak="0">
    <w:nsid w:val="798C4BC8"/>
    <w:multiLevelType w:val="hybridMultilevel"/>
    <w:tmpl w:val="36E0AD06"/>
    <w:lvl w:ilvl="0" w:tplc="6E2C2BE6">
      <w:start w:val="1"/>
      <w:numFmt w:val="decimal"/>
      <w:lvlText w:val="%1."/>
      <w:lvlJc w:val="left"/>
      <w:pPr>
        <w:tabs>
          <w:tab w:val="num" w:pos="900"/>
        </w:tabs>
        <w:ind w:left="900" w:hanging="360"/>
      </w:pPr>
      <w:rPr>
        <w:rFonts w:cs="Times New Roman" w:hint="default"/>
        <w:b/>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5" w15:restartNumberingAfterBreak="0">
    <w:nsid w:val="7A554F43"/>
    <w:multiLevelType w:val="hybridMultilevel"/>
    <w:tmpl w:val="57220CA2"/>
    <w:lvl w:ilvl="0" w:tplc="2B220364">
      <w:start w:val="1"/>
      <w:numFmt w:val="decimal"/>
      <w:lvlText w:val="%1."/>
      <w:lvlJc w:val="left"/>
      <w:pPr>
        <w:tabs>
          <w:tab w:val="num" w:pos="1714"/>
        </w:tabs>
        <w:ind w:left="1714" w:hanging="1005"/>
      </w:pPr>
      <w:rPr>
        <w:rFonts w:cs="Times New Roman" w:hint="default"/>
      </w:rPr>
    </w:lvl>
    <w:lvl w:ilvl="1" w:tplc="F2426E74">
      <w:start w:val="1"/>
      <w:numFmt w:val="bullet"/>
      <w:lvlText w:val="-"/>
      <w:lvlJc w:val="left"/>
      <w:pPr>
        <w:tabs>
          <w:tab w:val="num" w:pos="1789"/>
        </w:tabs>
        <w:ind w:left="1789" w:hanging="360"/>
      </w:pPr>
      <w:rPr>
        <w:rFonts w:ascii="Times New Roman" w:eastAsia="Times New Roman" w:hAnsi="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6" w15:restartNumberingAfterBreak="0">
    <w:nsid w:val="7B456BE0"/>
    <w:multiLevelType w:val="hybridMultilevel"/>
    <w:tmpl w:val="7158B97C"/>
    <w:lvl w:ilvl="0" w:tplc="768436D2">
      <w:start w:val="1"/>
      <w:numFmt w:val="decimal"/>
      <w:lvlText w:val="%1."/>
      <w:lvlJc w:val="left"/>
      <w:pPr>
        <w:tabs>
          <w:tab w:val="num" w:pos="424"/>
        </w:tabs>
        <w:ind w:left="424" w:hanging="390"/>
      </w:pPr>
      <w:rPr>
        <w:rFonts w:hint="default"/>
      </w:rPr>
    </w:lvl>
    <w:lvl w:ilvl="1" w:tplc="04190019" w:tentative="1">
      <w:start w:val="1"/>
      <w:numFmt w:val="lowerLetter"/>
      <w:lvlText w:val="%2."/>
      <w:lvlJc w:val="left"/>
      <w:pPr>
        <w:tabs>
          <w:tab w:val="num" w:pos="1114"/>
        </w:tabs>
        <w:ind w:left="1114" w:hanging="360"/>
      </w:pPr>
    </w:lvl>
    <w:lvl w:ilvl="2" w:tplc="0419001B" w:tentative="1">
      <w:start w:val="1"/>
      <w:numFmt w:val="lowerRoman"/>
      <w:lvlText w:val="%3."/>
      <w:lvlJc w:val="right"/>
      <w:pPr>
        <w:tabs>
          <w:tab w:val="num" w:pos="1834"/>
        </w:tabs>
        <w:ind w:left="1834" w:hanging="180"/>
      </w:pPr>
    </w:lvl>
    <w:lvl w:ilvl="3" w:tplc="0419000F" w:tentative="1">
      <w:start w:val="1"/>
      <w:numFmt w:val="decimal"/>
      <w:lvlText w:val="%4."/>
      <w:lvlJc w:val="left"/>
      <w:pPr>
        <w:tabs>
          <w:tab w:val="num" w:pos="2554"/>
        </w:tabs>
        <w:ind w:left="2554" w:hanging="360"/>
      </w:pPr>
    </w:lvl>
    <w:lvl w:ilvl="4" w:tplc="04190019" w:tentative="1">
      <w:start w:val="1"/>
      <w:numFmt w:val="lowerLetter"/>
      <w:lvlText w:val="%5."/>
      <w:lvlJc w:val="left"/>
      <w:pPr>
        <w:tabs>
          <w:tab w:val="num" w:pos="3274"/>
        </w:tabs>
        <w:ind w:left="3274" w:hanging="360"/>
      </w:pPr>
    </w:lvl>
    <w:lvl w:ilvl="5" w:tplc="0419001B" w:tentative="1">
      <w:start w:val="1"/>
      <w:numFmt w:val="lowerRoman"/>
      <w:lvlText w:val="%6."/>
      <w:lvlJc w:val="right"/>
      <w:pPr>
        <w:tabs>
          <w:tab w:val="num" w:pos="3994"/>
        </w:tabs>
        <w:ind w:left="3994" w:hanging="180"/>
      </w:pPr>
    </w:lvl>
    <w:lvl w:ilvl="6" w:tplc="0419000F" w:tentative="1">
      <w:start w:val="1"/>
      <w:numFmt w:val="decimal"/>
      <w:lvlText w:val="%7."/>
      <w:lvlJc w:val="left"/>
      <w:pPr>
        <w:tabs>
          <w:tab w:val="num" w:pos="4714"/>
        </w:tabs>
        <w:ind w:left="4714" w:hanging="360"/>
      </w:pPr>
    </w:lvl>
    <w:lvl w:ilvl="7" w:tplc="04190019" w:tentative="1">
      <w:start w:val="1"/>
      <w:numFmt w:val="lowerLetter"/>
      <w:lvlText w:val="%8."/>
      <w:lvlJc w:val="left"/>
      <w:pPr>
        <w:tabs>
          <w:tab w:val="num" w:pos="5434"/>
        </w:tabs>
        <w:ind w:left="5434" w:hanging="360"/>
      </w:pPr>
    </w:lvl>
    <w:lvl w:ilvl="8" w:tplc="0419001B" w:tentative="1">
      <w:start w:val="1"/>
      <w:numFmt w:val="lowerRoman"/>
      <w:lvlText w:val="%9."/>
      <w:lvlJc w:val="right"/>
      <w:pPr>
        <w:tabs>
          <w:tab w:val="num" w:pos="6154"/>
        </w:tabs>
        <w:ind w:left="6154" w:hanging="180"/>
      </w:pPr>
    </w:lvl>
  </w:abstractNum>
  <w:abstractNum w:abstractNumId="37" w15:restartNumberingAfterBreak="0">
    <w:nsid w:val="7FCA404C"/>
    <w:multiLevelType w:val="hybridMultilevel"/>
    <w:tmpl w:val="5A76D4E8"/>
    <w:lvl w:ilvl="0" w:tplc="67F6A3A4">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13"/>
  </w:num>
  <w:num w:numId="2">
    <w:abstractNumId w:val="6"/>
  </w:num>
  <w:num w:numId="3">
    <w:abstractNumId w:val="35"/>
  </w:num>
  <w:num w:numId="4">
    <w:abstractNumId w:val="17"/>
  </w:num>
  <w:num w:numId="5">
    <w:abstractNumId w:val="25"/>
  </w:num>
  <w:num w:numId="6">
    <w:abstractNumId w:val="14"/>
  </w:num>
  <w:num w:numId="7">
    <w:abstractNumId w:val="8"/>
  </w:num>
  <w:num w:numId="8">
    <w:abstractNumId w:val="34"/>
  </w:num>
  <w:num w:numId="9">
    <w:abstractNumId w:val="15"/>
  </w:num>
  <w:num w:numId="10">
    <w:abstractNumId w:val="9"/>
  </w:num>
  <w:num w:numId="11">
    <w:abstractNumId w:val="3"/>
  </w:num>
  <w:num w:numId="12">
    <w:abstractNumId w:val="18"/>
  </w:num>
  <w:num w:numId="13">
    <w:abstractNumId w:val="37"/>
  </w:num>
  <w:num w:numId="14">
    <w:abstractNumId w:val="33"/>
  </w:num>
  <w:num w:numId="15">
    <w:abstractNumId w:val="30"/>
  </w:num>
  <w:num w:numId="16">
    <w:abstractNumId w:val="32"/>
  </w:num>
  <w:num w:numId="17">
    <w:abstractNumId w:val="11"/>
  </w:num>
  <w:num w:numId="18">
    <w:abstractNumId w:val="0"/>
  </w:num>
  <w:num w:numId="19">
    <w:abstractNumId w:val="10"/>
  </w:num>
  <w:num w:numId="20">
    <w:abstractNumId w:val="16"/>
  </w:num>
  <w:num w:numId="21">
    <w:abstractNumId w:val="36"/>
  </w:num>
  <w:num w:numId="22">
    <w:abstractNumId w:val="1"/>
  </w:num>
  <w:num w:numId="23">
    <w:abstractNumId w:val="7"/>
  </w:num>
  <w:num w:numId="24">
    <w:abstractNumId w:val="24"/>
  </w:num>
  <w:num w:numId="25">
    <w:abstractNumId w:val="23"/>
  </w:num>
  <w:num w:numId="26">
    <w:abstractNumId w:val="28"/>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29"/>
  </w:num>
  <w:num w:numId="33">
    <w:abstractNumId w:val="19"/>
  </w:num>
  <w:num w:numId="34">
    <w:abstractNumId w:val="5"/>
  </w:num>
  <w:num w:numId="35">
    <w:abstractNumId w:val="20"/>
  </w:num>
  <w:num w:numId="36">
    <w:abstractNumId w:val="26"/>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0A"/>
    <w:rsid w:val="00000B23"/>
    <w:rsid w:val="00002C4E"/>
    <w:rsid w:val="00002E6D"/>
    <w:rsid w:val="00003CC6"/>
    <w:rsid w:val="000048A5"/>
    <w:rsid w:val="000055F3"/>
    <w:rsid w:val="00005E47"/>
    <w:rsid w:val="00007FD1"/>
    <w:rsid w:val="00010FAD"/>
    <w:rsid w:val="00012EA0"/>
    <w:rsid w:val="0001309C"/>
    <w:rsid w:val="0001322A"/>
    <w:rsid w:val="00013578"/>
    <w:rsid w:val="00014AE0"/>
    <w:rsid w:val="00016D9F"/>
    <w:rsid w:val="00017B15"/>
    <w:rsid w:val="00020A55"/>
    <w:rsid w:val="00020C3D"/>
    <w:rsid w:val="000216A2"/>
    <w:rsid w:val="000218DD"/>
    <w:rsid w:val="0002592B"/>
    <w:rsid w:val="00025CAF"/>
    <w:rsid w:val="00026412"/>
    <w:rsid w:val="0002661B"/>
    <w:rsid w:val="00026728"/>
    <w:rsid w:val="000300DD"/>
    <w:rsid w:val="00031819"/>
    <w:rsid w:val="00032FDA"/>
    <w:rsid w:val="000341C2"/>
    <w:rsid w:val="00035E0A"/>
    <w:rsid w:val="0003643D"/>
    <w:rsid w:val="00036D9A"/>
    <w:rsid w:val="00040225"/>
    <w:rsid w:val="00043F32"/>
    <w:rsid w:val="0004521A"/>
    <w:rsid w:val="0004622D"/>
    <w:rsid w:val="000462BD"/>
    <w:rsid w:val="00046B45"/>
    <w:rsid w:val="00046FCC"/>
    <w:rsid w:val="0004787F"/>
    <w:rsid w:val="00051D75"/>
    <w:rsid w:val="0005293C"/>
    <w:rsid w:val="000532C7"/>
    <w:rsid w:val="00054E95"/>
    <w:rsid w:val="00056597"/>
    <w:rsid w:val="00056E2A"/>
    <w:rsid w:val="000570BF"/>
    <w:rsid w:val="000608FE"/>
    <w:rsid w:val="00061D2B"/>
    <w:rsid w:val="00061ECB"/>
    <w:rsid w:val="000664C3"/>
    <w:rsid w:val="000668BD"/>
    <w:rsid w:val="00066EFC"/>
    <w:rsid w:val="00070488"/>
    <w:rsid w:val="000711E6"/>
    <w:rsid w:val="00073581"/>
    <w:rsid w:val="0007365F"/>
    <w:rsid w:val="000739CC"/>
    <w:rsid w:val="00074225"/>
    <w:rsid w:val="00075352"/>
    <w:rsid w:val="00075DA6"/>
    <w:rsid w:val="000821D1"/>
    <w:rsid w:val="00082707"/>
    <w:rsid w:val="000846DE"/>
    <w:rsid w:val="000850AC"/>
    <w:rsid w:val="000870D5"/>
    <w:rsid w:val="00090764"/>
    <w:rsid w:val="00091D63"/>
    <w:rsid w:val="0009284A"/>
    <w:rsid w:val="00093390"/>
    <w:rsid w:val="00093D06"/>
    <w:rsid w:val="00096B37"/>
    <w:rsid w:val="000A0097"/>
    <w:rsid w:val="000A1485"/>
    <w:rsid w:val="000A148A"/>
    <w:rsid w:val="000A36E8"/>
    <w:rsid w:val="000A42A0"/>
    <w:rsid w:val="000A4CE3"/>
    <w:rsid w:val="000A72B0"/>
    <w:rsid w:val="000B0528"/>
    <w:rsid w:val="000B12EC"/>
    <w:rsid w:val="000B2A17"/>
    <w:rsid w:val="000B4EB2"/>
    <w:rsid w:val="000B5C93"/>
    <w:rsid w:val="000B718E"/>
    <w:rsid w:val="000B7284"/>
    <w:rsid w:val="000B74A9"/>
    <w:rsid w:val="000C1A9F"/>
    <w:rsid w:val="000C2230"/>
    <w:rsid w:val="000C2518"/>
    <w:rsid w:val="000C416B"/>
    <w:rsid w:val="000C4CBB"/>
    <w:rsid w:val="000C4DE1"/>
    <w:rsid w:val="000C6704"/>
    <w:rsid w:val="000C74D9"/>
    <w:rsid w:val="000D261A"/>
    <w:rsid w:val="000D2E19"/>
    <w:rsid w:val="000D33E4"/>
    <w:rsid w:val="000D46A9"/>
    <w:rsid w:val="000D5E3C"/>
    <w:rsid w:val="000D6C04"/>
    <w:rsid w:val="000D6D69"/>
    <w:rsid w:val="000E0207"/>
    <w:rsid w:val="000E0A21"/>
    <w:rsid w:val="000E1D43"/>
    <w:rsid w:val="000E1EB1"/>
    <w:rsid w:val="000E324C"/>
    <w:rsid w:val="000E346E"/>
    <w:rsid w:val="000E3C3E"/>
    <w:rsid w:val="000F102B"/>
    <w:rsid w:val="000F1177"/>
    <w:rsid w:val="000F2504"/>
    <w:rsid w:val="000F2855"/>
    <w:rsid w:val="000F3475"/>
    <w:rsid w:val="000F4046"/>
    <w:rsid w:val="000F54A2"/>
    <w:rsid w:val="001004E7"/>
    <w:rsid w:val="00100866"/>
    <w:rsid w:val="00106810"/>
    <w:rsid w:val="001071F7"/>
    <w:rsid w:val="00107FF7"/>
    <w:rsid w:val="00110115"/>
    <w:rsid w:val="001102D3"/>
    <w:rsid w:val="001123B3"/>
    <w:rsid w:val="00113066"/>
    <w:rsid w:val="001157FA"/>
    <w:rsid w:val="00116A5C"/>
    <w:rsid w:val="001220ED"/>
    <w:rsid w:val="001235E4"/>
    <w:rsid w:val="00125040"/>
    <w:rsid w:val="00130E9A"/>
    <w:rsid w:val="00135139"/>
    <w:rsid w:val="001358FB"/>
    <w:rsid w:val="00141526"/>
    <w:rsid w:val="0014185A"/>
    <w:rsid w:val="00141B2E"/>
    <w:rsid w:val="00141B44"/>
    <w:rsid w:val="00141E57"/>
    <w:rsid w:val="00142D49"/>
    <w:rsid w:val="001452AB"/>
    <w:rsid w:val="00145D9F"/>
    <w:rsid w:val="00145EF8"/>
    <w:rsid w:val="00146477"/>
    <w:rsid w:val="00151686"/>
    <w:rsid w:val="001536E7"/>
    <w:rsid w:val="0015471E"/>
    <w:rsid w:val="00155DBB"/>
    <w:rsid w:val="001567C6"/>
    <w:rsid w:val="00157EBE"/>
    <w:rsid w:val="00162C91"/>
    <w:rsid w:val="001630E6"/>
    <w:rsid w:val="0016692E"/>
    <w:rsid w:val="00166991"/>
    <w:rsid w:val="00167B7D"/>
    <w:rsid w:val="00167E9C"/>
    <w:rsid w:val="00170049"/>
    <w:rsid w:val="00172163"/>
    <w:rsid w:val="00174A8C"/>
    <w:rsid w:val="00174E61"/>
    <w:rsid w:val="00175B2F"/>
    <w:rsid w:val="00177845"/>
    <w:rsid w:val="001813FD"/>
    <w:rsid w:val="0018225C"/>
    <w:rsid w:val="0018310B"/>
    <w:rsid w:val="0018349B"/>
    <w:rsid w:val="00183AB8"/>
    <w:rsid w:val="00184A3B"/>
    <w:rsid w:val="00184EB8"/>
    <w:rsid w:val="00185400"/>
    <w:rsid w:val="001876C0"/>
    <w:rsid w:val="00187ADB"/>
    <w:rsid w:val="00191DDC"/>
    <w:rsid w:val="001959CE"/>
    <w:rsid w:val="00197366"/>
    <w:rsid w:val="00197408"/>
    <w:rsid w:val="001A0925"/>
    <w:rsid w:val="001A0A2C"/>
    <w:rsid w:val="001A1952"/>
    <w:rsid w:val="001A1B2F"/>
    <w:rsid w:val="001A4A20"/>
    <w:rsid w:val="001A5415"/>
    <w:rsid w:val="001A56F2"/>
    <w:rsid w:val="001A572A"/>
    <w:rsid w:val="001A63E8"/>
    <w:rsid w:val="001B079F"/>
    <w:rsid w:val="001B25D6"/>
    <w:rsid w:val="001B28B2"/>
    <w:rsid w:val="001B3E5C"/>
    <w:rsid w:val="001B4118"/>
    <w:rsid w:val="001B6E81"/>
    <w:rsid w:val="001C0067"/>
    <w:rsid w:val="001C051C"/>
    <w:rsid w:val="001C1E0D"/>
    <w:rsid w:val="001C313B"/>
    <w:rsid w:val="001C384C"/>
    <w:rsid w:val="001C4DC2"/>
    <w:rsid w:val="001C4DD9"/>
    <w:rsid w:val="001C69B8"/>
    <w:rsid w:val="001C7D9A"/>
    <w:rsid w:val="001D0CB7"/>
    <w:rsid w:val="001D2BE8"/>
    <w:rsid w:val="001D3FBA"/>
    <w:rsid w:val="001D4426"/>
    <w:rsid w:val="001D478D"/>
    <w:rsid w:val="001D6D00"/>
    <w:rsid w:val="001D6FA4"/>
    <w:rsid w:val="001D773D"/>
    <w:rsid w:val="001D7DD9"/>
    <w:rsid w:val="001E011E"/>
    <w:rsid w:val="001E1664"/>
    <w:rsid w:val="001E1C08"/>
    <w:rsid w:val="001E275F"/>
    <w:rsid w:val="001E2963"/>
    <w:rsid w:val="001F0F30"/>
    <w:rsid w:val="001F3064"/>
    <w:rsid w:val="001F67DB"/>
    <w:rsid w:val="00202230"/>
    <w:rsid w:val="00203127"/>
    <w:rsid w:val="0020451E"/>
    <w:rsid w:val="00205B18"/>
    <w:rsid w:val="00207292"/>
    <w:rsid w:val="00207AA4"/>
    <w:rsid w:val="00207AD2"/>
    <w:rsid w:val="00210809"/>
    <w:rsid w:val="002113E8"/>
    <w:rsid w:val="00212535"/>
    <w:rsid w:val="0021438E"/>
    <w:rsid w:val="00220CCF"/>
    <w:rsid w:val="00221BF5"/>
    <w:rsid w:val="002225CF"/>
    <w:rsid w:val="002229FF"/>
    <w:rsid w:val="00223964"/>
    <w:rsid w:val="002241CC"/>
    <w:rsid w:val="0022422D"/>
    <w:rsid w:val="002245DD"/>
    <w:rsid w:val="00224988"/>
    <w:rsid w:val="00225A86"/>
    <w:rsid w:val="002275AA"/>
    <w:rsid w:val="002302D6"/>
    <w:rsid w:val="002321A4"/>
    <w:rsid w:val="002326A7"/>
    <w:rsid w:val="00232E74"/>
    <w:rsid w:val="00233A29"/>
    <w:rsid w:val="002340FB"/>
    <w:rsid w:val="00234DB4"/>
    <w:rsid w:val="00235179"/>
    <w:rsid w:val="00237387"/>
    <w:rsid w:val="00240227"/>
    <w:rsid w:val="00240914"/>
    <w:rsid w:val="00240BDB"/>
    <w:rsid w:val="00240DBD"/>
    <w:rsid w:val="00241F66"/>
    <w:rsid w:val="00243A8D"/>
    <w:rsid w:val="00244EAB"/>
    <w:rsid w:val="00247433"/>
    <w:rsid w:val="00247CC9"/>
    <w:rsid w:val="002516D1"/>
    <w:rsid w:val="00252382"/>
    <w:rsid w:val="00253F63"/>
    <w:rsid w:val="00254C49"/>
    <w:rsid w:val="00257129"/>
    <w:rsid w:val="00263333"/>
    <w:rsid w:val="00265F35"/>
    <w:rsid w:val="002663AF"/>
    <w:rsid w:val="00266558"/>
    <w:rsid w:val="0027061B"/>
    <w:rsid w:val="0027093C"/>
    <w:rsid w:val="0027372E"/>
    <w:rsid w:val="002737E8"/>
    <w:rsid w:val="0027450A"/>
    <w:rsid w:val="00276449"/>
    <w:rsid w:val="002772BC"/>
    <w:rsid w:val="00281506"/>
    <w:rsid w:val="00281F8A"/>
    <w:rsid w:val="00282657"/>
    <w:rsid w:val="00284596"/>
    <w:rsid w:val="00284F88"/>
    <w:rsid w:val="00285ACD"/>
    <w:rsid w:val="00287346"/>
    <w:rsid w:val="00287874"/>
    <w:rsid w:val="00292B10"/>
    <w:rsid w:val="002940EA"/>
    <w:rsid w:val="0029413A"/>
    <w:rsid w:val="002960BE"/>
    <w:rsid w:val="00296C7E"/>
    <w:rsid w:val="002A21C7"/>
    <w:rsid w:val="002A3962"/>
    <w:rsid w:val="002A46F5"/>
    <w:rsid w:val="002A6883"/>
    <w:rsid w:val="002B060D"/>
    <w:rsid w:val="002B19B1"/>
    <w:rsid w:val="002B1D68"/>
    <w:rsid w:val="002B4046"/>
    <w:rsid w:val="002B5354"/>
    <w:rsid w:val="002B5758"/>
    <w:rsid w:val="002B61E8"/>
    <w:rsid w:val="002B73D5"/>
    <w:rsid w:val="002C026F"/>
    <w:rsid w:val="002C3108"/>
    <w:rsid w:val="002C410B"/>
    <w:rsid w:val="002C436E"/>
    <w:rsid w:val="002C475F"/>
    <w:rsid w:val="002C5098"/>
    <w:rsid w:val="002D285F"/>
    <w:rsid w:val="002D2928"/>
    <w:rsid w:val="002D30AF"/>
    <w:rsid w:val="002D3BC3"/>
    <w:rsid w:val="002D3C14"/>
    <w:rsid w:val="002D4914"/>
    <w:rsid w:val="002D503C"/>
    <w:rsid w:val="002D52EF"/>
    <w:rsid w:val="002D5C4F"/>
    <w:rsid w:val="002D66D7"/>
    <w:rsid w:val="002D68D8"/>
    <w:rsid w:val="002D7BDD"/>
    <w:rsid w:val="002D7F1F"/>
    <w:rsid w:val="002E0338"/>
    <w:rsid w:val="002E1722"/>
    <w:rsid w:val="002E2B18"/>
    <w:rsid w:val="002E3968"/>
    <w:rsid w:val="002E40A4"/>
    <w:rsid w:val="002E4173"/>
    <w:rsid w:val="002F0226"/>
    <w:rsid w:val="002F037E"/>
    <w:rsid w:val="002F22F6"/>
    <w:rsid w:val="002F2E8A"/>
    <w:rsid w:val="002F3273"/>
    <w:rsid w:val="002F3352"/>
    <w:rsid w:val="002F4219"/>
    <w:rsid w:val="002F5D32"/>
    <w:rsid w:val="002F7EF8"/>
    <w:rsid w:val="00300959"/>
    <w:rsid w:val="0030216D"/>
    <w:rsid w:val="003051F3"/>
    <w:rsid w:val="00305FDF"/>
    <w:rsid w:val="00307418"/>
    <w:rsid w:val="00311884"/>
    <w:rsid w:val="00314848"/>
    <w:rsid w:val="00314F29"/>
    <w:rsid w:val="003153FF"/>
    <w:rsid w:val="00315DCC"/>
    <w:rsid w:val="00316DAC"/>
    <w:rsid w:val="003170B5"/>
    <w:rsid w:val="003200C7"/>
    <w:rsid w:val="003224EA"/>
    <w:rsid w:val="003226EA"/>
    <w:rsid w:val="00322977"/>
    <w:rsid w:val="00323384"/>
    <w:rsid w:val="00324C8E"/>
    <w:rsid w:val="00325CB4"/>
    <w:rsid w:val="00326395"/>
    <w:rsid w:val="0033007D"/>
    <w:rsid w:val="003309B8"/>
    <w:rsid w:val="0033239B"/>
    <w:rsid w:val="0033275E"/>
    <w:rsid w:val="0033388E"/>
    <w:rsid w:val="00333DD8"/>
    <w:rsid w:val="00334161"/>
    <w:rsid w:val="003345C3"/>
    <w:rsid w:val="0033461F"/>
    <w:rsid w:val="00340024"/>
    <w:rsid w:val="00340CED"/>
    <w:rsid w:val="00346846"/>
    <w:rsid w:val="00346CFC"/>
    <w:rsid w:val="00346DEA"/>
    <w:rsid w:val="00346E97"/>
    <w:rsid w:val="00346EE6"/>
    <w:rsid w:val="0034727B"/>
    <w:rsid w:val="003504F8"/>
    <w:rsid w:val="00350C64"/>
    <w:rsid w:val="003513DC"/>
    <w:rsid w:val="003517AC"/>
    <w:rsid w:val="003521A6"/>
    <w:rsid w:val="00352D69"/>
    <w:rsid w:val="00352DC6"/>
    <w:rsid w:val="0035415B"/>
    <w:rsid w:val="0035462C"/>
    <w:rsid w:val="00354B93"/>
    <w:rsid w:val="00354F5E"/>
    <w:rsid w:val="003550BA"/>
    <w:rsid w:val="003552AD"/>
    <w:rsid w:val="0035675E"/>
    <w:rsid w:val="00356D52"/>
    <w:rsid w:val="00356FFE"/>
    <w:rsid w:val="0035787C"/>
    <w:rsid w:val="0036002B"/>
    <w:rsid w:val="00360D39"/>
    <w:rsid w:val="0036335C"/>
    <w:rsid w:val="0036526C"/>
    <w:rsid w:val="00366A08"/>
    <w:rsid w:val="00370EDA"/>
    <w:rsid w:val="00372172"/>
    <w:rsid w:val="003723D4"/>
    <w:rsid w:val="0037302F"/>
    <w:rsid w:val="00373C6D"/>
    <w:rsid w:val="00374E6B"/>
    <w:rsid w:val="0037517B"/>
    <w:rsid w:val="00375988"/>
    <w:rsid w:val="00376D54"/>
    <w:rsid w:val="00377D84"/>
    <w:rsid w:val="00377F33"/>
    <w:rsid w:val="003811A3"/>
    <w:rsid w:val="00381B0A"/>
    <w:rsid w:val="00383588"/>
    <w:rsid w:val="00385A09"/>
    <w:rsid w:val="00390670"/>
    <w:rsid w:val="0039127C"/>
    <w:rsid w:val="00391523"/>
    <w:rsid w:val="00394912"/>
    <w:rsid w:val="00395626"/>
    <w:rsid w:val="003966A9"/>
    <w:rsid w:val="003976CE"/>
    <w:rsid w:val="00397BE9"/>
    <w:rsid w:val="003A0950"/>
    <w:rsid w:val="003A2ED1"/>
    <w:rsid w:val="003A4DE3"/>
    <w:rsid w:val="003A5E32"/>
    <w:rsid w:val="003A6B35"/>
    <w:rsid w:val="003A734F"/>
    <w:rsid w:val="003B0CED"/>
    <w:rsid w:val="003B1AF0"/>
    <w:rsid w:val="003B22C4"/>
    <w:rsid w:val="003B3B1B"/>
    <w:rsid w:val="003B419A"/>
    <w:rsid w:val="003B440C"/>
    <w:rsid w:val="003B5E49"/>
    <w:rsid w:val="003B5E8C"/>
    <w:rsid w:val="003B7BD2"/>
    <w:rsid w:val="003C1830"/>
    <w:rsid w:val="003C3628"/>
    <w:rsid w:val="003C3673"/>
    <w:rsid w:val="003D251D"/>
    <w:rsid w:val="003D2BC4"/>
    <w:rsid w:val="003D2F22"/>
    <w:rsid w:val="003D3921"/>
    <w:rsid w:val="003D4CE9"/>
    <w:rsid w:val="003D5166"/>
    <w:rsid w:val="003D5AEF"/>
    <w:rsid w:val="003E2600"/>
    <w:rsid w:val="003E314C"/>
    <w:rsid w:val="003E3503"/>
    <w:rsid w:val="003E3DC1"/>
    <w:rsid w:val="003E4056"/>
    <w:rsid w:val="003E42FB"/>
    <w:rsid w:val="003E7FB6"/>
    <w:rsid w:val="003F19EE"/>
    <w:rsid w:val="003F4055"/>
    <w:rsid w:val="003F4203"/>
    <w:rsid w:val="003F4BEE"/>
    <w:rsid w:val="003F6E72"/>
    <w:rsid w:val="0040130A"/>
    <w:rsid w:val="004029CA"/>
    <w:rsid w:val="00404187"/>
    <w:rsid w:val="00404FEF"/>
    <w:rsid w:val="00405324"/>
    <w:rsid w:val="004066B0"/>
    <w:rsid w:val="004074B4"/>
    <w:rsid w:val="00410746"/>
    <w:rsid w:val="00411A86"/>
    <w:rsid w:val="00412706"/>
    <w:rsid w:val="00412DD2"/>
    <w:rsid w:val="00413A40"/>
    <w:rsid w:val="00414BC0"/>
    <w:rsid w:val="00414CF9"/>
    <w:rsid w:val="00416AF2"/>
    <w:rsid w:val="00417559"/>
    <w:rsid w:val="0042070A"/>
    <w:rsid w:val="004215D8"/>
    <w:rsid w:val="00422035"/>
    <w:rsid w:val="00422B6D"/>
    <w:rsid w:val="004242DC"/>
    <w:rsid w:val="00424FDD"/>
    <w:rsid w:val="00427253"/>
    <w:rsid w:val="00427C55"/>
    <w:rsid w:val="00430CD8"/>
    <w:rsid w:val="00433ADC"/>
    <w:rsid w:val="00434CF0"/>
    <w:rsid w:val="00435C8E"/>
    <w:rsid w:val="004360D6"/>
    <w:rsid w:val="00436657"/>
    <w:rsid w:val="00442BF7"/>
    <w:rsid w:val="00443321"/>
    <w:rsid w:val="004434EE"/>
    <w:rsid w:val="004440E3"/>
    <w:rsid w:val="00444C6A"/>
    <w:rsid w:val="00450F56"/>
    <w:rsid w:val="00451F0A"/>
    <w:rsid w:val="00452ED8"/>
    <w:rsid w:val="00454E88"/>
    <w:rsid w:val="00455A2E"/>
    <w:rsid w:val="00461CD6"/>
    <w:rsid w:val="00463B7B"/>
    <w:rsid w:val="00464EFE"/>
    <w:rsid w:val="004665A0"/>
    <w:rsid w:val="00471A48"/>
    <w:rsid w:val="00471E66"/>
    <w:rsid w:val="004740A7"/>
    <w:rsid w:val="00474BCF"/>
    <w:rsid w:val="00475E77"/>
    <w:rsid w:val="00475F5C"/>
    <w:rsid w:val="00481DE2"/>
    <w:rsid w:val="00482E37"/>
    <w:rsid w:val="00484558"/>
    <w:rsid w:val="00491B7F"/>
    <w:rsid w:val="00493B38"/>
    <w:rsid w:val="00494DD2"/>
    <w:rsid w:val="0049579E"/>
    <w:rsid w:val="00495870"/>
    <w:rsid w:val="00495C01"/>
    <w:rsid w:val="00496FE5"/>
    <w:rsid w:val="00497B59"/>
    <w:rsid w:val="004A04CF"/>
    <w:rsid w:val="004A0AA8"/>
    <w:rsid w:val="004A0E4B"/>
    <w:rsid w:val="004A2F5A"/>
    <w:rsid w:val="004A44A7"/>
    <w:rsid w:val="004A6156"/>
    <w:rsid w:val="004A6E1F"/>
    <w:rsid w:val="004A7280"/>
    <w:rsid w:val="004A7DB0"/>
    <w:rsid w:val="004B1BF9"/>
    <w:rsid w:val="004B3A54"/>
    <w:rsid w:val="004B3CC9"/>
    <w:rsid w:val="004B509E"/>
    <w:rsid w:val="004B5550"/>
    <w:rsid w:val="004B6854"/>
    <w:rsid w:val="004B752D"/>
    <w:rsid w:val="004C3A8B"/>
    <w:rsid w:val="004C3CEB"/>
    <w:rsid w:val="004C4195"/>
    <w:rsid w:val="004C7E41"/>
    <w:rsid w:val="004D0B14"/>
    <w:rsid w:val="004D14D8"/>
    <w:rsid w:val="004D2127"/>
    <w:rsid w:val="004D2DF0"/>
    <w:rsid w:val="004D47D5"/>
    <w:rsid w:val="004D4E1E"/>
    <w:rsid w:val="004D622D"/>
    <w:rsid w:val="004E02BC"/>
    <w:rsid w:val="004E0A87"/>
    <w:rsid w:val="004E0D26"/>
    <w:rsid w:val="004E15D0"/>
    <w:rsid w:val="004E29F1"/>
    <w:rsid w:val="004E4F35"/>
    <w:rsid w:val="004F077A"/>
    <w:rsid w:val="004F0F82"/>
    <w:rsid w:val="004F1251"/>
    <w:rsid w:val="004F4213"/>
    <w:rsid w:val="004F51D9"/>
    <w:rsid w:val="004F599F"/>
    <w:rsid w:val="004F5C54"/>
    <w:rsid w:val="004F69C8"/>
    <w:rsid w:val="004F7014"/>
    <w:rsid w:val="004F7527"/>
    <w:rsid w:val="00502168"/>
    <w:rsid w:val="00506126"/>
    <w:rsid w:val="00507734"/>
    <w:rsid w:val="00510E24"/>
    <w:rsid w:val="00511045"/>
    <w:rsid w:val="00513600"/>
    <w:rsid w:val="0051473C"/>
    <w:rsid w:val="00515759"/>
    <w:rsid w:val="00515F2C"/>
    <w:rsid w:val="0051696F"/>
    <w:rsid w:val="0051769A"/>
    <w:rsid w:val="005203C4"/>
    <w:rsid w:val="005210E7"/>
    <w:rsid w:val="005227A4"/>
    <w:rsid w:val="0052522A"/>
    <w:rsid w:val="005269C9"/>
    <w:rsid w:val="00526F87"/>
    <w:rsid w:val="00527810"/>
    <w:rsid w:val="00527A10"/>
    <w:rsid w:val="005303CF"/>
    <w:rsid w:val="00532270"/>
    <w:rsid w:val="005322A7"/>
    <w:rsid w:val="00532428"/>
    <w:rsid w:val="005325FF"/>
    <w:rsid w:val="0053388E"/>
    <w:rsid w:val="00534281"/>
    <w:rsid w:val="0053650E"/>
    <w:rsid w:val="005414B9"/>
    <w:rsid w:val="005414BD"/>
    <w:rsid w:val="00541DAA"/>
    <w:rsid w:val="00541DEB"/>
    <w:rsid w:val="00541FE8"/>
    <w:rsid w:val="00544237"/>
    <w:rsid w:val="00545AD3"/>
    <w:rsid w:val="00550766"/>
    <w:rsid w:val="005513AE"/>
    <w:rsid w:val="00554297"/>
    <w:rsid w:val="005600F0"/>
    <w:rsid w:val="00560165"/>
    <w:rsid w:val="00560C6D"/>
    <w:rsid w:val="00561888"/>
    <w:rsid w:val="00563455"/>
    <w:rsid w:val="00563A2B"/>
    <w:rsid w:val="00564D5F"/>
    <w:rsid w:val="00565955"/>
    <w:rsid w:val="00566229"/>
    <w:rsid w:val="005669E2"/>
    <w:rsid w:val="00566A18"/>
    <w:rsid w:val="005702BF"/>
    <w:rsid w:val="00571ACD"/>
    <w:rsid w:val="00573B66"/>
    <w:rsid w:val="0057411D"/>
    <w:rsid w:val="00574C49"/>
    <w:rsid w:val="00576018"/>
    <w:rsid w:val="00577FAB"/>
    <w:rsid w:val="00580802"/>
    <w:rsid w:val="00580A1F"/>
    <w:rsid w:val="0058203B"/>
    <w:rsid w:val="00583ABF"/>
    <w:rsid w:val="005858B8"/>
    <w:rsid w:val="00587E77"/>
    <w:rsid w:val="00587F72"/>
    <w:rsid w:val="005912B8"/>
    <w:rsid w:val="00591D0A"/>
    <w:rsid w:val="00593858"/>
    <w:rsid w:val="00593ADC"/>
    <w:rsid w:val="00594666"/>
    <w:rsid w:val="00594BF0"/>
    <w:rsid w:val="00594FF2"/>
    <w:rsid w:val="00595AF4"/>
    <w:rsid w:val="0059618C"/>
    <w:rsid w:val="0059699F"/>
    <w:rsid w:val="005A111D"/>
    <w:rsid w:val="005A1384"/>
    <w:rsid w:val="005A1E94"/>
    <w:rsid w:val="005A47B5"/>
    <w:rsid w:val="005A4845"/>
    <w:rsid w:val="005A5755"/>
    <w:rsid w:val="005A6081"/>
    <w:rsid w:val="005A661F"/>
    <w:rsid w:val="005A7399"/>
    <w:rsid w:val="005B0C1A"/>
    <w:rsid w:val="005B1DBC"/>
    <w:rsid w:val="005B2268"/>
    <w:rsid w:val="005B245E"/>
    <w:rsid w:val="005B28B7"/>
    <w:rsid w:val="005B34A4"/>
    <w:rsid w:val="005B4756"/>
    <w:rsid w:val="005B62B1"/>
    <w:rsid w:val="005B7942"/>
    <w:rsid w:val="005C08CF"/>
    <w:rsid w:val="005C153C"/>
    <w:rsid w:val="005C1F65"/>
    <w:rsid w:val="005C24A5"/>
    <w:rsid w:val="005C260A"/>
    <w:rsid w:val="005C295D"/>
    <w:rsid w:val="005C31D6"/>
    <w:rsid w:val="005C41E7"/>
    <w:rsid w:val="005C4885"/>
    <w:rsid w:val="005C5A75"/>
    <w:rsid w:val="005D08D1"/>
    <w:rsid w:val="005D0C56"/>
    <w:rsid w:val="005D0F68"/>
    <w:rsid w:val="005D24CF"/>
    <w:rsid w:val="005D2A29"/>
    <w:rsid w:val="005D6E08"/>
    <w:rsid w:val="005E1C22"/>
    <w:rsid w:val="005E240C"/>
    <w:rsid w:val="005E26AD"/>
    <w:rsid w:val="005E4C71"/>
    <w:rsid w:val="005E61C7"/>
    <w:rsid w:val="005E621B"/>
    <w:rsid w:val="005E6C57"/>
    <w:rsid w:val="005E6D37"/>
    <w:rsid w:val="005E7833"/>
    <w:rsid w:val="005F03B3"/>
    <w:rsid w:val="005F1F61"/>
    <w:rsid w:val="005F3E74"/>
    <w:rsid w:val="005F4CEA"/>
    <w:rsid w:val="005F50AA"/>
    <w:rsid w:val="005F74F0"/>
    <w:rsid w:val="005F7559"/>
    <w:rsid w:val="005F7E04"/>
    <w:rsid w:val="00600CB3"/>
    <w:rsid w:val="00601EB4"/>
    <w:rsid w:val="00601FEA"/>
    <w:rsid w:val="00603353"/>
    <w:rsid w:val="0060748C"/>
    <w:rsid w:val="006119EA"/>
    <w:rsid w:val="00611F83"/>
    <w:rsid w:val="00612138"/>
    <w:rsid w:val="006131C0"/>
    <w:rsid w:val="00614C98"/>
    <w:rsid w:val="00615707"/>
    <w:rsid w:val="0061586F"/>
    <w:rsid w:val="00616D7F"/>
    <w:rsid w:val="0061703F"/>
    <w:rsid w:val="00617402"/>
    <w:rsid w:val="006176A2"/>
    <w:rsid w:val="00620A97"/>
    <w:rsid w:val="00620D42"/>
    <w:rsid w:val="006214DD"/>
    <w:rsid w:val="00622C53"/>
    <w:rsid w:val="006231D5"/>
    <w:rsid w:val="006235D6"/>
    <w:rsid w:val="0062378E"/>
    <w:rsid w:val="00624C34"/>
    <w:rsid w:val="0062549E"/>
    <w:rsid w:val="006258CC"/>
    <w:rsid w:val="0063430D"/>
    <w:rsid w:val="00635C8F"/>
    <w:rsid w:val="0064172C"/>
    <w:rsid w:val="006429C9"/>
    <w:rsid w:val="006433AC"/>
    <w:rsid w:val="0064506B"/>
    <w:rsid w:val="00646528"/>
    <w:rsid w:val="00647206"/>
    <w:rsid w:val="00650647"/>
    <w:rsid w:val="00650D77"/>
    <w:rsid w:val="00651F59"/>
    <w:rsid w:val="00652AAB"/>
    <w:rsid w:val="00654BE1"/>
    <w:rsid w:val="00657D6A"/>
    <w:rsid w:val="00660948"/>
    <w:rsid w:val="00664F0C"/>
    <w:rsid w:val="00664F18"/>
    <w:rsid w:val="0066596E"/>
    <w:rsid w:val="00666130"/>
    <w:rsid w:val="006662AA"/>
    <w:rsid w:val="00667137"/>
    <w:rsid w:val="00667D03"/>
    <w:rsid w:val="006705E4"/>
    <w:rsid w:val="00671DBF"/>
    <w:rsid w:val="00673D31"/>
    <w:rsid w:val="0067510F"/>
    <w:rsid w:val="00676DDF"/>
    <w:rsid w:val="006776BB"/>
    <w:rsid w:val="00680E01"/>
    <w:rsid w:val="00680F37"/>
    <w:rsid w:val="00681D2E"/>
    <w:rsid w:val="0068275A"/>
    <w:rsid w:val="00684D26"/>
    <w:rsid w:val="0068583C"/>
    <w:rsid w:val="00691324"/>
    <w:rsid w:val="00692473"/>
    <w:rsid w:val="00696BCA"/>
    <w:rsid w:val="006A0B95"/>
    <w:rsid w:val="006A0C92"/>
    <w:rsid w:val="006A1DE4"/>
    <w:rsid w:val="006A2768"/>
    <w:rsid w:val="006A27CA"/>
    <w:rsid w:val="006A416B"/>
    <w:rsid w:val="006A4C83"/>
    <w:rsid w:val="006A548F"/>
    <w:rsid w:val="006A7C84"/>
    <w:rsid w:val="006B213F"/>
    <w:rsid w:val="006B2945"/>
    <w:rsid w:val="006B7862"/>
    <w:rsid w:val="006B7E35"/>
    <w:rsid w:val="006C04D5"/>
    <w:rsid w:val="006C09A2"/>
    <w:rsid w:val="006C2F82"/>
    <w:rsid w:val="006C3999"/>
    <w:rsid w:val="006C3D9D"/>
    <w:rsid w:val="006C406A"/>
    <w:rsid w:val="006C4086"/>
    <w:rsid w:val="006C594A"/>
    <w:rsid w:val="006C6B36"/>
    <w:rsid w:val="006C74F0"/>
    <w:rsid w:val="006D003C"/>
    <w:rsid w:val="006D2BE4"/>
    <w:rsid w:val="006D32AF"/>
    <w:rsid w:val="006D54DF"/>
    <w:rsid w:val="006D5733"/>
    <w:rsid w:val="006D5A02"/>
    <w:rsid w:val="006D6E10"/>
    <w:rsid w:val="006E02FC"/>
    <w:rsid w:val="006E098B"/>
    <w:rsid w:val="006E1C74"/>
    <w:rsid w:val="006E1C7E"/>
    <w:rsid w:val="006E39DD"/>
    <w:rsid w:val="006E4D98"/>
    <w:rsid w:val="006F04CC"/>
    <w:rsid w:val="006F3D26"/>
    <w:rsid w:val="006F3D34"/>
    <w:rsid w:val="006F41CB"/>
    <w:rsid w:val="006F45B5"/>
    <w:rsid w:val="006F5494"/>
    <w:rsid w:val="006F7976"/>
    <w:rsid w:val="00701110"/>
    <w:rsid w:val="007027A8"/>
    <w:rsid w:val="00703682"/>
    <w:rsid w:val="007042DD"/>
    <w:rsid w:val="00705CC1"/>
    <w:rsid w:val="00706CB2"/>
    <w:rsid w:val="00711890"/>
    <w:rsid w:val="00711F94"/>
    <w:rsid w:val="00712B51"/>
    <w:rsid w:val="00713582"/>
    <w:rsid w:val="007154CF"/>
    <w:rsid w:val="007154D1"/>
    <w:rsid w:val="0071615A"/>
    <w:rsid w:val="0071658B"/>
    <w:rsid w:val="00717561"/>
    <w:rsid w:val="007179D9"/>
    <w:rsid w:val="00717DC4"/>
    <w:rsid w:val="0072095F"/>
    <w:rsid w:val="00720E9B"/>
    <w:rsid w:val="00722030"/>
    <w:rsid w:val="0072329B"/>
    <w:rsid w:val="0072368C"/>
    <w:rsid w:val="007248A9"/>
    <w:rsid w:val="007256A9"/>
    <w:rsid w:val="0072618B"/>
    <w:rsid w:val="007269BA"/>
    <w:rsid w:val="00727207"/>
    <w:rsid w:val="007273D7"/>
    <w:rsid w:val="00727D12"/>
    <w:rsid w:val="00736A54"/>
    <w:rsid w:val="00740CC5"/>
    <w:rsid w:val="007444B7"/>
    <w:rsid w:val="00744925"/>
    <w:rsid w:val="00744E4F"/>
    <w:rsid w:val="00745716"/>
    <w:rsid w:val="00746474"/>
    <w:rsid w:val="0074728D"/>
    <w:rsid w:val="00747E21"/>
    <w:rsid w:val="00750959"/>
    <w:rsid w:val="0075120C"/>
    <w:rsid w:val="007512A0"/>
    <w:rsid w:val="00752569"/>
    <w:rsid w:val="00753017"/>
    <w:rsid w:val="00755FC2"/>
    <w:rsid w:val="0076496A"/>
    <w:rsid w:val="0076522A"/>
    <w:rsid w:val="00765BAD"/>
    <w:rsid w:val="00766387"/>
    <w:rsid w:val="00766DD7"/>
    <w:rsid w:val="007675D5"/>
    <w:rsid w:val="0076781E"/>
    <w:rsid w:val="00770866"/>
    <w:rsid w:val="00771FB0"/>
    <w:rsid w:val="00772152"/>
    <w:rsid w:val="0077415F"/>
    <w:rsid w:val="00774B97"/>
    <w:rsid w:val="00775231"/>
    <w:rsid w:val="00775B32"/>
    <w:rsid w:val="00776C01"/>
    <w:rsid w:val="007819AD"/>
    <w:rsid w:val="00781E0C"/>
    <w:rsid w:val="00783AAB"/>
    <w:rsid w:val="00784250"/>
    <w:rsid w:val="00786033"/>
    <w:rsid w:val="0078610D"/>
    <w:rsid w:val="00786B12"/>
    <w:rsid w:val="00786D6B"/>
    <w:rsid w:val="007872FD"/>
    <w:rsid w:val="00790376"/>
    <w:rsid w:val="007923CD"/>
    <w:rsid w:val="00792A44"/>
    <w:rsid w:val="00792CA7"/>
    <w:rsid w:val="00792EED"/>
    <w:rsid w:val="007939DB"/>
    <w:rsid w:val="00793ECE"/>
    <w:rsid w:val="007957FD"/>
    <w:rsid w:val="007972FA"/>
    <w:rsid w:val="007A1CE9"/>
    <w:rsid w:val="007A3524"/>
    <w:rsid w:val="007A3DA8"/>
    <w:rsid w:val="007A587E"/>
    <w:rsid w:val="007A633B"/>
    <w:rsid w:val="007B1364"/>
    <w:rsid w:val="007B28E4"/>
    <w:rsid w:val="007B3067"/>
    <w:rsid w:val="007B3853"/>
    <w:rsid w:val="007B3D80"/>
    <w:rsid w:val="007B3F73"/>
    <w:rsid w:val="007B40C9"/>
    <w:rsid w:val="007B4919"/>
    <w:rsid w:val="007B585C"/>
    <w:rsid w:val="007B5DD9"/>
    <w:rsid w:val="007B6452"/>
    <w:rsid w:val="007C152B"/>
    <w:rsid w:val="007C5666"/>
    <w:rsid w:val="007C5AC0"/>
    <w:rsid w:val="007C77F8"/>
    <w:rsid w:val="007C788F"/>
    <w:rsid w:val="007D2870"/>
    <w:rsid w:val="007D39E8"/>
    <w:rsid w:val="007D6917"/>
    <w:rsid w:val="007D7ECF"/>
    <w:rsid w:val="007E03A2"/>
    <w:rsid w:val="007E1079"/>
    <w:rsid w:val="007E117E"/>
    <w:rsid w:val="007E1AB5"/>
    <w:rsid w:val="007E2D6D"/>
    <w:rsid w:val="007E312E"/>
    <w:rsid w:val="007E387D"/>
    <w:rsid w:val="007E4E67"/>
    <w:rsid w:val="007E59FC"/>
    <w:rsid w:val="007E5DC6"/>
    <w:rsid w:val="007E699C"/>
    <w:rsid w:val="007F3968"/>
    <w:rsid w:val="007F40F1"/>
    <w:rsid w:val="007F7D7C"/>
    <w:rsid w:val="00802B12"/>
    <w:rsid w:val="00803022"/>
    <w:rsid w:val="00803B7F"/>
    <w:rsid w:val="00804291"/>
    <w:rsid w:val="008047C9"/>
    <w:rsid w:val="00804DF8"/>
    <w:rsid w:val="00805DE4"/>
    <w:rsid w:val="008065EB"/>
    <w:rsid w:val="008106B5"/>
    <w:rsid w:val="008111AC"/>
    <w:rsid w:val="00816580"/>
    <w:rsid w:val="00816A26"/>
    <w:rsid w:val="00816BFC"/>
    <w:rsid w:val="00816EDD"/>
    <w:rsid w:val="00817E53"/>
    <w:rsid w:val="00820238"/>
    <w:rsid w:val="00820432"/>
    <w:rsid w:val="008222F8"/>
    <w:rsid w:val="008225ED"/>
    <w:rsid w:val="008227F8"/>
    <w:rsid w:val="00824B8E"/>
    <w:rsid w:val="00825B3F"/>
    <w:rsid w:val="00825DEA"/>
    <w:rsid w:val="008260F7"/>
    <w:rsid w:val="00830E9F"/>
    <w:rsid w:val="00831098"/>
    <w:rsid w:val="00832C3C"/>
    <w:rsid w:val="008405CB"/>
    <w:rsid w:val="008433BC"/>
    <w:rsid w:val="00843702"/>
    <w:rsid w:val="00843F9D"/>
    <w:rsid w:val="00850F2C"/>
    <w:rsid w:val="0085346F"/>
    <w:rsid w:val="0085439A"/>
    <w:rsid w:val="00854F78"/>
    <w:rsid w:val="00857399"/>
    <w:rsid w:val="00857BC8"/>
    <w:rsid w:val="0086018A"/>
    <w:rsid w:val="00860AFF"/>
    <w:rsid w:val="00862E56"/>
    <w:rsid w:val="00863D3C"/>
    <w:rsid w:val="00865E02"/>
    <w:rsid w:val="00865E8F"/>
    <w:rsid w:val="00867705"/>
    <w:rsid w:val="00867DA4"/>
    <w:rsid w:val="008707BD"/>
    <w:rsid w:val="008733E7"/>
    <w:rsid w:val="00873FD9"/>
    <w:rsid w:val="0087603C"/>
    <w:rsid w:val="00876958"/>
    <w:rsid w:val="0087794F"/>
    <w:rsid w:val="008814D3"/>
    <w:rsid w:val="00882A08"/>
    <w:rsid w:val="00883E2A"/>
    <w:rsid w:val="00884F80"/>
    <w:rsid w:val="00885CEA"/>
    <w:rsid w:val="0089228C"/>
    <w:rsid w:val="00892C0B"/>
    <w:rsid w:val="0089349E"/>
    <w:rsid w:val="00893D62"/>
    <w:rsid w:val="00894729"/>
    <w:rsid w:val="00895E92"/>
    <w:rsid w:val="00897845"/>
    <w:rsid w:val="008978B9"/>
    <w:rsid w:val="008A2540"/>
    <w:rsid w:val="008A32DF"/>
    <w:rsid w:val="008A4341"/>
    <w:rsid w:val="008A5249"/>
    <w:rsid w:val="008A5609"/>
    <w:rsid w:val="008A6909"/>
    <w:rsid w:val="008A734E"/>
    <w:rsid w:val="008B09E1"/>
    <w:rsid w:val="008B3102"/>
    <w:rsid w:val="008B40FF"/>
    <w:rsid w:val="008B4675"/>
    <w:rsid w:val="008B49AF"/>
    <w:rsid w:val="008B4D78"/>
    <w:rsid w:val="008B571B"/>
    <w:rsid w:val="008B6089"/>
    <w:rsid w:val="008B7485"/>
    <w:rsid w:val="008C0644"/>
    <w:rsid w:val="008C23C1"/>
    <w:rsid w:val="008C3C9B"/>
    <w:rsid w:val="008C4791"/>
    <w:rsid w:val="008C61EE"/>
    <w:rsid w:val="008C6691"/>
    <w:rsid w:val="008C67E2"/>
    <w:rsid w:val="008C6841"/>
    <w:rsid w:val="008C7504"/>
    <w:rsid w:val="008C7A47"/>
    <w:rsid w:val="008C7DD1"/>
    <w:rsid w:val="008D08F5"/>
    <w:rsid w:val="008D2D05"/>
    <w:rsid w:val="008D3198"/>
    <w:rsid w:val="008D3A65"/>
    <w:rsid w:val="008D465E"/>
    <w:rsid w:val="008D541B"/>
    <w:rsid w:val="008D5E49"/>
    <w:rsid w:val="008D7D4B"/>
    <w:rsid w:val="008E1D41"/>
    <w:rsid w:val="008E2E56"/>
    <w:rsid w:val="008E3C5C"/>
    <w:rsid w:val="008E46D4"/>
    <w:rsid w:val="008E4981"/>
    <w:rsid w:val="008E6390"/>
    <w:rsid w:val="008E69AD"/>
    <w:rsid w:val="008E7370"/>
    <w:rsid w:val="008E7384"/>
    <w:rsid w:val="008F143D"/>
    <w:rsid w:val="008F2468"/>
    <w:rsid w:val="008F33BC"/>
    <w:rsid w:val="008F4490"/>
    <w:rsid w:val="008F6B68"/>
    <w:rsid w:val="008F7375"/>
    <w:rsid w:val="00900A56"/>
    <w:rsid w:val="00901E39"/>
    <w:rsid w:val="00902EE4"/>
    <w:rsid w:val="00903D26"/>
    <w:rsid w:val="0090439E"/>
    <w:rsid w:val="0090512F"/>
    <w:rsid w:val="00905EF5"/>
    <w:rsid w:val="0090658B"/>
    <w:rsid w:val="0091002C"/>
    <w:rsid w:val="00910163"/>
    <w:rsid w:val="00911941"/>
    <w:rsid w:val="0091255F"/>
    <w:rsid w:val="00913DF2"/>
    <w:rsid w:val="00914585"/>
    <w:rsid w:val="00914649"/>
    <w:rsid w:val="00917906"/>
    <w:rsid w:val="00917AF6"/>
    <w:rsid w:val="00921B9D"/>
    <w:rsid w:val="00930007"/>
    <w:rsid w:val="00930320"/>
    <w:rsid w:val="0093112C"/>
    <w:rsid w:val="009327D2"/>
    <w:rsid w:val="00933642"/>
    <w:rsid w:val="00933783"/>
    <w:rsid w:val="00933B86"/>
    <w:rsid w:val="009347B6"/>
    <w:rsid w:val="00934B3B"/>
    <w:rsid w:val="00934B58"/>
    <w:rsid w:val="009418BA"/>
    <w:rsid w:val="00941A2E"/>
    <w:rsid w:val="00941D1F"/>
    <w:rsid w:val="009443F1"/>
    <w:rsid w:val="009450B8"/>
    <w:rsid w:val="00946633"/>
    <w:rsid w:val="009472EF"/>
    <w:rsid w:val="00947729"/>
    <w:rsid w:val="0094794C"/>
    <w:rsid w:val="00947F29"/>
    <w:rsid w:val="00950523"/>
    <w:rsid w:val="009505D4"/>
    <w:rsid w:val="00950FB3"/>
    <w:rsid w:val="00955E3D"/>
    <w:rsid w:val="009561AD"/>
    <w:rsid w:val="00957F59"/>
    <w:rsid w:val="00960C6A"/>
    <w:rsid w:val="0096209C"/>
    <w:rsid w:val="00962D69"/>
    <w:rsid w:val="00962F95"/>
    <w:rsid w:val="00963B82"/>
    <w:rsid w:val="00964AC6"/>
    <w:rsid w:val="00965A85"/>
    <w:rsid w:val="00965EAE"/>
    <w:rsid w:val="00966F75"/>
    <w:rsid w:val="00967888"/>
    <w:rsid w:val="00970ACA"/>
    <w:rsid w:val="00972A76"/>
    <w:rsid w:val="00972E1D"/>
    <w:rsid w:val="00973CE8"/>
    <w:rsid w:val="00974591"/>
    <w:rsid w:val="00974B4B"/>
    <w:rsid w:val="00975214"/>
    <w:rsid w:val="00977CD2"/>
    <w:rsid w:val="00980640"/>
    <w:rsid w:val="00982FD9"/>
    <w:rsid w:val="00984F31"/>
    <w:rsid w:val="0098535D"/>
    <w:rsid w:val="00987179"/>
    <w:rsid w:val="009925D8"/>
    <w:rsid w:val="00994763"/>
    <w:rsid w:val="0099647F"/>
    <w:rsid w:val="00997043"/>
    <w:rsid w:val="00997689"/>
    <w:rsid w:val="009A11B0"/>
    <w:rsid w:val="009A637B"/>
    <w:rsid w:val="009B04A8"/>
    <w:rsid w:val="009B2CDB"/>
    <w:rsid w:val="009B5BC4"/>
    <w:rsid w:val="009B6E67"/>
    <w:rsid w:val="009C1109"/>
    <w:rsid w:val="009C1918"/>
    <w:rsid w:val="009C2B9C"/>
    <w:rsid w:val="009C43E5"/>
    <w:rsid w:val="009C51E5"/>
    <w:rsid w:val="009C6B68"/>
    <w:rsid w:val="009C7304"/>
    <w:rsid w:val="009D0441"/>
    <w:rsid w:val="009D1D7F"/>
    <w:rsid w:val="009D24C7"/>
    <w:rsid w:val="009D3D27"/>
    <w:rsid w:val="009D4780"/>
    <w:rsid w:val="009D55FD"/>
    <w:rsid w:val="009D60A6"/>
    <w:rsid w:val="009D73B7"/>
    <w:rsid w:val="009D7D5E"/>
    <w:rsid w:val="009E1C3A"/>
    <w:rsid w:val="009E23E9"/>
    <w:rsid w:val="009E28B2"/>
    <w:rsid w:val="009E2CF8"/>
    <w:rsid w:val="009E3110"/>
    <w:rsid w:val="009E3D74"/>
    <w:rsid w:val="009E3E3B"/>
    <w:rsid w:val="009E6C46"/>
    <w:rsid w:val="009E74DC"/>
    <w:rsid w:val="009F0B31"/>
    <w:rsid w:val="009F0EFD"/>
    <w:rsid w:val="009F16EC"/>
    <w:rsid w:val="009F20DD"/>
    <w:rsid w:val="009F2823"/>
    <w:rsid w:val="009F2ABA"/>
    <w:rsid w:val="009F2C0C"/>
    <w:rsid w:val="009F5605"/>
    <w:rsid w:val="009F6CD3"/>
    <w:rsid w:val="009F7FDD"/>
    <w:rsid w:val="00A006AF"/>
    <w:rsid w:val="00A0217F"/>
    <w:rsid w:val="00A05554"/>
    <w:rsid w:val="00A0663D"/>
    <w:rsid w:val="00A077E7"/>
    <w:rsid w:val="00A11731"/>
    <w:rsid w:val="00A12840"/>
    <w:rsid w:val="00A13A60"/>
    <w:rsid w:val="00A13C29"/>
    <w:rsid w:val="00A14357"/>
    <w:rsid w:val="00A1564C"/>
    <w:rsid w:val="00A17E75"/>
    <w:rsid w:val="00A232DE"/>
    <w:rsid w:val="00A233A1"/>
    <w:rsid w:val="00A24176"/>
    <w:rsid w:val="00A248F8"/>
    <w:rsid w:val="00A2491D"/>
    <w:rsid w:val="00A2499B"/>
    <w:rsid w:val="00A25C26"/>
    <w:rsid w:val="00A278A8"/>
    <w:rsid w:val="00A30140"/>
    <w:rsid w:val="00A3062A"/>
    <w:rsid w:val="00A30A84"/>
    <w:rsid w:val="00A30DC0"/>
    <w:rsid w:val="00A31203"/>
    <w:rsid w:val="00A3148F"/>
    <w:rsid w:val="00A317A6"/>
    <w:rsid w:val="00A31A8D"/>
    <w:rsid w:val="00A32C9C"/>
    <w:rsid w:val="00A35375"/>
    <w:rsid w:val="00A358EA"/>
    <w:rsid w:val="00A37362"/>
    <w:rsid w:val="00A41C51"/>
    <w:rsid w:val="00A42E7D"/>
    <w:rsid w:val="00A45058"/>
    <w:rsid w:val="00A4608D"/>
    <w:rsid w:val="00A4659C"/>
    <w:rsid w:val="00A47672"/>
    <w:rsid w:val="00A51519"/>
    <w:rsid w:val="00A5180D"/>
    <w:rsid w:val="00A51A32"/>
    <w:rsid w:val="00A52354"/>
    <w:rsid w:val="00A53B44"/>
    <w:rsid w:val="00A55135"/>
    <w:rsid w:val="00A5664B"/>
    <w:rsid w:val="00A57B3C"/>
    <w:rsid w:val="00A6020E"/>
    <w:rsid w:val="00A62FAD"/>
    <w:rsid w:val="00A6667F"/>
    <w:rsid w:val="00A66D0C"/>
    <w:rsid w:val="00A671DC"/>
    <w:rsid w:val="00A67C4C"/>
    <w:rsid w:val="00A70571"/>
    <w:rsid w:val="00A70E66"/>
    <w:rsid w:val="00A715E4"/>
    <w:rsid w:val="00A748D9"/>
    <w:rsid w:val="00A770C3"/>
    <w:rsid w:val="00A771A9"/>
    <w:rsid w:val="00A77AD0"/>
    <w:rsid w:val="00A80E15"/>
    <w:rsid w:val="00A81762"/>
    <w:rsid w:val="00A82056"/>
    <w:rsid w:val="00A821D9"/>
    <w:rsid w:val="00A82252"/>
    <w:rsid w:val="00A83B3C"/>
    <w:rsid w:val="00A83B3F"/>
    <w:rsid w:val="00A852E0"/>
    <w:rsid w:val="00A8578F"/>
    <w:rsid w:val="00A85D5B"/>
    <w:rsid w:val="00A909C1"/>
    <w:rsid w:val="00A90C4C"/>
    <w:rsid w:val="00A919D3"/>
    <w:rsid w:val="00A92A50"/>
    <w:rsid w:val="00A92FB6"/>
    <w:rsid w:val="00A95430"/>
    <w:rsid w:val="00A95B78"/>
    <w:rsid w:val="00A96162"/>
    <w:rsid w:val="00A962E1"/>
    <w:rsid w:val="00AA1711"/>
    <w:rsid w:val="00AA2C3F"/>
    <w:rsid w:val="00AA3201"/>
    <w:rsid w:val="00AA430A"/>
    <w:rsid w:val="00AA4F25"/>
    <w:rsid w:val="00AA5F6C"/>
    <w:rsid w:val="00AA6B43"/>
    <w:rsid w:val="00AB19BC"/>
    <w:rsid w:val="00AB3017"/>
    <w:rsid w:val="00AB5B4D"/>
    <w:rsid w:val="00AB6093"/>
    <w:rsid w:val="00AB6657"/>
    <w:rsid w:val="00AB7B1E"/>
    <w:rsid w:val="00AC02C2"/>
    <w:rsid w:val="00AC12D4"/>
    <w:rsid w:val="00AC1DD8"/>
    <w:rsid w:val="00AC7083"/>
    <w:rsid w:val="00AD18D9"/>
    <w:rsid w:val="00AD28D1"/>
    <w:rsid w:val="00AD3958"/>
    <w:rsid w:val="00AD3C95"/>
    <w:rsid w:val="00AD3EC8"/>
    <w:rsid w:val="00AD4901"/>
    <w:rsid w:val="00AD4E27"/>
    <w:rsid w:val="00AD7300"/>
    <w:rsid w:val="00AE005A"/>
    <w:rsid w:val="00AE0EF3"/>
    <w:rsid w:val="00AE1D33"/>
    <w:rsid w:val="00AE46A5"/>
    <w:rsid w:val="00AE726D"/>
    <w:rsid w:val="00AF0436"/>
    <w:rsid w:val="00AF3471"/>
    <w:rsid w:val="00AF43B0"/>
    <w:rsid w:val="00AF483D"/>
    <w:rsid w:val="00AF5553"/>
    <w:rsid w:val="00AF5DC1"/>
    <w:rsid w:val="00AF5F36"/>
    <w:rsid w:val="00AF6B77"/>
    <w:rsid w:val="00AF6C3B"/>
    <w:rsid w:val="00B00D3B"/>
    <w:rsid w:val="00B055BD"/>
    <w:rsid w:val="00B0656D"/>
    <w:rsid w:val="00B07993"/>
    <w:rsid w:val="00B113C8"/>
    <w:rsid w:val="00B1166F"/>
    <w:rsid w:val="00B11E83"/>
    <w:rsid w:val="00B1280A"/>
    <w:rsid w:val="00B136ED"/>
    <w:rsid w:val="00B16134"/>
    <w:rsid w:val="00B163CB"/>
    <w:rsid w:val="00B16A5D"/>
    <w:rsid w:val="00B21302"/>
    <w:rsid w:val="00B2463B"/>
    <w:rsid w:val="00B25158"/>
    <w:rsid w:val="00B31532"/>
    <w:rsid w:val="00B3310F"/>
    <w:rsid w:val="00B35298"/>
    <w:rsid w:val="00B36C01"/>
    <w:rsid w:val="00B37A21"/>
    <w:rsid w:val="00B37F9B"/>
    <w:rsid w:val="00B40221"/>
    <w:rsid w:val="00B4220D"/>
    <w:rsid w:val="00B429DF"/>
    <w:rsid w:val="00B42FAB"/>
    <w:rsid w:val="00B465DC"/>
    <w:rsid w:val="00B469D4"/>
    <w:rsid w:val="00B52986"/>
    <w:rsid w:val="00B52E2B"/>
    <w:rsid w:val="00B53A3F"/>
    <w:rsid w:val="00B54898"/>
    <w:rsid w:val="00B557BD"/>
    <w:rsid w:val="00B56896"/>
    <w:rsid w:val="00B57B42"/>
    <w:rsid w:val="00B60272"/>
    <w:rsid w:val="00B61B82"/>
    <w:rsid w:val="00B61DDB"/>
    <w:rsid w:val="00B6236F"/>
    <w:rsid w:val="00B63D96"/>
    <w:rsid w:val="00B6512C"/>
    <w:rsid w:val="00B65521"/>
    <w:rsid w:val="00B670EB"/>
    <w:rsid w:val="00B7574D"/>
    <w:rsid w:val="00B76ACA"/>
    <w:rsid w:val="00B8036F"/>
    <w:rsid w:val="00B8166A"/>
    <w:rsid w:val="00B85D35"/>
    <w:rsid w:val="00B86BF5"/>
    <w:rsid w:val="00B874B8"/>
    <w:rsid w:val="00B900FB"/>
    <w:rsid w:val="00B90965"/>
    <w:rsid w:val="00B91A23"/>
    <w:rsid w:val="00B95E82"/>
    <w:rsid w:val="00B9652A"/>
    <w:rsid w:val="00B9709C"/>
    <w:rsid w:val="00BA2D12"/>
    <w:rsid w:val="00BA3AB0"/>
    <w:rsid w:val="00BA3F74"/>
    <w:rsid w:val="00BA538D"/>
    <w:rsid w:val="00BA55FC"/>
    <w:rsid w:val="00BA5A7F"/>
    <w:rsid w:val="00BA7176"/>
    <w:rsid w:val="00BB3B54"/>
    <w:rsid w:val="00BB4236"/>
    <w:rsid w:val="00BB4AB7"/>
    <w:rsid w:val="00BB52AE"/>
    <w:rsid w:val="00BB561E"/>
    <w:rsid w:val="00BB7506"/>
    <w:rsid w:val="00BC2018"/>
    <w:rsid w:val="00BC2630"/>
    <w:rsid w:val="00BC57B1"/>
    <w:rsid w:val="00BC6B05"/>
    <w:rsid w:val="00BC6B48"/>
    <w:rsid w:val="00BC792C"/>
    <w:rsid w:val="00BD06FF"/>
    <w:rsid w:val="00BD125C"/>
    <w:rsid w:val="00BD273D"/>
    <w:rsid w:val="00BD4C62"/>
    <w:rsid w:val="00BD618F"/>
    <w:rsid w:val="00BD65DD"/>
    <w:rsid w:val="00BD69DD"/>
    <w:rsid w:val="00BD780A"/>
    <w:rsid w:val="00BE00BB"/>
    <w:rsid w:val="00BE185D"/>
    <w:rsid w:val="00BE2067"/>
    <w:rsid w:val="00BE3A48"/>
    <w:rsid w:val="00BE4B34"/>
    <w:rsid w:val="00BE6750"/>
    <w:rsid w:val="00BE68A5"/>
    <w:rsid w:val="00BF5D5D"/>
    <w:rsid w:val="00BF6277"/>
    <w:rsid w:val="00BF6283"/>
    <w:rsid w:val="00C02BEB"/>
    <w:rsid w:val="00C03552"/>
    <w:rsid w:val="00C03F78"/>
    <w:rsid w:val="00C0446B"/>
    <w:rsid w:val="00C04660"/>
    <w:rsid w:val="00C0468D"/>
    <w:rsid w:val="00C05AD9"/>
    <w:rsid w:val="00C05DA0"/>
    <w:rsid w:val="00C0794C"/>
    <w:rsid w:val="00C07EE7"/>
    <w:rsid w:val="00C10A89"/>
    <w:rsid w:val="00C10C0A"/>
    <w:rsid w:val="00C11F2D"/>
    <w:rsid w:val="00C13297"/>
    <w:rsid w:val="00C15A9B"/>
    <w:rsid w:val="00C2634C"/>
    <w:rsid w:val="00C26B38"/>
    <w:rsid w:val="00C31842"/>
    <w:rsid w:val="00C31C81"/>
    <w:rsid w:val="00C31CBD"/>
    <w:rsid w:val="00C31DEF"/>
    <w:rsid w:val="00C32A74"/>
    <w:rsid w:val="00C36268"/>
    <w:rsid w:val="00C363C0"/>
    <w:rsid w:val="00C4133B"/>
    <w:rsid w:val="00C42980"/>
    <w:rsid w:val="00C4305E"/>
    <w:rsid w:val="00C44684"/>
    <w:rsid w:val="00C4555C"/>
    <w:rsid w:val="00C45BAA"/>
    <w:rsid w:val="00C50E19"/>
    <w:rsid w:val="00C53402"/>
    <w:rsid w:val="00C53832"/>
    <w:rsid w:val="00C569C3"/>
    <w:rsid w:val="00C57AEE"/>
    <w:rsid w:val="00C624F2"/>
    <w:rsid w:val="00C62FBD"/>
    <w:rsid w:val="00C654FC"/>
    <w:rsid w:val="00C657CB"/>
    <w:rsid w:val="00C662E8"/>
    <w:rsid w:val="00C71E63"/>
    <w:rsid w:val="00C72DA5"/>
    <w:rsid w:val="00C74FB2"/>
    <w:rsid w:val="00C752BB"/>
    <w:rsid w:val="00C76188"/>
    <w:rsid w:val="00C77723"/>
    <w:rsid w:val="00C80701"/>
    <w:rsid w:val="00C8203A"/>
    <w:rsid w:val="00C8222E"/>
    <w:rsid w:val="00C82D83"/>
    <w:rsid w:val="00C832FD"/>
    <w:rsid w:val="00C838DE"/>
    <w:rsid w:val="00C848A9"/>
    <w:rsid w:val="00C85350"/>
    <w:rsid w:val="00C85AE9"/>
    <w:rsid w:val="00C85D5C"/>
    <w:rsid w:val="00C9151D"/>
    <w:rsid w:val="00C92499"/>
    <w:rsid w:val="00C9262E"/>
    <w:rsid w:val="00C93B9C"/>
    <w:rsid w:val="00C95AB9"/>
    <w:rsid w:val="00C96697"/>
    <w:rsid w:val="00C9683A"/>
    <w:rsid w:val="00CA0F83"/>
    <w:rsid w:val="00CA1E4A"/>
    <w:rsid w:val="00CA449C"/>
    <w:rsid w:val="00CA630C"/>
    <w:rsid w:val="00CB191D"/>
    <w:rsid w:val="00CB2C59"/>
    <w:rsid w:val="00CB3034"/>
    <w:rsid w:val="00CB3F4B"/>
    <w:rsid w:val="00CB47E2"/>
    <w:rsid w:val="00CB617D"/>
    <w:rsid w:val="00CB6650"/>
    <w:rsid w:val="00CB7A40"/>
    <w:rsid w:val="00CC039D"/>
    <w:rsid w:val="00CC23FC"/>
    <w:rsid w:val="00CC2F1A"/>
    <w:rsid w:val="00CC3800"/>
    <w:rsid w:val="00CC5F54"/>
    <w:rsid w:val="00CC7172"/>
    <w:rsid w:val="00CC74A4"/>
    <w:rsid w:val="00CC7638"/>
    <w:rsid w:val="00CD0CAD"/>
    <w:rsid w:val="00CD1CD5"/>
    <w:rsid w:val="00CD1FFB"/>
    <w:rsid w:val="00CD3013"/>
    <w:rsid w:val="00CD4238"/>
    <w:rsid w:val="00CD4C5D"/>
    <w:rsid w:val="00CD5FDD"/>
    <w:rsid w:val="00CD669D"/>
    <w:rsid w:val="00CE1B3C"/>
    <w:rsid w:val="00CE1DEF"/>
    <w:rsid w:val="00CE2446"/>
    <w:rsid w:val="00CE2D57"/>
    <w:rsid w:val="00CE30AA"/>
    <w:rsid w:val="00CE40AE"/>
    <w:rsid w:val="00CE641A"/>
    <w:rsid w:val="00CE739A"/>
    <w:rsid w:val="00CF04D8"/>
    <w:rsid w:val="00CF0516"/>
    <w:rsid w:val="00CF08A5"/>
    <w:rsid w:val="00CF2CD0"/>
    <w:rsid w:val="00CF3F49"/>
    <w:rsid w:val="00CF466E"/>
    <w:rsid w:val="00CF4B7F"/>
    <w:rsid w:val="00CF5940"/>
    <w:rsid w:val="00CF5EC9"/>
    <w:rsid w:val="00CF6733"/>
    <w:rsid w:val="00CF690C"/>
    <w:rsid w:val="00CF7F90"/>
    <w:rsid w:val="00D00743"/>
    <w:rsid w:val="00D01040"/>
    <w:rsid w:val="00D02035"/>
    <w:rsid w:val="00D02DBE"/>
    <w:rsid w:val="00D05266"/>
    <w:rsid w:val="00D05C01"/>
    <w:rsid w:val="00D067D1"/>
    <w:rsid w:val="00D0703A"/>
    <w:rsid w:val="00D07F48"/>
    <w:rsid w:val="00D108DE"/>
    <w:rsid w:val="00D114A4"/>
    <w:rsid w:val="00D13D57"/>
    <w:rsid w:val="00D13DE3"/>
    <w:rsid w:val="00D1504D"/>
    <w:rsid w:val="00D17387"/>
    <w:rsid w:val="00D174A9"/>
    <w:rsid w:val="00D17954"/>
    <w:rsid w:val="00D21ED8"/>
    <w:rsid w:val="00D2394D"/>
    <w:rsid w:val="00D23BF2"/>
    <w:rsid w:val="00D24AD1"/>
    <w:rsid w:val="00D25CA1"/>
    <w:rsid w:val="00D332A6"/>
    <w:rsid w:val="00D33D08"/>
    <w:rsid w:val="00D34829"/>
    <w:rsid w:val="00D349D8"/>
    <w:rsid w:val="00D35443"/>
    <w:rsid w:val="00D37796"/>
    <w:rsid w:val="00D4035F"/>
    <w:rsid w:val="00D4244A"/>
    <w:rsid w:val="00D43AFE"/>
    <w:rsid w:val="00D44506"/>
    <w:rsid w:val="00D50B5A"/>
    <w:rsid w:val="00D51457"/>
    <w:rsid w:val="00D5392F"/>
    <w:rsid w:val="00D53CEA"/>
    <w:rsid w:val="00D5459D"/>
    <w:rsid w:val="00D5543A"/>
    <w:rsid w:val="00D5571F"/>
    <w:rsid w:val="00D55FC5"/>
    <w:rsid w:val="00D56974"/>
    <w:rsid w:val="00D6069A"/>
    <w:rsid w:val="00D610C4"/>
    <w:rsid w:val="00D61277"/>
    <w:rsid w:val="00D616F7"/>
    <w:rsid w:val="00D61792"/>
    <w:rsid w:val="00D665C0"/>
    <w:rsid w:val="00D702CE"/>
    <w:rsid w:val="00D706BA"/>
    <w:rsid w:val="00D7147D"/>
    <w:rsid w:val="00D717EA"/>
    <w:rsid w:val="00D7304D"/>
    <w:rsid w:val="00D73DD8"/>
    <w:rsid w:val="00D76439"/>
    <w:rsid w:val="00D7683C"/>
    <w:rsid w:val="00D76E1A"/>
    <w:rsid w:val="00D77D2A"/>
    <w:rsid w:val="00D77F1B"/>
    <w:rsid w:val="00D80BEC"/>
    <w:rsid w:val="00D81622"/>
    <w:rsid w:val="00D81B5D"/>
    <w:rsid w:val="00D81DD2"/>
    <w:rsid w:val="00D832A8"/>
    <w:rsid w:val="00D83F32"/>
    <w:rsid w:val="00D842C4"/>
    <w:rsid w:val="00D86D7C"/>
    <w:rsid w:val="00D87B09"/>
    <w:rsid w:val="00D90E32"/>
    <w:rsid w:val="00D91B3A"/>
    <w:rsid w:val="00D952E8"/>
    <w:rsid w:val="00D968DD"/>
    <w:rsid w:val="00D974F2"/>
    <w:rsid w:val="00DA0814"/>
    <w:rsid w:val="00DA2637"/>
    <w:rsid w:val="00DA3EBA"/>
    <w:rsid w:val="00DA460C"/>
    <w:rsid w:val="00DA6190"/>
    <w:rsid w:val="00DA644C"/>
    <w:rsid w:val="00DA66A9"/>
    <w:rsid w:val="00DA677D"/>
    <w:rsid w:val="00DA7DDF"/>
    <w:rsid w:val="00DB02FC"/>
    <w:rsid w:val="00DB0405"/>
    <w:rsid w:val="00DB1793"/>
    <w:rsid w:val="00DB32BF"/>
    <w:rsid w:val="00DB5C31"/>
    <w:rsid w:val="00DB60A5"/>
    <w:rsid w:val="00DB6DD3"/>
    <w:rsid w:val="00DB7C30"/>
    <w:rsid w:val="00DB7FE9"/>
    <w:rsid w:val="00DC104A"/>
    <w:rsid w:val="00DC212F"/>
    <w:rsid w:val="00DC3300"/>
    <w:rsid w:val="00DC57EE"/>
    <w:rsid w:val="00DC58CB"/>
    <w:rsid w:val="00DC5D11"/>
    <w:rsid w:val="00DC619B"/>
    <w:rsid w:val="00DC7528"/>
    <w:rsid w:val="00DD1679"/>
    <w:rsid w:val="00DD1EBF"/>
    <w:rsid w:val="00DD5E0B"/>
    <w:rsid w:val="00DD6615"/>
    <w:rsid w:val="00DD669B"/>
    <w:rsid w:val="00DD7576"/>
    <w:rsid w:val="00DD7B27"/>
    <w:rsid w:val="00DE085A"/>
    <w:rsid w:val="00DE1E74"/>
    <w:rsid w:val="00DE3BFB"/>
    <w:rsid w:val="00DE58B3"/>
    <w:rsid w:val="00DE76AA"/>
    <w:rsid w:val="00DF1127"/>
    <w:rsid w:val="00DF2308"/>
    <w:rsid w:val="00DF3D34"/>
    <w:rsid w:val="00DF49C8"/>
    <w:rsid w:val="00DF4A30"/>
    <w:rsid w:val="00DF4AF1"/>
    <w:rsid w:val="00DF625A"/>
    <w:rsid w:val="00DF6686"/>
    <w:rsid w:val="00DF76AC"/>
    <w:rsid w:val="00DF7FF5"/>
    <w:rsid w:val="00E02F32"/>
    <w:rsid w:val="00E03AE6"/>
    <w:rsid w:val="00E05B3B"/>
    <w:rsid w:val="00E10B32"/>
    <w:rsid w:val="00E11122"/>
    <w:rsid w:val="00E14354"/>
    <w:rsid w:val="00E14684"/>
    <w:rsid w:val="00E14948"/>
    <w:rsid w:val="00E16464"/>
    <w:rsid w:val="00E1659F"/>
    <w:rsid w:val="00E203CB"/>
    <w:rsid w:val="00E221C7"/>
    <w:rsid w:val="00E22B7F"/>
    <w:rsid w:val="00E22C99"/>
    <w:rsid w:val="00E23DC7"/>
    <w:rsid w:val="00E24592"/>
    <w:rsid w:val="00E25EBD"/>
    <w:rsid w:val="00E262E6"/>
    <w:rsid w:val="00E26840"/>
    <w:rsid w:val="00E31082"/>
    <w:rsid w:val="00E3311C"/>
    <w:rsid w:val="00E3540D"/>
    <w:rsid w:val="00E36B2B"/>
    <w:rsid w:val="00E3757C"/>
    <w:rsid w:val="00E37CF5"/>
    <w:rsid w:val="00E37D60"/>
    <w:rsid w:val="00E418F6"/>
    <w:rsid w:val="00E41F1D"/>
    <w:rsid w:val="00E42010"/>
    <w:rsid w:val="00E445FA"/>
    <w:rsid w:val="00E44C58"/>
    <w:rsid w:val="00E47453"/>
    <w:rsid w:val="00E516AB"/>
    <w:rsid w:val="00E5268D"/>
    <w:rsid w:val="00E534CF"/>
    <w:rsid w:val="00E53E49"/>
    <w:rsid w:val="00E551AE"/>
    <w:rsid w:val="00E61F17"/>
    <w:rsid w:val="00E61FA9"/>
    <w:rsid w:val="00E64188"/>
    <w:rsid w:val="00E641A4"/>
    <w:rsid w:val="00E716BA"/>
    <w:rsid w:val="00E74866"/>
    <w:rsid w:val="00E75368"/>
    <w:rsid w:val="00E777A2"/>
    <w:rsid w:val="00E77AFB"/>
    <w:rsid w:val="00E81536"/>
    <w:rsid w:val="00E85ACE"/>
    <w:rsid w:val="00E872BD"/>
    <w:rsid w:val="00E91A56"/>
    <w:rsid w:val="00E926C7"/>
    <w:rsid w:val="00E9279A"/>
    <w:rsid w:val="00E94CD2"/>
    <w:rsid w:val="00E961DE"/>
    <w:rsid w:val="00E97F34"/>
    <w:rsid w:val="00EA001C"/>
    <w:rsid w:val="00EA302F"/>
    <w:rsid w:val="00EA37AF"/>
    <w:rsid w:val="00EA3835"/>
    <w:rsid w:val="00EA3A15"/>
    <w:rsid w:val="00EA58A5"/>
    <w:rsid w:val="00EA7377"/>
    <w:rsid w:val="00EB43F1"/>
    <w:rsid w:val="00EB4752"/>
    <w:rsid w:val="00EB47F0"/>
    <w:rsid w:val="00EB65FB"/>
    <w:rsid w:val="00EC0E24"/>
    <w:rsid w:val="00EC0EB5"/>
    <w:rsid w:val="00EC1B21"/>
    <w:rsid w:val="00EC2319"/>
    <w:rsid w:val="00EC2782"/>
    <w:rsid w:val="00EC37D5"/>
    <w:rsid w:val="00EC38DD"/>
    <w:rsid w:val="00EC4860"/>
    <w:rsid w:val="00EC5EA3"/>
    <w:rsid w:val="00EC7212"/>
    <w:rsid w:val="00ED2CCC"/>
    <w:rsid w:val="00EE3443"/>
    <w:rsid w:val="00EE5851"/>
    <w:rsid w:val="00EE68E2"/>
    <w:rsid w:val="00EF0F95"/>
    <w:rsid w:val="00EF1000"/>
    <w:rsid w:val="00EF3234"/>
    <w:rsid w:val="00EF36F8"/>
    <w:rsid w:val="00EF3DC1"/>
    <w:rsid w:val="00EF4322"/>
    <w:rsid w:val="00EF4836"/>
    <w:rsid w:val="00EF5B1F"/>
    <w:rsid w:val="00EF5CF4"/>
    <w:rsid w:val="00EF63E4"/>
    <w:rsid w:val="00EF6544"/>
    <w:rsid w:val="00EF71C1"/>
    <w:rsid w:val="00F00ACC"/>
    <w:rsid w:val="00F01729"/>
    <w:rsid w:val="00F06629"/>
    <w:rsid w:val="00F0672A"/>
    <w:rsid w:val="00F06D27"/>
    <w:rsid w:val="00F1327A"/>
    <w:rsid w:val="00F13F08"/>
    <w:rsid w:val="00F20D53"/>
    <w:rsid w:val="00F219C9"/>
    <w:rsid w:val="00F21A8A"/>
    <w:rsid w:val="00F22180"/>
    <w:rsid w:val="00F224B5"/>
    <w:rsid w:val="00F224F8"/>
    <w:rsid w:val="00F2359E"/>
    <w:rsid w:val="00F24E08"/>
    <w:rsid w:val="00F26826"/>
    <w:rsid w:val="00F27149"/>
    <w:rsid w:val="00F3196E"/>
    <w:rsid w:val="00F33B0A"/>
    <w:rsid w:val="00F33F0D"/>
    <w:rsid w:val="00F3405B"/>
    <w:rsid w:val="00F40971"/>
    <w:rsid w:val="00F40CE9"/>
    <w:rsid w:val="00F41EDB"/>
    <w:rsid w:val="00F4222A"/>
    <w:rsid w:val="00F43F13"/>
    <w:rsid w:val="00F451E7"/>
    <w:rsid w:val="00F45B86"/>
    <w:rsid w:val="00F466E6"/>
    <w:rsid w:val="00F4694B"/>
    <w:rsid w:val="00F5014E"/>
    <w:rsid w:val="00F50CA5"/>
    <w:rsid w:val="00F534C5"/>
    <w:rsid w:val="00F60EED"/>
    <w:rsid w:val="00F60FE0"/>
    <w:rsid w:val="00F6292B"/>
    <w:rsid w:val="00F63DB0"/>
    <w:rsid w:val="00F643DE"/>
    <w:rsid w:val="00F66363"/>
    <w:rsid w:val="00F667BC"/>
    <w:rsid w:val="00F675E6"/>
    <w:rsid w:val="00F67638"/>
    <w:rsid w:val="00F70099"/>
    <w:rsid w:val="00F70A3C"/>
    <w:rsid w:val="00F732DB"/>
    <w:rsid w:val="00F74E49"/>
    <w:rsid w:val="00F77BC4"/>
    <w:rsid w:val="00F77EC4"/>
    <w:rsid w:val="00F8097C"/>
    <w:rsid w:val="00F824CD"/>
    <w:rsid w:val="00F82EBB"/>
    <w:rsid w:val="00F8308D"/>
    <w:rsid w:val="00F841FB"/>
    <w:rsid w:val="00F84CD9"/>
    <w:rsid w:val="00F8551C"/>
    <w:rsid w:val="00F86252"/>
    <w:rsid w:val="00F90D70"/>
    <w:rsid w:val="00F91A3C"/>
    <w:rsid w:val="00F9418D"/>
    <w:rsid w:val="00F95C06"/>
    <w:rsid w:val="00F97CBC"/>
    <w:rsid w:val="00FA193D"/>
    <w:rsid w:val="00FA1A1D"/>
    <w:rsid w:val="00FA2F68"/>
    <w:rsid w:val="00FA4DA5"/>
    <w:rsid w:val="00FA560A"/>
    <w:rsid w:val="00FA5A77"/>
    <w:rsid w:val="00FA610D"/>
    <w:rsid w:val="00FA6DB6"/>
    <w:rsid w:val="00FA7289"/>
    <w:rsid w:val="00FB106A"/>
    <w:rsid w:val="00FB38FB"/>
    <w:rsid w:val="00FB3B99"/>
    <w:rsid w:val="00FB56B9"/>
    <w:rsid w:val="00FB679D"/>
    <w:rsid w:val="00FB69ED"/>
    <w:rsid w:val="00FC2DB9"/>
    <w:rsid w:val="00FC34BB"/>
    <w:rsid w:val="00FC36BF"/>
    <w:rsid w:val="00FC3BB0"/>
    <w:rsid w:val="00FC4954"/>
    <w:rsid w:val="00FC5444"/>
    <w:rsid w:val="00FC59AD"/>
    <w:rsid w:val="00FC6B41"/>
    <w:rsid w:val="00FD050B"/>
    <w:rsid w:val="00FD0F58"/>
    <w:rsid w:val="00FD206F"/>
    <w:rsid w:val="00FD2C88"/>
    <w:rsid w:val="00FD4E57"/>
    <w:rsid w:val="00FD5676"/>
    <w:rsid w:val="00FD7966"/>
    <w:rsid w:val="00FE05B8"/>
    <w:rsid w:val="00FE132A"/>
    <w:rsid w:val="00FE134C"/>
    <w:rsid w:val="00FE1BB9"/>
    <w:rsid w:val="00FE2882"/>
    <w:rsid w:val="00FE6C88"/>
    <w:rsid w:val="00FE7416"/>
    <w:rsid w:val="00FE7C11"/>
    <w:rsid w:val="00FF0DC7"/>
    <w:rsid w:val="00FF0EBA"/>
    <w:rsid w:val="00FF1229"/>
    <w:rsid w:val="00FF255E"/>
    <w:rsid w:val="00FF3315"/>
    <w:rsid w:val="00FF6841"/>
    <w:rsid w:val="00FF7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98DE0B0B-BD33-4FCC-B2D3-976BC56E1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qFormat="1"/>
    <w:lsdException w:name="Title" w:locked="1" w:qFormat="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rsid w:val="00404FEF"/>
    <w:pPr>
      <w:keepNext/>
      <w:autoSpaceDE w:val="0"/>
      <w:autoSpaceDN w:val="0"/>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120"/>
    </w:pPr>
    <w:rPr>
      <w:b/>
    </w:rPr>
  </w:style>
  <w:style w:type="paragraph" w:styleId="a4">
    <w:name w:val="Body Text"/>
    <w:basedOn w:val="a"/>
    <w:rPr>
      <w:b/>
    </w:rPr>
  </w:style>
  <w:style w:type="paragraph" w:styleId="a5">
    <w:name w:val="header"/>
    <w:basedOn w:val="a"/>
    <w:pPr>
      <w:tabs>
        <w:tab w:val="center" w:pos="4153"/>
        <w:tab w:val="right" w:pos="8306"/>
      </w:tabs>
    </w:pPr>
  </w:style>
  <w:style w:type="character" w:styleId="a6">
    <w:name w:val="page number"/>
    <w:rPr>
      <w:rFonts w:cs="Times New Roman"/>
    </w:rPr>
  </w:style>
  <w:style w:type="paragraph" w:styleId="3">
    <w:name w:val="Body Text 3"/>
    <w:basedOn w:val="a"/>
    <w:pPr>
      <w:jc w:val="center"/>
    </w:pPr>
    <w:rPr>
      <w:b/>
      <w:sz w:val="26"/>
    </w:rPr>
  </w:style>
  <w:style w:type="paragraph" w:styleId="a7">
    <w:name w:val="footer"/>
    <w:basedOn w:val="a"/>
    <w:link w:val="a8"/>
    <w:pPr>
      <w:tabs>
        <w:tab w:val="center" w:pos="4677"/>
        <w:tab w:val="right" w:pos="9355"/>
      </w:tabs>
    </w:pPr>
  </w:style>
  <w:style w:type="paragraph" w:styleId="a9">
    <w:name w:val="Balloon Text"/>
    <w:basedOn w:val="a"/>
    <w:semiHidden/>
    <w:rPr>
      <w:rFonts w:ascii="Tahoma" w:hAnsi="Tahoma" w:cs="Tahoma"/>
      <w:sz w:val="16"/>
      <w:szCs w:val="16"/>
    </w:rPr>
  </w:style>
  <w:style w:type="paragraph" w:styleId="aa">
    <w:name w:val="Block Text"/>
    <w:basedOn w:val="a"/>
    <w:pPr>
      <w:ind w:left="-108" w:right="-108"/>
      <w:jc w:val="both"/>
    </w:pPr>
    <w:rPr>
      <w:b/>
      <w:sz w:val="26"/>
    </w:rPr>
  </w:style>
  <w:style w:type="paragraph" w:styleId="ab">
    <w:name w:val="Body Text Indent"/>
    <w:basedOn w:val="a"/>
    <w:pPr>
      <w:ind w:firstLine="709"/>
      <w:jc w:val="both"/>
    </w:pPr>
    <w:rPr>
      <w:bCs/>
      <w:sz w:val="26"/>
    </w:rPr>
  </w:style>
  <w:style w:type="paragraph" w:styleId="2">
    <w:name w:val="Body Text Indent 2"/>
    <w:basedOn w:val="a"/>
    <w:pPr>
      <w:ind w:firstLine="709"/>
      <w:jc w:val="both"/>
    </w:pPr>
    <w:rPr>
      <w:bCs/>
      <w:sz w:val="25"/>
      <w:szCs w:val="27"/>
    </w:rPr>
  </w:style>
  <w:style w:type="paragraph" w:styleId="20">
    <w:name w:val="Body Text 2"/>
    <w:basedOn w:val="a"/>
    <w:rsid w:val="00B429DF"/>
    <w:pPr>
      <w:spacing w:after="120" w:line="480" w:lineRule="auto"/>
    </w:pPr>
    <w:rPr>
      <w:sz w:val="24"/>
      <w:szCs w:val="24"/>
    </w:rPr>
  </w:style>
  <w:style w:type="paragraph" w:styleId="ac">
    <w:name w:val="Subtitle"/>
    <w:basedOn w:val="a"/>
    <w:qFormat/>
    <w:rsid w:val="00E75368"/>
    <w:pPr>
      <w:jc w:val="center"/>
    </w:pPr>
    <w:rPr>
      <w:rFonts w:ascii="Monotype Corsiva" w:hAnsi="Monotype Corsiva"/>
      <w:i/>
      <w:sz w:val="30"/>
      <w:szCs w:val="24"/>
    </w:rPr>
  </w:style>
  <w:style w:type="character" w:styleId="ad">
    <w:name w:val="annotation reference"/>
    <w:semiHidden/>
    <w:rsid w:val="005D08D1"/>
    <w:rPr>
      <w:rFonts w:cs="Times New Roman"/>
      <w:sz w:val="16"/>
      <w:szCs w:val="16"/>
    </w:rPr>
  </w:style>
  <w:style w:type="paragraph" w:styleId="ae">
    <w:name w:val="annotation text"/>
    <w:basedOn w:val="a"/>
    <w:semiHidden/>
    <w:rsid w:val="005D08D1"/>
    <w:rPr>
      <w:sz w:val="20"/>
    </w:rPr>
  </w:style>
  <w:style w:type="paragraph" w:styleId="af">
    <w:name w:val="annotation subject"/>
    <w:basedOn w:val="ae"/>
    <w:next w:val="ae"/>
    <w:semiHidden/>
    <w:rsid w:val="005D08D1"/>
    <w:rPr>
      <w:b/>
      <w:bCs/>
    </w:rPr>
  </w:style>
  <w:style w:type="paragraph" w:styleId="30">
    <w:name w:val="Body Text Indent 3"/>
    <w:basedOn w:val="a"/>
    <w:rsid w:val="00175B2F"/>
    <w:pPr>
      <w:spacing w:after="120"/>
      <w:ind w:left="283"/>
    </w:pPr>
    <w:rPr>
      <w:sz w:val="16"/>
      <w:szCs w:val="16"/>
    </w:rPr>
  </w:style>
  <w:style w:type="paragraph" w:styleId="af0">
    <w:name w:val="Title"/>
    <w:basedOn w:val="a"/>
    <w:qFormat/>
    <w:rsid w:val="00175B2F"/>
    <w:pPr>
      <w:jc w:val="center"/>
    </w:pPr>
    <w:rPr>
      <w:b/>
    </w:rPr>
  </w:style>
  <w:style w:type="character" w:styleId="af1">
    <w:name w:val="Hyperlink"/>
    <w:rsid w:val="00175B2F"/>
    <w:rPr>
      <w:rFonts w:cs="Times New Roman"/>
      <w:color w:val="0000FF"/>
      <w:u w:val="single"/>
    </w:rPr>
  </w:style>
  <w:style w:type="paragraph" w:customStyle="1" w:styleId="ConsPlusNormal">
    <w:name w:val="ConsPlusNormal"/>
    <w:rsid w:val="00612138"/>
    <w:pPr>
      <w:autoSpaceDE w:val="0"/>
      <w:autoSpaceDN w:val="0"/>
      <w:adjustRightInd w:val="0"/>
      <w:ind w:firstLine="720"/>
    </w:pPr>
    <w:rPr>
      <w:rFonts w:ascii="Arial" w:hAnsi="Arial" w:cs="Arial"/>
    </w:rPr>
  </w:style>
  <w:style w:type="paragraph" w:customStyle="1" w:styleId="10">
    <w:name w:val="Знак Знак Знак Знак Знак Знак Знак Знак Знак Знак Знак Знак Знак Знак Знак Знак Знак Знак Знак Знак Знак Знак1"/>
    <w:basedOn w:val="a"/>
    <w:autoRedefine/>
    <w:rsid w:val="007D6917"/>
    <w:pPr>
      <w:spacing w:after="160" w:line="240" w:lineRule="exact"/>
    </w:pPr>
    <w:rPr>
      <w:lang w:val="en-US" w:eastAsia="en-US"/>
    </w:rPr>
  </w:style>
  <w:style w:type="paragraph" w:customStyle="1" w:styleId="af2">
    <w:name w:val="Знак Знак"/>
    <w:basedOn w:val="a"/>
    <w:autoRedefine/>
    <w:rsid w:val="00966F75"/>
    <w:pPr>
      <w:spacing w:after="160" w:line="240" w:lineRule="exact"/>
    </w:pPr>
    <w:rPr>
      <w:lang w:val="en-US" w:eastAsia="en-US"/>
    </w:rPr>
  </w:style>
  <w:style w:type="paragraph" w:customStyle="1" w:styleId="11">
    <w:name w:val="Знак Знак1 Знак"/>
    <w:basedOn w:val="a"/>
    <w:rsid w:val="00727D12"/>
    <w:pPr>
      <w:widowControl w:val="0"/>
      <w:adjustRightInd w:val="0"/>
      <w:spacing w:after="160" w:line="240" w:lineRule="exact"/>
      <w:jc w:val="right"/>
    </w:pPr>
    <w:rPr>
      <w:sz w:val="20"/>
      <w:lang w:val="en-GB"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w:basedOn w:val="a"/>
    <w:autoRedefine/>
    <w:rsid w:val="00CE2446"/>
    <w:pPr>
      <w:spacing w:after="160" w:line="240" w:lineRule="exact"/>
    </w:pPr>
    <w:rPr>
      <w:lang w:val="en-US" w:eastAsia="en-US"/>
    </w:rPr>
  </w:style>
  <w:style w:type="paragraph" w:customStyle="1" w:styleId="af4">
    <w:name w:val="Знак Знак Знак Знак Знак Знак Знак Знак Знак Знак Знак Знак Знак"/>
    <w:basedOn w:val="a"/>
    <w:autoRedefine/>
    <w:rsid w:val="00404FEF"/>
    <w:pPr>
      <w:spacing w:after="160" w:line="240" w:lineRule="exact"/>
    </w:pPr>
    <w:rPr>
      <w:lang w:val="en-US" w:eastAsia="en-US"/>
    </w:rPr>
  </w:style>
  <w:style w:type="paragraph" w:customStyle="1" w:styleId="af5">
    <w:name w:val="Знак"/>
    <w:basedOn w:val="a"/>
    <w:autoRedefine/>
    <w:rsid w:val="0077415F"/>
    <w:pPr>
      <w:spacing w:after="160" w:line="240" w:lineRule="exact"/>
    </w:pPr>
    <w:rPr>
      <w:lang w:val="en-US" w:eastAsia="en-US"/>
    </w:rPr>
  </w:style>
  <w:style w:type="paragraph" w:customStyle="1" w:styleId="21">
    <w:name w:val="Знак2 Знак Знак Знак Знак Знак Знак Знак Знак Знак Знак Знак Знак"/>
    <w:basedOn w:val="a"/>
    <w:autoRedefine/>
    <w:rsid w:val="00141B44"/>
    <w:pPr>
      <w:spacing w:after="160" w:line="240" w:lineRule="exact"/>
    </w:pPr>
    <w:rPr>
      <w:lang w:val="en-US" w:eastAsia="en-US"/>
    </w:rPr>
  </w:style>
  <w:style w:type="paragraph" w:customStyle="1" w:styleId="12">
    <w:name w:val="Знак Знак Знак Знак Знак Знак Знак Знак Знак Знак Знак Знак Знак Знак Знак Знак Знак Знак Знак Знак Знак Знак1 Знак Знак Знак Знак Знак Знак"/>
    <w:basedOn w:val="a"/>
    <w:autoRedefine/>
    <w:rsid w:val="0066596E"/>
    <w:pPr>
      <w:spacing w:after="160" w:line="240" w:lineRule="exact"/>
    </w:pPr>
    <w:rPr>
      <w:lang w:val="en-US" w:eastAsia="en-US"/>
    </w:rPr>
  </w:style>
  <w:style w:type="paragraph" w:customStyle="1" w:styleId="13">
    <w:name w:val="Знак Знак Знак Знак Знак Знак Знак Знак Знак Знак Знак Знак1 Знак Знак Знак Знак Знак Знак Знак Знак Знак Знак Знак Знак"/>
    <w:basedOn w:val="a"/>
    <w:rsid w:val="00066EFC"/>
    <w:pPr>
      <w:widowControl w:val="0"/>
      <w:tabs>
        <w:tab w:val="num" w:pos="720"/>
      </w:tabs>
      <w:adjustRightInd w:val="0"/>
      <w:spacing w:after="160" w:line="240" w:lineRule="exact"/>
      <w:ind w:left="720" w:hanging="360"/>
      <w:jc w:val="center"/>
    </w:pPr>
    <w:rPr>
      <w:b/>
      <w:i/>
      <w:lang w:val="en-GB" w:eastAsia="en-US"/>
    </w:rPr>
  </w:style>
  <w:style w:type="paragraph" w:customStyle="1" w:styleId="af6">
    <w:name w:val="Знак Знак Знак"/>
    <w:basedOn w:val="a"/>
    <w:semiHidden/>
    <w:rsid w:val="00A852E0"/>
    <w:pPr>
      <w:spacing w:before="120" w:after="160" w:line="240" w:lineRule="exact"/>
      <w:jc w:val="both"/>
    </w:pPr>
    <w:rPr>
      <w:rFonts w:ascii="Verdana" w:hAnsi="Verdana" w:cs="Verdana"/>
      <w:sz w:val="20"/>
      <w:lang w:val="en-US" w:eastAsia="en-US"/>
    </w:rPr>
  </w:style>
  <w:style w:type="paragraph" w:customStyle="1" w:styleId="14">
    <w:name w:val="Знак Знак Знак Знак Знак Знак Знак Знак Знак Знак Знак Знак Знак Знак Знак Знак Знак Знак Знак Знак Знак Знак1 Знак Знак"/>
    <w:basedOn w:val="a"/>
    <w:autoRedefine/>
    <w:rsid w:val="00FC2DB9"/>
    <w:pPr>
      <w:spacing w:after="160" w:line="240" w:lineRule="exact"/>
    </w:pPr>
    <w:rPr>
      <w:lang w:val="en-US" w:eastAsia="en-US"/>
    </w:rPr>
  </w:style>
  <w:style w:type="paragraph" w:customStyle="1" w:styleId="15">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2241CC"/>
    <w:pPr>
      <w:spacing w:after="160" w:line="240" w:lineRule="exact"/>
    </w:pPr>
    <w:rPr>
      <w:lang w:val="en-US" w:eastAsia="en-US"/>
    </w:rPr>
  </w:style>
  <w:style w:type="paragraph" w:customStyle="1" w:styleId="af7">
    <w:name w:val="Знак Знак Знак Знак"/>
    <w:basedOn w:val="a"/>
    <w:rsid w:val="00BA55FC"/>
    <w:pPr>
      <w:spacing w:after="160" w:line="240" w:lineRule="exact"/>
    </w:pPr>
    <w:rPr>
      <w:rFonts w:ascii="Verdana" w:hAnsi="Verdana"/>
      <w:sz w:val="24"/>
      <w:szCs w:val="24"/>
      <w:lang w:val="en-US" w:eastAsia="en-US"/>
    </w:rPr>
  </w:style>
  <w:style w:type="paragraph" w:customStyle="1" w:styleId="16">
    <w:name w:val="Абзац списка1"/>
    <w:basedOn w:val="a"/>
    <w:rsid w:val="007939DB"/>
    <w:pPr>
      <w:spacing w:after="200"/>
      <w:ind w:left="720"/>
      <w:contextualSpacing/>
    </w:pPr>
    <w:rPr>
      <w:rFonts w:ascii="Cambria" w:hAnsi="Cambria"/>
      <w:sz w:val="24"/>
      <w:szCs w:val="24"/>
      <w:lang w:eastAsia="en-US"/>
    </w:rPr>
  </w:style>
  <w:style w:type="character" w:customStyle="1" w:styleId="a8">
    <w:name w:val="Нижний колонтитул Знак"/>
    <w:link w:val="a7"/>
    <w:rsid w:val="0068275A"/>
    <w:rPr>
      <w:sz w:val="28"/>
    </w:rPr>
  </w:style>
  <w:style w:type="paragraph" w:styleId="af8">
    <w:name w:val="List Paragraph"/>
    <w:basedOn w:val="a"/>
    <w:uiPriority w:val="34"/>
    <w:qFormat/>
    <w:rsid w:val="00471E66"/>
    <w:pPr>
      <w:spacing w:after="200" w:line="276" w:lineRule="auto"/>
      <w:ind w:left="720"/>
      <w:contextualSpacing/>
    </w:pPr>
    <w:rPr>
      <w:rFonts w:ascii="Calibri" w:eastAsia="Calibri" w:hAnsi="Calibri"/>
      <w:sz w:val="22"/>
      <w:szCs w:val="22"/>
      <w:lang w:eastAsia="en-US"/>
    </w:rPr>
  </w:style>
  <w:style w:type="paragraph" w:styleId="af9">
    <w:name w:val="Normal (Web)"/>
    <w:basedOn w:val="a"/>
    <w:uiPriority w:val="99"/>
    <w:rsid w:val="0031188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1978">
      <w:bodyDiv w:val="1"/>
      <w:marLeft w:val="0"/>
      <w:marRight w:val="0"/>
      <w:marTop w:val="0"/>
      <w:marBottom w:val="0"/>
      <w:divBdr>
        <w:top w:val="none" w:sz="0" w:space="0" w:color="auto"/>
        <w:left w:val="none" w:sz="0" w:space="0" w:color="auto"/>
        <w:bottom w:val="none" w:sz="0" w:space="0" w:color="auto"/>
        <w:right w:val="none" w:sz="0" w:space="0" w:color="auto"/>
      </w:divBdr>
    </w:div>
    <w:div w:id="262961486">
      <w:bodyDiv w:val="1"/>
      <w:marLeft w:val="0"/>
      <w:marRight w:val="0"/>
      <w:marTop w:val="0"/>
      <w:marBottom w:val="0"/>
      <w:divBdr>
        <w:top w:val="none" w:sz="0" w:space="0" w:color="auto"/>
        <w:left w:val="none" w:sz="0" w:space="0" w:color="auto"/>
        <w:bottom w:val="none" w:sz="0" w:space="0" w:color="auto"/>
        <w:right w:val="none" w:sz="0" w:space="0" w:color="auto"/>
      </w:divBdr>
    </w:div>
    <w:div w:id="330067596">
      <w:bodyDiv w:val="1"/>
      <w:marLeft w:val="0"/>
      <w:marRight w:val="0"/>
      <w:marTop w:val="0"/>
      <w:marBottom w:val="0"/>
      <w:divBdr>
        <w:top w:val="none" w:sz="0" w:space="0" w:color="auto"/>
        <w:left w:val="none" w:sz="0" w:space="0" w:color="auto"/>
        <w:bottom w:val="none" w:sz="0" w:space="0" w:color="auto"/>
        <w:right w:val="none" w:sz="0" w:space="0" w:color="auto"/>
      </w:divBdr>
    </w:div>
    <w:div w:id="421537713">
      <w:bodyDiv w:val="1"/>
      <w:marLeft w:val="0"/>
      <w:marRight w:val="0"/>
      <w:marTop w:val="0"/>
      <w:marBottom w:val="0"/>
      <w:divBdr>
        <w:top w:val="none" w:sz="0" w:space="0" w:color="auto"/>
        <w:left w:val="none" w:sz="0" w:space="0" w:color="auto"/>
        <w:bottom w:val="none" w:sz="0" w:space="0" w:color="auto"/>
        <w:right w:val="none" w:sz="0" w:space="0" w:color="auto"/>
      </w:divBdr>
    </w:div>
    <w:div w:id="478159116">
      <w:bodyDiv w:val="1"/>
      <w:marLeft w:val="0"/>
      <w:marRight w:val="0"/>
      <w:marTop w:val="0"/>
      <w:marBottom w:val="0"/>
      <w:divBdr>
        <w:top w:val="none" w:sz="0" w:space="0" w:color="auto"/>
        <w:left w:val="none" w:sz="0" w:space="0" w:color="auto"/>
        <w:bottom w:val="none" w:sz="0" w:space="0" w:color="auto"/>
        <w:right w:val="none" w:sz="0" w:space="0" w:color="auto"/>
      </w:divBdr>
    </w:div>
    <w:div w:id="589048371">
      <w:bodyDiv w:val="1"/>
      <w:marLeft w:val="0"/>
      <w:marRight w:val="0"/>
      <w:marTop w:val="0"/>
      <w:marBottom w:val="0"/>
      <w:divBdr>
        <w:top w:val="none" w:sz="0" w:space="0" w:color="auto"/>
        <w:left w:val="none" w:sz="0" w:space="0" w:color="auto"/>
        <w:bottom w:val="none" w:sz="0" w:space="0" w:color="auto"/>
        <w:right w:val="none" w:sz="0" w:space="0" w:color="auto"/>
      </w:divBdr>
    </w:div>
    <w:div w:id="699672155">
      <w:bodyDiv w:val="1"/>
      <w:marLeft w:val="0"/>
      <w:marRight w:val="0"/>
      <w:marTop w:val="0"/>
      <w:marBottom w:val="0"/>
      <w:divBdr>
        <w:top w:val="none" w:sz="0" w:space="0" w:color="auto"/>
        <w:left w:val="none" w:sz="0" w:space="0" w:color="auto"/>
        <w:bottom w:val="none" w:sz="0" w:space="0" w:color="auto"/>
        <w:right w:val="none" w:sz="0" w:space="0" w:color="auto"/>
      </w:divBdr>
    </w:div>
    <w:div w:id="700935005">
      <w:bodyDiv w:val="1"/>
      <w:marLeft w:val="0"/>
      <w:marRight w:val="0"/>
      <w:marTop w:val="0"/>
      <w:marBottom w:val="0"/>
      <w:divBdr>
        <w:top w:val="none" w:sz="0" w:space="0" w:color="auto"/>
        <w:left w:val="none" w:sz="0" w:space="0" w:color="auto"/>
        <w:bottom w:val="none" w:sz="0" w:space="0" w:color="auto"/>
        <w:right w:val="none" w:sz="0" w:space="0" w:color="auto"/>
      </w:divBdr>
    </w:div>
    <w:div w:id="728453992">
      <w:bodyDiv w:val="1"/>
      <w:marLeft w:val="0"/>
      <w:marRight w:val="0"/>
      <w:marTop w:val="0"/>
      <w:marBottom w:val="0"/>
      <w:divBdr>
        <w:top w:val="none" w:sz="0" w:space="0" w:color="auto"/>
        <w:left w:val="none" w:sz="0" w:space="0" w:color="auto"/>
        <w:bottom w:val="none" w:sz="0" w:space="0" w:color="auto"/>
        <w:right w:val="none" w:sz="0" w:space="0" w:color="auto"/>
      </w:divBdr>
    </w:div>
    <w:div w:id="797795501">
      <w:bodyDiv w:val="1"/>
      <w:marLeft w:val="0"/>
      <w:marRight w:val="0"/>
      <w:marTop w:val="0"/>
      <w:marBottom w:val="0"/>
      <w:divBdr>
        <w:top w:val="none" w:sz="0" w:space="0" w:color="auto"/>
        <w:left w:val="none" w:sz="0" w:space="0" w:color="auto"/>
        <w:bottom w:val="none" w:sz="0" w:space="0" w:color="auto"/>
        <w:right w:val="none" w:sz="0" w:space="0" w:color="auto"/>
      </w:divBdr>
    </w:div>
    <w:div w:id="878317382">
      <w:bodyDiv w:val="1"/>
      <w:marLeft w:val="0"/>
      <w:marRight w:val="0"/>
      <w:marTop w:val="0"/>
      <w:marBottom w:val="0"/>
      <w:divBdr>
        <w:top w:val="none" w:sz="0" w:space="0" w:color="auto"/>
        <w:left w:val="none" w:sz="0" w:space="0" w:color="auto"/>
        <w:bottom w:val="none" w:sz="0" w:space="0" w:color="auto"/>
        <w:right w:val="none" w:sz="0" w:space="0" w:color="auto"/>
      </w:divBdr>
    </w:div>
    <w:div w:id="952980362">
      <w:bodyDiv w:val="1"/>
      <w:marLeft w:val="0"/>
      <w:marRight w:val="0"/>
      <w:marTop w:val="0"/>
      <w:marBottom w:val="0"/>
      <w:divBdr>
        <w:top w:val="none" w:sz="0" w:space="0" w:color="auto"/>
        <w:left w:val="none" w:sz="0" w:space="0" w:color="auto"/>
        <w:bottom w:val="none" w:sz="0" w:space="0" w:color="auto"/>
        <w:right w:val="none" w:sz="0" w:space="0" w:color="auto"/>
      </w:divBdr>
    </w:div>
    <w:div w:id="996882976">
      <w:bodyDiv w:val="1"/>
      <w:marLeft w:val="0"/>
      <w:marRight w:val="0"/>
      <w:marTop w:val="0"/>
      <w:marBottom w:val="0"/>
      <w:divBdr>
        <w:top w:val="none" w:sz="0" w:space="0" w:color="auto"/>
        <w:left w:val="none" w:sz="0" w:space="0" w:color="auto"/>
        <w:bottom w:val="none" w:sz="0" w:space="0" w:color="auto"/>
        <w:right w:val="none" w:sz="0" w:space="0" w:color="auto"/>
      </w:divBdr>
    </w:div>
    <w:div w:id="1047265956">
      <w:bodyDiv w:val="1"/>
      <w:marLeft w:val="0"/>
      <w:marRight w:val="0"/>
      <w:marTop w:val="0"/>
      <w:marBottom w:val="0"/>
      <w:divBdr>
        <w:top w:val="none" w:sz="0" w:space="0" w:color="auto"/>
        <w:left w:val="none" w:sz="0" w:space="0" w:color="auto"/>
        <w:bottom w:val="none" w:sz="0" w:space="0" w:color="auto"/>
        <w:right w:val="none" w:sz="0" w:space="0" w:color="auto"/>
      </w:divBdr>
    </w:div>
    <w:div w:id="1148017461">
      <w:bodyDiv w:val="1"/>
      <w:marLeft w:val="0"/>
      <w:marRight w:val="0"/>
      <w:marTop w:val="0"/>
      <w:marBottom w:val="0"/>
      <w:divBdr>
        <w:top w:val="none" w:sz="0" w:space="0" w:color="auto"/>
        <w:left w:val="none" w:sz="0" w:space="0" w:color="auto"/>
        <w:bottom w:val="none" w:sz="0" w:space="0" w:color="auto"/>
        <w:right w:val="none" w:sz="0" w:space="0" w:color="auto"/>
      </w:divBdr>
    </w:div>
    <w:div w:id="1240824811">
      <w:bodyDiv w:val="1"/>
      <w:marLeft w:val="0"/>
      <w:marRight w:val="0"/>
      <w:marTop w:val="0"/>
      <w:marBottom w:val="0"/>
      <w:divBdr>
        <w:top w:val="none" w:sz="0" w:space="0" w:color="auto"/>
        <w:left w:val="none" w:sz="0" w:space="0" w:color="auto"/>
        <w:bottom w:val="none" w:sz="0" w:space="0" w:color="auto"/>
        <w:right w:val="none" w:sz="0" w:space="0" w:color="auto"/>
      </w:divBdr>
    </w:div>
    <w:div w:id="1268006322">
      <w:bodyDiv w:val="1"/>
      <w:marLeft w:val="0"/>
      <w:marRight w:val="0"/>
      <w:marTop w:val="0"/>
      <w:marBottom w:val="0"/>
      <w:divBdr>
        <w:top w:val="none" w:sz="0" w:space="0" w:color="auto"/>
        <w:left w:val="none" w:sz="0" w:space="0" w:color="auto"/>
        <w:bottom w:val="none" w:sz="0" w:space="0" w:color="auto"/>
        <w:right w:val="none" w:sz="0" w:space="0" w:color="auto"/>
      </w:divBdr>
    </w:div>
    <w:div w:id="1324579489">
      <w:bodyDiv w:val="1"/>
      <w:marLeft w:val="0"/>
      <w:marRight w:val="0"/>
      <w:marTop w:val="0"/>
      <w:marBottom w:val="0"/>
      <w:divBdr>
        <w:top w:val="none" w:sz="0" w:space="0" w:color="auto"/>
        <w:left w:val="none" w:sz="0" w:space="0" w:color="auto"/>
        <w:bottom w:val="none" w:sz="0" w:space="0" w:color="auto"/>
        <w:right w:val="none" w:sz="0" w:space="0" w:color="auto"/>
      </w:divBdr>
    </w:div>
    <w:div w:id="1354763791">
      <w:bodyDiv w:val="1"/>
      <w:marLeft w:val="0"/>
      <w:marRight w:val="0"/>
      <w:marTop w:val="0"/>
      <w:marBottom w:val="0"/>
      <w:divBdr>
        <w:top w:val="none" w:sz="0" w:space="0" w:color="auto"/>
        <w:left w:val="none" w:sz="0" w:space="0" w:color="auto"/>
        <w:bottom w:val="none" w:sz="0" w:space="0" w:color="auto"/>
        <w:right w:val="none" w:sz="0" w:space="0" w:color="auto"/>
      </w:divBdr>
    </w:div>
    <w:div w:id="1395660564">
      <w:bodyDiv w:val="1"/>
      <w:marLeft w:val="0"/>
      <w:marRight w:val="0"/>
      <w:marTop w:val="0"/>
      <w:marBottom w:val="0"/>
      <w:divBdr>
        <w:top w:val="none" w:sz="0" w:space="0" w:color="auto"/>
        <w:left w:val="none" w:sz="0" w:space="0" w:color="auto"/>
        <w:bottom w:val="none" w:sz="0" w:space="0" w:color="auto"/>
        <w:right w:val="none" w:sz="0" w:space="0" w:color="auto"/>
      </w:divBdr>
    </w:div>
    <w:div w:id="1410955589">
      <w:bodyDiv w:val="1"/>
      <w:marLeft w:val="0"/>
      <w:marRight w:val="0"/>
      <w:marTop w:val="0"/>
      <w:marBottom w:val="0"/>
      <w:divBdr>
        <w:top w:val="none" w:sz="0" w:space="0" w:color="auto"/>
        <w:left w:val="none" w:sz="0" w:space="0" w:color="auto"/>
        <w:bottom w:val="none" w:sz="0" w:space="0" w:color="auto"/>
        <w:right w:val="none" w:sz="0" w:space="0" w:color="auto"/>
      </w:divBdr>
    </w:div>
    <w:div w:id="1434664514">
      <w:bodyDiv w:val="1"/>
      <w:marLeft w:val="0"/>
      <w:marRight w:val="0"/>
      <w:marTop w:val="0"/>
      <w:marBottom w:val="0"/>
      <w:divBdr>
        <w:top w:val="none" w:sz="0" w:space="0" w:color="auto"/>
        <w:left w:val="none" w:sz="0" w:space="0" w:color="auto"/>
        <w:bottom w:val="none" w:sz="0" w:space="0" w:color="auto"/>
        <w:right w:val="none" w:sz="0" w:space="0" w:color="auto"/>
      </w:divBdr>
    </w:div>
    <w:div w:id="1542128023">
      <w:bodyDiv w:val="1"/>
      <w:marLeft w:val="0"/>
      <w:marRight w:val="0"/>
      <w:marTop w:val="0"/>
      <w:marBottom w:val="0"/>
      <w:divBdr>
        <w:top w:val="none" w:sz="0" w:space="0" w:color="auto"/>
        <w:left w:val="none" w:sz="0" w:space="0" w:color="auto"/>
        <w:bottom w:val="none" w:sz="0" w:space="0" w:color="auto"/>
        <w:right w:val="none" w:sz="0" w:space="0" w:color="auto"/>
      </w:divBdr>
    </w:div>
    <w:div w:id="1579243160">
      <w:bodyDiv w:val="1"/>
      <w:marLeft w:val="0"/>
      <w:marRight w:val="0"/>
      <w:marTop w:val="0"/>
      <w:marBottom w:val="0"/>
      <w:divBdr>
        <w:top w:val="none" w:sz="0" w:space="0" w:color="auto"/>
        <w:left w:val="none" w:sz="0" w:space="0" w:color="auto"/>
        <w:bottom w:val="none" w:sz="0" w:space="0" w:color="auto"/>
        <w:right w:val="none" w:sz="0" w:space="0" w:color="auto"/>
      </w:divBdr>
    </w:div>
    <w:div w:id="1586068760">
      <w:bodyDiv w:val="1"/>
      <w:marLeft w:val="0"/>
      <w:marRight w:val="0"/>
      <w:marTop w:val="0"/>
      <w:marBottom w:val="0"/>
      <w:divBdr>
        <w:top w:val="none" w:sz="0" w:space="0" w:color="auto"/>
        <w:left w:val="none" w:sz="0" w:space="0" w:color="auto"/>
        <w:bottom w:val="none" w:sz="0" w:space="0" w:color="auto"/>
        <w:right w:val="none" w:sz="0" w:space="0" w:color="auto"/>
      </w:divBdr>
    </w:div>
    <w:div w:id="1609116694">
      <w:bodyDiv w:val="1"/>
      <w:marLeft w:val="0"/>
      <w:marRight w:val="0"/>
      <w:marTop w:val="0"/>
      <w:marBottom w:val="0"/>
      <w:divBdr>
        <w:top w:val="none" w:sz="0" w:space="0" w:color="auto"/>
        <w:left w:val="none" w:sz="0" w:space="0" w:color="auto"/>
        <w:bottom w:val="none" w:sz="0" w:space="0" w:color="auto"/>
        <w:right w:val="none" w:sz="0" w:space="0" w:color="auto"/>
      </w:divBdr>
    </w:div>
    <w:div w:id="1772236760">
      <w:bodyDiv w:val="1"/>
      <w:marLeft w:val="0"/>
      <w:marRight w:val="0"/>
      <w:marTop w:val="0"/>
      <w:marBottom w:val="0"/>
      <w:divBdr>
        <w:top w:val="none" w:sz="0" w:space="0" w:color="auto"/>
        <w:left w:val="none" w:sz="0" w:space="0" w:color="auto"/>
        <w:bottom w:val="none" w:sz="0" w:space="0" w:color="auto"/>
        <w:right w:val="none" w:sz="0" w:space="0" w:color="auto"/>
      </w:divBdr>
    </w:div>
    <w:div w:id="1782797342">
      <w:bodyDiv w:val="1"/>
      <w:marLeft w:val="0"/>
      <w:marRight w:val="0"/>
      <w:marTop w:val="0"/>
      <w:marBottom w:val="0"/>
      <w:divBdr>
        <w:top w:val="none" w:sz="0" w:space="0" w:color="auto"/>
        <w:left w:val="none" w:sz="0" w:space="0" w:color="auto"/>
        <w:bottom w:val="none" w:sz="0" w:space="0" w:color="auto"/>
        <w:right w:val="none" w:sz="0" w:space="0" w:color="auto"/>
      </w:divBdr>
    </w:div>
    <w:div w:id="1827552019">
      <w:bodyDiv w:val="1"/>
      <w:marLeft w:val="0"/>
      <w:marRight w:val="0"/>
      <w:marTop w:val="0"/>
      <w:marBottom w:val="0"/>
      <w:divBdr>
        <w:top w:val="none" w:sz="0" w:space="0" w:color="auto"/>
        <w:left w:val="none" w:sz="0" w:space="0" w:color="auto"/>
        <w:bottom w:val="none" w:sz="0" w:space="0" w:color="auto"/>
        <w:right w:val="none" w:sz="0" w:space="0" w:color="auto"/>
      </w:divBdr>
    </w:div>
    <w:div w:id="1873805855">
      <w:bodyDiv w:val="1"/>
      <w:marLeft w:val="0"/>
      <w:marRight w:val="0"/>
      <w:marTop w:val="0"/>
      <w:marBottom w:val="0"/>
      <w:divBdr>
        <w:top w:val="none" w:sz="0" w:space="0" w:color="auto"/>
        <w:left w:val="none" w:sz="0" w:space="0" w:color="auto"/>
        <w:bottom w:val="none" w:sz="0" w:space="0" w:color="auto"/>
        <w:right w:val="none" w:sz="0" w:space="0" w:color="auto"/>
      </w:divBdr>
    </w:div>
    <w:div w:id="1902909498">
      <w:bodyDiv w:val="1"/>
      <w:marLeft w:val="0"/>
      <w:marRight w:val="0"/>
      <w:marTop w:val="0"/>
      <w:marBottom w:val="0"/>
      <w:divBdr>
        <w:top w:val="none" w:sz="0" w:space="0" w:color="auto"/>
        <w:left w:val="none" w:sz="0" w:space="0" w:color="auto"/>
        <w:bottom w:val="none" w:sz="0" w:space="0" w:color="auto"/>
        <w:right w:val="none" w:sz="0" w:space="0" w:color="auto"/>
      </w:divBdr>
    </w:div>
    <w:div w:id="1905751769">
      <w:bodyDiv w:val="1"/>
      <w:marLeft w:val="0"/>
      <w:marRight w:val="0"/>
      <w:marTop w:val="0"/>
      <w:marBottom w:val="0"/>
      <w:divBdr>
        <w:top w:val="none" w:sz="0" w:space="0" w:color="auto"/>
        <w:left w:val="none" w:sz="0" w:space="0" w:color="auto"/>
        <w:bottom w:val="none" w:sz="0" w:space="0" w:color="auto"/>
        <w:right w:val="none" w:sz="0" w:space="0" w:color="auto"/>
      </w:divBdr>
    </w:div>
    <w:div w:id="1923483895">
      <w:bodyDiv w:val="1"/>
      <w:marLeft w:val="0"/>
      <w:marRight w:val="0"/>
      <w:marTop w:val="0"/>
      <w:marBottom w:val="0"/>
      <w:divBdr>
        <w:top w:val="none" w:sz="0" w:space="0" w:color="auto"/>
        <w:left w:val="none" w:sz="0" w:space="0" w:color="auto"/>
        <w:bottom w:val="none" w:sz="0" w:space="0" w:color="auto"/>
        <w:right w:val="none" w:sz="0" w:space="0" w:color="auto"/>
      </w:divBdr>
    </w:div>
    <w:div w:id="1966110279">
      <w:bodyDiv w:val="1"/>
      <w:marLeft w:val="0"/>
      <w:marRight w:val="0"/>
      <w:marTop w:val="0"/>
      <w:marBottom w:val="0"/>
      <w:divBdr>
        <w:top w:val="none" w:sz="0" w:space="0" w:color="auto"/>
        <w:left w:val="none" w:sz="0" w:space="0" w:color="auto"/>
        <w:bottom w:val="none" w:sz="0" w:space="0" w:color="auto"/>
        <w:right w:val="none" w:sz="0" w:space="0" w:color="auto"/>
      </w:divBdr>
    </w:div>
    <w:div w:id="198562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13241D-CA46-402D-902C-B977B2FC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297</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MNS</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04.03. Протоколы коллегий за 2007 год</dc:subject>
  <dc:creator>CN=Дмитрий Селеверстов/OU=ЦА/O=МНС</dc:creator>
  <cp:keywords/>
  <cp:lastModifiedBy>Бужинаева Цырегма Балдоржиевна</cp:lastModifiedBy>
  <cp:revision>5</cp:revision>
  <cp:lastPrinted>2021-04-29T06:22:00Z</cp:lastPrinted>
  <dcterms:created xsi:type="dcterms:W3CDTF">2021-04-29T06:05:00Z</dcterms:created>
  <dcterms:modified xsi:type="dcterms:W3CDTF">2021-12-27T06:33:00Z</dcterms:modified>
  <cp:category>Внутренний</cp:category>
</cp:coreProperties>
</file>