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9E8" w:rsidRDefault="007D39E8" w:rsidP="00AF43B0">
      <w:pPr>
        <w:jc w:val="center"/>
        <w:outlineLvl w:val="0"/>
        <w:rPr>
          <w:sz w:val="24"/>
          <w:szCs w:val="24"/>
        </w:rPr>
      </w:pPr>
      <w:bookmarkStart w:id="0" w:name="_GoBack"/>
      <w:bookmarkEnd w:id="0"/>
    </w:p>
    <w:p w:rsidR="007D39E8" w:rsidRDefault="007D39E8" w:rsidP="00AF43B0">
      <w:pPr>
        <w:jc w:val="center"/>
        <w:outlineLvl w:val="0"/>
        <w:rPr>
          <w:sz w:val="24"/>
          <w:szCs w:val="24"/>
        </w:rPr>
      </w:pPr>
    </w:p>
    <w:p w:rsidR="00AF43B0" w:rsidRPr="00B86BF5" w:rsidRDefault="00AF43B0" w:rsidP="00AF43B0">
      <w:pPr>
        <w:jc w:val="center"/>
        <w:outlineLvl w:val="0"/>
        <w:rPr>
          <w:sz w:val="24"/>
          <w:szCs w:val="24"/>
        </w:rPr>
      </w:pPr>
      <w:r w:rsidRPr="00B86BF5">
        <w:rPr>
          <w:sz w:val="24"/>
          <w:szCs w:val="24"/>
        </w:rPr>
        <w:t>ПРОТОКОЛ ЗАСЕДАНИЯ</w:t>
      </w:r>
    </w:p>
    <w:p w:rsidR="00AF43B0" w:rsidRPr="00B86BF5" w:rsidRDefault="00614C98" w:rsidP="00AF43B0">
      <w:pPr>
        <w:jc w:val="center"/>
        <w:outlineLvl w:val="0"/>
        <w:rPr>
          <w:sz w:val="24"/>
          <w:szCs w:val="24"/>
        </w:rPr>
      </w:pPr>
      <w:r w:rsidRPr="00B86BF5">
        <w:rPr>
          <w:sz w:val="24"/>
          <w:szCs w:val="24"/>
        </w:rPr>
        <w:t xml:space="preserve">ОБЩЕСТВЕННОГО СОВЕТА ПРИ </w:t>
      </w:r>
      <w:r w:rsidR="00496FE5" w:rsidRPr="00B86BF5">
        <w:rPr>
          <w:sz w:val="24"/>
          <w:szCs w:val="24"/>
        </w:rPr>
        <w:t xml:space="preserve">УПРАВЛЕНИИ </w:t>
      </w:r>
      <w:r w:rsidR="00BA3F74" w:rsidRPr="00B86BF5">
        <w:rPr>
          <w:sz w:val="24"/>
          <w:szCs w:val="24"/>
        </w:rPr>
        <w:t>ФЕДЕРАЛЬНОЙ НАЛОГОВОЙ СЛУЖБ</w:t>
      </w:r>
      <w:r w:rsidR="00496FE5" w:rsidRPr="00B86BF5">
        <w:rPr>
          <w:sz w:val="24"/>
          <w:szCs w:val="24"/>
        </w:rPr>
        <w:t xml:space="preserve">Ы ПО </w:t>
      </w:r>
      <w:r w:rsidR="00D332A6" w:rsidRPr="00B86BF5">
        <w:rPr>
          <w:sz w:val="24"/>
          <w:szCs w:val="24"/>
        </w:rPr>
        <w:t>РЕСПУБЛИКЕ БУРЯТИЯ</w:t>
      </w:r>
      <w:r w:rsidR="00AF43B0" w:rsidRPr="00B86BF5">
        <w:rPr>
          <w:sz w:val="24"/>
          <w:szCs w:val="24"/>
        </w:rPr>
        <w:t xml:space="preserve"> </w:t>
      </w:r>
    </w:p>
    <w:p w:rsidR="00CA630C" w:rsidRPr="007042DD" w:rsidRDefault="008A213B">
      <w:pPr>
        <w:rPr>
          <w:sz w:val="26"/>
          <w:szCs w:val="26"/>
        </w:rPr>
      </w:pPr>
      <w:r>
        <w:rPr>
          <w:sz w:val="26"/>
          <w:szCs w:val="26"/>
        </w:rPr>
        <w:t>06</w:t>
      </w:r>
      <w:r w:rsidR="00CB210A">
        <w:rPr>
          <w:sz w:val="26"/>
          <w:szCs w:val="26"/>
        </w:rPr>
        <w:t xml:space="preserve"> </w:t>
      </w:r>
      <w:r>
        <w:rPr>
          <w:sz w:val="26"/>
          <w:szCs w:val="26"/>
        </w:rPr>
        <w:t>декабря</w:t>
      </w:r>
      <w:r w:rsidR="00933783">
        <w:rPr>
          <w:sz w:val="26"/>
          <w:szCs w:val="26"/>
        </w:rPr>
        <w:t xml:space="preserve"> </w:t>
      </w:r>
      <w:r w:rsidR="003723D4" w:rsidRPr="007042DD">
        <w:rPr>
          <w:sz w:val="26"/>
          <w:szCs w:val="26"/>
        </w:rPr>
        <w:t>201</w:t>
      </w:r>
      <w:r w:rsidR="00933783">
        <w:rPr>
          <w:sz w:val="26"/>
          <w:szCs w:val="26"/>
        </w:rPr>
        <w:t>7</w:t>
      </w:r>
      <w:r w:rsidR="00FA6DB6" w:rsidRPr="007042DD">
        <w:rPr>
          <w:sz w:val="26"/>
          <w:szCs w:val="26"/>
        </w:rPr>
        <w:t xml:space="preserve"> года</w:t>
      </w:r>
      <w:r w:rsidR="009E28B2" w:rsidRPr="007042DD">
        <w:rPr>
          <w:sz w:val="26"/>
          <w:szCs w:val="26"/>
        </w:rPr>
        <w:tab/>
      </w:r>
      <w:r w:rsidR="009E28B2" w:rsidRPr="007042DD">
        <w:rPr>
          <w:sz w:val="26"/>
          <w:szCs w:val="26"/>
        </w:rPr>
        <w:tab/>
      </w:r>
      <w:r w:rsidR="009E28B2" w:rsidRPr="007042DD">
        <w:rPr>
          <w:sz w:val="26"/>
          <w:szCs w:val="26"/>
        </w:rPr>
        <w:tab/>
      </w:r>
      <w:r w:rsidR="009E28B2" w:rsidRPr="007042DD">
        <w:rPr>
          <w:sz w:val="26"/>
          <w:szCs w:val="26"/>
        </w:rPr>
        <w:tab/>
      </w:r>
      <w:r w:rsidR="009E28B2" w:rsidRPr="007042DD">
        <w:rPr>
          <w:sz w:val="26"/>
          <w:szCs w:val="26"/>
        </w:rPr>
        <w:tab/>
      </w:r>
      <w:r w:rsidR="009E28B2" w:rsidRPr="007042DD">
        <w:rPr>
          <w:sz w:val="26"/>
          <w:szCs w:val="26"/>
        </w:rPr>
        <w:tab/>
      </w:r>
      <w:r w:rsidR="009E28B2" w:rsidRPr="007042DD">
        <w:rPr>
          <w:sz w:val="26"/>
          <w:szCs w:val="26"/>
        </w:rPr>
        <w:tab/>
      </w:r>
      <w:r w:rsidR="00614C98" w:rsidRPr="007042DD">
        <w:rPr>
          <w:sz w:val="26"/>
          <w:szCs w:val="26"/>
        </w:rPr>
        <w:tab/>
      </w:r>
      <w:r w:rsidR="006F04CC" w:rsidRPr="007042DD">
        <w:rPr>
          <w:sz w:val="26"/>
          <w:szCs w:val="26"/>
        </w:rPr>
        <w:tab/>
      </w:r>
      <w:r w:rsidR="004C4195" w:rsidRPr="00B20FB0">
        <w:rPr>
          <w:sz w:val="26"/>
          <w:szCs w:val="26"/>
        </w:rPr>
        <w:t xml:space="preserve">      </w:t>
      </w:r>
      <w:r w:rsidR="00612138" w:rsidRPr="00B20FB0">
        <w:rPr>
          <w:sz w:val="26"/>
          <w:szCs w:val="26"/>
        </w:rPr>
        <w:t>№ </w:t>
      </w:r>
      <w:r w:rsidR="00A51519" w:rsidRPr="00B20FB0">
        <w:rPr>
          <w:sz w:val="26"/>
          <w:szCs w:val="26"/>
        </w:rPr>
        <w:t>1</w:t>
      </w:r>
      <w:r>
        <w:rPr>
          <w:sz w:val="26"/>
          <w:szCs w:val="26"/>
        </w:rPr>
        <w:t>8</w:t>
      </w:r>
    </w:p>
    <w:p w:rsidR="003C3673" w:rsidRDefault="003C3673">
      <w:pPr>
        <w:rPr>
          <w:sz w:val="26"/>
          <w:szCs w:val="26"/>
        </w:rPr>
      </w:pPr>
    </w:p>
    <w:p w:rsidR="0080288C" w:rsidRPr="007042DD" w:rsidRDefault="0080288C">
      <w:pPr>
        <w:rPr>
          <w:sz w:val="26"/>
          <w:szCs w:val="26"/>
        </w:rPr>
      </w:pPr>
    </w:p>
    <w:tbl>
      <w:tblPr>
        <w:tblW w:w="10440" w:type="dxa"/>
        <w:tblInd w:w="-252" w:type="dxa"/>
        <w:tblLayout w:type="fixed"/>
        <w:tblLook w:val="0000" w:firstRow="0" w:lastRow="0" w:firstColumn="0" w:lastColumn="0" w:noHBand="0" w:noVBand="0"/>
      </w:tblPr>
      <w:tblGrid>
        <w:gridCol w:w="3240"/>
        <w:gridCol w:w="7200"/>
      </w:tblGrid>
      <w:tr w:rsidR="00FC34BB" w:rsidRPr="007042DD" w:rsidTr="001B1462">
        <w:tblPrEx>
          <w:tblCellMar>
            <w:top w:w="0" w:type="dxa"/>
            <w:bottom w:w="0" w:type="dxa"/>
          </w:tblCellMar>
        </w:tblPrEx>
        <w:trPr>
          <w:trHeight w:val="890"/>
        </w:trPr>
        <w:tc>
          <w:tcPr>
            <w:tcW w:w="3240" w:type="dxa"/>
          </w:tcPr>
          <w:p w:rsidR="00FC34BB" w:rsidRPr="007042DD" w:rsidRDefault="00FC34BB">
            <w:pPr>
              <w:ind w:left="34"/>
              <w:rPr>
                <w:sz w:val="26"/>
                <w:szCs w:val="26"/>
              </w:rPr>
            </w:pPr>
            <w:r w:rsidRPr="007042DD">
              <w:rPr>
                <w:sz w:val="26"/>
                <w:szCs w:val="26"/>
              </w:rPr>
              <w:t>Председательствовал:</w:t>
            </w:r>
          </w:p>
          <w:p w:rsidR="00263333" w:rsidRPr="007042DD" w:rsidRDefault="00263333">
            <w:pPr>
              <w:ind w:left="34"/>
              <w:rPr>
                <w:sz w:val="26"/>
                <w:szCs w:val="26"/>
              </w:rPr>
            </w:pPr>
          </w:p>
          <w:p w:rsidR="00263333" w:rsidRPr="007042DD" w:rsidRDefault="00263333">
            <w:pPr>
              <w:ind w:left="34"/>
              <w:rPr>
                <w:sz w:val="26"/>
                <w:szCs w:val="26"/>
              </w:rPr>
            </w:pPr>
          </w:p>
        </w:tc>
        <w:tc>
          <w:tcPr>
            <w:tcW w:w="7200" w:type="dxa"/>
          </w:tcPr>
          <w:p w:rsidR="0064172C" w:rsidRPr="007042DD" w:rsidRDefault="002113E8" w:rsidP="001B1462">
            <w:pPr>
              <w:ind w:left="34"/>
              <w:jc w:val="both"/>
              <w:rPr>
                <w:sz w:val="26"/>
                <w:szCs w:val="26"/>
              </w:rPr>
            </w:pPr>
            <w:r w:rsidRPr="007042DD">
              <w:rPr>
                <w:sz w:val="26"/>
                <w:szCs w:val="26"/>
              </w:rPr>
              <w:t>Слепнева Л.Р.</w:t>
            </w:r>
            <w:r w:rsidR="00E44C58" w:rsidRPr="007042DD">
              <w:rPr>
                <w:sz w:val="26"/>
                <w:szCs w:val="26"/>
              </w:rPr>
              <w:t xml:space="preserve"> </w:t>
            </w:r>
            <w:r w:rsidR="001B1462">
              <w:rPr>
                <w:bCs/>
                <w:sz w:val="26"/>
                <w:szCs w:val="26"/>
              </w:rPr>
              <w:t xml:space="preserve">– </w:t>
            </w:r>
            <w:r w:rsidR="001876C0" w:rsidRPr="007042DD">
              <w:rPr>
                <w:sz w:val="26"/>
                <w:szCs w:val="26"/>
              </w:rPr>
              <w:t>председател</w:t>
            </w:r>
            <w:r w:rsidR="003C3673" w:rsidRPr="007042DD">
              <w:rPr>
                <w:sz w:val="26"/>
                <w:szCs w:val="26"/>
              </w:rPr>
              <w:t>ь</w:t>
            </w:r>
            <w:r w:rsidR="00933783">
              <w:rPr>
                <w:sz w:val="26"/>
                <w:szCs w:val="26"/>
              </w:rPr>
              <w:t xml:space="preserve"> общественного совета </w:t>
            </w:r>
            <w:r w:rsidR="001876C0" w:rsidRPr="007042DD">
              <w:rPr>
                <w:sz w:val="26"/>
                <w:szCs w:val="26"/>
              </w:rPr>
              <w:t>при</w:t>
            </w:r>
            <w:r w:rsidR="00B56896" w:rsidRPr="007042DD">
              <w:rPr>
                <w:sz w:val="26"/>
                <w:szCs w:val="26"/>
              </w:rPr>
              <w:t xml:space="preserve"> </w:t>
            </w:r>
            <w:r w:rsidR="00D332A6" w:rsidRPr="007042DD">
              <w:rPr>
                <w:sz w:val="26"/>
                <w:szCs w:val="26"/>
              </w:rPr>
              <w:t>УФНС России по Республике Бурятия</w:t>
            </w:r>
            <w:r w:rsidR="003C3673" w:rsidRPr="007042DD">
              <w:rPr>
                <w:sz w:val="26"/>
                <w:szCs w:val="26"/>
              </w:rPr>
              <w:t>.</w:t>
            </w:r>
          </w:p>
        </w:tc>
      </w:tr>
      <w:tr w:rsidR="0036335C" w:rsidRPr="007042DD" w:rsidTr="001B1462">
        <w:tblPrEx>
          <w:tblCellMar>
            <w:top w:w="0" w:type="dxa"/>
            <w:bottom w:w="0" w:type="dxa"/>
          </w:tblCellMar>
        </w:tblPrEx>
        <w:trPr>
          <w:trHeight w:val="1314"/>
        </w:trPr>
        <w:tc>
          <w:tcPr>
            <w:tcW w:w="3240" w:type="dxa"/>
          </w:tcPr>
          <w:p w:rsidR="0036335C" w:rsidRPr="007042DD" w:rsidRDefault="0036335C">
            <w:pPr>
              <w:ind w:left="34"/>
              <w:rPr>
                <w:sz w:val="26"/>
                <w:szCs w:val="26"/>
              </w:rPr>
            </w:pPr>
            <w:r w:rsidRPr="007042DD">
              <w:rPr>
                <w:sz w:val="26"/>
                <w:szCs w:val="26"/>
              </w:rPr>
              <w:t>Присутствовали</w:t>
            </w:r>
            <w:r w:rsidR="00CE1DEF" w:rsidRPr="007042DD">
              <w:rPr>
                <w:sz w:val="26"/>
                <w:szCs w:val="26"/>
              </w:rPr>
              <w:t xml:space="preserve"> члены Общественного совета</w:t>
            </w:r>
            <w:r w:rsidRPr="007042DD">
              <w:rPr>
                <w:sz w:val="26"/>
                <w:szCs w:val="26"/>
              </w:rPr>
              <w:t>:</w:t>
            </w:r>
          </w:p>
          <w:p w:rsidR="00263333" w:rsidRPr="007042DD" w:rsidRDefault="00263333">
            <w:pPr>
              <w:ind w:left="34"/>
              <w:rPr>
                <w:sz w:val="26"/>
                <w:szCs w:val="26"/>
              </w:rPr>
            </w:pPr>
          </w:p>
        </w:tc>
        <w:tc>
          <w:tcPr>
            <w:tcW w:w="7200" w:type="dxa"/>
          </w:tcPr>
          <w:p w:rsidR="00667D03" w:rsidRPr="007042DD" w:rsidRDefault="008A213B" w:rsidP="00667D03">
            <w:pPr>
              <w:autoSpaceDE w:val="0"/>
              <w:autoSpaceDN w:val="0"/>
              <w:adjustRightInd w:val="0"/>
              <w:jc w:val="both"/>
              <w:rPr>
                <w:rFonts w:eastAsia="Times-Bold"/>
                <w:bCs/>
                <w:color w:val="000000"/>
                <w:sz w:val="26"/>
                <w:szCs w:val="26"/>
              </w:rPr>
            </w:pPr>
            <w:r>
              <w:rPr>
                <w:bCs/>
                <w:sz w:val="26"/>
                <w:szCs w:val="26"/>
              </w:rPr>
              <w:t>-</w:t>
            </w:r>
            <w:r w:rsidR="00667D03" w:rsidRPr="007042DD">
              <w:rPr>
                <w:sz w:val="26"/>
                <w:szCs w:val="26"/>
              </w:rPr>
              <w:t xml:space="preserve"> </w:t>
            </w:r>
            <w:r w:rsidR="002113E8" w:rsidRPr="007042DD">
              <w:rPr>
                <w:sz w:val="26"/>
                <w:szCs w:val="26"/>
              </w:rPr>
              <w:t>Бурдиков С.В.</w:t>
            </w:r>
            <w:r w:rsidR="001B1462">
              <w:rPr>
                <w:sz w:val="26"/>
                <w:szCs w:val="26"/>
              </w:rPr>
              <w:t xml:space="preserve"> </w:t>
            </w:r>
            <w:r w:rsidR="001B1462">
              <w:rPr>
                <w:bCs/>
                <w:sz w:val="26"/>
                <w:szCs w:val="26"/>
              </w:rPr>
              <w:t>–</w:t>
            </w:r>
            <w:r w:rsidR="002113E8" w:rsidRPr="007042DD">
              <w:rPr>
                <w:rFonts w:eastAsia="Times-Bold"/>
                <w:bCs/>
                <w:color w:val="000000"/>
                <w:sz w:val="26"/>
                <w:szCs w:val="26"/>
              </w:rPr>
              <w:t xml:space="preserve"> генеральный директор ООО «Байкал Медиа групп»</w:t>
            </w:r>
            <w:r w:rsidR="00933783">
              <w:rPr>
                <w:rFonts w:eastAsia="Times-Bold"/>
                <w:bCs/>
                <w:color w:val="000000"/>
                <w:sz w:val="26"/>
                <w:szCs w:val="26"/>
              </w:rPr>
              <w:t>,</w:t>
            </w:r>
          </w:p>
          <w:p w:rsidR="00667D03" w:rsidRPr="007042DD" w:rsidRDefault="008A213B" w:rsidP="00667D03">
            <w:pPr>
              <w:autoSpaceDE w:val="0"/>
              <w:autoSpaceDN w:val="0"/>
              <w:adjustRightInd w:val="0"/>
              <w:jc w:val="both"/>
              <w:rPr>
                <w:rFonts w:eastAsia="Times-Bold"/>
                <w:bCs/>
                <w:color w:val="000000"/>
                <w:sz w:val="26"/>
                <w:szCs w:val="26"/>
              </w:rPr>
            </w:pPr>
            <w:r>
              <w:rPr>
                <w:bCs/>
                <w:sz w:val="26"/>
                <w:szCs w:val="26"/>
              </w:rPr>
              <w:t>-</w:t>
            </w:r>
            <w:r w:rsidR="00667D03" w:rsidRPr="007042DD">
              <w:rPr>
                <w:rFonts w:eastAsia="Times-Bold"/>
                <w:bCs/>
                <w:color w:val="000000"/>
                <w:sz w:val="26"/>
                <w:szCs w:val="26"/>
              </w:rPr>
              <w:t xml:space="preserve"> Лубсанов Р.Б.</w:t>
            </w:r>
            <w:r w:rsidR="001B1462">
              <w:rPr>
                <w:rFonts w:eastAsia="Times-Bold"/>
                <w:bCs/>
                <w:color w:val="000000"/>
                <w:sz w:val="26"/>
                <w:szCs w:val="26"/>
              </w:rPr>
              <w:t xml:space="preserve"> </w:t>
            </w:r>
            <w:r w:rsidR="001B1462">
              <w:rPr>
                <w:bCs/>
                <w:sz w:val="26"/>
                <w:szCs w:val="26"/>
              </w:rPr>
              <w:t>–</w:t>
            </w:r>
            <w:r w:rsidR="00667D03" w:rsidRPr="007042DD">
              <w:rPr>
                <w:rFonts w:eastAsia="Times-Bold"/>
                <w:bCs/>
                <w:color w:val="000000"/>
                <w:sz w:val="26"/>
                <w:szCs w:val="26"/>
              </w:rPr>
              <w:t xml:space="preserve"> генеральный дирек</w:t>
            </w:r>
            <w:r w:rsidR="00933783">
              <w:rPr>
                <w:rFonts w:eastAsia="Times-Bold"/>
                <w:bCs/>
                <w:color w:val="000000"/>
                <w:sz w:val="26"/>
                <w:szCs w:val="26"/>
              </w:rPr>
              <w:t xml:space="preserve">тор </w:t>
            </w:r>
            <w:r w:rsidR="00667D03" w:rsidRPr="007042DD">
              <w:rPr>
                <w:rFonts w:eastAsia="Times-Bold"/>
                <w:bCs/>
                <w:color w:val="000000"/>
                <w:sz w:val="26"/>
                <w:szCs w:val="26"/>
              </w:rPr>
              <w:t>ООО «Байкальские информационные кабельные сети», «БИКС+»</w:t>
            </w:r>
            <w:r w:rsidR="00933783">
              <w:rPr>
                <w:rFonts w:eastAsia="Times-Bold"/>
                <w:bCs/>
                <w:color w:val="000000"/>
                <w:sz w:val="26"/>
                <w:szCs w:val="26"/>
              </w:rPr>
              <w:t>,</w:t>
            </w:r>
            <w:r w:rsidR="00667D03" w:rsidRPr="007042DD">
              <w:rPr>
                <w:rFonts w:eastAsia="Times-Bold"/>
                <w:bCs/>
                <w:color w:val="000000"/>
                <w:sz w:val="26"/>
                <w:szCs w:val="26"/>
              </w:rPr>
              <w:t xml:space="preserve"> </w:t>
            </w:r>
          </w:p>
          <w:p w:rsidR="00CB210A" w:rsidRDefault="008A213B" w:rsidP="00CB210A">
            <w:pPr>
              <w:rPr>
                <w:bCs/>
                <w:sz w:val="26"/>
                <w:szCs w:val="26"/>
              </w:rPr>
            </w:pPr>
            <w:r>
              <w:rPr>
                <w:bCs/>
                <w:sz w:val="26"/>
                <w:szCs w:val="26"/>
              </w:rPr>
              <w:t>-</w:t>
            </w:r>
            <w:r w:rsidR="00CB210A">
              <w:rPr>
                <w:bCs/>
                <w:sz w:val="26"/>
                <w:szCs w:val="26"/>
              </w:rPr>
              <w:t xml:space="preserve"> </w:t>
            </w:r>
            <w:r w:rsidR="00CB210A" w:rsidRPr="00CB210A">
              <w:rPr>
                <w:bCs/>
                <w:sz w:val="26"/>
                <w:szCs w:val="26"/>
              </w:rPr>
              <w:t>Ертанов П</w:t>
            </w:r>
            <w:r w:rsidR="00CB210A">
              <w:rPr>
                <w:bCs/>
                <w:sz w:val="26"/>
                <w:szCs w:val="26"/>
              </w:rPr>
              <w:t>.</w:t>
            </w:r>
            <w:r w:rsidR="00CB210A" w:rsidRPr="00CB210A">
              <w:rPr>
                <w:bCs/>
                <w:sz w:val="26"/>
                <w:szCs w:val="26"/>
              </w:rPr>
              <w:t>В</w:t>
            </w:r>
            <w:r w:rsidR="00CB210A">
              <w:rPr>
                <w:bCs/>
                <w:sz w:val="26"/>
                <w:szCs w:val="26"/>
              </w:rPr>
              <w:t xml:space="preserve">. – </w:t>
            </w:r>
            <w:r>
              <w:rPr>
                <w:bCs/>
                <w:sz w:val="26"/>
                <w:szCs w:val="26"/>
              </w:rPr>
              <w:t>и.о. п</w:t>
            </w:r>
            <w:r w:rsidR="00CB210A">
              <w:rPr>
                <w:bCs/>
                <w:sz w:val="26"/>
                <w:szCs w:val="26"/>
              </w:rPr>
              <w:t>редседател</w:t>
            </w:r>
            <w:r>
              <w:rPr>
                <w:bCs/>
                <w:sz w:val="26"/>
                <w:szCs w:val="26"/>
              </w:rPr>
              <w:t>я</w:t>
            </w:r>
            <w:r w:rsidR="00CB210A">
              <w:rPr>
                <w:bCs/>
                <w:sz w:val="26"/>
                <w:szCs w:val="26"/>
              </w:rPr>
              <w:t xml:space="preserve"> </w:t>
            </w:r>
            <w:r w:rsidR="00CB210A" w:rsidRPr="00CB210A">
              <w:rPr>
                <w:bCs/>
                <w:sz w:val="26"/>
                <w:szCs w:val="26"/>
              </w:rPr>
              <w:t>ТПП РБ</w:t>
            </w:r>
            <w:r w:rsidR="00CB210A">
              <w:rPr>
                <w:bCs/>
                <w:sz w:val="26"/>
                <w:szCs w:val="26"/>
              </w:rPr>
              <w:t>,</w:t>
            </w:r>
          </w:p>
          <w:p w:rsidR="00CB210A" w:rsidRDefault="008A213B" w:rsidP="001B1462">
            <w:pPr>
              <w:rPr>
                <w:bCs/>
                <w:sz w:val="26"/>
                <w:szCs w:val="26"/>
              </w:rPr>
            </w:pPr>
            <w:r>
              <w:rPr>
                <w:bCs/>
                <w:sz w:val="26"/>
                <w:szCs w:val="26"/>
              </w:rPr>
              <w:t xml:space="preserve">- </w:t>
            </w:r>
            <w:r w:rsidR="006C4A16">
              <w:rPr>
                <w:bCs/>
                <w:sz w:val="26"/>
                <w:szCs w:val="26"/>
              </w:rPr>
              <w:t>Доржиев Б.Б.-</w:t>
            </w:r>
            <w:r w:rsidR="006C4A16" w:rsidRPr="006A7F1A">
              <w:rPr>
                <w:rFonts w:eastAsia="Times-Bold"/>
                <w:bCs/>
                <w:color w:val="000000"/>
                <w:sz w:val="26"/>
                <w:szCs w:val="26"/>
              </w:rPr>
              <w:t xml:space="preserve"> </w:t>
            </w:r>
            <w:r w:rsidR="006C4A16">
              <w:rPr>
                <w:rFonts w:eastAsia="Times-Bold"/>
                <w:bCs/>
                <w:color w:val="000000"/>
                <w:sz w:val="26"/>
                <w:szCs w:val="26"/>
              </w:rPr>
              <w:t>г</w:t>
            </w:r>
            <w:r w:rsidR="006C4A16" w:rsidRPr="006A7F1A">
              <w:rPr>
                <w:rFonts w:eastAsia="Times-Bold"/>
                <w:bCs/>
                <w:color w:val="000000"/>
                <w:sz w:val="26"/>
                <w:szCs w:val="26"/>
              </w:rPr>
              <w:t>енеральный директор ООО «Геотекс -Рус»</w:t>
            </w:r>
            <w:r w:rsidR="006C4A16">
              <w:rPr>
                <w:rFonts w:eastAsia="Times-Bold"/>
                <w:bCs/>
                <w:color w:val="000000"/>
                <w:sz w:val="26"/>
                <w:szCs w:val="26"/>
              </w:rPr>
              <w:t>.</w:t>
            </w:r>
          </w:p>
          <w:p w:rsidR="008A213B" w:rsidRPr="001B1462" w:rsidRDefault="008A213B" w:rsidP="001B1462">
            <w:pPr>
              <w:rPr>
                <w:bCs/>
                <w:sz w:val="26"/>
                <w:szCs w:val="26"/>
              </w:rPr>
            </w:pPr>
          </w:p>
          <w:p w:rsidR="00933783" w:rsidRPr="007042DD" w:rsidRDefault="00933783" w:rsidP="00471E66">
            <w:pPr>
              <w:autoSpaceDE w:val="0"/>
              <w:autoSpaceDN w:val="0"/>
              <w:adjustRightInd w:val="0"/>
              <w:jc w:val="both"/>
              <w:rPr>
                <w:sz w:val="26"/>
                <w:szCs w:val="26"/>
              </w:rPr>
            </w:pPr>
          </w:p>
        </w:tc>
      </w:tr>
      <w:tr w:rsidR="004440E3" w:rsidRPr="007042DD" w:rsidTr="001B1462">
        <w:tblPrEx>
          <w:tblCellMar>
            <w:top w:w="0" w:type="dxa"/>
            <w:bottom w:w="0" w:type="dxa"/>
          </w:tblCellMar>
        </w:tblPrEx>
        <w:trPr>
          <w:trHeight w:val="20"/>
        </w:trPr>
        <w:tc>
          <w:tcPr>
            <w:tcW w:w="3240" w:type="dxa"/>
          </w:tcPr>
          <w:p w:rsidR="003A2ED1" w:rsidRPr="007042DD" w:rsidRDefault="007939DB" w:rsidP="008B49AF">
            <w:pPr>
              <w:ind w:left="34"/>
              <w:rPr>
                <w:sz w:val="26"/>
                <w:szCs w:val="26"/>
              </w:rPr>
            </w:pPr>
            <w:r w:rsidRPr="007042DD">
              <w:rPr>
                <w:sz w:val="26"/>
                <w:szCs w:val="26"/>
              </w:rPr>
              <w:t xml:space="preserve">Со стороны УФНС России по </w:t>
            </w:r>
            <w:r w:rsidR="00B56896" w:rsidRPr="007042DD">
              <w:rPr>
                <w:sz w:val="26"/>
                <w:szCs w:val="26"/>
              </w:rPr>
              <w:t>Республике Бурятия</w:t>
            </w:r>
            <w:r w:rsidR="008B49AF" w:rsidRPr="007042DD">
              <w:rPr>
                <w:sz w:val="26"/>
                <w:szCs w:val="26"/>
              </w:rPr>
              <w:t>:</w:t>
            </w:r>
            <w:r w:rsidR="004C4195" w:rsidRPr="007042DD">
              <w:rPr>
                <w:sz w:val="26"/>
                <w:szCs w:val="26"/>
              </w:rPr>
              <w:t xml:space="preserve"> </w:t>
            </w:r>
          </w:p>
        </w:tc>
        <w:tc>
          <w:tcPr>
            <w:tcW w:w="7200" w:type="dxa"/>
          </w:tcPr>
          <w:p w:rsidR="001876C0" w:rsidRDefault="008A213B" w:rsidP="007042DD">
            <w:pPr>
              <w:jc w:val="both"/>
              <w:rPr>
                <w:sz w:val="26"/>
                <w:szCs w:val="26"/>
              </w:rPr>
            </w:pPr>
            <w:r>
              <w:rPr>
                <w:bCs/>
                <w:sz w:val="26"/>
                <w:szCs w:val="26"/>
              </w:rPr>
              <w:t>-</w:t>
            </w:r>
            <w:r>
              <w:rPr>
                <w:sz w:val="26"/>
                <w:szCs w:val="26"/>
              </w:rPr>
              <w:t xml:space="preserve">Ли М.В.- </w:t>
            </w:r>
            <w:r w:rsidR="001876C0" w:rsidRPr="007042DD">
              <w:rPr>
                <w:sz w:val="26"/>
                <w:szCs w:val="26"/>
              </w:rPr>
              <w:t>руководител</w:t>
            </w:r>
            <w:r w:rsidR="002113E8" w:rsidRPr="007042DD">
              <w:rPr>
                <w:sz w:val="26"/>
                <w:szCs w:val="26"/>
              </w:rPr>
              <w:t>ь</w:t>
            </w:r>
            <w:r w:rsidR="001876C0" w:rsidRPr="007042DD">
              <w:rPr>
                <w:sz w:val="26"/>
                <w:szCs w:val="26"/>
              </w:rPr>
              <w:t xml:space="preserve"> УФНС России по </w:t>
            </w:r>
            <w:r>
              <w:rPr>
                <w:sz w:val="26"/>
                <w:szCs w:val="26"/>
              </w:rPr>
              <w:t>Рес</w:t>
            </w:r>
            <w:r w:rsidR="001876C0" w:rsidRPr="007042DD">
              <w:rPr>
                <w:sz w:val="26"/>
                <w:szCs w:val="26"/>
              </w:rPr>
              <w:t>публике Бурятия</w:t>
            </w:r>
            <w:r w:rsidR="00933783">
              <w:rPr>
                <w:sz w:val="26"/>
                <w:szCs w:val="26"/>
              </w:rPr>
              <w:t>,</w:t>
            </w:r>
          </w:p>
          <w:p w:rsidR="008A213B" w:rsidRPr="007042DD" w:rsidRDefault="008A213B" w:rsidP="007042DD">
            <w:pPr>
              <w:jc w:val="both"/>
              <w:rPr>
                <w:sz w:val="26"/>
                <w:szCs w:val="26"/>
              </w:rPr>
            </w:pPr>
            <w:r>
              <w:rPr>
                <w:sz w:val="26"/>
                <w:szCs w:val="26"/>
              </w:rPr>
              <w:t xml:space="preserve">- Мангутов Б.Ц.- заместитель руководителя УФНС России по Республике Бурятия, </w:t>
            </w:r>
          </w:p>
          <w:p w:rsidR="0064172C" w:rsidRPr="007042DD" w:rsidRDefault="008A213B" w:rsidP="007042DD">
            <w:pPr>
              <w:jc w:val="both"/>
              <w:rPr>
                <w:sz w:val="26"/>
                <w:szCs w:val="26"/>
              </w:rPr>
            </w:pPr>
            <w:r>
              <w:rPr>
                <w:bCs/>
                <w:sz w:val="26"/>
                <w:szCs w:val="26"/>
              </w:rPr>
              <w:t>-</w:t>
            </w:r>
            <w:r w:rsidR="0064172C" w:rsidRPr="007042DD">
              <w:rPr>
                <w:sz w:val="26"/>
                <w:szCs w:val="26"/>
              </w:rPr>
              <w:t>Бужинаева</w:t>
            </w:r>
            <w:r w:rsidR="00B56896" w:rsidRPr="007042DD">
              <w:rPr>
                <w:sz w:val="26"/>
                <w:szCs w:val="26"/>
              </w:rPr>
              <w:t xml:space="preserve"> Ц.Б.</w:t>
            </w:r>
            <w:r w:rsidR="00D5459D" w:rsidRPr="007042DD">
              <w:rPr>
                <w:sz w:val="26"/>
                <w:szCs w:val="26"/>
              </w:rPr>
              <w:t xml:space="preserve"> </w:t>
            </w:r>
            <w:r w:rsidR="001B1462">
              <w:rPr>
                <w:bCs/>
                <w:sz w:val="26"/>
                <w:szCs w:val="26"/>
              </w:rPr>
              <w:t>–</w:t>
            </w:r>
            <w:r w:rsidR="0064172C" w:rsidRPr="007042DD">
              <w:rPr>
                <w:sz w:val="26"/>
                <w:szCs w:val="26"/>
              </w:rPr>
              <w:t xml:space="preserve"> заместитель начальника отдела</w:t>
            </w:r>
            <w:r>
              <w:rPr>
                <w:sz w:val="26"/>
                <w:szCs w:val="26"/>
              </w:rPr>
              <w:t xml:space="preserve"> налогообложения имущества </w:t>
            </w:r>
            <w:r w:rsidR="0064172C" w:rsidRPr="007042DD">
              <w:rPr>
                <w:sz w:val="26"/>
                <w:szCs w:val="26"/>
              </w:rPr>
              <w:t xml:space="preserve"> </w:t>
            </w:r>
            <w:r w:rsidR="00CE1DEF" w:rsidRPr="007042DD">
              <w:rPr>
                <w:sz w:val="26"/>
                <w:szCs w:val="26"/>
              </w:rPr>
              <w:t xml:space="preserve">УФНС России по </w:t>
            </w:r>
            <w:r w:rsidR="0064172C" w:rsidRPr="007042DD">
              <w:rPr>
                <w:sz w:val="26"/>
                <w:szCs w:val="26"/>
              </w:rPr>
              <w:t>Республике Бурятия</w:t>
            </w:r>
            <w:r w:rsidR="00933783">
              <w:rPr>
                <w:sz w:val="26"/>
                <w:szCs w:val="26"/>
              </w:rPr>
              <w:t>,</w:t>
            </w:r>
          </w:p>
          <w:p w:rsidR="00933783" w:rsidRDefault="008A213B" w:rsidP="00933783">
            <w:pPr>
              <w:spacing w:line="270" w:lineRule="atLeast"/>
              <w:jc w:val="both"/>
              <w:rPr>
                <w:sz w:val="26"/>
                <w:szCs w:val="26"/>
              </w:rPr>
            </w:pPr>
            <w:r>
              <w:rPr>
                <w:bCs/>
                <w:sz w:val="26"/>
                <w:szCs w:val="26"/>
              </w:rPr>
              <w:t xml:space="preserve">- </w:t>
            </w:r>
            <w:r w:rsidR="0064172C" w:rsidRPr="007042DD">
              <w:rPr>
                <w:sz w:val="26"/>
                <w:szCs w:val="26"/>
              </w:rPr>
              <w:t>Цыбиков Ч</w:t>
            </w:r>
            <w:r w:rsidR="00F4222A" w:rsidRPr="007042DD">
              <w:rPr>
                <w:sz w:val="26"/>
                <w:szCs w:val="26"/>
              </w:rPr>
              <w:t>.</w:t>
            </w:r>
            <w:r w:rsidR="0064172C" w:rsidRPr="007042DD">
              <w:rPr>
                <w:sz w:val="26"/>
                <w:szCs w:val="26"/>
              </w:rPr>
              <w:t>Г</w:t>
            </w:r>
            <w:r w:rsidR="00B56896" w:rsidRPr="007042DD">
              <w:rPr>
                <w:sz w:val="26"/>
                <w:szCs w:val="26"/>
              </w:rPr>
              <w:t>.</w:t>
            </w:r>
            <w:r w:rsidR="00D5459D" w:rsidRPr="007042DD">
              <w:rPr>
                <w:sz w:val="26"/>
                <w:szCs w:val="26"/>
              </w:rPr>
              <w:t xml:space="preserve"> </w:t>
            </w:r>
            <w:r w:rsidR="001B1462">
              <w:rPr>
                <w:bCs/>
                <w:sz w:val="26"/>
                <w:szCs w:val="26"/>
              </w:rPr>
              <w:t>–</w:t>
            </w:r>
            <w:r w:rsidR="0064172C" w:rsidRPr="007042DD">
              <w:rPr>
                <w:sz w:val="26"/>
                <w:szCs w:val="26"/>
              </w:rPr>
              <w:t xml:space="preserve"> ведущий специалист</w:t>
            </w:r>
            <w:r w:rsidR="00CB210A">
              <w:rPr>
                <w:sz w:val="26"/>
                <w:szCs w:val="26"/>
              </w:rPr>
              <w:t>-</w:t>
            </w:r>
            <w:r w:rsidR="0064172C" w:rsidRPr="007042DD">
              <w:rPr>
                <w:sz w:val="26"/>
                <w:szCs w:val="26"/>
              </w:rPr>
              <w:t>эксперт</w:t>
            </w:r>
            <w:r w:rsidR="00933783">
              <w:rPr>
                <w:b/>
                <w:sz w:val="26"/>
                <w:szCs w:val="26"/>
              </w:rPr>
              <w:t xml:space="preserve"> </w:t>
            </w:r>
            <w:r w:rsidR="00F4222A" w:rsidRPr="007042DD">
              <w:rPr>
                <w:sz w:val="26"/>
                <w:szCs w:val="26"/>
              </w:rPr>
              <w:t>отдела работы с налогоплательщиками УФНС России по Республике Бурятия</w:t>
            </w:r>
            <w:r w:rsidR="00933783">
              <w:rPr>
                <w:sz w:val="26"/>
                <w:szCs w:val="26"/>
              </w:rPr>
              <w:t>,</w:t>
            </w:r>
          </w:p>
          <w:p w:rsidR="00CB210A" w:rsidRPr="00CB210A" w:rsidRDefault="008A213B" w:rsidP="00CB210A">
            <w:pPr>
              <w:rPr>
                <w:bCs/>
                <w:sz w:val="26"/>
                <w:szCs w:val="26"/>
              </w:rPr>
            </w:pPr>
            <w:r>
              <w:rPr>
                <w:bCs/>
                <w:sz w:val="26"/>
                <w:szCs w:val="26"/>
              </w:rPr>
              <w:t xml:space="preserve">- </w:t>
            </w:r>
            <w:r>
              <w:rPr>
                <w:sz w:val="26"/>
                <w:szCs w:val="26"/>
              </w:rPr>
              <w:t>Хандархаев С.М.-</w:t>
            </w:r>
            <w:r w:rsidR="00CB210A" w:rsidRPr="00CB210A">
              <w:rPr>
                <w:bCs/>
                <w:sz w:val="26"/>
                <w:szCs w:val="26"/>
              </w:rPr>
              <w:t xml:space="preserve"> начальник</w:t>
            </w:r>
            <w:r>
              <w:rPr>
                <w:bCs/>
                <w:sz w:val="26"/>
                <w:szCs w:val="26"/>
              </w:rPr>
              <w:t xml:space="preserve"> </w:t>
            </w:r>
            <w:r w:rsidR="00CB210A" w:rsidRPr="00CB210A">
              <w:rPr>
                <w:bCs/>
                <w:sz w:val="26"/>
                <w:szCs w:val="26"/>
              </w:rPr>
              <w:t xml:space="preserve">отдела </w:t>
            </w:r>
            <w:r w:rsidR="00CB210A">
              <w:rPr>
                <w:bCs/>
                <w:sz w:val="26"/>
                <w:szCs w:val="26"/>
              </w:rPr>
              <w:t>н</w:t>
            </w:r>
            <w:r w:rsidR="00CB210A" w:rsidRPr="00CB210A">
              <w:rPr>
                <w:bCs/>
                <w:sz w:val="26"/>
                <w:szCs w:val="26"/>
              </w:rPr>
              <w:t xml:space="preserve">алогообложения </w:t>
            </w:r>
            <w:r>
              <w:rPr>
                <w:bCs/>
                <w:sz w:val="26"/>
                <w:szCs w:val="26"/>
              </w:rPr>
              <w:t xml:space="preserve">имущества </w:t>
            </w:r>
            <w:r w:rsidR="00CB210A" w:rsidRPr="00CB210A">
              <w:rPr>
                <w:bCs/>
                <w:sz w:val="26"/>
                <w:szCs w:val="26"/>
              </w:rPr>
              <w:t xml:space="preserve"> Управления ФНС России по Республике Бурятия</w:t>
            </w:r>
            <w:r w:rsidR="00CB210A">
              <w:rPr>
                <w:bCs/>
                <w:sz w:val="26"/>
                <w:szCs w:val="26"/>
              </w:rPr>
              <w:t>,</w:t>
            </w:r>
          </w:p>
          <w:p w:rsidR="00471E66" w:rsidRDefault="008A213B" w:rsidP="001B1462">
            <w:pPr>
              <w:rPr>
                <w:bCs/>
                <w:sz w:val="26"/>
                <w:szCs w:val="26"/>
              </w:rPr>
            </w:pPr>
            <w:r>
              <w:rPr>
                <w:bCs/>
                <w:sz w:val="26"/>
                <w:szCs w:val="26"/>
              </w:rPr>
              <w:t>- Хушеев В.В.</w:t>
            </w:r>
            <w:r w:rsidR="00CB210A">
              <w:rPr>
                <w:bCs/>
                <w:sz w:val="26"/>
                <w:szCs w:val="26"/>
              </w:rPr>
              <w:t xml:space="preserve"> </w:t>
            </w:r>
            <w:r>
              <w:rPr>
                <w:bCs/>
                <w:sz w:val="26"/>
                <w:szCs w:val="26"/>
              </w:rPr>
              <w:t xml:space="preserve">– начальник отдела безопасности </w:t>
            </w:r>
            <w:r w:rsidR="00CB210A" w:rsidRPr="00CB210A">
              <w:rPr>
                <w:bCs/>
                <w:sz w:val="26"/>
                <w:szCs w:val="26"/>
              </w:rPr>
              <w:t xml:space="preserve"> Управления ФНС России по Республике Бурятия</w:t>
            </w:r>
            <w:r w:rsidR="00CB210A">
              <w:rPr>
                <w:bCs/>
                <w:sz w:val="26"/>
                <w:szCs w:val="26"/>
              </w:rPr>
              <w:t>.</w:t>
            </w:r>
          </w:p>
          <w:p w:rsidR="001B1462" w:rsidRPr="001B1462" w:rsidRDefault="001B1462" w:rsidP="001B1462">
            <w:pPr>
              <w:rPr>
                <w:bCs/>
                <w:sz w:val="26"/>
                <w:szCs w:val="26"/>
              </w:rPr>
            </w:pPr>
          </w:p>
        </w:tc>
      </w:tr>
    </w:tbl>
    <w:p w:rsidR="000E324C" w:rsidRPr="007042DD" w:rsidRDefault="000E324C" w:rsidP="00D332A6">
      <w:pPr>
        <w:tabs>
          <w:tab w:val="left" w:pos="6032"/>
        </w:tabs>
        <w:ind w:left="34"/>
        <w:rPr>
          <w:sz w:val="26"/>
          <w:szCs w:val="26"/>
        </w:rPr>
      </w:pPr>
    </w:p>
    <w:p w:rsidR="005A6081" w:rsidRDefault="00100866" w:rsidP="00D332A6">
      <w:pPr>
        <w:tabs>
          <w:tab w:val="left" w:pos="6032"/>
        </w:tabs>
        <w:ind w:left="34"/>
        <w:rPr>
          <w:sz w:val="26"/>
          <w:szCs w:val="26"/>
        </w:rPr>
      </w:pPr>
      <w:r w:rsidRPr="007042DD">
        <w:rPr>
          <w:sz w:val="26"/>
          <w:szCs w:val="26"/>
        </w:rPr>
        <w:t>П</w:t>
      </w:r>
      <w:r w:rsidR="00564D5F" w:rsidRPr="007042DD">
        <w:rPr>
          <w:sz w:val="26"/>
          <w:szCs w:val="26"/>
        </w:rPr>
        <w:t>овестка дня</w:t>
      </w:r>
      <w:r w:rsidR="00D7147D" w:rsidRPr="007042DD">
        <w:rPr>
          <w:sz w:val="26"/>
          <w:szCs w:val="26"/>
        </w:rPr>
        <w:t>:</w:t>
      </w:r>
    </w:p>
    <w:p w:rsidR="006C4A16" w:rsidRDefault="006C4A16" w:rsidP="00D332A6">
      <w:pPr>
        <w:tabs>
          <w:tab w:val="left" w:pos="6032"/>
        </w:tabs>
        <w:ind w:left="34"/>
        <w:rPr>
          <w:sz w:val="26"/>
          <w:szCs w:val="26"/>
        </w:rPr>
      </w:pPr>
    </w:p>
    <w:tbl>
      <w:tblPr>
        <w:tblW w:w="10392" w:type="dxa"/>
        <w:tblLook w:val="04A0" w:firstRow="1" w:lastRow="0" w:firstColumn="1" w:lastColumn="0" w:noHBand="0" w:noVBand="1"/>
      </w:tblPr>
      <w:tblGrid>
        <w:gridCol w:w="10392"/>
      </w:tblGrid>
      <w:tr w:rsidR="006C4A16" w:rsidRPr="003578B0" w:rsidTr="003578B0">
        <w:trPr>
          <w:trHeight w:val="370"/>
        </w:trPr>
        <w:tc>
          <w:tcPr>
            <w:tcW w:w="10392" w:type="dxa"/>
          </w:tcPr>
          <w:p w:rsidR="006C4A16" w:rsidRPr="003578B0" w:rsidRDefault="006C4A16" w:rsidP="003578B0">
            <w:pPr>
              <w:pStyle w:val="aff1"/>
              <w:tabs>
                <w:tab w:val="left" w:pos="432"/>
              </w:tabs>
              <w:spacing w:before="0" w:beforeAutospacing="0" w:after="0" w:afterAutospacing="0"/>
              <w:ind w:left="34"/>
              <w:jc w:val="both"/>
              <w:rPr>
                <w:sz w:val="26"/>
                <w:szCs w:val="26"/>
              </w:rPr>
            </w:pPr>
            <w:r w:rsidRPr="003578B0">
              <w:rPr>
                <w:sz w:val="26"/>
                <w:szCs w:val="26"/>
              </w:rPr>
              <w:t>1.Об администрировании имущественных налогов физических лиц</w:t>
            </w:r>
            <w:r w:rsidR="003578B0">
              <w:rPr>
                <w:sz w:val="26"/>
                <w:szCs w:val="26"/>
              </w:rPr>
              <w:t>,</w:t>
            </w:r>
          </w:p>
        </w:tc>
      </w:tr>
      <w:tr w:rsidR="006C4A16" w:rsidRPr="003578B0" w:rsidTr="003578B0">
        <w:trPr>
          <w:trHeight w:val="127"/>
        </w:trPr>
        <w:tc>
          <w:tcPr>
            <w:tcW w:w="10392" w:type="dxa"/>
          </w:tcPr>
          <w:p w:rsidR="006C4A16" w:rsidRPr="003578B0" w:rsidRDefault="006C4A16" w:rsidP="003578B0">
            <w:pPr>
              <w:jc w:val="both"/>
              <w:rPr>
                <w:sz w:val="26"/>
                <w:szCs w:val="26"/>
              </w:rPr>
            </w:pPr>
            <w:r w:rsidRPr="003578B0">
              <w:rPr>
                <w:sz w:val="26"/>
                <w:szCs w:val="26"/>
              </w:rPr>
              <w:t>2. О системе мер по профилактике коррупционных проявлений в налоговых органах</w:t>
            </w:r>
            <w:r w:rsidR="003578B0">
              <w:rPr>
                <w:sz w:val="26"/>
                <w:szCs w:val="26"/>
              </w:rPr>
              <w:t>,</w:t>
            </w:r>
          </w:p>
        </w:tc>
      </w:tr>
      <w:tr w:rsidR="006C4A16" w:rsidRPr="003578B0" w:rsidTr="003578B0">
        <w:trPr>
          <w:trHeight w:val="127"/>
        </w:trPr>
        <w:tc>
          <w:tcPr>
            <w:tcW w:w="10392" w:type="dxa"/>
          </w:tcPr>
          <w:p w:rsidR="006C4A16" w:rsidRPr="003578B0" w:rsidRDefault="00C93DB5" w:rsidP="003578B0">
            <w:pPr>
              <w:pStyle w:val="aff0"/>
              <w:tabs>
                <w:tab w:val="left" w:pos="34"/>
                <w:tab w:val="left" w:pos="459"/>
              </w:tabs>
              <w:spacing w:after="0" w:line="240" w:lineRule="auto"/>
              <w:ind w:left="0"/>
              <w:jc w:val="both"/>
              <w:rPr>
                <w:rFonts w:ascii="Times New Roman" w:hAnsi="Times New Roman"/>
                <w:bCs/>
                <w:sz w:val="26"/>
                <w:szCs w:val="26"/>
              </w:rPr>
            </w:pPr>
            <w:r>
              <w:rPr>
                <w:rFonts w:ascii="Times New Roman" w:hAnsi="Times New Roman"/>
                <w:sz w:val="26"/>
                <w:szCs w:val="26"/>
              </w:rPr>
              <w:t>3.</w:t>
            </w:r>
            <w:r w:rsidR="006C4A16" w:rsidRPr="003578B0">
              <w:rPr>
                <w:rFonts w:ascii="Times New Roman" w:hAnsi="Times New Roman"/>
                <w:sz w:val="26"/>
                <w:szCs w:val="26"/>
              </w:rPr>
              <w:t>Подведение итогов деятельности Общественного совета при УФНС России по Республике Бурятия в 2017 году</w:t>
            </w:r>
            <w:r w:rsidR="003578B0">
              <w:rPr>
                <w:rFonts w:ascii="Times New Roman" w:hAnsi="Times New Roman"/>
                <w:sz w:val="26"/>
                <w:szCs w:val="26"/>
              </w:rPr>
              <w:t>.</w:t>
            </w:r>
          </w:p>
        </w:tc>
      </w:tr>
    </w:tbl>
    <w:p w:rsidR="003578B0" w:rsidRPr="003578B0" w:rsidRDefault="003578B0" w:rsidP="00CB210A">
      <w:pPr>
        <w:tabs>
          <w:tab w:val="left" w:pos="6032"/>
        </w:tabs>
        <w:ind w:left="34"/>
        <w:rPr>
          <w:sz w:val="26"/>
          <w:szCs w:val="26"/>
        </w:rPr>
      </w:pPr>
    </w:p>
    <w:p w:rsidR="00455A2E" w:rsidRPr="007042DD" w:rsidRDefault="00455A2E" w:rsidP="00D5459D">
      <w:pPr>
        <w:rPr>
          <w:bCs/>
          <w:sz w:val="26"/>
          <w:szCs w:val="26"/>
        </w:rPr>
      </w:pPr>
      <w:r w:rsidRPr="007042DD">
        <w:rPr>
          <w:bCs/>
          <w:sz w:val="26"/>
          <w:szCs w:val="26"/>
        </w:rPr>
        <w:t>Выступили:</w:t>
      </w:r>
    </w:p>
    <w:p w:rsidR="00455A2E" w:rsidRPr="007042DD" w:rsidRDefault="00455A2E" w:rsidP="00455A2E">
      <w:pPr>
        <w:pStyle w:val="a9"/>
        <w:tabs>
          <w:tab w:val="num" w:pos="1440"/>
        </w:tabs>
        <w:ind w:firstLine="720"/>
        <w:jc w:val="both"/>
        <w:rPr>
          <w:bCs/>
          <w:sz w:val="26"/>
          <w:szCs w:val="26"/>
        </w:rPr>
      </w:pPr>
    </w:p>
    <w:p w:rsidR="001B1462" w:rsidRDefault="001B1462" w:rsidP="000E324C">
      <w:pPr>
        <w:spacing w:line="270" w:lineRule="atLeast"/>
        <w:jc w:val="both"/>
        <w:rPr>
          <w:bCs/>
          <w:sz w:val="26"/>
          <w:szCs w:val="26"/>
        </w:rPr>
      </w:pPr>
      <w:r>
        <w:rPr>
          <w:bCs/>
          <w:sz w:val="26"/>
          <w:szCs w:val="26"/>
        </w:rPr>
        <w:t xml:space="preserve">По вопросу </w:t>
      </w:r>
      <w:r w:rsidR="001036D0">
        <w:rPr>
          <w:bCs/>
          <w:sz w:val="26"/>
          <w:szCs w:val="26"/>
        </w:rPr>
        <w:t xml:space="preserve">1 </w:t>
      </w:r>
      <w:r>
        <w:rPr>
          <w:bCs/>
          <w:sz w:val="26"/>
          <w:szCs w:val="26"/>
        </w:rPr>
        <w:t xml:space="preserve">– </w:t>
      </w:r>
      <w:r w:rsidR="003578B0">
        <w:rPr>
          <w:bCs/>
          <w:sz w:val="26"/>
          <w:szCs w:val="26"/>
        </w:rPr>
        <w:t>С.М.Хандархаев</w:t>
      </w:r>
      <w:r w:rsidR="001036D0">
        <w:rPr>
          <w:bCs/>
          <w:sz w:val="26"/>
          <w:szCs w:val="26"/>
        </w:rPr>
        <w:t>,</w:t>
      </w:r>
      <w:r>
        <w:rPr>
          <w:bCs/>
          <w:sz w:val="26"/>
          <w:szCs w:val="26"/>
        </w:rPr>
        <w:t xml:space="preserve"> </w:t>
      </w:r>
    </w:p>
    <w:p w:rsidR="007042DD" w:rsidRDefault="001036D0" w:rsidP="000E324C">
      <w:pPr>
        <w:spacing w:line="270" w:lineRule="atLeast"/>
        <w:jc w:val="both"/>
        <w:rPr>
          <w:sz w:val="26"/>
          <w:szCs w:val="26"/>
        </w:rPr>
      </w:pPr>
      <w:r>
        <w:rPr>
          <w:bCs/>
          <w:sz w:val="26"/>
          <w:szCs w:val="26"/>
        </w:rPr>
        <w:t>п</w:t>
      </w:r>
      <w:r w:rsidR="001B1462">
        <w:rPr>
          <w:bCs/>
          <w:sz w:val="26"/>
          <w:szCs w:val="26"/>
        </w:rPr>
        <w:t xml:space="preserve">о вопросу </w:t>
      </w:r>
      <w:r>
        <w:rPr>
          <w:bCs/>
          <w:sz w:val="26"/>
          <w:szCs w:val="26"/>
        </w:rPr>
        <w:t xml:space="preserve">2 </w:t>
      </w:r>
      <w:r>
        <w:rPr>
          <w:bCs/>
          <w:sz w:val="26"/>
          <w:szCs w:val="26"/>
        </w:rPr>
        <w:softHyphen/>
        <w:t>–</w:t>
      </w:r>
      <w:r w:rsidR="003578B0">
        <w:rPr>
          <w:bCs/>
          <w:sz w:val="26"/>
          <w:szCs w:val="26"/>
        </w:rPr>
        <w:t xml:space="preserve"> В.В.Хушеев</w:t>
      </w:r>
      <w:r>
        <w:rPr>
          <w:sz w:val="26"/>
          <w:szCs w:val="26"/>
        </w:rPr>
        <w:t>,</w:t>
      </w:r>
    </w:p>
    <w:p w:rsidR="007042DD" w:rsidRDefault="001036D0" w:rsidP="000E324C">
      <w:pPr>
        <w:spacing w:line="270" w:lineRule="atLeast"/>
        <w:jc w:val="both"/>
        <w:rPr>
          <w:bCs/>
          <w:sz w:val="26"/>
          <w:szCs w:val="26"/>
        </w:rPr>
      </w:pPr>
      <w:r>
        <w:rPr>
          <w:sz w:val="26"/>
          <w:szCs w:val="26"/>
        </w:rPr>
        <w:t xml:space="preserve">по вопросу 3 – </w:t>
      </w:r>
      <w:r w:rsidR="003578B0">
        <w:rPr>
          <w:sz w:val="26"/>
          <w:szCs w:val="26"/>
        </w:rPr>
        <w:t>Л.Р.Слепнева</w:t>
      </w:r>
      <w:r>
        <w:rPr>
          <w:bCs/>
          <w:sz w:val="26"/>
          <w:szCs w:val="26"/>
        </w:rPr>
        <w:t>.</w:t>
      </w:r>
    </w:p>
    <w:p w:rsidR="001036D0" w:rsidRDefault="001036D0" w:rsidP="000E324C">
      <w:pPr>
        <w:spacing w:line="270" w:lineRule="atLeast"/>
        <w:jc w:val="both"/>
        <w:rPr>
          <w:sz w:val="26"/>
          <w:szCs w:val="26"/>
        </w:rPr>
      </w:pPr>
    </w:p>
    <w:p w:rsidR="001036D0" w:rsidRDefault="00455A2E" w:rsidP="003578B0">
      <w:pPr>
        <w:jc w:val="both"/>
        <w:rPr>
          <w:bCs/>
          <w:sz w:val="26"/>
          <w:szCs w:val="26"/>
        </w:rPr>
      </w:pPr>
      <w:r w:rsidRPr="00FF0DC7">
        <w:rPr>
          <w:color w:val="000000"/>
          <w:sz w:val="26"/>
          <w:szCs w:val="26"/>
        </w:rPr>
        <w:t>В обсуждении участвовали</w:t>
      </w:r>
      <w:r w:rsidR="003C3673" w:rsidRPr="00FF0DC7">
        <w:rPr>
          <w:color w:val="000000"/>
          <w:sz w:val="26"/>
          <w:szCs w:val="26"/>
        </w:rPr>
        <w:t xml:space="preserve">: </w:t>
      </w:r>
      <w:r w:rsidR="003578B0">
        <w:rPr>
          <w:color w:val="000000"/>
          <w:sz w:val="26"/>
          <w:szCs w:val="26"/>
        </w:rPr>
        <w:t>Ли М.В.</w:t>
      </w:r>
      <w:r w:rsidR="003C3673" w:rsidRPr="00FF0DC7">
        <w:rPr>
          <w:color w:val="000000"/>
          <w:sz w:val="26"/>
          <w:szCs w:val="26"/>
        </w:rPr>
        <w:t>- руководитель УФНС России по Республике Бурятия,</w:t>
      </w:r>
      <w:r w:rsidRPr="00FF0DC7">
        <w:rPr>
          <w:color w:val="000000"/>
          <w:sz w:val="26"/>
          <w:szCs w:val="26"/>
        </w:rPr>
        <w:t xml:space="preserve"> </w:t>
      </w:r>
      <w:r w:rsidR="003578B0">
        <w:rPr>
          <w:color w:val="000000"/>
          <w:sz w:val="26"/>
          <w:szCs w:val="26"/>
        </w:rPr>
        <w:t>Доржиев Б.Б., Бурдиков С.В., Ертанов</w:t>
      </w:r>
      <w:r w:rsidR="001036D0" w:rsidRPr="00CB210A">
        <w:rPr>
          <w:bCs/>
          <w:sz w:val="26"/>
          <w:szCs w:val="26"/>
        </w:rPr>
        <w:t xml:space="preserve"> П</w:t>
      </w:r>
      <w:r w:rsidR="001036D0">
        <w:rPr>
          <w:bCs/>
          <w:sz w:val="26"/>
          <w:szCs w:val="26"/>
        </w:rPr>
        <w:t>.</w:t>
      </w:r>
      <w:r w:rsidR="001036D0" w:rsidRPr="00CB210A">
        <w:rPr>
          <w:bCs/>
          <w:sz w:val="26"/>
          <w:szCs w:val="26"/>
        </w:rPr>
        <w:t>В</w:t>
      </w:r>
      <w:r w:rsidR="001036D0">
        <w:rPr>
          <w:bCs/>
          <w:sz w:val="26"/>
          <w:szCs w:val="26"/>
        </w:rPr>
        <w:t>.</w:t>
      </w:r>
      <w:r w:rsidR="003578B0">
        <w:rPr>
          <w:bCs/>
          <w:sz w:val="26"/>
          <w:szCs w:val="26"/>
        </w:rPr>
        <w:t>, Лубсанов Р.Б.</w:t>
      </w:r>
      <w:r w:rsidR="001036D0">
        <w:rPr>
          <w:bCs/>
          <w:sz w:val="26"/>
          <w:szCs w:val="26"/>
        </w:rPr>
        <w:t xml:space="preserve"> </w:t>
      </w:r>
      <w:r w:rsidR="003C3673" w:rsidRPr="00FF0DC7">
        <w:rPr>
          <w:color w:val="000000"/>
          <w:sz w:val="26"/>
          <w:szCs w:val="26"/>
        </w:rPr>
        <w:t xml:space="preserve">- </w:t>
      </w:r>
      <w:r w:rsidRPr="00FF0DC7">
        <w:rPr>
          <w:color w:val="000000"/>
          <w:sz w:val="26"/>
          <w:szCs w:val="26"/>
        </w:rPr>
        <w:t xml:space="preserve">члены </w:t>
      </w:r>
      <w:r w:rsidRPr="00FF0DC7">
        <w:rPr>
          <w:color w:val="000000"/>
          <w:sz w:val="26"/>
          <w:szCs w:val="26"/>
        </w:rPr>
        <w:lastRenderedPageBreak/>
        <w:t>Общественного совета при УФНС России по Республике Бурятия</w:t>
      </w:r>
      <w:r w:rsidR="003C3673" w:rsidRPr="00FF0DC7">
        <w:rPr>
          <w:color w:val="000000"/>
          <w:sz w:val="26"/>
          <w:szCs w:val="26"/>
        </w:rPr>
        <w:t xml:space="preserve">, </w:t>
      </w:r>
      <w:r w:rsidR="003578B0">
        <w:rPr>
          <w:color w:val="000000"/>
          <w:sz w:val="26"/>
          <w:szCs w:val="26"/>
        </w:rPr>
        <w:t>Хандархаев С.М.</w:t>
      </w:r>
      <w:r w:rsidR="001036D0" w:rsidRPr="00CB210A">
        <w:rPr>
          <w:bCs/>
          <w:sz w:val="26"/>
          <w:szCs w:val="26"/>
        </w:rPr>
        <w:t xml:space="preserve"> </w:t>
      </w:r>
      <w:r w:rsidR="001036D0">
        <w:rPr>
          <w:bCs/>
          <w:sz w:val="26"/>
          <w:szCs w:val="26"/>
        </w:rPr>
        <w:t xml:space="preserve">– </w:t>
      </w:r>
      <w:r w:rsidR="001036D0" w:rsidRPr="00CB210A">
        <w:rPr>
          <w:bCs/>
          <w:sz w:val="26"/>
          <w:szCs w:val="26"/>
        </w:rPr>
        <w:t xml:space="preserve">начальник отдела </w:t>
      </w:r>
      <w:r w:rsidR="001036D0">
        <w:rPr>
          <w:bCs/>
          <w:sz w:val="26"/>
          <w:szCs w:val="26"/>
        </w:rPr>
        <w:t>н</w:t>
      </w:r>
      <w:r w:rsidR="001036D0" w:rsidRPr="00CB210A">
        <w:rPr>
          <w:bCs/>
          <w:sz w:val="26"/>
          <w:szCs w:val="26"/>
        </w:rPr>
        <w:t xml:space="preserve">алогообложения </w:t>
      </w:r>
      <w:r w:rsidR="003578B0">
        <w:rPr>
          <w:bCs/>
          <w:sz w:val="26"/>
          <w:szCs w:val="26"/>
        </w:rPr>
        <w:t xml:space="preserve">имущества </w:t>
      </w:r>
      <w:r w:rsidR="001036D0" w:rsidRPr="00CB210A">
        <w:rPr>
          <w:bCs/>
          <w:sz w:val="26"/>
          <w:szCs w:val="26"/>
        </w:rPr>
        <w:t xml:space="preserve"> Управления ФНС России по Республике Бурятия</w:t>
      </w:r>
      <w:r w:rsidR="001036D0">
        <w:rPr>
          <w:bCs/>
          <w:sz w:val="26"/>
          <w:szCs w:val="26"/>
        </w:rPr>
        <w:t>,</w:t>
      </w:r>
      <w:r w:rsidR="003578B0">
        <w:rPr>
          <w:bCs/>
          <w:sz w:val="26"/>
          <w:szCs w:val="26"/>
        </w:rPr>
        <w:t xml:space="preserve"> Хушеев В.В.-</w:t>
      </w:r>
      <w:r w:rsidR="001036D0" w:rsidRPr="00CB210A">
        <w:rPr>
          <w:bCs/>
          <w:sz w:val="26"/>
          <w:szCs w:val="26"/>
        </w:rPr>
        <w:t xml:space="preserve"> начальник отдела </w:t>
      </w:r>
      <w:r w:rsidR="003578B0">
        <w:rPr>
          <w:bCs/>
          <w:sz w:val="26"/>
          <w:szCs w:val="26"/>
        </w:rPr>
        <w:t xml:space="preserve">безопасности </w:t>
      </w:r>
      <w:r w:rsidR="001036D0" w:rsidRPr="00CB210A">
        <w:rPr>
          <w:bCs/>
          <w:sz w:val="26"/>
          <w:szCs w:val="26"/>
        </w:rPr>
        <w:t xml:space="preserve"> Управления ФНС России по Республике Бурятия</w:t>
      </w:r>
      <w:r w:rsidR="003578B0">
        <w:rPr>
          <w:bCs/>
          <w:sz w:val="26"/>
          <w:szCs w:val="26"/>
        </w:rPr>
        <w:t>.</w:t>
      </w:r>
    </w:p>
    <w:p w:rsidR="001036D0" w:rsidRDefault="001036D0" w:rsidP="003578B0">
      <w:pPr>
        <w:jc w:val="both"/>
        <w:rPr>
          <w:bCs/>
          <w:sz w:val="26"/>
          <w:szCs w:val="26"/>
        </w:rPr>
      </w:pPr>
    </w:p>
    <w:p w:rsidR="00455A2E" w:rsidRPr="007042DD" w:rsidRDefault="00455A2E" w:rsidP="001036D0">
      <w:pPr>
        <w:jc w:val="both"/>
        <w:rPr>
          <w:sz w:val="26"/>
          <w:szCs w:val="26"/>
        </w:rPr>
      </w:pPr>
      <w:r w:rsidRPr="007042DD">
        <w:rPr>
          <w:sz w:val="26"/>
          <w:szCs w:val="26"/>
        </w:rPr>
        <w:t>Решили:</w:t>
      </w:r>
    </w:p>
    <w:p w:rsidR="00455A2E" w:rsidRPr="007042DD" w:rsidRDefault="00455A2E" w:rsidP="00455A2E">
      <w:pPr>
        <w:pStyle w:val="a9"/>
        <w:tabs>
          <w:tab w:val="num" w:pos="1440"/>
        </w:tabs>
        <w:ind w:firstLine="720"/>
        <w:rPr>
          <w:sz w:val="26"/>
          <w:szCs w:val="26"/>
        </w:rPr>
      </w:pPr>
    </w:p>
    <w:p w:rsidR="001036D0" w:rsidRDefault="00786B12" w:rsidP="00AB6093">
      <w:pPr>
        <w:jc w:val="both"/>
        <w:rPr>
          <w:sz w:val="26"/>
          <w:szCs w:val="26"/>
        </w:rPr>
      </w:pPr>
      <w:r w:rsidRPr="00AB6093">
        <w:rPr>
          <w:sz w:val="26"/>
          <w:szCs w:val="26"/>
        </w:rPr>
        <w:t>1.</w:t>
      </w:r>
      <w:r w:rsidR="00455A2E" w:rsidRPr="00AB6093">
        <w:rPr>
          <w:sz w:val="26"/>
          <w:szCs w:val="26"/>
        </w:rPr>
        <w:t>Принять к сведению доклады представителей УФНС России по Республике Бурятия</w:t>
      </w:r>
      <w:r w:rsidR="00DF76AC" w:rsidRPr="00AB6093">
        <w:rPr>
          <w:sz w:val="26"/>
          <w:szCs w:val="26"/>
        </w:rPr>
        <w:t xml:space="preserve"> </w:t>
      </w:r>
      <w:r w:rsidR="00C93DB5">
        <w:rPr>
          <w:sz w:val="26"/>
          <w:szCs w:val="26"/>
        </w:rPr>
        <w:t xml:space="preserve">С.М.Хандархаева, В.В.Хушеева, председателя Общественного совета при УФНС России по Республике Бурятия </w:t>
      </w:r>
      <w:r w:rsidR="001036D0">
        <w:rPr>
          <w:sz w:val="26"/>
          <w:szCs w:val="26"/>
        </w:rPr>
        <w:t xml:space="preserve"> </w:t>
      </w:r>
      <w:r w:rsidR="00C93DB5">
        <w:rPr>
          <w:sz w:val="26"/>
          <w:szCs w:val="26"/>
        </w:rPr>
        <w:t>Л.Р.Слепневой</w:t>
      </w:r>
      <w:r w:rsidR="0071522E">
        <w:rPr>
          <w:bCs/>
          <w:sz w:val="26"/>
          <w:szCs w:val="26"/>
        </w:rPr>
        <w:t>.</w:t>
      </w:r>
    </w:p>
    <w:p w:rsidR="0080288C" w:rsidRDefault="0080288C" w:rsidP="00AB6093">
      <w:pPr>
        <w:jc w:val="both"/>
        <w:rPr>
          <w:sz w:val="26"/>
          <w:szCs w:val="26"/>
        </w:rPr>
      </w:pPr>
    </w:p>
    <w:p w:rsidR="00C93DB5" w:rsidRDefault="001036D0" w:rsidP="00AB6093">
      <w:pPr>
        <w:jc w:val="both"/>
        <w:rPr>
          <w:sz w:val="26"/>
          <w:szCs w:val="26"/>
        </w:rPr>
      </w:pPr>
      <w:r>
        <w:rPr>
          <w:sz w:val="26"/>
          <w:szCs w:val="26"/>
        </w:rPr>
        <w:t xml:space="preserve">3. </w:t>
      </w:r>
      <w:r w:rsidR="00C93DB5">
        <w:rPr>
          <w:sz w:val="26"/>
          <w:szCs w:val="26"/>
        </w:rPr>
        <w:t xml:space="preserve">Приглашать на заседание Общественного совета при УФНС России по Республике Бурятия Глав - руководителей Администрации МО района Республики Бурятия по результатам </w:t>
      </w:r>
      <w:r w:rsidR="0080288C">
        <w:rPr>
          <w:sz w:val="26"/>
          <w:szCs w:val="26"/>
        </w:rPr>
        <w:t xml:space="preserve">поступления  имущественных налогов. </w:t>
      </w:r>
    </w:p>
    <w:p w:rsidR="00C93DB5" w:rsidRDefault="00C93DB5" w:rsidP="00AB6093">
      <w:pPr>
        <w:jc w:val="both"/>
        <w:rPr>
          <w:sz w:val="26"/>
          <w:szCs w:val="26"/>
        </w:rPr>
      </w:pPr>
    </w:p>
    <w:p w:rsidR="008225ED" w:rsidRPr="007042DD" w:rsidRDefault="00B6236F" w:rsidP="00B6236F">
      <w:pPr>
        <w:pStyle w:val="a9"/>
        <w:tabs>
          <w:tab w:val="clear" w:pos="4677"/>
          <w:tab w:val="center" w:pos="1276"/>
        </w:tabs>
        <w:jc w:val="right"/>
        <w:rPr>
          <w:sz w:val="26"/>
          <w:szCs w:val="26"/>
        </w:rPr>
      </w:pPr>
      <w:r w:rsidRPr="007042DD">
        <w:rPr>
          <w:sz w:val="26"/>
          <w:szCs w:val="26"/>
        </w:rPr>
        <w:t xml:space="preserve">                                                                 </w:t>
      </w:r>
    </w:p>
    <w:p w:rsidR="00DF76AC" w:rsidRDefault="00DF76AC" w:rsidP="00B6236F">
      <w:pPr>
        <w:pStyle w:val="a9"/>
        <w:tabs>
          <w:tab w:val="clear" w:pos="4677"/>
          <w:tab w:val="center" w:pos="1276"/>
        </w:tabs>
        <w:jc w:val="right"/>
        <w:rPr>
          <w:sz w:val="26"/>
          <w:szCs w:val="26"/>
        </w:rPr>
      </w:pPr>
      <w:r>
        <w:rPr>
          <w:sz w:val="26"/>
          <w:szCs w:val="26"/>
        </w:rPr>
        <w:t xml:space="preserve">   </w:t>
      </w:r>
    </w:p>
    <w:p w:rsidR="00DF76AC" w:rsidRDefault="00DF76AC" w:rsidP="00B6236F">
      <w:pPr>
        <w:pStyle w:val="a9"/>
        <w:tabs>
          <w:tab w:val="clear" w:pos="4677"/>
          <w:tab w:val="center" w:pos="1276"/>
        </w:tabs>
        <w:jc w:val="right"/>
        <w:rPr>
          <w:sz w:val="26"/>
          <w:szCs w:val="26"/>
        </w:rPr>
      </w:pPr>
    </w:p>
    <w:p w:rsidR="00CF4B7F" w:rsidRPr="007042DD" w:rsidRDefault="00455A2E" w:rsidP="00B6236F">
      <w:pPr>
        <w:pStyle w:val="a9"/>
        <w:tabs>
          <w:tab w:val="clear" w:pos="4677"/>
          <w:tab w:val="center" w:pos="1276"/>
        </w:tabs>
        <w:jc w:val="right"/>
        <w:rPr>
          <w:sz w:val="26"/>
          <w:szCs w:val="26"/>
        </w:rPr>
      </w:pPr>
      <w:r w:rsidRPr="007042DD">
        <w:rPr>
          <w:sz w:val="26"/>
          <w:szCs w:val="26"/>
        </w:rPr>
        <w:t>П</w:t>
      </w:r>
      <w:r w:rsidR="00CF4B7F" w:rsidRPr="007042DD">
        <w:rPr>
          <w:sz w:val="26"/>
          <w:szCs w:val="26"/>
        </w:rPr>
        <w:t>редседател</w:t>
      </w:r>
      <w:r w:rsidRPr="007042DD">
        <w:rPr>
          <w:sz w:val="26"/>
          <w:szCs w:val="26"/>
        </w:rPr>
        <w:t>ь</w:t>
      </w:r>
      <w:r w:rsidR="00CF4B7F" w:rsidRPr="007042DD">
        <w:rPr>
          <w:sz w:val="26"/>
          <w:szCs w:val="26"/>
        </w:rPr>
        <w:t xml:space="preserve"> общественного совета </w:t>
      </w:r>
    </w:p>
    <w:p w:rsidR="00B6236F" w:rsidRPr="007042DD" w:rsidRDefault="00B6236F" w:rsidP="00B6236F">
      <w:pPr>
        <w:pStyle w:val="a9"/>
        <w:tabs>
          <w:tab w:val="clear" w:pos="4677"/>
          <w:tab w:val="center" w:pos="1276"/>
        </w:tabs>
        <w:jc w:val="right"/>
        <w:rPr>
          <w:sz w:val="26"/>
          <w:szCs w:val="26"/>
        </w:rPr>
      </w:pPr>
      <w:r w:rsidRPr="007042DD">
        <w:rPr>
          <w:sz w:val="26"/>
          <w:szCs w:val="26"/>
        </w:rPr>
        <w:t xml:space="preserve">                                                                      </w:t>
      </w:r>
      <w:r w:rsidR="00CF4B7F" w:rsidRPr="007042DD">
        <w:rPr>
          <w:sz w:val="26"/>
          <w:szCs w:val="26"/>
        </w:rPr>
        <w:t xml:space="preserve">при УФНС России по Республике Бурятия                                                  </w:t>
      </w:r>
    </w:p>
    <w:p w:rsidR="00CF4B7F" w:rsidRPr="007042DD" w:rsidRDefault="00CF4B7F" w:rsidP="00B6236F">
      <w:pPr>
        <w:pStyle w:val="a9"/>
        <w:tabs>
          <w:tab w:val="clear" w:pos="4677"/>
          <w:tab w:val="center" w:pos="1276"/>
        </w:tabs>
        <w:jc w:val="right"/>
        <w:rPr>
          <w:sz w:val="26"/>
          <w:szCs w:val="26"/>
        </w:rPr>
      </w:pPr>
      <w:r w:rsidRPr="007042DD">
        <w:rPr>
          <w:sz w:val="26"/>
          <w:szCs w:val="26"/>
        </w:rPr>
        <w:t xml:space="preserve"> </w:t>
      </w:r>
      <w:r w:rsidR="00B6236F" w:rsidRPr="007042DD">
        <w:rPr>
          <w:sz w:val="26"/>
          <w:szCs w:val="26"/>
        </w:rPr>
        <w:t xml:space="preserve">                                                                                                              </w:t>
      </w:r>
      <w:r w:rsidR="00455A2E" w:rsidRPr="007042DD">
        <w:rPr>
          <w:sz w:val="26"/>
          <w:szCs w:val="26"/>
        </w:rPr>
        <w:t>Л.Р.Слепнева</w:t>
      </w:r>
    </w:p>
    <w:p w:rsidR="00D86D7C" w:rsidRPr="007042DD" w:rsidRDefault="00D86D7C" w:rsidP="00B6236F">
      <w:pPr>
        <w:ind w:left="34"/>
        <w:jc w:val="right"/>
        <w:rPr>
          <w:sz w:val="26"/>
          <w:szCs w:val="26"/>
        </w:rPr>
      </w:pPr>
    </w:p>
    <w:p w:rsidR="00564D5F" w:rsidRPr="007042DD" w:rsidRDefault="00564D5F" w:rsidP="00B6236F">
      <w:pPr>
        <w:ind w:left="34"/>
        <w:jc w:val="right"/>
        <w:rPr>
          <w:sz w:val="26"/>
          <w:szCs w:val="26"/>
        </w:rPr>
      </w:pPr>
    </w:p>
    <w:p w:rsidR="00564D5F" w:rsidRPr="008D541B" w:rsidRDefault="00495870" w:rsidP="00495870">
      <w:pPr>
        <w:ind w:left="34"/>
        <w:jc w:val="right"/>
        <w:rPr>
          <w:sz w:val="24"/>
          <w:szCs w:val="24"/>
        </w:rPr>
      </w:pPr>
      <w:r>
        <w:rPr>
          <w:sz w:val="24"/>
          <w:szCs w:val="24"/>
        </w:rPr>
        <w:t xml:space="preserve">                                                                              </w:t>
      </w:r>
    </w:p>
    <w:sectPr w:rsidR="00564D5F" w:rsidRPr="008D541B" w:rsidSect="000E324C">
      <w:headerReference w:type="even" r:id="rId8"/>
      <w:headerReference w:type="default" r:id="rId9"/>
      <w:pgSz w:w="11907" w:h="16840" w:code="9"/>
      <w:pgMar w:top="567" w:right="737" w:bottom="1276" w:left="1134" w:header="720" w:footer="51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57FD" w:rsidRDefault="003557FD">
      <w:r>
        <w:separator/>
      </w:r>
    </w:p>
  </w:endnote>
  <w:endnote w:type="continuationSeparator" w:id="0">
    <w:p w:rsidR="003557FD" w:rsidRDefault="00355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imes-Bold">
    <w:altName w:val="MS Mincho"/>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57FD" w:rsidRDefault="003557FD">
      <w:r>
        <w:separator/>
      </w:r>
    </w:p>
  </w:footnote>
  <w:footnote w:type="continuationSeparator" w:id="0">
    <w:p w:rsidR="003557FD" w:rsidRDefault="003557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A2E" w:rsidRDefault="00455A2E">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2</w:t>
    </w:r>
    <w:r>
      <w:rPr>
        <w:rStyle w:val="a8"/>
      </w:rPr>
      <w:fldChar w:fldCharType="end"/>
    </w:r>
  </w:p>
  <w:p w:rsidR="00455A2E" w:rsidRDefault="00455A2E">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A2E" w:rsidRPr="00696BCA" w:rsidRDefault="00455A2E">
    <w:pPr>
      <w:pStyle w:val="a6"/>
      <w:framePr w:wrap="around" w:vAnchor="text" w:hAnchor="margin" w:xAlign="center" w:y="1"/>
      <w:rPr>
        <w:rStyle w:val="a8"/>
        <w:sz w:val="12"/>
        <w:szCs w:val="12"/>
      </w:rPr>
    </w:pPr>
    <w:r w:rsidRPr="00696BCA">
      <w:rPr>
        <w:rStyle w:val="a8"/>
        <w:sz w:val="12"/>
        <w:szCs w:val="12"/>
      </w:rPr>
      <w:fldChar w:fldCharType="begin"/>
    </w:r>
    <w:r w:rsidRPr="00696BCA">
      <w:rPr>
        <w:rStyle w:val="a8"/>
        <w:sz w:val="12"/>
        <w:szCs w:val="12"/>
      </w:rPr>
      <w:instrText xml:space="preserve">PAGE  </w:instrText>
    </w:r>
    <w:r w:rsidRPr="00696BCA">
      <w:rPr>
        <w:rStyle w:val="a8"/>
        <w:sz w:val="12"/>
        <w:szCs w:val="12"/>
      </w:rPr>
      <w:fldChar w:fldCharType="separate"/>
    </w:r>
    <w:r w:rsidR="001952CB">
      <w:rPr>
        <w:rStyle w:val="a8"/>
        <w:noProof/>
        <w:sz w:val="12"/>
        <w:szCs w:val="12"/>
      </w:rPr>
      <w:t>2</w:t>
    </w:r>
    <w:r w:rsidRPr="00696BCA">
      <w:rPr>
        <w:rStyle w:val="a8"/>
        <w:sz w:val="12"/>
        <w:szCs w:val="12"/>
      </w:rPr>
      <w:fldChar w:fldCharType="end"/>
    </w:r>
  </w:p>
  <w:p w:rsidR="00455A2E" w:rsidRDefault="00455A2E">
    <w:pPr>
      <w:pStyle w:val="a6"/>
      <w:framePr w:wrap="around" w:vAnchor="text" w:hAnchor="margin" w:xAlign="right" w:y="1"/>
      <w:rPr>
        <w:rStyle w:val="a8"/>
      </w:rPr>
    </w:pPr>
  </w:p>
  <w:p w:rsidR="00455A2E" w:rsidRDefault="00455A2E">
    <w:pPr>
      <w:pStyle w:val="a6"/>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7052A"/>
    <w:multiLevelType w:val="hybridMultilevel"/>
    <w:tmpl w:val="79FE72C8"/>
    <w:lvl w:ilvl="0" w:tplc="0419000F">
      <w:start w:val="1"/>
      <w:numFmt w:val="decimal"/>
      <w:lvlText w:val="%1."/>
      <w:lvlJc w:val="left"/>
      <w:pPr>
        <w:tabs>
          <w:tab w:val="num" w:pos="1260"/>
        </w:tabs>
        <w:ind w:left="1260" w:hanging="360"/>
      </w:pPr>
      <w:rPr>
        <w:rFonts w:cs="Times New Roman"/>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 w15:restartNumberingAfterBreak="0">
    <w:nsid w:val="03B55686"/>
    <w:multiLevelType w:val="hybridMultilevel"/>
    <w:tmpl w:val="AE0EC05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5C62890"/>
    <w:multiLevelType w:val="hybridMultilevel"/>
    <w:tmpl w:val="FC9E04A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15:restartNumberingAfterBreak="0">
    <w:nsid w:val="0DDD7CD5"/>
    <w:multiLevelType w:val="hybridMultilevel"/>
    <w:tmpl w:val="4C84BD3E"/>
    <w:lvl w:ilvl="0" w:tplc="067C3AEE">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E4E7F80"/>
    <w:multiLevelType w:val="hybridMultilevel"/>
    <w:tmpl w:val="AA726900"/>
    <w:lvl w:ilvl="0" w:tplc="0DD88B76">
      <w:start w:val="3"/>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0FC473EA"/>
    <w:multiLevelType w:val="hybridMultilevel"/>
    <w:tmpl w:val="4DE84C6E"/>
    <w:lvl w:ilvl="0" w:tplc="387081F6">
      <w:start w:val="1"/>
      <w:numFmt w:val="decimal"/>
      <w:lvlText w:val="%1."/>
      <w:lvlJc w:val="left"/>
      <w:pPr>
        <w:ind w:left="754" w:hanging="360"/>
      </w:pPr>
      <w:rPr>
        <w:rFonts w:cs="Times New Roman" w:hint="default"/>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6" w15:restartNumberingAfterBreak="0">
    <w:nsid w:val="17B95B46"/>
    <w:multiLevelType w:val="hybridMultilevel"/>
    <w:tmpl w:val="8CD2DD50"/>
    <w:lvl w:ilvl="0" w:tplc="0419000F">
      <w:start w:val="1"/>
      <w:numFmt w:val="decimal"/>
      <w:lvlText w:val="%1."/>
      <w:lvlJc w:val="left"/>
      <w:pPr>
        <w:tabs>
          <w:tab w:val="num" w:pos="1428"/>
        </w:tabs>
        <w:ind w:left="1428" w:hanging="360"/>
      </w:pPr>
      <w:rPr>
        <w:rFonts w:cs="Times New Roman"/>
      </w:rPr>
    </w:lvl>
    <w:lvl w:ilvl="1" w:tplc="04190019" w:tentative="1">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7" w15:restartNumberingAfterBreak="0">
    <w:nsid w:val="1A420DEE"/>
    <w:multiLevelType w:val="hybridMultilevel"/>
    <w:tmpl w:val="4D18F1C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CD958F0"/>
    <w:multiLevelType w:val="hybridMultilevel"/>
    <w:tmpl w:val="D1928E3E"/>
    <w:lvl w:ilvl="0" w:tplc="841487D4">
      <w:start w:val="1"/>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1F44302B"/>
    <w:multiLevelType w:val="hybridMultilevel"/>
    <w:tmpl w:val="FA08A808"/>
    <w:lvl w:ilvl="0" w:tplc="7826ADA4">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E93C52"/>
    <w:multiLevelType w:val="multilevel"/>
    <w:tmpl w:val="79FE72C8"/>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11" w15:restartNumberingAfterBreak="0">
    <w:nsid w:val="297F2236"/>
    <w:multiLevelType w:val="hybridMultilevel"/>
    <w:tmpl w:val="66C65408"/>
    <w:lvl w:ilvl="0" w:tplc="307A2A04">
      <w:start w:val="5"/>
      <w:numFmt w:val="decimal"/>
      <w:lvlText w:val="%1."/>
      <w:lvlJc w:val="left"/>
      <w:pPr>
        <w:tabs>
          <w:tab w:val="num" w:pos="394"/>
        </w:tabs>
        <w:ind w:left="394" w:hanging="360"/>
      </w:pPr>
      <w:rPr>
        <w:rFonts w:cs="Times New Roman" w:hint="default"/>
      </w:rPr>
    </w:lvl>
    <w:lvl w:ilvl="1" w:tplc="04190019" w:tentative="1">
      <w:start w:val="1"/>
      <w:numFmt w:val="lowerLetter"/>
      <w:lvlText w:val="%2."/>
      <w:lvlJc w:val="left"/>
      <w:pPr>
        <w:tabs>
          <w:tab w:val="num" w:pos="1114"/>
        </w:tabs>
        <w:ind w:left="1114" w:hanging="360"/>
      </w:pPr>
      <w:rPr>
        <w:rFonts w:cs="Times New Roman"/>
      </w:rPr>
    </w:lvl>
    <w:lvl w:ilvl="2" w:tplc="0419001B" w:tentative="1">
      <w:start w:val="1"/>
      <w:numFmt w:val="lowerRoman"/>
      <w:lvlText w:val="%3."/>
      <w:lvlJc w:val="right"/>
      <w:pPr>
        <w:tabs>
          <w:tab w:val="num" w:pos="1834"/>
        </w:tabs>
        <w:ind w:left="1834" w:hanging="180"/>
      </w:pPr>
      <w:rPr>
        <w:rFonts w:cs="Times New Roman"/>
      </w:rPr>
    </w:lvl>
    <w:lvl w:ilvl="3" w:tplc="0419000F" w:tentative="1">
      <w:start w:val="1"/>
      <w:numFmt w:val="decimal"/>
      <w:lvlText w:val="%4."/>
      <w:lvlJc w:val="left"/>
      <w:pPr>
        <w:tabs>
          <w:tab w:val="num" w:pos="2554"/>
        </w:tabs>
        <w:ind w:left="2554" w:hanging="360"/>
      </w:pPr>
      <w:rPr>
        <w:rFonts w:cs="Times New Roman"/>
      </w:rPr>
    </w:lvl>
    <w:lvl w:ilvl="4" w:tplc="04190019" w:tentative="1">
      <w:start w:val="1"/>
      <w:numFmt w:val="lowerLetter"/>
      <w:lvlText w:val="%5."/>
      <w:lvlJc w:val="left"/>
      <w:pPr>
        <w:tabs>
          <w:tab w:val="num" w:pos="3274"/>
        </w:tabs>
        <w:ind w:left="3274" w:hanging="360"/>
      </w:pPr>
      <w:rPr>
        <w:rFonts w:cs="Times New Roman"/>
      </w:rPr>
    </w:lvl>
    <w:lvl w:ilvl="5" w:tplc="0419001B" w:tentative="1">
      <w:start w:val="1"/>
      <w:numFmt w:val="lowerRoman"/>
      <w:lvlText w:val="%6."/>
      <w:lvlJc w:val="right"/>
      <w:pPr>
        <w:tabs>
          <w:tab w:val="num" w:pos="3994"/>
        </w:tabs>
        <w:ind w:left="3994" w:hanging="180"/>
      </w:pPr>
      <w:rPr>
        <w:rFonts w:cs="Times New Roman"/>
      </w:rPr>
    </w:lvl>
    <w:lvl w:ilvl="6" w:tplc="0419000F" w:tentative="1">
      <w:start w:val="1"/>
      <w:numFmt w:val="decimal"/>
      <w:lvlText w:val="%7."/>
      <w:lvlJc w:val="left"/>
      <w:pPr>
        <w:tabs>
          <w:tab w:val="num" w:pos="4714"/>
        </w:tabs>
        <w:ind w:left="4714" w:hanging="360"/>
      </w:pPr>
      <w:rPr>
        <w:rFonts w:cs="Times New Roman"/>
      </w:rPr>
    </w:lvl>
    <w:lvl w:ilvl="7" w:tplc="04190019" w:tentative="1">
      <w:start w:val="1"/>
      <w:numFmt w:val="lowerLetter"/>
      <w:lvlText w:val="%8."/>
      <w:lvlJc w:val="left"/>
      <w:pPr>
        <w:tabs>
          <w:tab w:val="num" w:pos="5434"/>
        </w:tabs>
        <w:ind w:left="5434" w:hanging="360"/>
      </w:pPr>
      <w:rPr>
        <w:rFonts w:cs="Times New Roman"/>
      </w:rPr>
    </w:lvl>
    <w:lvl w:ilvl="8" w:tplc="0419001B" w:tentative="1">
      <w:start w:val="1"/>
      <w:numFmt w:val="lowerRoman"/>
      <w:lvlText w:val="%9."/>
      <w:lvlJc w:val="right"/>
      <w:pPr>
        <w:tabs>
          <w:tab w:val="num" w:pos="6154"/>
        </w:tabs>
        <w:ind w:left="6154" w:hanging="180"/>
      </w:pPr>
      <w:rPr>
        <w:rFonts w:cs="Times New Roman"/>
      </w:rPr>
    </w:lvl>
  </w:abstractNum>
  <w:abstractNum w:abstractNumId="12" w15:restartNumberingAfterBreak="0">
    <w:nsid w:val="29E44369"/>
    <w:multiLevelType w:val="hybridMultilevel"/>
    <w:tmpl w:val="E07C9D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27F5E3A"/>
    <w:multiLevelType w:val="hybridMultilevel"/>
    <w:tmpl w:val="59B00BF8"/>
    <w:lvl w:ilvl="0" w:tplc="C2ACEE8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E5055"/>
    <w:multiLevelType w:val="hybridMultilevel"/>
    <w:tmpl w:val="C2D87DCA"/>
    <w:lvl w:ilvl="0" w:tplc="E0D87F5E">
      <w:start w:val="1"/>
      <w:numFmt w:val="decimal"/>
      <w:lvlText w:val="%1."/>
      <w:lvlJc w:val="left"/>
      <w:pPr>
        <w:tabs>
          <w:tab w:val="num" w:pos="1350"/>
        </w:tabs>
        <w:ind w:left="1350" w:hanging="81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5" w15:restartNumberingAfterBreak="0">
    <w:nsid w:val="3896061E"/>
    <w:multiLevelType w:val="hybridMultilevel"/>
    <w:tmpl w:val="8B7A2B80"/>
    <w:lvl w:ilvl="0" w:tplc="F77ABA32">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6" w15:restartNumberingAfterBreak="0">
    <w:nsid w:val="3D941B4C"/>
    <w:multiLevelType w:val="hybridMultilevel"/>
    <w:tmpl w:val="ADE0EB5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FAF608D"/>
    <w:multiLevelType w:val="hybridMultilevel"/>
    <w:tmpl w:val="464AECB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41EC3572"/>
    <w:multiLevelType w:val="hybridMultilevel"/>
    <w:tmpl w:val="4EA68C0A"/>
    <w:lvl w:ilvl="0" w:tplc="D2603D84">
      <w:start w:val="2"/>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9" w15:restartNumberingAfterBreak="0">
    <w:nsid w:val="43BC3E1D"/>
    <w:multiLevelType w:val="hybridMultilevel"/>
    <w:tmpl w:val="E84C29F6"/>
    <w:lvl w:ilvl="0" w:tplc="3CBA0404">
      <w:start w:val="1"/>
      <w:numFmt w:val="decimal"/>
      <w:lvlText w:val="%1."/>
      <w:lvlJc w:val="left"/>
      <w:pPr>
        <w:ind w:left="394" w:hanging="360"/>
      </w:pPr>
      <w:rPr>
        <w:rFonts w:ascii="Times New Roman" w:eastAsia="Times New Roman" w:hAnsi="Times New Roman" w:cs="Times New Roman"/>
        <w:sz w:val="24"/>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0" w15:restartNumberingAfterBreak="0">
    <w:nsid w:val="45D41F9E"/>
    <w:multiLevelType w:val="hybridMultilevel"/>
    <w:tmpl w:val="C62ADD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6026DAF"/>
    <w:multiLevelType w:val="hybridMultilevel"/>
    <w:tmpl w:val="C57CB1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B944232"/>
    <w:multiLevelType w:val="hybridMultilevel"/>
    <w:tmpl w:val="1354FA08"/>
    <w:lvl w:ilvl="0" w:tplc="742C57CE">
      <w:start w:val="2"/>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15:restartNumberingAfterBreak="0">
    <w:nsid w:val="524863D0"/>
    <w:multiLevelType w:val="hybridMultilevel"/>
    <w:tmpl w:val="24E823E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2F55252"/>
    <w:multiLevelType w:val="multilevel"/>
    <w:tmpl w:val="4D18F1CC"/>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53DF6A3F"/>
    <w:multiLevelType w:val="multilevel"/>
    <w:tmpl w:val="F2623418"/>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080"/>
        </w:tabs>
        <w:ind w:left="1080" w:hanging="720"/>
      </w:pPr>
      <w:rPr>
        <w:rFonts w:ascii="Times New Roman" w:eastAsia="Times New Roman" w:hAnsi="Times New Roman" w:cs="Times New Roman"/>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26" w15:restartNumberingAfterBreak="0">
    <w:nsid w:val="599B55FA"/>
    <w:multiLevelType w:val="hybridMultilevel"/>
    <w:tmpl w:val="173A5B1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156" w:hanging="360"/>
      </w:pPr>
      <w:rPr>
        <w:rFonts w:cs="Times New Roman"/>
      </w:rPr>
    </w:lvl>
    <w:lvl w:ilvl="2" w:tplc="0419001B" w:tentative="1">
      <w:start w:val="1"/>
      <w:numFmt w:val="lowerRoman"/>
      <w:lvlText w:val="%3."/>
      <w:lvlJc w:val="right"/>
      <w:pPr>
        <w:ind w:left="1876" w:hanging="180"/>
      </w:pPr>
      <w:rPr>
        <w:rFonts w:cs="Times New Roman"/>
      </w:rPr>
    </w:lvl>
    <w:lvl w:ilvl="3" w:tplc="0419000F" w:tentative="1">
      <w:start w:val="1"/>
      <w:numFmt w:val="decimal"/>
      <w:lvlText w:val="%4."/>
      <w:lvlJc w:val="left"/>
      <w:pPr>
        <w:ind w:left="2596" w:hanging="360"/>
      </w:pPr>
      <w:rPr>
        <w:rFonts w:cs="Times New Roman"/>
      </w:rPr>
    </w:lvl>
    <w:lvl w:ilvl="4" w:tplc="04190019" w:tentative="1">
      <w:start w:val="1"/>
      <w:numFmt w:val="lowerLetter"/>
      <w:lvlText w:val="%5."/>
      <w:lvlJc w:val="left"/>
      <w:pPr>
        <w:ind w:left="3316" w:hanging="360"/>
      </w:pPr>
      <w:rPr>
        <w:rFonts w:cs="Times New Roman"/>
      </w:rPr>
    </w:lvl>
    <w:lvl w:ilvl="5" w:tplc="0419001B" w:tentative="1">
      <w:start w:val="1"/>
      <w:numFmt w:val="lowerRoman"/>
      <w:lvlText w:val="%6."/>
      <w:lvlJc w:val="right"/>
      <w:pPr>
        <w:ind w:left="4036" w:hanging="180"/>
      </w:pPr>
      <w:rPr>
        <w:rFonts w:cs="Times New Roman"/>
      </w:rPr>
    </w:lvl>
    <w:lvl w:ilvl="6" w:tplc="0419000F" w:tentative="1">
      <w:start w:val="1"/>
      <w:numFmt w:val="decimal"/>
      <w:lvlText w:val="%7."/>
      <w:lvlJc w:val="left"/>
      <w:pPr>
        <w:ind w:left="4756" w:hanging="360"/>
      </w:pPr>
      <w:rPr>
        <w:rFonts w:cs="Times New Roman"/>
      </w:rPr>
    </w:lvl>
    <w:lvl w:ilvl="7" w:tplc="04190019" w:tentative="1">
      <w:start w:val="1"/>
      <w:numFmt w:val="lowerLetter"/>
      <w:lvlText w:val="%8."/>
      <w:lvlJc w:val="left"/>
      <w:pPr>
        <w:ind w:left="5476" w:hanging="360"/>
      </w:pPr>
      <w:rPr>
        <w:rFonts w:cs="Times New Roman"/>
      </w:rPr>
    </w:lvl>
    <w:lvl w:ilvl="8" w:tplc="0419001B" w:tentative="1">
      <w:start w:val="1"/>
      <w:numFmt w:val="lowerRoman"/>
      <w:lvlText w:val="%9."/>
      <w:lvlJc w:val="right"/>
      <w:pPr>
        <w:ind w:left="6196" w:hanging="180"/>
      </w:pPr>
      <w:rPr>
        <w:rFonts w:cs="Times New Roman"/>
      </w:rPr>
    </w:lvl>
  </w:abstractNum>
  <w:abstractNum w:abstractNumId="27" w15:restartNumberingAfterBreak="0">
    <w:nsid w:val="5F2C65C4"/>
    <w:multiLevelType w:val="hybridMultilevel"/>
    <w:tmpl w:val="49EAE646"/>
    <w:lvl w:ilvl="0" w:tplc="B994FCE6">
      <w:start w:val="1"/>
      <w:numFmt w:val="decimal"/>
      <w:lvlText w:val="%1."/>
      <w:lvlJc w:val="left"/>
      <w:pPr>
        <w:ind w:left="720" w:hanging="360"/>
      </w:pPr>
      <w:rPr>
        <w:rFonts w:cs="Times New Roman"/>
        <w:i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15:restartNumberingAfterBreak="0">
    <w:nsid w:val="5F405876"/>
    <w:multiLevelType w:val="hybridMultilevel"/>
    <w:tmpl w:val="4CDE5B4E"/>
    <w:lvl w:ilvl="0" w:tplc="7A36F38E">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37261E4"/>
    <w:multiLevelType w:val="hybridMultilevel"/>
    <w:tmpl w:val="BA0E1D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57765F8"/>
    <w:multiLevelType w:val="hybridMultilevel"/>
    <w:tmpl w:val="5128DCF8"/>
    <w:lvl w:ilvl="0" w:tplc="85E63DFC">
      <w:start w:val="1"/>
      <w:numFmt w:val="decimal"/>
      <w:lvlText w:val="%1."/>
      <w:lvlJc w:val="left"/>
      <w:pPr>
        <w:tabs>
          <w:tab w:val="num" w:pos="394"/>
        </w:tabs>
        <w:ind w:left="394" w:hanging="360"/>
      </w:pPr>
      <w:rPr>
        <w:rFonts w:cs="Times New Roman" w:hint="default"/>
      </w:rPr>
    </w:lvl>
    <w:lvl w:ilvl="1" w:tplc="04190019" w:tentative="1">
      <w:start w:val="1"/>
      <w:numFmt w:val="lowerLetter"/>
      <w:lvlText w:val="%2."/>
      <w:lvlJc w:val="left"/>
      <w:pPr>
        <w:tabs>
          <w:tab w:val="num" w:pos="1114"/>
        </w:tabs>
        <w:ind w:left="1114" w:hanging="360"/>
      </w:pPr>
      <w:rPr>
        <w:rFonts w:cs="Times New Roman"/>
      </w:rPr>
    </w:lvl>
    <w:lvl w:ilvl="2" w:tplc="0419001B" w:tentative="1">
      <w:start w:val="1"/>
      <w:numFmt w:val="lowerRoman"/>
      <w:lvlText w:val="%3."/>
      <w:lvlJc w:val="right"/>
      <w:pPr>
        <w:tabs>
          <w:tab w:val="num" w:pos="1834"/>
        </w:tabs>
        <w:ind w:left="1834" w:hanging="180"/>
      </w:pPr>
      <w:rPr>
        <w:rFonts w:cs="Times New Roman"/>
      </w:rPr>
    </w:lvl>
    <w:lvl w:ilvl="3" w:tplc="0419000F" w:tentative="1">
      <w:start w:val="1"/>
      <w:numFmt w:val="decimal"/>
      <w:lvlText w:val="%4."/>
      <w:lvlJc w:val="left"/>
      <w:pPr>
        <w:tabs>
          <w:tab w:val="num" w:pos="2554"/>
        </w:tabs>
        <w:ind w:left="2554" w:hanging="360"/>
      </w:pPr>
      <w:rPr>
        <w:rFonts w:cs="Times New Roman"/>
      </w:rPr>
    </w:lvl>
    <w:lvl w:ilvl="4" w:tplc="04190019" w:tentative="1">
      <w:start w:val="1"/>
      <w:numFmt w:val="lowerLetter"/>
      <w:lvlText w:val="%5."/>
      <w:lvlJc w:val="left"/>
      <w:pPr>
        <w:tabs>
          <w:tab w:val="num" w:pos="3274"/>
        </w:tabs>
        <w:ind w:left="3274" w:hanging="360"/>
      </w:pPr>
      <w:rPr>
        <w:rFonts w:cs="Times New Roman"/>
      </w:rPr>
    </w:lvl>
    <w:lvl w:ilvl="5" w:tplc="0419001B" w:tentative="1">
      <w:start w:val="1"/>
      <w:numFmt w:val="lowerRoman"/>
      <w:lvlText w:val="%6."/>
      <w:lvlJc w:val="right"/>
      <w:pPr>
        <w:tabs>
          <w:tab w:val="num" w:pos="3994"/>
        </w:tabs>
        <w:ind w:left="3994" w:hanging="180"/>
      </w:pPr>
      <w:rPr>
        <w:rFonts w:cs="Times New Roman"/>
      </w:rPr>
    </w:lvl>
    <w:lvl w:ilvl="6" w:tplc="0419000F" w:tentative="1">
      <w:start w:val="1"/>
      <w:numFmt w:val="decimal"/>
      <w:lvlText w:val="%7."/>
      <w:lvlJc w:val="left"/>
      <w:pPr>
        <w:tabs>
          <w:tab w:val="num" w:pos="4714"/>
        </w:tabs>
        <w:ind w:left="4714" w:hanging="360"/>
      </w:pPr>
      <w:rPr>
        <w:rFonts w:cs="Times New Roman"/>
      </w:rPr>
    </w:lvl>
    <w:lvl w:ilvl="7" w:tplc="04190019" w:tentative="1">
      <w:start w:val="1"/>
      <w:numFmt w:val="lowerLetter"/>
      <w:lvlText w:val="%8."/>
      <w:lvlJc w:val="left"/>
      <w:pPr>
        <w:tabs>
          <w:tab w:val="num" w:pos="5434"/>
        </w:tabs>
        <w:ind w:left="5434" w:hanging="360"/>
      </w:pPr>
      <w:rPr>
        <w:rFonts w:cs="Times New Roman"/>
      </w:rPr>
    </w:lvl>
    <w:lvl w:ilvl="8" w:tplc="0419001B" w:tentative="1">
      <w:start w:val="1"/>
      <w:numFmt w:val="lowerRoman"/>
      <w:lvlText w:val="%9."/>
      <w:lvlJc w:val="right"/>
      <w:pPr>
        <w:tabs>
          <w:tab w:val="num" w:pos="6154"/>
        </w:tabs>
        <w:ind w:left="6154" w:hanging="180"/>
      </w:pPr>
      <w:rPr>
        <w:rFonts w:cs="Times New Roman"/>
      </w:rPr>
    </w:lvl>
  </w:abstractNum>
  <w:abstractNum w:abstractNumId="31" w15:restartNumberingAfterBreak="0">
    <w:nsid w:val="65843553"/>
    <w:multiLevelType w:val="multilevel"/>
    <w:tmpl w:val="B20E2FBC"/>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32" w15:restartNumberingAfterBreak="0">
    <w:nsid w:val="737E66DD"/>
    <w:multiLevelType w:val="hybridMultilevel"/>
    <w:tmpl w:val="D146FA2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603314E"/>
    <w:multiLevelType w:val="hybridMultilevel"/>
    <w:tmpl w:val="C4E892D0"/>
    <w:lvl w:ilvl="0" w:tplc="B5E8176A">
      <w:start w:val="1"/>
      <w:numFmt w:val="decimal"/>
      <w:lvlText w:val="%1."/>
      <w:lvlJc w:val="left"/>
      <w:pPr>
        <w:tabs>
          <w:tab w:val="num" w:pos="1365"/>
        </w:tabs>
        <w:ind w:left="1365" w:hanging="825"/>
      </w:pPr>
      <w:rPr>
        <w:rFonts w:cs="Times New Roman" w:hint="default"/>
        <w:sz w:val="25"/>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4" w15:restartNumberingAfterBreak="0">
    <w:nsid w:val="798C4BC8"/>
    <w:multiLevelType w:val="hybridMultilevel"/>
    <w:tmpl w:val="36E0AD06"/>
    <w:lvl w:ilvl="0" w:tplc="6E2C2BE6">
      <w:start w:val="1"/>
      <w:numFmt w:val="decimal"/>
      <w:lvlText w:val="%1."/>
      <w:lvlJc w:val="left"/>
      <w:pPr>
        <w:tabs>
          <w:tab w:val="num" w:pos="900"/>
        </w:tabs>
        <w:ind w:left="900" w:hanging="360"/>
      </w:pPr>
      <w:rPr>
        <w:rFonts w:cs="Times New Roman" w:hint="default"/>
        <w:b/>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5" w15:restartNumberingAfterBreak="0">
    <w:nsid w:val="7A554F43"/>
    <w:multiLevelType w:val="hybridMultilevel"/>
    <w:tmpl w:val="57220CA2"/>
    <w:lvl w:ilvl="0" w:tplc="2B220364">
      <w:start w:val="1"/>
      <w:numFmt w:val="decimal"/>
      <w:lvlText w:val="%1."/>
      <w:lvlJc w:val="left"/>
      <w:pPr>
        <w:tabs>
          <w:tab w:val="num" w:pos="1714"/>
        </w:tabs>
        <w:ind w:left="1714" w:hanging="1005"/>
      </w:pPr>
      <w:rPr>
        <w:rFonts w:cs="Times New Roman" w:hint="default"/>
      </w:rPr>
    </w:lvl>
    <w:lvl w:ilvl="1" w:tplc="F2426E74">
      <w:start w:val="1"/>
      <w:numFmt w:val="bullet"/>
      <w:lvlText w:val="-"/>
      <w:lvlJc w:val="left"/>
      <w:pPr>
        <w:tabs>
          <w:tab w:val="num" w:pos="1789"/>
        </w:tabs>
        <w:ind w:left="1789" w:hanging="360"/>
      </w:pPr>
      <w:rPr>
        <w:rFonts w:ascii="Times New Roman" w:eastAsia="Times New Roman" w:hAnsi="Times New Roman" w:hint="default"/>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6" w15:restartNumberingAfterBreak="0">
    <w:nsid w:val="7B456BE0"/>
    <w:multiLevelType w:val="hybridMultilevel"/>
    <w:tmpl w:val="7158B97C"/>
    <w:lvl w:ilvl="0" w:tplc="768436D2">
      <w:start w:val="1"/>
      <w:numFmt w:val="decimal"/>
      <w:lvlText w:val="%1."/>
      <w:lvlJc w:val="left"/>
      <w:pPr>
        <w:tabs>
          <w:tab w:val="num" w:pos="424"/>
        </w:tabs>
        <w:ind w:left="424" w:hanging="390"/>
      </w:pPr>
      <w:rPr>
        <w:rFonts w:cs="Times New Roman" w:hint="default"/>
      </w:rPr>
    </w:lvl>
    <w:lvl w:ilvl="1" w:tplc="04190019" w:tentative="1">
      <w:start w:val="1"/>
      <w:numFmt w:val="lowerLetter"/>
      <w:lvlText w:val="%2."/>
      <w:lvlJc w:val="left"/>
      <w:pPr>
        <w:tabs>
          <w:tab w:val="num" w:pos="1114"/>
        </w:tabs>
        <w:ind w:left="1114" w:hanging="360"/>
      </w:pPr>
      <w:rPr>
        <w:rFonts w:cs="Times New Roman"/>
      </w:rPr>
    </w:lvl>
    <w:lvl w:ilvl="2" w:tplc="0419001B" w:tentative="1">
      <w:start w:val="1"/>
      <w:numFmt w:val="lowerRoman"/>
      <w:lvlText w:val="%3."/>
      <w:lvlJc w:val="right"/>
      <w:pPr>
        <w:tabs>
          <w:tab w:val="num" w:pos="1834"/>
        </w:tabs>
        <w:ind w:left="1834" w:hanging="180"/>
      </w:pPr>
      <w:rPr>
        <w:rFonts w:cs="Times New Roman"/>
      </w:rPr>
    </w:lvl>
    <w:lvl w:ilvl="3" w:tplc="0419000F" w:tentative="1">
      <w:start w:val="1"/>
      <w:numFmt w:val="decimal"/>
      <w:lvlText w:val="%4."/>
      <w:lvlJc w:val="left"/>
      <w:pPr>
        <w:tabs>
          <w:tab w:val="num" w:pos="2554"/>
        </w:tabs>
        <w:ind w:left="2554" w:hanging="360"/>
      </w:pPr>
      <w:rPr>
        <w:rFonts w:cs="Times New Roman"/>
      </w:rPr>
    </w:lvl>
    <w:lvl w:ilvl="4" w:tplc="04190019" w:tentative="1">
      <w:start w:val="1"/>
      <w:numFmt w:val="lowerLetter"/>
      <w:lvlText w:val="%5."/>
      <w:lvlJc w:val="left"/>
      <w:pPr>
        <w:tabs>
          <w:tab w:val="num" w:pos="3274"/>
        </w:tabs>
        <w:ind w:left="3274" w:hanging="360"/>
      </w:pPr>
      <w:rPr>
        <w:rFonts w:cs="Times New Roman"/>
      </w:rPr>
    </w:lvl>
    <w:lvl w:ilvl="5" w:tplc="0419001B" w:tentative="1">
      <w:start w:val="1"/>
      <w:numFmt w:val="lowerRoman"/>
      <w:lvlText w:val="%6."/>
      <w:lvlJc w:val="right"/>
      <w:pPr>
        <w:tabs>
          <w:tab w:val="num" w:pos="3994"/>
        </w:tabs>
        <w:ind w:left="3994" w:hanging="180"/>
      </w:pPr>
      <w:rPr>
        <w:rFonts w:cs="Times New Roman"/>
      </w:rPr>
    </w:lvl>
    <w:lvl w:ilvl="6" w:tplc="0419000F" w:tentative="1">
      <w:start w:val="1"/>
      <w:numFmt w:val="decimal"/>
      <w:lvlText w:val="%7."/>
      <w:lvlJc w:val="left"/>
      <w:pPr>
        <w:tabs>
          <w:tab w:val="num" w:pos="4714"/>
        </w:tabs>
        <w:ind w:left="4714" w:hanging="360"/>
      </w:pPr>
      <w:rPr>
        <w:rFonts w:cs="Times New Roman"/>
      </w:rPr>
    </w:lvl>
    <w:lvl w:ilvl="7" w:tplc="04190019" w:tentative="1">
      <w:start w:val="1"/>
      <w:numFmt w:val="lowerLetter"/>
      <w:lvlText w:val="%8."/>
      <w:lvlJc w:val="left"/>
      <w:pPr>
        <w:tabs>
          <w:tab w:val="num" w:pos="5434"/>
        </w:tabs>
        <w:ind w:left="5434" w:hanging="360"/>
      </w:pPr>
      <w:rPr>
        <w:rFonts w:cs="Times New Roman"/>
      </w:rPr>
    </w:lvl>
    <w:lvl w:ilvl="8" w:tplc="0419001B" w:tentative="1">
      <w:start w:val="1"/>
      <w:numFmt w:val="lowerRoman"/>
      <w:lvlText w:val="%9."/>
      <w:lvlJc w:val="right"/>
      <w:pPr>
        <w:tabs>
          <w:tab w:val="num" w:pos="6154"/>
        </w:tabs>
        <w:ind w:left="6154" w:hanging="180"/>
      </w:pPr>
      <w:rPr>
        <w:rFonts w:cs="Times New Roman"/>
      </w:rPr>
    </w:lvl>
  </w:abstractNum>
  <w:abstractNum w:abstractNumId="37" w15:restartNumberingAfterBreak="0">
    <w:nsid w:val="7FCA404C"/>
    <w:multiLevelType w:val="hybridMultilevel"/>
    <w:tmpl w:val="5A76D4E8"/>
    <w:lvl w:ilvl="0" w:tplc="67F6A3A4">
      <w:start w:val="2"/>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num w:numId="1">
    <w:abstractNumId w:val="13"/>
  </w:num>
  <w:num w:numId="2">
    <w:abstractNumId w:val="6"/>
  </w:num>
  <w:num w:numId="3">
    <w:abstractNumId w:val="35"/>
  </w:num>
  <w:num w:numId="4">
    <w:abstractNumId w:val="17"/>
  </w:num>
  <w:num w:numId="5">
    <w:abstractNumId w:val="25"/>
  </w:num>
  <w:num w:numId="6">
    <w:abstractNumId w:val="14"/>
  </w:num>
  <w:num w:numId="7">
    <w:abstractNumId w:val="8"/>
  </w:num>
  <w:num w:numId="8">
    <w:abstractNumId w:val="34"/>
  </w:num>
  <w:num w:numId="9">
    <w:abstractNumId w:val="15"/>
  </w:num>
  <w:num w:numId="10">
    <w:abstractNumId w:val="9"/>
  </w:num>
  <w:num w:numId="11">
    <w:abstractNumId w:val="3"/>
  </w:num>
  <w:num w:numId="12">
    <w:abstractNumId w:val="18"/>
  </w:num>
  <w:num w:numId="13">
    <w:abstractNumId w:val="37"/>
  </w:num>
  <w:num w:numId="14">
    <w:abstractNumId w:val="33"/>
  </w:num>
  <w:num w:numId="15">
    <w:abstractNumId w:val="30"/>
  </w:num>
  <w:num w:numId="16">
    <w:abstractNumId w:val="32"/>
  </w:num>
  <w:num w:numId="17">
    <w:abstractNumId w:val="11"/>
  </w:num>
  <w:num w:numId="18">
    <w:abstractNumId w:val="0"/>
  </w:num>
  <w:num w:numId="19">
    <w:abstractNumId w:val="10"/>
  </w:num>
  <w:num w:numId="20">
    <w:abstractNumId w:val="16"/>
  </w:num>
  <w:num w:numId="21">
    <w:abstractNumId w:val="36"/>
  </w:num>
  <w:num w:numId="22">
    <w:abstractNumId w:val="1"/>
  </w:num>
  <w:num w:numId="23">
    <w:abstractNumId w:val="7"/>
  </w:num>
  <w:num w:numId="24">
    <w:abstractNumId w:val="24"/>
  </w:num>
  <w:num w:numId="25">
    <w:abstractNumId w:val="23"/>
  </w:num>
  <w:num w:numId="26">
    <w:abstractNumId w:val="28"/>
  </w:num>
  <w:num w:numId="27">
    <w:abstractNumId w:val="4"/>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29"/>
  </w:num>
  <w:num w:numId="33">
    <w:abstractNumId w:val="19"/>
  </w:num>
  <w:num w:numId="34">
    <w:abstractNumId w:val="5"/>
  </w:num>
  <w:num w:numId="35">
    <w:abstractNumId w:val="20"/>
  </w:num>
  <w:num w:numId="36">
    <w:abstractNumId w:val="26"/>
  </w:num>
  <w:num w:numId="37">
    <w:abstractNumId w:val="12"/>
  </w:num>
  <w:num w:numId="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60A"/>
    <w:rsid w:val="00000B23"/>
    <w:rsid w:val="00002C4E"/>
    <w:rsid w:val="00002E6D"/>
    <w:rsid w:val="00003CC6"/>
    <w:rsid w:val="000048A5"/>
    <w:rsid w:val="000055F3"/>
    <w:rsid w:val="00005E47"/>
    <w:rsid w:val="00007FD1"/>
    <w:rsid w:val="00010FAD"/>
    <w:rsid w:val="00012EA0"/>
    <w:rsid w:val="0001309C"/>
    <w:rsid w:val="0001322A"/>
    <w:rsid w:val="00013578"/>
    <w:rsid w:val="00014AE0"/>
    <w:rsid w:val="00016D9F"/>
    <w:rsid w:val="00017B15"/>
    <w:rsid w:val="00020A55"/>
    <w:rsid w:val="00020C3D"/>
    <w:rsid w:val="000216A2"/>
    <w:rsid w:val="000218DD"/>
    <w:rsid w:val="0002592B"/>
    <w:rsid w:val="00025CAF"/>
    <w:rsid w:val="00026412"/>
    <w:rsid w:val="0002661B"/>
    <w:rsid w:val="00026728"/>
    <w:rsid w:val="000300DD"/>
    <w:rsid w:val="00031819"/>
    <w:rsid w:val="00032FDA"/>
    <w:rsid w:val="000341C2"/>
    <w:rsid w:val="00035E0A"/>
    <w:rsid w:val="0003643D"/>
    <w:rsid w:val="00036D9A"/>
    <w:rsid w:val="00040225"/>
    <w:rsid w:val="00043F32"/>
    <w:rsid w:val="0004521A"/>
    <w:rsid w:val="000462BD"/>
    <w:rsid w:val="00046B45"/>
    <w:rsid w:val="00046FCC"/>
    <w:rsid w:val="0004787F"/>
    <w:rsid w:val="00051D75"/>
    <w:rsid w:val="0005293C"/>
    <w:rsid w:val="000532C7"/>
    <w:rsid w:val="00054E95"/>
    <w:rsid w:val="00056597"/>
    <w:rsid w:val="00056E2A"/>
    <w:rsid w:val="000570BF"/>
    <w:rsid w:val="000608FE"/>
    <w:rsid w:val="00061D2B"/>
    <w:rsid w:val="000664C3"/>
    <w:rsid w:val="000668BD"/>
    <w:rsid w:val="00066EFC"/>
    <w:rsid w:val="00070488"/>
    <w:rsid w:val="000711E6"/>
    <w:rsid w:val="00073581"/>
    <w:rsid w:val="000739CC"/>
    <w:rsid w:val="00074225"/>
    <w:rsid w:val="00075352"/>
    <w:rsid w:val="00075DA6"/>
    <w:rsid w:val="000821D1"/>
    <w:rsid w:val="00082707"/>
    <w:rsid w:val="000846DE"/>
    <w:rsid w:val="000850AC"/>
    <w:rsid w:val="000870D5"/>
    <w:rsid w:val="00090764"/>
    <w:rsid w:val="00091D63"/>
    <w:rsid w:val="0009284A"/>
    <w:rsid w:val="00093390"/>
    <w:rsid w:val="00093D06"/>
    <w:rsid w:val="00096B37"/>
    <w:rsid w:val="000A0097"/>
    <w:rsid w:val="000A1485"/>
    <w:rsid w:val="000A36E8"/>
    <w:rsid w:val="000A42A0"/>
    <w:rsid w:val="000A4CE3"/>
    <w:rsid w:val="000A72B0"/>
    <w:rsid w:val="000B0528"/>
    <w:rsid w:val="000B12EC"/>
    <w:rsid w:val="000B2A17"/>
    <w:rsid w:val="000B4EB2"/>
    <w:rsid w:val="000B5C93"/>
    <w:rsid w:val="000B718E"/>
    <w:rsid w:val="000B7284"/>
    <w:rsid w:val="000B74A9"/>
    <w:rsid w:val="000C1A9F"/>
    <w:rsid w:val="000C2230"/>
    <w:rsid w:val="000C2518"/>
    <w:rsid w:val="000C416B"/>
    <w:rsid w:val="000C4CBB"/>
    <w:rsid w:val="000C4DE1"/>
    <w:rsid w:val="000C6704"/>
    <w:rsid w:val="000C74D9"/>
    <w:rsid w:val="000D261A"/>
    <w:rsid w:val="000D2E19"/>
    <w:rsid w:val="000D33E4"/>
    <w:rsid w:val="000D46A9"/>
    <w:rsid w:val="000D5E3C"/>
    <w:rsid w:val="000D6C04"/>
    <w:rsid w:val="000D6D69"/>
    <w:rsid w:val="000E0207"/>
    <w:rsid w:val="000E0A21"/>
    <w:rsid w:val="000E1D43"/>
    <w:rsid w:val="000E1EB1"/>
    <w:rsid w:val="000E324C"/>
    <w:rsid w:val="000E346E"/>
    <w:rsid w:val="000E3C3E"/>
    <w:rsid w:val="000F102B"/>
    <w:rsid w:val="000F1177"/>
    <w:rsid w:val="000F2504"/>
    <w:rsid w:val="000F2855"/>
    <w:rsid w:val="000F3475"/>
    <w:rsid w:val="000F4046"/>
    <w:rsid w:val="000F54A2"/>
    <w:rsid w:val="001004E7"/>
    <w:rsid w:val="00100866"/>
    <w:rsid w:val="001036D0"/>
    <w:rsid w:val="00106810"/>
    <w:rsid w:val="001071F7"/>
    <w:rsid w:val="00107FF7"/>
    <w:rsid w:val="00110115"/>
    <w:rsid w:val="001102D3"/>
    <w:rsid w:val="001123B3"/>
    <w:rsid w:val="00113066"/>
    <w:rsid w:val="001157FA"/>
    <w:rsid w:val="00116A5C"/>
    <w:rsid w:val="001220ED"/>
    <w:rsid w:val="001235E4"/>
    <w:rsid w:val="00125040"/>
    <w:rsid w:val="00130E9A"/>
    <w:rsid w:val="00135139"/>
    <w:rsid w:val="001358FB"/>
    <w:rsid w:val="00141526"/>
    <w:rsid w:val="0014185A"/>
    <w:rsid w:val="00141B2E"/>
    <w:rsid w:val="00141B44"/>
    <w:rsid w:val="00141E57"/>
    <w:rsid w:val="00142D49"/>
    <w:rsid w:val="001452AB"/>
    <w:rsid w:val="00145D9F"/>
    <w:rsid w:val="00145EF8"/>
    <w:rsid w:val="00146477"/>
    <w:rsid w:val="00151686"/>
    <w:rsid w:val="001536E7"/>
    <w:rsid w:val="0015471E"/>
    <w:rsid w:val="00155DBB"/>
    <w:rsid w:val="001567C6"/>
    <w:rsid w:val="00157EBE"/>
    <w:rsid w:val="00162C91"/>
    <w:rsid w:val="001630E6"/>
    <w:rsid w:val="0016692E"/>
    <w:rsid w:val="00166991"/>
    <w:rsid w:val="00167B7D"/>
    <w:rsid w:val="00167E9C"/>
    <w:rsid w:val="00170049"/>
    <w:rsid w:val="00172163"/>
    <w:rsid w:val="00174A8C"/>
    <w:rsid w:val="00174E61"/>
    <w:rsid w:val="00175B2F"/>
    <w:rsid w:val="00177845"/>
    <w:rsid w:val="001813FD"/>
    <w:rsid w:val="0018225C"/>
    <w:rsid w:val="0018310B"/>
    <w:rsid w:val="0018349B"/>
    <w:rsid w:val="00183AB8"/>
    <w:rsid w:val="00184A3B"/>
    <w:rsid w:val="00184EB8"/>
    <w:rsid w:val="00185400"/>
    <w:rsid w:val="001876C0"/>
    <w:rsid w:val="00187ADB"/>
    <w:rsid w:val="00191DDC"/>
    <w:rsid w:val="001952CB"/>
    <w:rsid w:val="001959CE"/>
    <w:rsid w:val="00197366"/>
    <w:rsid w:val="00197408"/>
    <w:rsid w:val="001A0925"/>
    <w:rsid w:val="001A0A2C"/>
    <w:rsid w:val="001A1952"/>
    <w:rsid w:val="001A1B2F"/>
    <w:rsid w:val="001A4A20"/>
    <w:rsid w:val="001A5415"/>
    <w:rsid w:val="001A56F2"/>
    <w:rsid w:val="001A572A"/>
    <w:rsid w:val="001A63E8"/>
    <w:rsid w:val="001B079F"/>
    <w:rsid w:val="001B1462"/>
    <w:rsid w:val="001B25D6"/>
    <w:rsid w:val="001B3E5C"/>
    <w:rsid w:val="001B4118"/>
    <w:rsid w:val="001B6E81"/>
    <w:rsid w:val="001C0067"/>
    <w:rsid w:val="001C051C"/>
    <w:rsid w:val="001C1E0D"/>
    <w:rsid w:val="001C313B"/>
    <w:rsid w:val="001C384C"/>
    <w:rsid w:val="001C4DC2"/>
    <w:rsid w:val="001C4DD9"/>
    <w:rsid w:val="001C69B8"/>
    <w:rsid w:val="001C7D9A"/>
    <w:rsid w:val="001D0CB7"/>
    <w:rsid w:val="001D2BE8"/>
    <w:rsid w:val="001D3FBA"/>
    <w:rsid w:val="001D4426"/>
    <w:rsid w:val="001D478D"/>
    <w:rsid w:val="001D6D00"/>
    <w:rsid w:val="001D6FA4"/>
    <w:rsid w:val="001D773D"/>
    <w:rsid w:val="001D7DD9"/>
    <w:rsid w:val="001E011E"/>
    <w:rsid w:val="001E1664"/>
    <w:rsid w:val="001E1C08"/>
    <w:rsid w:val="001E275F"/>
    <w:rsid w:val="001E2963"/>
    <w:rsid w:val="001F0F30"/>
    <w:rsid w:val="001F3064"/>
    <w:rsid w:val="00202230"/>
    <w:rsid w:val="00203127"/>
    <w:rsid w:val="0020451E"/>
    <w:rsid w:val="00205B18"/>
    <w:rsid w:val="00207292"/>
    <w:rsid w:val="00207AA4"/>
    <w:rsid w:val="00207AD2"/>
    <w:rsid w:val="00210809"/>
    <w:rsid w:val="002113E8"/>
    <w:rsid w:val="00212535"/>
    <w:rsid w:val="00220CCF"/>
    <w:rsid w:val="00221BF5"/>
    <w:rsid w:val="002225CF"/>
    <w:rsid w:val="002229FF"/>
    <w:rsid w:val="00223964"/>
    <w:rsid w:val="002241CC"/>
    <w:rsid w:val="0022422D"/>
    <w:rsid w:val="002245DD"/>
    <w:rsid w:val="00224988"/>
    <w:rsid w:val="00225A86"/>
    <w:rsid w:val="002275AA"/>
    <w:rsid w:val="002302D6"/>
    <w:rsid w:val="002321A4"/>
    <w:rsid w:val="002326A7"/>
    <w:rsid w:val="00232E74"/>
    <w:rsid w:val="00233A29"/>
    <w:rsid w:val="002340FB"/>
    <w:rsid w:val="00234DB4"/>
    <w:rsid w:val="00235179"/>
    <w:rsid w:val="00237387"/>
    <w:rsid w:val="00240227"/>
    <w:rsid w:val="00240914"/>
    <w:rsid w:val="00240BDB"/>
    <w:rsid w:val="00240DBD"/>
    <w:rsid w:val="00241F66"/>
    <w:rsid w:val="00243A8D"/>
    <w:rsid w:val="00244EAB"/>
    <w:rsid w:val="00247433"/>
    <w:rsid w:val="00247CC9"/>
    <w:rsid w:val="002516D1"/>
    <w:rsid w:val="00252382"/>
    <w:rsid w:val="00253F63"/>
    <w:rsid w:val="00254C49"/>
    <w:rsid w:val="00257129"/>
    <w:rsid w:val="00263333"/>
    <w:rsid w:val="00265F35"/>
    <w:rsid w:val="002663AF"/>
    <w:rsid w:val="00266558"/>
    <w:rsid w:val="0027061B"/>
    <w:rsid w:val="0027093C"/>
    <w:rsid w:val="0027372E"/>
    <w:rsid w:val="002737E8"/>
    <w:rsid w:val="0027450A"/>
    <w:rsid w:val="00276449"/>
    <w:rsid w:val="002772BC"/>
    <w:rsid w:val="00281506"/>
    <w:rsid w:val="00281F8A"/>
    <w:rsid w:val="00282657"/>
    <w:rsid w:val="00284596"/>
    <w:rsid w:val="00284F88"/>
    <w:rsid w:val="00285ACD"/>
    <w:rsid w:val="00287346"/>
    <w:rsid w:val="00287874"/>
    <w:rsid w:val="00292B10"/>
    <w:rsid w:val="002940EA"/>
    <w:rsid w:val="0029413A"/>
    <w:rsid w:val="002960BE"/>
    <w:rsid w:val="00296C7E"/>
    <w:rsid w:val="002A21C7"/>
    <w:rsid w:val="002A3962"/>
    <w:rsid w:val="002A46F5"/>
    <w:rsid w:val="002A6883"/>
    <w:rsid w:val="002B060D"/>
    <w:rsid w:val="002B06ED"/>
    <w:rsid w:val="002B19B1"/>
    <w:rsid w:val="002B1D68"/>
    <w:rsid w:val="002B4046"/>
    <w:rsid w:val="002B5354"/>
    <w:rsid w:val="002B5758"/>
    <w:rsid w:val="002B61E8"/>
    <w:rsid w:val="002B73D5"/>
    <w:rsid w:val="002C026F"/>
    <w:rsid w:val="002C3108"/>
    <w:rsid w:val="002C410B"/>
    <w:rsid w:val="002C436E"/>
    <w:rsid w:val="002C475F"/>
    <w:rsid w:val="002C5098"/>
    <w:rsid w:val="002D285F"/>
    <w:rsid w:val="002D2928"/>
    <w:rsid w:val="002D30AF"/>
    <w:rsid w:val="002D3BC3"/>
    <w:rsid w:val="002D3C14"/>
    <w:rsid w:val="002D4914"/>
    <w:rsid w:val="002D503C"/>
    <w:rsid w:val="002D52EF"/>
    <w:rsid w:val="002D5C4F"/>
    <w:rsid w:val="002D66D7"/>
    <w:rsid w:val="002D68D8"/>
    <w:rsid w:val="002D7BDD"/>
    <w:rsid w:val="002D7F1F"/>
    <w:rsid w:val="002E0338"/>
    <w:rsid w:val="002E1722"/>
    <w:rsid w:val="002E2B18"/>
    <w:rsid w:val="002E3968"/>
    <w:rsid w:val="002E40A4"/>
    <w:rsid w:val="002E4173"/>
    <w:rsid w:val="002F0226"/>
    <w:rsid w:val="002F037E"/>
    <w:rsid w:val="002F22F6"/>
    <w:rsid w:val="002F2E8A"/>
    <w:rsid w:val="002F3273"/>
    <w:rsid w:val="002F3352"/>
    <w:rsid w:val="002F4219"/>
    <w:rsid w:val="002F5D32"/>
    <w:rsid w:val="002F7EF8"/>
    <w:rsid w:val="00300959"/>
    <w:rsid w:val="0030216D"/>
    <w:rsid w:val="003051F3"/>
    <w:rsid w:val="00305FDF"/>
    <w:rsid w:val="00307418"/>
    <w:rsid w:val="00314848"/>
    <w:rsid w:val="00314F29"/>
    <w:rsid w:val="003153FF"/>
    <w:rsid w:val="00315DCC"/>
    <w:rsid w:val="00316DAC"/>
    <w:rsid w:val="003170B5"/>
    <w:rsid w:val="003200C7"/>
    <w:rsid w:val="003224EA"/>
    <w:rsid w:val="003226EA"/>
    <w:rsid w:val="00322977"/>
    <w:rsid w:val="00323384"/>
    <w:rsid w:val="00324C8E"/>
    <w:rsid w:val="00325CB4"/>
    <w:rsid w:val="00326395"/>
    <w:rsid w:val="0033007D"/>
    <w:rsid w:val="003309B8"/>
    <w:rsid w:val="0033239B"/>
    <w:rsid w:val="0033275E"/>
    <w:rsid w:val="0033388E"/>
    <w:rsid w:val="00333DD8"/>
    <w:rsid w:val="00334161"/>
    <w:rsid w:val="003345C3"/>
    <w:rsid w:val="0033461F"/>
    <w:rsid w:val="00340024"/>
    <w:rsid w:val="00340CED"/>
    <w:rsid w:val="00346846"/>
    <w:rsid w:val="00346CFC"/>
    <w:rsid w:val="00346DEA"/>
    <w:rsid w:val="00346E97"/>
    <w:rsid w:val="00346EE6"/>
    <w:rsid w:val="0034727B"/>
    <w:rsid w:val="003504F8"/>
    <w:rsid w:val="00350C64"/>
    <w:rsid w:val="003513DC"/>
    <w:rsid w:val="003517AC"/>
    <w:rsid w:val="003521A6"/>
    <w:rsid w:val="00352D69"/>
    <w:rsid w:val="00352DC6"/>
    <w:rsid w:val="0035415B"/>
    <w:rsid w:val="0035462C"/>
    <w:rsid w:val="00354B93"/>
    <w:rsid w:val="00354F5E"/>
    <w:rsid w:val="003550BA"/>
    <w:rsid w:val="003552AD"/>
    <w:rsid w:val="003557FD"/>
    <w:rsid w:val="0035675E"/>
    <w:rsid w:val="00356D52"/>
    <w:rsid w:val="00356FFE"/>
    <w:rsid w:val="0035787C"/>
    <w:rsid w:val="003578B0"/>
    <w:rsid w:val="0036002B"/>
    <w:rsid w:val="00360D39"/>
    <w:rsid w:val="0036335C"/>
    <w:rsid w:val="0036526C"/>
    <w:rsid w:val="00366A08"/>
    <w:rsid w:val="00370EDA"/>
    <w:rsid w:val="00372172"/>
    <w:rsid w:val="003723D4"/>
    <w:rsid w:val="0037302F"/>
    <w:rsid w:val="00373C6D"/>
    <w:rsid w:val="00374E6B"/>
    <w:rsid w:val="0037517B"/>
    <w:rsid w:val="00375988"/>
    <w:rsid w:val="00376D54"/>
    <w:rsid w:val="00377D84"/>
    <w:rsid w:val="00377F33"/>
    <w:rsid w:val="003811A3"/>
    <w:rsid w:val="00381B0A"/>
    <w:rsid w:val="00383588"/>
    <w:rsid w:val="00390670"/>
    <w:rsid w:val="0039127C"/>
    <w:rsid w:val="00391523"/>
    <w:rsid w:val="00394912"/>
    <w:rsid w:val="00395626"/>
    <w:rsid w:val="003966A9"/>
    <w:rsid w:val="003976CE"/>
    <w:rsid w:val="00397BE9"/>
    <w:rsid w:val="003A0950"/>
    <w:rsid w:val="003A2ED1"/>
    <w:rsid w:val="003A4DE3"/>
    <w:rsid w:val="003A5E32"/>
    <w:rsid w:val="003A6B35"/>
    <w:rsid w:val="003A734F"/>
    <w:rsid w:val="003B0CED"/>
    <w:rsid w:val="003B1AF0"/>
    <w:rsid w:val="003B22C4"/>
    <w:rsid w:val="003B3B1B"/>
    <w:rsid w:val="003B419A"/>
    <w:rsid w:val="003B440C"/>
    <w:rsid w:val="003B5E49"/>
    <w:rsid w:val="003B5E8C"/>
    <w:rsid w:val="003B7BD2"/>
    <w:rsid w:val="003C1830"/>
    <w:rsid w:val="003C3628"/>
    <w:rsid w:val="003C3673"/>
    <w:rsid w:val="003D251D"/>
    <w:rsid w:val="003D2BC4"/>
    <w:rsid w:val="003D2F22"/>
    <w:rsid w:val="003D3921"/>
    <w:rsid w:val="003D4CE9"/>
    <w:rsid w:val="003D5166"/>
    <w:rsid w:val="003D5AEF"/>
    <w:rsid w:val="003E2600"/>
    <w:rsid w:val="003E314C"/>
    <w:rsid w:val="003E3503"/>
    <w:rsid w:val="003E3DC1"/>
    <w:rsid w:val="003E4056"/>
    <w:rsid w:val="003E42FB"/>
    <w:rsid w:val="003E7FB6"/>
    <w:rsid w:val="003F19EE"/>
    <w:rsid w:val="003F4055"/>
    <w:rsid w:val="003F4203"/>
    <w:rsid w:val="003F4BEE"/>
    <w:rsid w:val="003F6E72"/>
    <w:rsid w:val="0040130A"/>
    <w:rsid w:val="004029CA"/>
    <w:rsid w:val="00404187"/>
    <w:rsid w:val="00404FEF"/>
    <w:rsid w:val="00405324"/>
    <w:rsid w:val="004066B0"/>
    <w:rsid w:val="004074B4"/>
    <w:rsid w:val="00410746"/>
    <w:rsid w:val="00411A86"/>
    <w:rsid w:val="00412706"/>
    <w:rsid w:val="00413A40"/>
    <w:rsid w:val="00414BC0"/>
    <w:rsid w:val="00414CF9"/>
    <w:rsid w:val="00416AF2"/>
    <w:rsid w:val="00417559"/>
    <w:rsid w:val="0042070A"/>
    <w:rsid w:val="004215D8"/>
    <w:rsid w:val="00422035"/>
    <w:rsid w:val="00422B6D"/>
    <w:rsid w:val="004242DC"/>
    <w:rsid w:val="00424FDD"/>
    <w:rsid w:val="00427253"/>
    <w:rsid w:val="00427C55"/>
    <w:rsid w:val="00430CD8"/>
    <w:rsid w:val="00433ADC"/>
    <w:rsid w:val="00434CF0"/>
    <w:rsid w:val="00435C8E"/>
    <w:rsid w:val="004360D6"/>
    <w:rsid w:val="00436657"/>
    <w:rsid w:val="00442BF7"/>
    <w:rsid w:val="00443321"/>
    <w:rsid w:val="004434EE"/>
    <w:rsid w:val="004440E3"/>
    <w:rsid w:val="00444C6A"/>
    <w:rsid w:val="00450F56"/>
    <w:rsid w:val="00451F0A"/>
    <w:rsid w:val="00452ED8"/>
    <w:rsid w:val="00454E88"/>
    <w:rsid w:val="00455A2E"/>
    <w:rsid w:val="00463B7B"/>
    <w:rsid w:val="00464EFE"/>
    <w:rsid w:val="004665A0"/>
    <w:rsid w:val="00471A48"/>
    <w:rsid w:val="00471E66"/>
    <w:rsid w:val="004740A7"/>
    <w:rsid w:val="00474BCF"/>
    <w:rsid w:val="00475E77"/>
    <w:rsid w:val="00475F5C"/>
    <w:rsid w:val="00481DE2"/>
    <w:rsid w:val="00482E37"/>
    <w:rsid w:val="00484558"/>
    <w:rsid w:val="00491B7F"/>
    <w:rsid w:val="00493B38"/>
    <w:rsid w:val="00494DD2"/>
    <w:rsid w:val="0049579E"/>
    <w:rsid w:val="00495870"/>
    <w:rsid w:val="00495C01"/>
    <w:rsid w:val="00496FE5"/>
    <w:rsid w:val="00497B59"/>
    <w:rsid w:val="004A04CF"/>
    <w:rsid w:val="004A0AA8"/>
    <w:rsid w:val="004A0E4B"/>
    <w:rsid w:val="004A2F5A"/>
    <w:rsid w:val="004A44A7"/>
    <w:rsid w:val="004A6156"/>
    <w:rsid w:val="004A6E1F"/>
    <w:rsid w:val="004A7280"/>
    <w:rsid w:val="004A7DB0"/>
    <w:rsid w:val="004B1BF9"/>
    <w:rsid w:val="004B3A54"/>
    <w:rsid w:val="004B3CC9"/>
    <w:rsid w:val="004B509E"/>
    <w:rsid w:val="004B5550"/>
    <w:rsid w:val="004B6854"/>
    <w:rsid w:val="004B752D"/>
    <w:rsid w:val="004C3A8B"/>
    <w:rsid w:val="004C3CEB"/>
    <w:rsid w:val="004C4195"/>
    <w:rsid w:val="004C7E41"/>
    <w:rsid w:val="004D0B14"/>
    <w:rsid w:val="004D14D8"/>
    <w:rsid w:val="004D2127"/>
    <w:rsid w:val="004D47D5"/>
    <w:rsid w:val="004D4E1E"/>
    <w:rsid w:val="004D622D"/>
    <w:rsid w:val="004E02BC"/>
    <w:rsid w:val="004E0D26"/>
    <w:rsid w:val="004E15D0"/>
    <w:rsid w:val="004E29F1"/>
    <w:rsid w:val="004E4F35"/>
    <w:rsid w:val="004F077A"/>
    <w:rsid w:val="004F0F82"/>
    <w:rsid w:val="004F1251"/>
    <w:rsid w:val="004F4213"/>
    <w:rsid w:val="004F51D9"/>
    <w:rsid w:val="004F599F"/>
    <w:rsid w:val="004F5C54"/>
    <w:rsid w:val="004F69C8"/>
    <w:rsid w:val="004F7527"/>
    <w:rsid w:val="00502168"/>
    <w:rsid w:val="00506126"/>
    <w:rsid w:val="00507734"/>
    <w:rsid w:val="00510E24"/>
    <w:rsid w:val="00511045"/>
    <w:rsid w:val="00513600"/>
    <w:rsid w:val="0051473C"/>
    <w:rsid w:val="00515759"/>
    <w:rsid w:val="00515F2C"/>
    <w:rsid w:val="0051696F"/>
    <w:rsid w:val="0051769A"/>
    <w:rsid w:val="005203C4"/>
    <w:rsid w:val="005210E7"/>
    <w:rsid w:val="005222D4"/>
    <w:rsid w:val="005227A4"/>
    <w:rsid w:val="00523E4D"/>
    <w:rsid w:val="0052522A"/>
    <w:rsid w:val="005269C9"/>
    <w:rsid w:val="00526F87"/>
    <w:rsid w:val="00527810"/>
    <w:rsid w:val="005303CF"/>
    <w:rsid w:val="00532270"/>
    <w:rsid w:val="005322A7"/>
    <w:rsid w:val="00532428"/>
    <w:rsid w:val="005325FF"/>
    <w:rsid w:val="0053388E"/>
    <w:rsid w:val="00534281"/>
    <w:rsid w:val="0053650E"/>
    <w:rsid w:val="005414B9"/>
    <w:rsid w:val="005414BD"/>
    <w:rsid w:val="00541DAA"/>
    <w:rsid w:val="00541DEB"/>
    <w:rsid w:val="00541FE8"/>
    <w:rsid w:val="00544237"/>
    <w:rsid w:val="00545AD3"/>
    <w:rsid w:val="00550766"/>
    <w:rsid w:val="00554297"/>
    <w:rsid w:val="005600F0"/>
    <w:rsid w:val="00560165"/>
    <w:rsid w:val="00560C6D"/>
    <w:rsid w:val="00561888"/>
    <w:rsid w:val="00563455"/>
    <w:rsid w:val="00563A2B"/>
    <w:rsid w:val="00564D5F"/>
    <w:rsid w:val="00565955"/>
    <w:rsid w:val="00566229"/>
    <w:rsid w:val="005669E2"/>
    <w:rsid w:val="00566A18"/>
    <w:rsid w:val="005702BF"/>
    <w:rsid w:val="00571ACD"/>
    <w:rsid w:val="00573B66"/>
    <w:rsid w:val="0057411D"/>
    <w:rsid w:val="00574C49"/>
    <w:rsid w:val="00576018"/>
    <w:rsid w:val="00577FAB"/>
    <w:rsid w:val="00580802"/>
    <w:rsid w:val="00580A1F"/>
    <w:rsid w:val="0058203B"/>
    <w:rsid w:val="00583ABF"/>
    <w:rsid w:val="005858B8"/>
    <w:rsid w:val="00587E77"/>
    <w:rsid w:val="00587F72"/>
    <w:rsid w:val="005912B8"/>
    <w:rsid w:val="00591D0A"/>
    <w:rsid w:val="00593858"/>
    <w:rsid w:val="00593ADC"/>
    <w:rsid w:val="00594666"/>
    <w:rsid w:val="00594BF0"/>
    <w:rsid w:val="00594FF2"/>
    <w:rsid w:val="00595AF4"/>
    <w:rsid w:val="0059618C"/>
    <w:rsid w:val="0059699F"/>
    <w:rsid w:val="005A111D"/>
    <w:rsid w:val="005A1384"/>
    <w:rsid w:val="005A1E94"/>
    <w:rsid w:val="005A47B5"/>
    <w:rsid w:val="005A4845"/>
    <w:rsid w:val="005A5755"/>
    <w:rsid w:val="005A6081"/>
    <w:rsid w:val="005A661F"/>
    <w:rsid w:val="005A7399"/>
    <w:rsid w:val="005B0C1A"/>
    <w:rsid w:val="005B1DBC"/>
    <w:rsid w:val="005B2268"/>
    <w:rsid w:val="005B245E"/>
    <w:rsid w:val="005B28B7"/>
    <w:rsid w:val="005B34A4"/>
    <w:rsid w:val="005B4756"/>
    <w:rsid w:val="005B62B1"/>
    <w:rsid w:val="005B7942"/>
    <w:rsid w:val="005C08CF"/>
    <w:rsid w:val="005C153C"/>
    <w:rsid w:val="005C1F65"/>
    <w:rsid w:val="005C24A5"/>
    <w:rsid w:val="005C260A"/>
    <w:rsid w:val="005C295D"/>
    <w:rsid w:val="005C31D6"/>
    <w:rsid w:val="005C41E7"/>
    <w:rsid w:val="005C4885"/>
    <w:rsid w:val="005C5A75"/>
    <w:rsid w:val="005D08D1"/>
    <w:rsid w:val="005D0C56"/>
    <w:rsid w:val="005D0F68"/>
    <w:rsid w:val="005D24CF"/>
    <w:rsid w:val="005D2A29"/>
    <w:rsid w:val="005D6E08"/>
    <w:rsid w:val="005E1C22"/>
    <w:rsid w:val="005E240C"/>
    <w:rsid w:val="005E26AD"/>
    <w:rsid w:val="005E4C71"/>
    <w:rsid w:val="005E61C7"/>
    <w:rsid w:val="005E6C57"/>
    <w:rsid w:val="005E6D37"/>
    <w:rsid w:val="005E7833"/>
    <w:rsid w:val="005F03B3"/>
    <w:rsid w:val="005F1F61"/>
    <w:rsid w:val="005F3E74"/>
    <w:rsid w:val="005F4CEA"/>
    <w:rsid w:val="005F50AA"/>
    <w:rsid w:val="005F74F0"/>
    <w:rsid w:val="005F7559"/>
    <w:rsid w:val="005F7E04"/>
    <w:rsid w:val="00600CB3"/>
    <w:rsid w:val="00601EB4"/>
    <w:rsid w:val="00601FEA"/>
    <w:rsid w:val="00603353"/>
    <w:rsid w:val="0060748C"/>
    <w:rsid w:val="006119EA"/>
    <w:rsid w:val="00611F83"/>
    <w:rsid w:val="00612138"/>
    <w:rsid w:val="006131C0"/>
    <w:rsid w:val="00614C98"/>
    <w:rsid w:val="00615707"/>
    <w:rsid w:val="00616D7F"/>
    <w:rsid w:val="0061703F"/>
    <w:rsid w:val="00617402"/>
    <w:rsid w:val="006176A2"/>
    <w:rsid w:val="00620A97"/>
    <w:rsid w:val="00620D42"/>
    <w:rsid w:val="006214DD"/>
    <w:rsid w:val="00622C53"/>
    <w:rsid w:val="006231D5"/>
    <w:rsid w:val="006235D6"/>
    <w:rsid w:val="00624C34"/>
    <w:rsid w:val="0062549E"/>
    <w:rsid w:val="006258CC"/>
    <w:rsid w:val="0063430D"/>
    <w:rsid w:val="00635C8F"/>
    <w:rsid w:val="0064172C"/>
    <w:rsid w:val="006429C9"/>
    <w:rsid w:val="006433AC"/>
    <w:rsid w:val="0064506B"/>
    <w:rsid w:val="00646528"/>
    <w:rsid w:val="00647206"/>
    <w:rsid w:val="00650647"/>
    <w:rsid w:val="00650D77"/>
    <w:rsid w:val="00651F59"/>
    <w:rsid w:val="00652AAB"/>
    <w:rsid w:val="00654BE1"/>
    <w:rsid w:val="00657D6A"/>
    <w:rsid w:val="00660948"/>
    <w:rsid w:val="00664F0C"/>
    <w:rsid w:val="00664F18"/>
    <w:rsid w:val="0066596E"/>
    <w:rsid w:val="00666130"/>
    <w:rsid w:val="006662AA"/>
    <w:rsid w:val="00667137"/>
    <w:rsid w:val="00667D03"/>
    <w:rsid w:val="006705E4"/>
    <w:rsid w:val="00671DBF"/>
    <w:rsid w:val="00673D31"/>
    <w:rsid w:val="0067510F"/>
    <w:rsid w:val="00676DDF"/>
    <w:rsid w:val="006776BB"/>
    <w:rsid w:val="00680E01"/>
    <w:rsid w:val="00680F37"/>
    <w:rsid w:val="00681D2E"/>
    <w:rsid w:val="0068275A"/>
    <w:rsid w:val="00684D26"/>
    <w:rsid w:val="0068583C"/>
    <w:rsid w:val="006862A9"/>
    <w:rsid w:val="00691324"/>
    <w:rsid w:val="00692473"/>
    <w:rsid w:val="00696BCA"/>
    <w:rsid w:val="006A0B95"/>
    <w:rsid w:val="006A0C92"/>
    <w:rsid w:val="006A1DE4"/>
    <w:rsid w:val="006A2768"/>
    <w:rsid w:val="006A27CA"/>
    <w:rsid w:val="006A416B"/>
    <w:rsid w:val="006A4C83"/>
    <w:rsid w:val="006A548F"/>
    <w:rsid w:val="006A7C84"/>
    <w:rsid w:val="006A7F1A"/>
    <w:rsid w:val="006B0811"/>
    <w:rsid w:val="006B213F"/>
    <w:rsid w:val="006B2945"/>
    <w:rsid w:val="006B7862"/>
    <w:rsid w:val="006B7E35"/>
    <w:rsid w:val="006C04D5"/>
    <w:rsid w:val="006C09A2"/>
    <w:rsid w:val="006C2F82"/>
    <w:rsid w:val="006C3999"/>
    <w:rsid w:val="006C3D9D"/>
    <w:rsid w:val="006C406A"/>
    <w:rsid w:val="006C4086"/>
    <w:rsid w:val="006C4A16"/>
    <w:rsid w:val="006C594A"/>
    <w:rsid w:val="006C6B36"/>
    <w:rsid w:val="006C74F0"/>
    <w:rsid w:val="006D003C"/>
    <w:rsid w:val="006D2BE4"/>
    <w:rsid w:val="006D32AF"/>
    <w:rsid w:val="006D54DF"/>
    <w:rsid w:val="006D5733"/>
    <w:rsid w:val="006D6E10"/>
    <w:rsid w:val="006E02FC"/>
    <w:rsid w:val="006E098B"/>
    <w:rsid w:val="006E1C74"/>
    <w:rsid w:val="006E1C7E"/>
    <w:rsid w:val="006E39DD"/>
    <w:rsid w:val="006E4D98"/>
    <w:rsid w:val="006F04CC"/>
    <w:rsid w:val="006F3D26"/>
    <w:rsid w:val="006F3D34"/>
    <w:rsid w:val="006F41CB"/>
    <w:rsid w:val="006F45B5"/>
    <w:rsid w:val="006F5494"/>
    <w:rsid w:val="006F7976"/>
    <w:rsid w:val="00701110"/>
    <w:rsid w:val="007027A8"/>
    <w:rsid w:val="00703682"/>
    <w:rsid w:val="007042DD"/>
    <w:rsid w:val="00705CC1"/>
    <w:rsid w:val="00706CB2"/>
    <w:rsid w:val="00711890"/>
    <w:rsid w:val="00711F94"/>
    <w:rsid w:val="00712B51"/>
    <w:rsid w:val="00713582"/>
    <w:rsid w:val="0071522E"/>
    <w:rsid w:val="007154CF"/>
    <w:rsid w:val="007154D1"/>
    <w:rsid w:val="0071615A"/>
    <w:rsid w:val="0071658B"/>
    <w:rsid w:val="00717561"/>
    <w:rsid w:val="007179D9"/>
    <w:rsid w:val="00717DC4"/>
    <w:rsid w:val="0072095F"/>
    <w:rsid w:val="00720E9B"/>
    <w:rsid w:val="00722030"/>
    <w:rsid w:val="0072368C"/>
    <w:rsid w:val="007248A9"/>
    <w:rsid w:val="007256A9"/>
    <w:rsid w:val="0072618B"/>
    <w:rsid w:val="007269BA"/>
    <w:rsid w:val="00727207"/>
    <w:rsid w:val="007273D7"/>
    <w:rsid w:val="00727D12"/>
    <w:rsid w:val="00736A54"/>
    <w:rsid w:val="00740CC5"/>
    <w:rsid w:val="007444B7"/>
    <w:rsid w:val="00744925"/>
    <w:rsid w:val="00744E4F"/>
    <w:rsid w:val="00745716"/>
    <w:rsid w:val="00746474"/>
    <w:rsid w:val="0074728D"/>
    <w:rsid w:val="00747E21"/>
    <w:rsid w:val="0075120C"/>
    <w:rsid w:val="007512A0"/>
    <w:rsid w:val="00752569"/>
    <w:rsid w:val="00753017"/>
    <w:rsid w:val="00755FC2"/>
    <w:rsid w:val="0076496A"/>
    <w:rsid w:val="0076522A"/>
    <w:rsid w:val="00765BAD"/>
    <w:rsid w:val="00766387"/>
    <w:rsid w:val="00766DD7"/>
    <w:rsid w:val="007675D5"/>
    <w:rsid w:val="0076781E"/>
    <w:rsid w:val="00770866"/>
    <w:rsid w:val="00771FB0"/>
    <w:rsid w:val="00772152"/>
    <w:rsid w:val="0077415F"/>
    <w:rsid w:val="00774B97"/>
    <w:rsid w:val="00775231"/>
    <w:rsid w:val="00775B32"/>
    <w:rsid w:val="00776C01"/>
    <w:rsid w:val="007819AD"/>
    <w:rsid w:val="00781E0C"/>
    <w:rsid w:val="00783AAB"/>
    <w:rsid w:val="00784250"/>
    <w:rsid w:val="00786033"/>
    <w:rsid w:val="0078610D"/>
    <w:rsid w:val="00786B12"/>
    <w:rsid w:val="00786D6B"/>
    <w:rsid w:val="007872FD"/>
    <w:rsid w:val="00790376"/>
    <w:rsid w:val="007923CD"/>
    <w:rsid w:val="00792A44"/>
    <w:rsid w:val="00792CA7"/>
    <w:rsid w:val="00792EED"/>
    <w:rsid w:val="007939DB"/>
    <w:rsid w:val="00793ECE"/>
    <w:rsid w:val="007957FD"/>
    <w:rsid w:val="007972FA"/>
    <w:rsid w:val="007A1CE9"/>
    <w:rsid w:val="007A3524"/>
    <w:rsid w:val="007A3DA8"/>
    <w:rsid w:val="007A587E"/>
    <w:rsid w:val="007A633B"/>
    <w:rsid w:val="007B1364"/>
    <w:rsid w:val="007B28E4"/>
    <w:rsid w:val="007B3067"/>
    <w:rsid w:val="007B3853"/>
    <w:rsid w:val="007B3D80"/>
    <w:rsid w:val="007B3F73"/>
    <w:rsid w:val="007B40C9"/>
    <w:rsid w:val="007B4919"/>
    <w:rsid w:val="007B585C"/>
    <w:rsid w:val="007B5DD9"/>
    <w:rsid w:val="007B6452"/>
    <w:rsid w:val="007C152B"/>
    <w:rsid w:val="007C5666"/>
    <w:rsid w:val="007C5AC0"/>
    <w:rsid w:val="007C77F8"/>
    <w:rsid w:val="007C788F"/>
    <w:rsid w:val="007D2870"/>
    <w:rsid w:val="007D39E8"/>
    <w:rsid w:val="007D6917"/>
    <w:rsid w:val="007D7ECF"/>
    <w:rsid w:val="007E03A2"/>
    <w:rsid w:val="007E1079"/>
    <w:rsid w:val="007E117E"/>
    <w:rsid w:val="007E17B2"/>
    <w:rsid w:val="007E1AB5"/>
    <w:rsid w:val="007E2D6D"/>
    <w:rsid w:val="007E312E"/>
    <w:rsid w:val="007E387D"/>
    <w:rsid w:val="007E4E67"/>
    <w:rsid w:val="007E59FC"/>
    <w:rsid w:val="007E5DC6"/>
    <w:rsid w:val="007E699C"/>
    <w:rsid w:val="007F3968"/>
    <w:rsid w:val="007F40F1"/>
    <w:rsid w:val="007F7D7C"/>
    <w:rsid w:val="0080288C"/>
    <w:rsid w:val="00802B12"/>
    <w:rsid w:val="00803022"/>
    <w:rsid w:val="00803B7F"/>
    <w:rsid w:val="00804291"/>
    <w:rsid w:val="008047C9"/>
    <w:rsid w:val="00804DF8"/>
    <w:rsid w:val="00805DE4"/>
    <w:rsid w:val="008065EB"/>
    <w:rsid w:val="008106B5"/>
    <w:rsid w:val="008111AC"/>
    <w:rsid w:val="00816580"/>
    <w:rsid w:val="00816A26"/>
    <w:rsid w:val="00816BFC"/>
    <w:rsid w:val="00816EDD"/>
    <w:rsid w:val="00817E53"/>
    <w:rsid w:val="00820238"/>
    <w:rsid w:val="00820432"/>
    <w:rsid w:val="008222F8"/>
    <w:rsid w:val="008225ED"/>
    <w:rsid w:val="008227F8"/>
    <w:rsid w:val="00824B8E"/>
    <w:rsid w:val="00825B3F"/>
    <w:rsid w:val="00825DEA"/>
    <w:rsid w:val="008260F7"/>
    <w:rsid w:val="00830E9F"/>
    <w:rsid w:val="00831098"/>
    <w:rsid w:val="00832C3C"/>
    <w:rsid w:val="008405CB"/>
    <w:rsid w:val="008433BC"/>
    <w:rsid w:val="00843702"/>
    <w:rsid w:val="00843F9D"/>
    <w:rsid w:val="00850F2C"/>
    <w:rsid w:val="0085346F"/>
    <w:rsid w:val="0085439A"/>
    <w:rsid w:val="00854F78"/>
    <w:rsid w:val="00857399"/>
    <w:rsid w:val="00857BC8"/>
    <w:rsid w:val="0086018A"/>
    <w:rsid w:val="00860AFF"/>
    <w:rsid w:val="00862E56"/>
    <w:rsid w:val="00863D3C"/>
    <w:rsid w:val="00865E02"/>
    <w:rsid w:val="00865E8F"/>
    <w:rsid w:val="00867705"/>
    <w:rsid w:val="00867DA4"/>
    <w:rsid w:val="008707BD"/>
    <w:rsid w:val="008733E7"/>
    <w:rsid w:val="00873FD9"/>
    <w:rsid w:val="0087603C"/>
    <w:rsid w:val="00876958"/>
    <w:rsid w:val="0087794F"/>
    <w:rsid w:val="008814D3"/>
    <w:rsid w:val="00882A08"/>
    <w:rsid w:val="00883E2A"/>
    <w:rsid w:val="00884F80"/>
    <w:rsid w:val="00885CEA"/>
    <w:rsid w:val="0089228C"/>
    <w:rsid w:val="00892C0B"/>
    <w:rsid w:val="0089349E"/>
    <w:rsid w:val="00894729"/>
    <w:rsid w:val="00895E92"/>
    <w:rsid w:val="00897845"/>
    <w:rsid w:val="008A213B"/>
    <w:rsid w:val="008A2540"/>
    <w:rsid w:val="008A32DF"/>
    <w:rsid w:val="008A4341"/>
    <w:rsid w:val="008A5249"/>
    <w:rsid w:val="008A5609"/>
    <w:rsid w:val="008A6909"/>
    <w:rsid w:val="008A734E"/>
    <w:rsid w:val="008B09E1"/>
    <w:rsid w:val="008B3102"/>
    <w:rsid w:val="008B4675"/>
    <w:rsid w:val="008B49AF"/>
    <w:rsid w:val="008B4D78"/>
    <w:rsid w:val="008B571B"/>
    <w:rsid w:val="008B6089"/>
    <w:rsid w:val="008B7485"/>
    <w:rsid w:val="008C0644"/>
    <w:rsid w:val="008C23C1"/>
    <w:rsid w:val="008C3C9B"/>
    <w:rsid w:val="008C4791"/>
    <w:rsid w:val="008C61EE"/>
    <w:rsid w:val="008C6691"/>
    <w:rsid w:val="008C67E2"/>
    <w:rsid w:val="008C6841"/>
    <w:rsid w:val="008C7504"/>
    <w:rsid w:val="008C7A47"/>
    <w:rsid w:val="008C7DD1"/>
    <w:rsid w:val="008D2D05"/>
    <w:rsid w:val="008D3198"/>
    <w:rsid w:val="008D465E"/>
    <w:rsid w:val="008D541B"/>
    <w:rsid w:val="008D5E49"/>
    <w:rsid w:val="008D7D4B"/>
    <w:rsid w:val="008E1D41"/>
    <w:rsid w:val="008E2E56"/>
    <w:rsid w:val="008E3C5C"/>
    <w:rsid w:val="008E46D4"/>
    <w:rsid w:val="008E4981"/>
    <w:rsid w:val="008E6390"/>
    <w:rsid w:val="008E69AD"/>
    <w:rsid w:val="008E7370"/>
    <w:rsid w:val="008E7384"/>
    <w:rsid w:val="008F143D"/>
    <w:rsid w:val="008F2468"/>
    <w:rsid w:val="008F33BC"/>
    <w:rsid w:val="008F4490"/>
    <w:rsid w:val="008F6B68"/>
    <w:rsid w:val="008F7375"/>
    <w:rsid w:val="00900A56"/>
    <w:rsid w:val="00901E39"/>
    <w:rsid w:val="00902EE4"/>
    <w:rsid w:val="00903D26"/>
    <w:rsid w:val="0090439E"/>
    <w:rsid w:val="0090512F"/>
    <w:rsid w:val="00905EF5"/>
    <w:rsid w:val="0090658B"/>
    <w:rsid w:val="0091002C"/>
    <w:rsid w:val="00910163"/>
    <w:rsid w:val="00911941"/>
    <w:rsid w:val="0091255F"/>
    <w:rsid w:val="00913DF2"/>
    <w:rsid w:val="00914585"/>
    <w:rsid w:val="00914649"/>
    <w:rsid w:val="00917906"/>
    <w:rsid w:val="00917AF6"/>
    <w:rsid w:val="00921B9D"/>
    <w:rsid w:val="00930007"/>
    <w:rsid w:val="00930320"/>
    <w:rsid w:val="0093112C"/>
    <w:rsid w:val="009327D2"/>
    <w:rsid w:val="00933642"/>
    <w:rsid w:val="00933783"/>
    <w:rsid w:val="00933B86"/>
    <w:rsid w:val="009347B6"/>
    <w:rsid w:val="00934B3B"/>
    <w:rsid w:val="00934B58"/>
    <w:rsid w:val="009418BA"/>
    <w:rsid w:val="00941A2E"/>
    <w:rsid w:val="00941D1F"/>
    <w:rsid w:val="009443F1"/>
    <w:rsid w:val="009450B8"/>
    <w:rsid w:val="00946633"/>
    <w:rsid w:val="009472EF"/>
    <w:rsid w:val="00947729"/>
    <w:rsid w:val="0094794C"/>
    <w:rsid w:val="00947F29"/>
    <w:rsid w:val="00950523"/>
    <w:rsid w:val="009505D4"/>
    <w:rsid w:val="00950FB3"/>
    <w:rsid w:val="00955E3D"/>
    <w:rsid w:val="009561AD"/>
    <w:rsid w:val="00957F59"/>
    <w:rsid w:val="00960C6A"/>
    <w:rsid w:val="0096209C"/>
    <w:rsid w:val="00962D69"/>
    <w:rsid w:val="00962F95"/>
    <w:rsid w:val="00963B82"/>
    <w:rsid w:val="00964AC6"/>
    <w:rsid w:val="00965A85"/>
    <w:rsid w:val="00965EAE"/>
    <w:rsid w:val="00966F75"/>
    <w:rsid w:val="00967888"/>
    <w:rsid w:val="00970ACA"/>
    <w:rsid w:val="00972A76"/>
    <w:rsid w:val="00972E1D"/>
    <w:rsid w:val="00973CE8"/>
    <w:rsid w:val="00974591"/>
    <w:rsid w:val="00974B4B"/>
    <w:rsid w:val="00975214"/>
    <w:rsid w:val="00977CD2"/>
    <w:rsid w:val="00980640"/>
    <w:rsid w:val="00982FD9"/>
    <w:rsid w:val="00984F31"/>
    <w:rsid w:val="0098535D"/>
    <w:rsid w:val="00987179"/>
    <w:rsid w:val="009925D8"/>
    <w:rsid w:val="00994763"/>
    <w:rsid w:val="0099647F"/>
    <w:rsid w:val="00997043"/>
    <w:rsid w:val="00997689"/>
    <w:rsid w:val="009A11B0"/>
    <w:rsid w:val="009A637B"/>
    <w:rsid w:val="009B04A8"/>
    <w:rsid w:val="009B2CDB"/>
    <w:rsid w:val="009B5BC4"/>
    <w:rsid w:val="009B6E67"/>
    <w:rsid w:val="009C1109"/>
    <w:rsid w:val="009C1918"/>
    <w:rsid w:val="009C2B9C"/>
    <w:rsid w:val="009C43E5"/>
    <w:rsid w:val="009C51E5"/>
    <w:rsid w:val="009C6B68"/>
    <w:rsid w:val="009C7304"/>
    <w:rsid w:val="009D0441"/>
    <w:rsid w:val="009D1D7F"/>
    <w:rsid w:val="009D24C7"/>
    <w:rsid w:val="009D3D27"/>
    <w:rsid w:val="009D4780"/>
    <w:rsid w:val="009D55FD"/>
    <w:rsid w:val="009D60A6"/>
    <w:rsid w:val="009D73B7"/>
    <w:rsid w:val="009D7D5E"/>
    <w:rsid w:val="009E1C3A"/>
    <w:rsid w:val="009E23E9"/>
    <w:rsid w:val="009E28B2"/>
    <w:rsid w:val="009E2CF8"/>
    <w:rsid w:val="009E3110"/>
    <w:rsid w:val="009E3D74"/>
    <w:rsid w:val="009E3E3B"/>
    <w:rsid w:val="009E6C46"/>
    <w:rsid w:val="009E74DC"/>
    <w:rsid w:val="009F0B31"/>
    <w:rsid w:val="009F0EFD"/>
    <w:rsid w:val="009F16EC"/>
    <w:rsid w:val="009F20DD"/>
    <w:rsid w:val="009F2823"/>
    <w:rsid w:val="009F2ABA"/>
    <w:rsid w:val="009F2C0C"/>
    <w:rsid w:val="009F5605"/>
    <w:rsid w:val="009F6CD3"/>
    <w:rsid w:val="009F7FDD"/>
    <w:rsid w:val="00A006AF"/>
    <w:rsid w:val="00A0217F"/>
    <w:rsid w:val="00A05554"/>
    <w:rsid w:val="00A0663D"/>
    <w:rsid w:val="00A077E7"/>
    <w:rsid w:val="00A11731"/>
    <w:rsid w:val="00A12840"/>
    <w:rsid w:val="00A13A60"/>
    <w:rsid w:val="00A13C29"/>
    <w:rsid w:val="00A14357"/>
    <w:rsid w:val="00A1564C"/>
    <w:rsid w:val="00A17E75"/>
    <w:rsid w:val="00A232DE"/>
    <w:rsid w:val="00A233A1"/>
    <w:rsid w:val="00A24176"/>
    <w:rsid w:val="00A248F8"/>
    <w:rsid w:val="00A2491D"/>
    <w:rsid w:val="00A2499B"/>
    <w:rsid w:val="00A25C26"/>
    <w:rsid w:val="00A278A8"/>
    <w:rsid w:val="00A30140"/>
    <w:rsid w:val="00A3062A"/>
    <w:rsid w:val="00A30A84"/>
    <w:rsid w:val="00A30DC0"/>
    <w:rsid w:val="00A31203"/>
    <w:rsid w:val="00A3148F"/>
    <w:rsid w:val="00A317A6"/>
    <w:rsid w:val="00A31A8D"/>
    <w:rsid w:val="00A32C9C"/>
    <w:rsid w:val="00A35375"/>
    <w:rsid w:val="00A358EA"/>
    <w:rsid w:val="00A37362"/>
    <w:rsid w:val="00A41C51"/>
    <w:rsid w:val="00A42E7D"/>
    <w:rsid w:val="00A45058"/>
    <w:rsid w:val="00A4608D"/>
    <w:rsid w:val="00A4659C"/>
    <w:rsid w:val="00A47672"/>
    <w:rsid w:val="00A51519"/>
    <w:rsid w:val="00A5180D"/>
    <w:rsid w:val="00A51A32"/>
    <w:rsid w:val="00A52354"/>
    <w:rsid w:val="00A53B44"/>
    <w:rsid w:val="00A55135"/>
    <w:rsid w:val="00A5664B"/>
    <w:rsid w:val="00A57B3C"/>
    <w:rsid w:val="00A6020E"/>
    <w:rsid w:val="00A62FAD"/>
    <w:rsid w:val="00A6667F"/>
    <w:rsid w:val="00A66D0C"/>
    <w:rsid w:val="00A671DC"/>
    <w:rsid w:val="00A67C4C"/>
    <w:rsid w:val="00A70571"/>
    <w:rsid w:val="00A70E66"/>
    <w:rsid w:val="00A715E4"/>
    <w:rsid w:val="00A748D9"/>
    <w:rsid w:val="00A770C3"/>
    <w:rsid w:val="00A771A9"/>
    <w:rsid w:val="00A77AD0"/>
    <w:rsid w:val="00A80E15"/>
    <w:rsid w:val="00A81762"/>
    <w:rsid w:val="00A82056"/>
    <w:rsid w:val="00A821D9"/>
    <w:rsid w:val="00A83B3C"/>
    <w:rsid w:val="00A83B3F"/>
    <w:rsid w:val="00A852E0"/>
    <w:rsid w:val="00A8578F"/>
    <w:rsid w:val="00A85D5B"/>
    <w:rsid w:val="00A909C1"/>
    <w:rsid w:val="00A90C4C"/>
    <w:rsid w:val="00A919D3"/>
    <w:rsid w:val="00A92A50"/>
    <w:rsid w:val="00A92FB6"/>
    <w:rsid w:val="00A95430"/>
    <w:rsid w:val="00A95B78"/>
    <w:rsid w:val="00A96162"/>
    <w:rsid w:val="00A962E1"/>
    <w:rsid w:val="00AA1711"/>
    <w:rsid w:val="00AA2C3F"/>
    <w:rsid w:val="00AA3201"/>
    <w:rsid w:val="00AA430A"/>
    <w:rsid w:val="00AA4F25"/>
    <w:rsid w:val="00AA6B43"/>
    <w:rsid w:val="00AB19BC"/>
    <w:rsid w:val="00AB3017"/>
    <w:rsid w:val="00AB5B4D"/>
    <w:rsid w:val="00AB6093"/>
    <w:rsid w:val="00AB6657"/>
    <w:rsid w:val="00AB7B1E"/>
    <w:rsid w:val="00AC02C2"/>
    <w:rsid w:val="00AC12D4"/>
    <w:rsid w:val="00AC1DD8"/>
    <w:rsid w:val="00AC7083"/>
    <w:rsid w:val="00AD18D9"/>
    <w:rsid w:val="00AD28D1"/>
    <w:rsid w:val="00AD3958"/>
    <w:rsid w:val="00AD3C95"/>
    <w:rsid w:val="00AD3EC8"/>
    <w:rsid w:val="00AD4901"/>
    <w:rsid w:val="00AD4E27"/>
    <w:rsid w:val="00AD7300"/>
    <w:rsid w:val="00AE005A"/>
    <w:rsid w:val="00AE0EF3"/>
    <w:rsid w:val="00AE1D33"/>
    <w:rsid w:val="00AE46A5"/>
    <w:rsid w:val="00AE726D"/>
    <w:rsid w:val="00AF0436"/>
    <w:rsid w:val="00AF3471"/>
    <w:rsid w:val="00AF43B0"/>
    <w:rsid w:val="00AF483D"/>
    <w:rsid w:val="00AF5553"/>
    <w:rsid w:val="00AF5DC1"/>
    <w:rsid w:val="00AF5F36"/>
    <w:rsid w:val="00AF6B77"/>
    <w:rsid w:val="00AF6C3B"/>
    <w:rsid w:val="00B00D3B"/>
    <w:rsid w:val="00B055BD"/>
    <w:rsid w:val="00B0656D"/>
    <w:rsid w:val="00B07993"/>
    <w:rsid w:val="00B113C8"/>
    <w:rsid w:val="00B1166F"/>
    <w:rsid w:val="00B11E83"/>
    <w:rsid w:val="00B1280A"/>
    <w:rsid w:val="00B136ED"/>
    <w:rsid w:val="00B16134"/>
    <w:rsid w:val="00B163CB"/>
    <w:rsid w:val="00B16A5D"/>
    <w:rsid w:val="00B20FB0"/>
    <w:rsid w:val="00B21302"/>
    <w:rsid w:val="00B2463B"/>
    <w:rsid w:val="00B25158"/>
    <w:rsid w:val="00B31532"/>
    <w:rsid w:val="00B3310F"/>
    <w:rsid w:val="00B35298"/>
    <w:rsid w:val="00B36C01"/>
    <w:rsid w:val="00B37A21"/>
    <w:rsid w:val="00B37F9B"/>
    <w:rsid w:val="00B40221"/>
    <w:rsid w:val="00B4220D"/>
    <w:rsid w:val="00B429DF"/>
    <w:rsid w:val="00B42FAB"/>
    <w:rsid w:val="00B465DC"/>
    <w:rsid w:val="00B469D4"/>
    <w:rsid w:val="00B52986"/>
    <w:rsid w:val="00B52E2B"/>
    <w:rsid w:val="00B53A3F"/>
    <w:rsid w:val="00B54898"/>
    <w:rsid w:val="00B557BD"/>
    <w:rsid w:val="00B56896"/>
    <w:rsid w:val="00B57B42"/>
    <w:rsid w:val="00B60272"/>
    <w:rsid w:val="00B61B82"/>
    <w:rsid w:val="00B61DDB"/>
    <w:rsid w:val="00B6236F"/>
    <w:rsid w:val="00B63D96"/>
    <w:rsid w:val="00B6512C"/>
    <w:rsid w:val="00B65521"/>
    <w:rsid w:val="00B670EB"/>
    <w:rsid w:val="00B7574D"/>
    <w:rsid w:val="00B76ACA"/>
    <w:rsid w:val="00B8036F"/>
    <w:rsid w:val="00B8166A"/>
    <w:rsid w:val="00B85D35"/>
    <w:rsid w:val="00B86BF5"/>
    <w:rsid w:val="00B874B8"/>
    <w:rsid w:val="00B900FB"/>
    <w:rsid w:val="00B90965"/>
    <w:rsid w:val="00B91A23"/>
    <w:rsid w:val="00B95E82"/>
    <w:rsid w:val="00B9652A"/>
    <w:rsid w:val="00B9709C"/>
    <w:rsid w:val="00BA2D12"/>
    <w:rsid w:val="00BA3AB0"/>
    <w:rsid w:val="00BA3F74"/>
    <w:rsid w:val="00BA538D"/>
    <w:rsid w:val="00BA55FC"/>
    <w:rsid w:val="00BA5A7F"/>
    <w:rsid w:val="00BA7176"/>
    <w:rsid w:val="00BB3B54"/>
    <w:rsid w:val="00BB4236"/>
    <w:rsid w:val="00BB4AB7"/>
    <w:rsid w:val="00BB52AE"/>
    <w:rsid w:val="00BB561E"/>
    <w:rsid w:val="00BB7506"/>
    <w:rsid w:val="00BC2018"/>
    <w:rsid w:val="00BC2630"/>
    <w:rsid w:val="00BC57B1"/>
    <w:rsid w:val="00BC6B05"/>
    <w:rsid w:val="00BC792C"/>
    <w:rsid w:val="00BD06FF"/>
    <w:rsid w:val="00BD125C"/>
    <w:rsid w:val="00BD273D"/>
    <w:rsid w:val="00BD4C62"/>
    <w:rsid w:val="00BD618F"/>
    <w:rsid w:val="00BD65DD"/>
    <w:rsid w:val="00BD69DD"/>
    <w:rsid w:val="00BD780A"/>
    <w:rsid w:val="00BE00BB"/>
    <w:rsid w:val="00BE185D"/>
    <w:rsid w:val="00BE2067"/>
    <w:rsid w:val="00BE3A48"/>
    <w:rsid w:val="00BE4B34"/>
    <w:rsid w:val="00BE6750"/>
    <w:rsid w:val="00BE68A5"/>
    <w:rsid w:val="00BF5D5D"/>
    <w:rsid w:val="00BF6277"/>
    <w:rsid w:val="00BF6283"/>
    <w:rsid w:val="00C02BEB"/>
    <w:rsid w:val="00C03552"/>
    <w:rsid w:val="00C03F78"/>
    <w:rsid w:val="00C0446B"/>
    <w:rsid w:val="00C04660"/>
    <w:rsid w:val="00C0468D"/>
    <w:rsid w:val="00C05AD9"/>
    <w:rsid w:val="00C05DA0"/>
    <w:rsid w:val="00C0794C"/>
    <w:rsid w:val="00C07EE7"/>
    <w:rsid w:val="00C10A89"/>
    <w:rsid w:val="00C10C0A"/>
    <w:rsid w:val="00C11F2D"/>
    <w:rsid w:val="00C13297"/>
    <w:rsid w:val="00C15A9B"/>
    <w:rsid w:val="00C2634C"/>
    <w:rsid w:val="00C26B38"/>
    <w:rsid w:val="00C31842"/>
    <w:rsid w:val="00C31CBD"/>
    <w:rsid w:val="00C31DEF"/>
    <w:rsid w:val="00C32A74"/>
    <w:rsid w:val="00C36268"/>
    <w:rsid w:val="00C363C0"/>
    <w:rsid w:val="00C4133B"/>
    <w:rsid w:val="00C42980"/>
    <w:rsid w:val="00C4305E"/>
    <w:rsid w:val="00C44684"/>
    <w:rsid w:val="00C4555C"/>
    <w:rsid w:val="00C45BAA"/>
    <w:rsid w:val="00C50E19"/>
    <w:rsid w:val="00C53402"/>
    <w:rsid w:val="00C53832"/>
    <w:rsid w:val="00C569C3"/>
    <w:rsid w:val="00C57AEE"/>
    <w:rsid w:val="00C624F2"/>
    <w:rsid w:val="00C62FBD"/>
    <w:rsid w:val="00C654FC"/>
    <w:rsid w:val="00C657CB"/>
    <w:rsid w:val="00C662E8"/>
    <w:rsid w:val="00C71E63"/>
    <w:rsid w:val="00C72DA5"/>
    <w:rsid w:val="00C74FB2"/>
    <w:rsid w:val="00C752BB"/>
    <w:rsid w:val="00C76188"/>
    <w:rsid w:val="00C77723"/>
    <w:rsid w:val="00C80701"/>
    <w:rsid w:val="00C8203A"/>
    <w:rsid w:val="00C8222E"/>
    <w:rsid w:val="00C82D83"/>
    <w:rsid w:val="00C832FD"/>
    <w:rsid w:val="00C838DE"/>
    <w:rsid w:val="00C848A9"/>
    <w:rsid w:val="00C85350"/>
    <w:rsid w:val="00C85AE9"/>
    <w:rsid w:val="00C85D5C"/>
    <w:rsid w:val="00C9151D"/>
    <w:rsid w:val="00C92499"/>
    <w:rsid w:val="00C9262E"/>
    <w:rsid w:val="00C93B9C"/>
    <w:rsid w:val="00C93DB5"/>
    <w:rsid w:val="00C95AB9"/>
    <w:rsid w:val="00C96697"/>
    <w:rsid w:val="00C9683A"/>
    <w:rsid w:val="00CA0F83"/>
    <w:rsid w:val="00CA1E4A"/>
    <w:rsid w:val="00CA449C"/>
    <w:rsid w:val="00CA630C"/>
    <w:rsid w:val="00CB191D"/>
    <w:rsid w:val="00CB210A"/>
    <w:rsid w:val="00CB2C59"/>
    <w:rsid w:val="00CB3034"/>
    <w:rsid w:val="00CB3F4B"/>
    <w:rsid w:val="00CB47E2"/>
    <w:rsid w:val="00CB617D"/>
    <w:rsid w:val="00CB6650"/>
    <w:rsid w:val="00CB7A40"/>
    <w:rsid w:val="00CC039D"/>
    <w:rsid w:val="00CC23FC"/>
    <w:rsid w:val="00CC2F1A"/>
    <w:rsid w:val="00CC3800"/>
    <w:rsid w:val="00CC5F54"/>
    <w:rsid w:val="00CC7172"/>
    <w:rsid w:val="00CC74A4"/>
    <w:rsid w:val="00CC7638"/>
    <w:rsid w:val="00CD0CAD"/>
    <w:rsid w:val="00CD1CD5"/>
    <w:rsid w:val="00CD1FFB"/>
    <w:rsid w:val="00CD3013"/>
    <w:rsid w:val="00CD4238"/>
    <w:rsid w:val="00CD4C5D"/>
    <w:rsid w:val="00CD5FDD"/>
    <w:rsid w:val="00CD669D"/>
    <w:rsid w:val="00CE1B3C"/>
    <w:rsid w:val="00CE1DEF"/>
    <w:rsid w:val="00CE2446"/>
    <w:rsid w:val="00CE2D57"/>
    <w:rsid w:val="00CE30AA"/>
    <w:rsid w:val="00CE40AE"/>
    <w:rsid w:val="00CE641A"/>
    <w:rsid w:val="00CE739A"/>
    <w:rsid w:val="00CF0048"/>
    <w:rsid w:val="00CF04D8"/>
    <w:rsid w:val="00CF0516"/>
    <w:rsid w:val="00CF08A5"/>
    <w:rsid w:val="00CF2CD0"/>
    <w:rsid w:val="00CF3F49"/>
    <w:rsid w:val="00CF466E"/>
    <w:rsid w:val="00CF4B7F"/>
    <w:rsid w:val="00CF5940"/>
    <w:rsid w:val="00CF5EC9"/>
    <w:rsid w:val="00CF6733"/>
    <w:rsid w:val="00CF690C"/>
    <w:rsid w:val="00CF7F90"/>
    <w:rsid w:val="00D00743"/>
    <w:rsid w:val="00D01040"/>
    <w:rsid w:val="00D02035"/>
    <w:rsid w:val="00D02DBE"/>
    <w:rsid w:val="00D05266"/>
    <w:rsid w:val="00D05C01"/>
    <w:rsid w:val="00D067D1"/>
    <w:rsid w:val="00D0703A"/>
    <w:rsid w:val="00D108DE"/>
    <w:rsid w:val="00D114A4"/>
    <w:rsid w:val="00D13D57"/>
    <w:rsid w:val="00D13DE3"/>
    <w:rsid w:val="00D1504D"/>
    <w:rsid w:val="00D17387"/>
    <w:rsid w:val="00D174A9"/>
    <w:rsid w:val="00D17954"/>
    <w:rsid w:val="00D21ED8"/>
    <w:rsid w:val="00D2394D"/>
    <w:rsid w:val="00D23BF2"/>
    <w:rsid w:val="00D25CA1"/>
    <w:rsid w:val="00D332A6"/>
    <w:rsid w:val="00D33510"/>
    <w:rsid w:val="00D33D08"/>
    <w:rsid w:val="00D34829"/>
    <w:rsid w:val="00D349D8"/>
    <w:rsid w:val="00D37796"/>
    <w:rsid w:val="00D4035F"/>
    <w:rsid w:val="00D4244A"/>
    <w:rsid w:val="00D43AFE"/>
    <w:rsid w:val="00D44506"/>
    <w:rsid w:val="00D50B5A"/>
    <w:rsid w:val="00D51457"/>
    <w:rsid w:val="00D5392F"/>
    <w:rsid w:val="00D53CEA"/>
    <w:rsid w:val="00D5459D"/>
    <w:rsid w:val="00D5543A"/>
    <w:rsid w:val="00D5571F"/>
    <w:rsid w:val="00D55FC5"/>
    <w:rsid w:val="00D56974"/>
    <w:rsid w:val="00D6069A"/>
    <w:rsid w:val="00D610C4"/>
    <w:rsid w:val="00D616F7"/>
    <w:rsid w:val="00D61792"/>
    <w:rsid w:val="00D665C0"/>
    <w:rsid w:val="00D702CE"/>
    <w:rsid w:val="00D706BA"/>
    <w:rsid w:val="00D7147D"/>
    <w:rsid w:val="00D717EA"/>
    <w:rsid w:val="00D7304D"/>
    <w:rsid w:val="00D73DD8"/>
    <w:rsid w:val="00D76439"/>
    <w:rsid w:val="00D7683C"/>
    <w:rsid w:val="00D76E1A"/>
    <w:rsid w:val="00D77D2A"/>
    <w:rsid w:val="00D77F1B"/>
    <w:rsid w:val="00D80BEC"/>
    <w:rsid w:val="00D81622"/>
    <w:rsid w:val="00D81B5D"/>
    <w:rsid w:val="00D81DD2"/>
    <w:rsid w:val="00D832A8"/>
    <w:rsid w:val="00D83F32"/>
    <w:rsid w:val="00D8413F"/>
    <w:rsid w:val="00D842C4"/>
    <w:rsid w:val="00D86D7C"/>
    <w:rsid w:val="00D87B09"/>
    <w:rsid w:val="00D90E32"/>
    <w:rsid w:val="00D91B3A"/>
    <w:rsid w:val="00D921BD"/>
    <w:rsid w:val="00D952E8"/>
    <w:rsid w:val="00D968DD"/>
    <w:rsid w:val="00D974F2"/>
    <w:rsid w:val="00DA0814"/>
    <w:rsid w:val="00DA2637"/>
    <w:rsid w:val="00DA3EBA"/>
    <w:rsid w:val="00DA460C"/>
    <w:rsid w:val="00DA6190"/>
    <w:rsid w:val="00DA644C"/>
    <w:rsid w:val="00DA66A9"/>
    <w:rsid w:val="00DA677D"/>
    <w:rsid w:val="00DA7DDF"/>
    <w:rsid w:val="00DB02FC"/>
    <w:rsid w:val="00DB0405"/>
    <w:rsid w:val="00DB1793"/>
    <w:rsid w:val="00DB5C31"/>
    <w:rsid w:val="00DB60A5"/>
    <w:rsid w:val="00DB6DD3"/>
    <w:rsid w:val="00DB7C30"/>
    <w:rsid w:val="00DB7FE9"/>
    <w:rsid w:val="00DC104A"/>
    <w:rsid w:val="00DC212F"/>
    <w:rsid w:val="00DC3300"/>
    <w:rsid w:val="00DC57EE"/>
    <w:rsid w:val="00DC58CB"/>
    <w:rsid w:val="00DC5D11"/>
    <w:rsid w:val="00DC619B"/>
    <w:rsid w:val="00DC7528"/>
    <w:rsid w:val="00DD1679"/>
    <w:rsid w:val="00DD1EBF"/>
    <w:rsid w:val="00DD5E0B"/>
    <w:rsid w:val="00DD6615"/>
    <w:rsid w:val="00DD669B"/>
    <w:rsid w:val="00DD7576"/>
    <w:rsid w:val="00DD7B27"/>
    <w:rsid w:val="00DE085A"/>
    <w:rsid w:val="00DE176C"/>
    <w:rsid w:val="00DE1E74"/>
    <w:rsid w:val="00DE3BFB"/>
    <w:rsid w:val="00DE58B3"/>
    <w:rsid w:val="00DE76AA"/>
    <w:rsid w:val="00DF1127"/>
    <w:rsid w:val="00DF2308"/>
    <w:rsid w:val="00DF3D34"/>
    <w:rsid w:val="00DF49C8"/>
    <w:rsid w:val="00DF4A30"/>
    <w:rsid w:val="00DF4AF1"/>
    <w:rsid w:val="00DF625A"/>
    <w:rsid w:val="00DF6686"/>
    <w:rsid w:val="00DF76AC"/>
    <w:rsid w:val="00DF7FF5"/>
    <w:rsid w:val="00E02F32"/>
    <w:rsid w:val="00E03AE6"/>
    <w:rsid w:val="00E05B3B"/>
    <w:rsid w:val="00E11122"/>
    <w:rsid w:val="00E14354"/>
    <w:rsid w:val="00E14684"/>
    <w:rsid w:val="00E14948"/>
    <w:rsid w:val="00E16464"/>
    <w:rsid w:val="00E1659F"/>
    <w:rsid w:val="00E203CB"/>
    <w:rsid w:val="00E221C7"/>
    <w:rsid w:val="00E22B7F"/>
    <w:rsid w:val="00E22C99"/>
    <w:rsid w:val="00E23DC7"/>
    <w:rsid w:val="00E24592"/>
    <w:rsid w:val="00E25EBD"/>
    <w:rsid w:val="00E262E6"/>
    <w:rsid w:val="00E26840"/>
    <w:rsid w:val="00E31082"/>
    <w:rsid w:val="00E3311C"/>
    <w:rsid w:val="00E3540D"/>
    <w:rsid w:val="00E36B2B"/>
    <w:rsid w:val="00E3757C"/>
    <w:rsid w:val="00E37CF5"/>
    <w:rsid w:val="00E37D60"/>
    <w:rsid w:val="00E418F6"/>
    <w:rsid w:val="00E41F1D"/>
    <w:rsid w:val="00E42010"/>
    <w:rsid w:val="00E445FA"/>
    <w:rsid w:val="00E44C58"/>
    <w:rsid w:val="00E47453"/>
    <w:rsid w:val="00E516AB"/>
    <w:rsid w:val="00E5268D"/>
    <w:rsid w:val="00E534CF"/>
    <w:rsid w:val="00E53E49"/>
    <w:rsid w:val="00E551AE"/>
    <w:rsid w:val="00E61F17"/>
    <w:rsid w:val="00E61FA9"/>
    <w:rsid w:val="00E64188"/>
    <w:rsid w:val="00E641A4"/>
    <w:rsid w:val="00E716BA"/>
    <w:rsid w:val="00E74866"/>
    <w:rsid w:val="00E75368"/>
    <w:rsid w:val="00E777A2"/>
    <w:rsid w:val="00E77AFB"/>
    <w:rsid w:val="00E81536"/>
    <w:rsid w:val="00E872BD"/>
    <w:rsid w:val="00E91A56"/>
    <w:rsid w:val="00E926C7"/>
    <w:rsid w:val="00E9279A"/>
    <w:rsid w:val="00E94CD2"/>
    <w:rsid w:val="00E961DE"/>
    <w:rsid w:val="00E96C9D"/>
    <w:rsid w:val="00E97F34"/>
    <w:rsid w:val="00EA001C"/>
    <w:rsid w:val="00EA302F"/>
    <w:rsid w:val="00EA37AF"/>
    <w:rsid w:val="00EA3835"/>
    <w:rsid w:val="00EA3A15"/>
    <w:rsid w:val="00EA58A5"/>
    <w:rsid w:val="00EA7377"/>
    <w:rsid w:val="00EB43F1"/>
    <w:rsid w:val="00EB4752"/>
    <w:rsid w:val="00EB47F0"/>
    <w:rsid w:val="00EB65FB"/>
    <w:rsid w:val="00EC0E24"/>
    <w:rsid w:val="00EC0EB5"/>
    <w:rsid w:val="00EC1B21"/>
    <w:rsid w:val="00EC2319"/>
    <w:rsid w:val="00EC2782"/>
    <w:rsid w:val="00EC37D5"/>
    <w:rsid w:val="00EC38DD"/>
    <w:rsid w:val="00EC4860"/>
    <w:rsid w:val="00EC5EA3"/>
    <w:rsid w:val="00EC7212"/>
    <w:rsid w:val="00ED2CCC"/>
    <w:rsid w:val="00EE3443"/>
    <w:rsid w:val="00EE5851"/>
    <w:rsid w:val="00EE68E2"/>
    <w:rsid w:val="00EF0F95"/>
    <w:rsid w:val="00EF1000"/>
    <w:rsid w:val="00EF3234"/>
    <w:rsid w:val="00EF36F8"/>
    <w:rsid w:val="00EF3DC1"/>
    <w:rsid w:val="00EF4322"/>
    <w:rsid w:val="00EF4836"/>
    <w:rsid w:val="00EF5B1F"/>
    <w:rsid w:val="00EF5CF4"/>
    <w:rsid w:val="00EF63E4"/>
    <w:rsid w:val="00EF6544"/>
    <w:rsid w:val="00EF71C1"/>
    <w:rsid w:val="00F00ACC"/>
    <w:rsid w:val="00F01729"/>
    <w:rsid w:val="00F06629"/>
    <w:rsid w:val="00F0672A"/>
    <w:rsid w:val="00F06D27"/>
    <w:rsid w:val="00F1327A"/>
    <w:rsid w:val="00F13F08"/>
    <w:rsid w:val="00F20D53"/>
    <w:rsid w:val="00F219C9"/>
    <w:rsid w:val="00F21A8A"/>
    <w:rsid w:val="00F22180"/>
    <w:rsid w:val="00F224B5"/>
    <w:rsid w:val="00F224F8"/>
    <w:rsid w:val="00F2359E"/>
    <w:rsid w:val="00F24E08"/>
    <w:rsid w:val="00F26826"/>
    <w:rsid w:val="00F27149"/>
    <w:rsid w:val="00F3196E"/>
    <w:rsid w:val="00F33B0A"/>
    <w:rsid w:val="00F33F0D"/>
    <w:rsid w:val="00F3405B"/>
    <w:rsid w:val="00F40971"/>
    <w:rsid w:val="00F40CE9"/>
    <w:rsid w:val="00F41EDB"/>
    <w:rsid w:val="00F4222A"/>
    <w:rsid w:val="00F43F13"/>
    <w:rsid w:val="00F451E7"/>
    <w:rsid w:val="00F45B86"/>
    <w:rsid w:val="00F466E6"/>
    <w:rsid w:val="00F4694B"/>
    <w:rsid w:val="00F5014E"/>
    <w:rsid w:val="00F50CA5"/>
    <w:rsid w:val="00F534C5"/>
    <w:rsid w:val="00F60EED"/>
    <w:rsid w:val="00F60FE0"/>
    <w:rsid w:val="00F6292B"/>
    <w:rsid w:val="00F63DB0"/>
    <w:rsid w:val="00F643DE"/>
    <w:rsid w:val="00F66363"/>
    <w:rsid w:val="00F667BC"/>
    <w:rsid w:val="00F675E6"/>
    <w:rsid w:val="00F67638"/>
    <w:rsid w:val="00F70099"/>
    <w:rsid w:val="00F70A3C"/>
    <w:rsid w:val="00F732DB"/>
    <w:rsid w:val="00F74E49"/>
    <w:rsid w:val="00F77BC4"/>
    <w:rsid w:val="00F77EC4"/>
    <w:rsid w:val="00F8097C"/>
    <w:rsid w:val="00F824CD"/>
    <w:rsid w:val="00F82EBB"/>
    <w:rsid w:val="00F8308D"/>
    <w:rsid w:val="00F841FB"/>
    <w:rsid w:val="00F84CD9"/>
    <w:rsid w:val="00F8551C"/>
    <w:rsid w:val="00F86252"/>
    <w:rsid w:val="00F90D70"/>
    <w:rsid w:val="00F91A3C"/>
    <w:rsid w:val="00F9418D"/>
    <w:rsid w:val="00F95C06"/>
    <w:rsid w:val="00F97CBC"/>
    <w:rsid w:val="00FA193D"/>
    <w:rsid w:val="00FA1A1D"/>
    <w:rsid w:val="00FA2F68"/>
    <w:rsid w:val="00FA4DA5"/>
    <w:rsid w:val="00FA560A"/>
    <w:rsid w:val="00FA5A77"/>
    <w:rsid w:val="00FA610D"/>
    <w:rsid w:val="00FA6DB6"/>
    <w:rsid w:val="00FA7289"/>
    <w:rsid w:val="00FB106A"/>
    <w:rsid w:val="00FB38FB"/>
    <w:rsid w:val="00FB3B99"/>
    <w:rsid w:val="00FB56B9"/>
    <w:rsid w:val="00FB679D"/>
    <w:rsid w:val="00FB69ED"/>
    <w:rsid w:val="00FC2DB9"/>
    <w:rsid w:val="00FC34BB"/>
    <w:rsid w:val="00FC36BF"/>
    <w:rsid w:val="00FC3BB0"/>
    <w:rsid w:val="00FC4954"/>
    <w:rsid w:val="00FC5444"/>
    <w:rsid w:val="00FC59AD"/>
    <w:rsid w:val="00FC6B41"/>
    <w:rsid w:val="00FD050B"/>
    <w:rsid w:val="00FD0F58"/>
    <w:rsid w:val="00FD206F"/>
    <w:rsid w:val="00FD2C88"/>
    <w:rsid w:val="00FD4E57"/>
    <w:rsid w:val="00FD5676"/>
    <w:rsid w:val="00FD7966"/>
    <w:rsid w:val="00FE05B8"/>
    <w:rsid w:val="00FE132A"/>
    <w:rsid w:val="00FE134C"/>
    <w:rsid w:val="00FE1BB9"/>
    <w:rsid w:val="00FE2882"/>
    <w:rsid w:val="00FE6C88"/>
    <w:rsid w:val="00FE7416"/>
    <w:rsid w:val="00FE7C11"/>
    <w:rsid w:val="00FF0DC7"/>
    <w:rsid w:val="00FF0EBA"/>
    <w:rsid w:val="00FF1229"/>
    <w:rsid w:val="00FF255E"/>
    <w:rsid w:val="00FF3315"/>
    <w:rsid w:val="00FF6841"/>
    <w:rsid w:val="00FF73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AF4C3AF9-4314-4A98-873A-D96DA97B7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qFormat="1"/>
    <w:lsdException w:name="Title" w:locked="1" w:qFormat="1"/>
    <w:lsdException w:name="Subtitle" w:locked="1" w:qFormat="1"/>
    <w:lsdException w:name="Strong" w:locked="1" w:qFormat="1"/>
    <w:lsdException w:name="Emphasis" w:locked="1"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8"/>
    </w:rPr>
  </w:style>
  <w:style w:type="paragraph" w:styleId="1">
    <w:name w:val="heading 1"/>
    <w:basedOn w:val="a"/>
    <w:next w:val="a"/>
    <w:link w:val="10"/>
    <w:uiPriority w:val="9"/>
    <w:qFormat/>
    <w:rsid w:val="00404FEF"/>
    <w:pPr>
      <w:keepNext/>
      <w:autoSpaceDE w:val="0"/>
      <w:autoSpaceDN w:val="0"/>
      <w:outlineLvl w:val="0"/>
    </w:pPr>
    <w:rPr>
      <w:sz w:val="24"/>
      <w:szCs w:val="24"/>
    </w:rPr>
  </w:style>
  <w:style w:type="character" w:default="1" w:styleId="a0">
    <w:name w:val="Default Paragraph Font"/>
    <w:aliases w:val="Знак Знак Знак Знак Знак Знак Знак Знак Знак Знак Знак Знак Знак Знак Знак Знак Знак Знак Знак Знак Знак Знак1 Знак Знак Знак Знак Знак Знак Знак Знак"/>
    <w:uiPriority w:val="1"/>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paragraph" w:styleId="a3">
    <w:name w:val="caption"/>
    <w:basedOn w:val="a"/>
    <w:next w:val="a"/>
    <w:uiPriority w:val="35"/>
    <w:qFormat/>
    <w:pPr>
      <w:spacing w:before="120" w:after="120"/>
    </w:pPr>
    <w:rPr>
      <w:b/>
    </w:rPr>
  </w:style>
  <w:style w:type="paragraph" w:styleId="a4">
    <w:name w:val="Body Text"/>
    <w:basedOn w:val="a"/>
    <w:link w:val="a5"/>
    <w:uiPriority w:val="99"/>
    <w:rPr>
      <w:b/>
    </w:rPr>
  </w:style>
  <w:style w:type="character" w:customStyle="1" w:styleId="a5">
    <w:name w:val="Основной текст Знак"/>
    <w:basedOn w:val="a0"/>
    <w:link w:val="a4"/>
    <w:uiPriority w:val="99"/>
    <w:semiHidden/>
    <w:rPr>
      <w:sz w:val="28"/>
    </w:rPr>
  </w:style>
  <w:style w:type="paragraph" w:styleId="a6">
    <w:name w:val="header"/>
    <w:basedOn w:val="a"/>
    <w:link w:val="a7"/>
    <w:uiPriority w:val="99"/>
    <w:pPr>
      <w:tabs>
        <w:tab w:val="center" w:pos="4153"/>
        <w:tab w:val="right" w:pos="8306"/>
      </w:tabs>
    </w:pPr>
  </w:style>
  <w:style w:type="character" w:customStyle="1" w:styleId="a7">
    <w:name w:val="Верхний колонтитул Знак"/>
    <w:basedOn w:val="a0"/>
    <w:link w:val="a6"/>
    <w:uiPriority w:val="99"/>
    <w:semiHidden/>
    <w:rPr>
      <w:sz w:val="28"/>
    </w:rPr>
  </w:style>
  <w:style w:type="character" w:styleId="a8">
    <w:name w:val="page number"/>
    <w:basedOn w:val="a0"/>
    <w:uiPriority w:val="99"/>
  </w:style>
  <w:style w:type="paragraph" w:styleId="3">
    <w:name w:val="Body Text 3"/>
    <w:basedOn w:val="a"/>
    <w:link w:val="30"/>
    <w:uiPriority w:val="99"/>
    <w:pPr>
      <w:jc w:val="center"/>
    </w:pPr>
    <w:rPr>
      <w:b/>
      <w:sz w:val="26"/>
    </w:rPr>
  </w:style>
  <w:style w:type="character" w:customStyle="1" w:styleId="30">
    <w:name w:val="Основной текст 3 Знак"/>
    <w:basedOn w:val="a0"/>
    <w:link w:val="3"/>
    <w:uiPriority w:val="99"/>
    <w:semiHidden/>
    <w:rPr>
      <w:sz w:val="16"/>
      <w:szCs w:val="16"/>
    </w:rPr>
  </w:style>
  <w:style w:type="paragraph" w:styleId="a9">
    <w:name w:val="footer"/>
    <w:basedOn w:val="a"/>
    <w:link w:val="aa"/>
    <w:uiPriority w:val="99"/>
    <w:pPr>
      <w:tabs>
        <w:tab w:val="center" w:pos="4677"/>
        <w:tab w:val="right" w:pos="9355"/>
      </w:tabs>
    </w:pPr>
  </w:style>
  <w:style w:type="character" w:customStyle="1" w:styleId="aa">
    <w:name w:val="Нижний колонтитул Знак"/>
    <w:basedOn w:val="a0"/>
    <w:link w:val="a9"/>
    <w:uiPriority w:val="99"/>
    <w:locked/>
    <w:rsid w:val="0068275A"/>
    <w:rPr>
      <w:sz w:val="28"/>
    </w:rPr>
  </w:style>
  <w:style w:type="paragraph" w:styleId="ab">
    <w:name w:val="Balloon Text"/>
    <w:basedOn w:val="a"/>
    <w:link w:val="ac"/>
    <w:uiPriority w:val="99"/>
    <w:semiHidden/>
    <w:rPr>
      <w:rFonts w:ascii="Tahoma" w:hAnsi="Tahoma" w:cs="Tahoma"/>
      <w:sz w:val="16"/>
      <w:szCs w:val="16"/>
    </w:rPr>
  </w:style>
  <w:style w:type="character" w:customStyle="1" w:styleId="ac">
    <w:name w:val="Текст выноски Знак"/>
    <w:basedOn w:val="a0"/>
    <w:link w:val="ab"/>
    <w:uiPriority w:val="99"/>
    <w:semiHidden/>
    <w:rPr>
      <w:rFonts w:ascii="Segoe UI" w:hAnsi="Segoe UI" w:cs="Segoe UI"/>
      <w:sz w:val="18"/>
      <w:szCs w:val="18"/>
    </w:rPr>
  </w:style>
  <w:style w:type="paragraph" w:styleId="ad">
    <w:name w:val="Block Text"/>
    <w:basedOn w:val="a"/>
    <w:uiPriority w:val="99"/>
    <w:pPr>
      <w:ind w:left="-108" w:right="-108"/>
      <w:jc w:val="both"/>
    </w:pPr>
    <w:rPr>
      <w:b/>
      <w:sz w:val="26"/>
    </w:rPr>
  </w:style>
  <w:style w:type="paragraph" w:styleId="ae">
    <w:name w:val="Body Text Indent"/>
    <w:basedOn w:val="a"/>
    <w:link w:val="af"/>
    <w:uiPriority w:val="99"/>
    <w:pPr>
      <w:ind w:firstLine="709"/>
      <w:jc w:val="both"/>
    </w:pPr>
    <w:rPr>
      <w:bCs/>
      <w:sz w:val="26"/>
    </w:rPr>
  </w:style>
  <w:style w:type="character" w:customStyle="1" w:styleId="af">
    <w:name w:val="Основной текст с отступом Знак"/>
    <w:basedOn w:val="a0"/>
    <w:link w:val="ae"/>
    <w:uiPriority w:val="99"/>
    <w:semiHidden/>
    <w:rPr>
      <w:sz w:val="28"/>
    </w:rPr>
  </w:style>
  <w:style w:type="paragraph" w:styleId="2">
    <w:name w:val="Body Text Indent 2"/>
    <w:basedOn w:val="a"/>
    <w:link w:val="20"/>
    <w:uiPriority w:val="99"/>
    <w:pPr>
      <w:ind w:firstLine="709"/>
      <w:jc w:val="both"/>
    </w:pPr>
    <w:rPr>
      <w:bCs/>
      <w:sz w:val="25"/>
      <w:szCs w:val="27"/>
    </w:rPr>
  </w:style>
  <w:style w:type="character" w:customStyle="1" w:styleId="20">
    <w:name w:val="Основной текст с отступом 2 Знак"/>
    <w:basedOn w:val="a0"/>
    <w:link w:val="2"/>
    <w:uiPriority w:val="99"/>
    <w:semiHidden/>
    <w:rPr>
      <w:sz w:val="28"/>
    </w:rPr>
  </w:style>
  <w:style w:type="paragraph" w:styleId="21">
    <w:name w:val="Body Text 2"/>
    <w:basedOn w:val="a"/>
    <w:link w:val="22"/>
    <w:uiPriority w:val="99"/>
    <w:rsid w:val="00B429DF"/>
    <w:pPr>
      <w:spacing w:after="120" w:line="480" w:lineRule="auto"/>
    </w:pPr>
    <w:rPr>
      <w:sz w:val="24"/>
      <w:szCs w:val="24"/>
    </w:rPr>
  </w:style>
  <w:style w:type="character" w:customStyle="1" w:styleId="22">
    <w:name w:val="Основной текст 2 Знак"/>
    <w:basedOn w:val="a0"/>
    <w:link w:val="21"/>
    <w:uiPriority w:val="99"/>
    <w:semiHidden/>
    <w:rPr>
      <w:sz w:val="28"/>
    </w:rPr>
  </w:style>
  <w:style w:type="paragraph" w:styleId="af0">
    <w:name w:val="Subtitle"/>
    <w:basedOn w:val="a"/>
    <w:link w:val="af1"/>
    <w:uiPriority w:val="11"/>
    <w:qFormat/>
    <w:rsid w:val="00E75368"/>
    <w:pPr>
      <w:jc w:val="center"/>
    </w:pPr>
    <w:rPr>
      <w:rFonts w:ascii="Monotype Corsiva" w:hAnsi="Monotype Corsiva"/>
      <w:i/>
      <w:sz w:val="30"/>
      <w:szCs w:val="24"/>
    </w:rPr>
  </w:style>
  <w:style w:type="character" w:customStyle="1" w:styleId="af1">
    <w:name w:val="Подзаголовок Знак"/>
    <w:basedOn w:val="a0"/>
    <w:link w:val="af0"/>
    <w:uiPriority w:val="11"/>
    <w:rPr>
      <w:rFonts w:asciiTheme="majorHAnsi" w:eastAsiaTheme="majorEastAsia" w:hAnsiTheme="majorHAnsi" w:cstheme="majorBidi"/>
      <w:sz w:val="24"/>
      <w:szCs w:val="24"/>
    </w:rPr>
  </w:style>
  <w:style w:type="character" w:styleId="af2">
    <w:name w:val="annotation reference"/>
    <w:basedOn w:val="a0"/>
    <w:uiPriority w:val="99"/>
    <w:semiHidden/>
    <w:rsid w:val="005D08D1"/>
    <w:rPr>
      <w:sz w:val="16"/>
    </w:rPr>
  </w:style>
  <w:style w:type="paragraph" w:styleId="af3">
    <w:name w:val="annotation text"/>
    <w:basedOn w:val="a"/>
    <w:link w:val="af4"/>
    <w:uiPriority w:val="99"/>
    <w:semiHidden/>
    <w:rsid w:val="005D08D1"/>
    <w:rPr>
      <w:sz w:val="20"/>
    </w:rPr>
  </w:style>
  <w:style w:type="character" w:customStyle="1" w:styleId="af4">
    <w:name w:val="Текст примечания Знак"/>
    <w:basedOn w:val="a0"/>
    <w:link w:val="af3"/>
    <w:uiPriority w:val="99"/>
    <w:semiHidden/>
  </w:style>
  <w:style w:type="paragraph" w:styleId="af5">
    <w:name w:val="annotation subject"/>
    <w:basedOn w:val="af3"/>
    <w:next w:val="af3"/>
    <w:link w:val="af6"/>
    <w:uiPriority w:val="99"/>
    <w:semiHidden/>
    <w:rsid w:val="005D08D1"/>
    <w:rPr>
      <w:b/>
      <w:bCs/>
    </w:rPr>
  </w:style>
  <w:style w:type="character" w:customStyle="1" w:styleId="af6">
    <w:name w:val="Тема примечания Знак"/>
    <w:basedOn w:val="af4"/>
    <w:link w:val="af5"/>
    <w:uiPriority w:val="99"/>
    <w:semiHidden/>
    <w:rPr>
      <w:b/>
      <w:bCs/>
    </w:rPr>
  </w:style>
  <w:style w:type="paragraph" w:styleId="31">
    <w:name w:val="Body Text Indent 3"/>
    <w:basedOn w:val="a"/>
    <w:link w:val="32"/>
    <w:uiPriority w:val="99"/>
    <w:rsid w:val="00175B2F"/>
    <w:pPr>
      <w:spacing w:after="120"/>
      <w:ind w:left="283"/>
    </w:pPr>
    <w:rPr>
      <w:sz w:val="16"/>
      <w:szCs w:val="16"/>
    </w:rPr>
  </w:style>
  <w:style w:type="character" w:customStyle="1" w:styleId="32">
    <w:name w:val="Основной текст с отступом 3 Знак"/>
    <w:basedOn w:val="a0"/>
    <w:link w:val="31"/>
    <w:uiPriority w:val="99"/>
    <w:semiHidden/>
    <w:rPr>
      <w:sz w:val="16"/>
      <w:szCs w:val="16"/>
    </w:rPr>
  </w:style>
  <w:style w:type="paragraph" w:styleId="af7">
    <w:name w:val="Title"/>
    <w:basedOn w:val="a"/>
    <w:link w:val="af8"/>
    <w:uiPriority w:val="10"/>
    <w:qFormat/>
    <w:rsid w:val="00175B2F"/>
    <w:pPr>
      <w:jc w:val="center"/>
    </w:pPr>
    <w:rPr>
      <w:b/>
    </w:rPr>
  </w:style>
  <w:style w:type="character" w:customStyle="1" w:styleId="af8">
    <w:name w:val="Название Знак"/>
    <w:basedOn w:val="a0"/>
    <w:link w:val="af7"/>
    <w:uiPriority w:val="10"/>
    <w:rPr>
      <w:rFonts w:asciiTheme="majorHAnsi" w:eastAsiaTheme="majorEastAsia" w:hAnsiTheme="majorHAnsi" w:cstheme="majorBidi"/>
      <w:b/>
      <w:bCs/>
      <w:kern w:val="28"/>
      <w:sz w:val="32"/>
      <w:szCs w:val="32"/>
    </w:rPr>
  </w:style>
  <w:style w:type="character" w:styleId="af9">
    <w:name w:val="Hyperlink"/>
    <w:basedOn w:val="a0"/>
    <w:uiPriority w:val="99"/>
    <w:rsid w:val="00175B2F"/>
    <w:rPr>
      <w:color w:val="0000FF"/>
      <w:u w:val="single"/>
    </w:rPr>
  </w:style>
  <w:style w:type="paragraph" w:customStyle="1" w:styleId="ConsPlusNormal">
    <w:name w:val="ConsPlusNormal"/>
    <w:rsid w:val="00612138"/>
    <w:pPr>
      <w:autoSpaceDE w:val="0"/>
      <w:autoSpaceDN w:val="0"/>
      <w:adjustRightInd w:val="0"/>
      <w:ind w:firstLine="720"/>
    </w:pPr>
    <w:rPr>
      <w:rFonts w:ascii="Arial" w:hAnsi="Arial" w:cs="Arial"/>
    </w:rPr>
  </w:style>
  <w:style w:type="paragraph" w:customStyle="1" w:styleId="11">
    <w:name w:val="Знак Знак Знак Знак Знак Знак Знак Знак Знак Знак Знак Знак Знак Знак Знак Знак Знак Знак Знак Знак Знак Знак1"/>
    <w:basedOn w:val="a"/>
    <w:autoRedefine/>
    <w:rsid w:val="007D6917"/>
    <w:pPr>
      <w:spacing w:after="160" w:line="240" w:lineRule="exact"/>
    </w:pPr>
    <w:rPr>
      <w:lang w:val="en-US" w:eastAsia="en-US"/>
    </w:rPr>
  </w:style>
  <w:style w:type="paragraph" w:customStyle="1" w:styleId="afa">
    <w:name w:val="Знак Знак"/>
    <w:basedOn w:val="a"/>
    <w:autoRedefine/>
    <w:rsid w:val="00966F75"/>
    <w:pPr>
      <w:spacing w:after="160" w:line="240" w:lineRule="exact"/>
    </w:pPr>
    <w:rPr>
      <w:lang w:val="en-US" w:eastAsia="en-US"/>
    </w:rPr>
  </w:style>
  <w:style w:type="paragraph" w:customStyle="1" w:styleId="12">
    <w:name w:val="Знак Знак1 Знак"/>
    <w:basedOn w:val="a"/>
    <w:rsid w:val="00727D12"/>
    <w:pPr>
      <w:widowControl w:val="0"/>
      <w:adjustRightInd w:val="0"/>
      <w:spacing w:after="160" w:line="240" w:lineRule="exact"/>
      <w:jc w:val="right"/>
    </w:pPr>
    <w:rPr>
      <w:sz w:val="20"/>
      <w:lang w:val="en-GB" w:eastAsia="en-US"/>
    </w:rPr>
  </w:style>
  <w:style w:type="paragraph" w:customStyle="1" w:styleId="afb">
    <w:name w:val="Знак Знак Знак Знак Знак Знак Знак Знак Знак Знак Знак Знак Знак Знак Знак Знак Знак Знак Знак Знак Знак Знак"/>
    <w:basedOn w:val="a"/>
    <w:autoRedefine/>
    <w:rsid w:val="00CE2446"/>
    <w:pPr>
      <w:spacing w:after="160" w:line="240" w:lineRule="exact"/>
    </w:pPr>
    <w:rPr>
      <w:lang w:val="en-US" w:eastAsia="en-US"/>
    </w:rPr>
  </w:style>
  <w:style w:type="paragraph" w:customStyle="1" w:styleId="afc">
    <w:name w:val="Знак Знак Знак Знак Знак Знак Знак Знак Знак Знак Знак Знак Знак"/>
    <w:basedOn w:val="a"/>
    <w:autoRedefine/>
    <w:rsid w:val="00404FEF"/>
    <w:pPr>
      <w:spacing w:after="160" w:line="240" w:lineRule="exact"/>
    </w:pPr>
    <w:rPr>
      <w:lang w:val="en-US" w:eastAsia="en-US"/>
    </w:rPr>
  </w:style>
  <w:style w:type="paragraph" w:customStyle="1" w:styleId="afd">
    <w:name w:val="Знак"/>
    <w:basedOn w:val="a"/>
    <w:autoRedefine/>
    <w:rsid w:val="0077415F"/>
    <w:pPr>
      <w:spacing w:after="160" w:line="240" w:lineRule="exact"/>
    </w:pPr>
    <w:rPr>
      <w:lang w:val="en-US" w:eastAsia="en-US"/>
    </w:rPr>
  </w:style>
  <w:style w:type="paragraph" w:customStyle="1" w:styleId="23">
    <w:name w:val="Знак2 Знак Знак Знак Знак Знак Знак Знак Знак Знак Знак Знак Знак"/>
    <w:basedOn w:val="a"/>
    <w:autoRedefine/>
    <w:rsid w:val="00141B44"/>
    <w:pPr>
      <w:spacing w:after="160" w:line="240" w:lineRule="exact"/>
    </w:pPr>
    <w:rPr>
      <w:lang w:val="en-US" w:eastAsia="en-US"/>
    </w:rPr>
  </w:style>
  <w:style w:type="paragraph" w:customStyle="1" w:styleId="13">
    <w:name w:val="Знак Знак Знак Знак Знак Знак Знак Знак Знак Знак Знак Знак Знак Знак Знак Знак Знак Знак Знак Знак Знак Знак1 Знак Знак Знак Знак Знак Знак"/>
    <w:basedOn w:val="a"/>
    <w:autoRedefine/>
    <w:rsid w:val="0066596E"/>
    <w:pPr>
      <w:spacing w:after="160" w:line="240" w:lineRule="exact"/>
    </w:pPr>
    <w:rPr>
      <w:lang w:val="en-US" w:eastAsia="en-US"/>
    </w:rPr>
  </w:style>
  <w:style w:type="paragraph" w:customStyle="1" w:styleId="14">
    <w:name w:val="Знак Знак Знак Знак Знак Знак Знак Знак Знак Знак Знак Знак1 Знак Знак Знак Знак Знак Знак Знак Знак Знак Знак Знак Знак"/>
    <w:basedOn w:val="a"/>
    <w:rsid w:val="00066EFC"/>
    <w:pPr>
      <w:widowControl w:val="0"/>
      <w:tabs>
        <w:tab w:val="num" w:pos="720"/>
      </w:tabs>
      <w:adjustRightInd w:val="0"/>
      <w:spacing w:after="160" w:line="240" w:lineRule="exact"/>
      <w:ind w:left="720" w:hanging="360"/>
      <w:jc w:val="center"/>
    </w:pPr>
    <w:rPr>
      <w:b/>
      <w:i/>
      <w:lang w:val="en-GB" w:eastAsia="en-US"/>
    </w:rPr>
  </w:style>
  <w:style w:type="paragraph" w:customStyle="1" w:styleId="afe">
    <w:name w:val="Знак Знак Знак"/>
    <w:basedOn w:val="a"/>
    <w:semiHidden/>
    <w:rsid w:val="00A852E0"/>
    <w:pPr>
      <w:spacing w:before="120" w:after="160" w:line="240" w:lineRule="exact"/>
      <w:jc w:val="both"/>
    </w:pPr>
    <w:rPr>
      <w:rFonts w:ascii="Verdana" w:hAnsi="Verdana" w:cs="Verdana"/>
      <w:sz w:val="20"/>
      <w:lang w:val="en-US" w:eastAsia="en-US"/>
    </w:rPr>
  </w:style>
  <w:style w:type="paragraph" w:customStyle="1" w:styleId="15">
    <w:name w:val="Знак Знак Знак Знак Знак Знак Знак Знак Знак Знак Знак Знак Знак Знак Знак Знак Знак Знак Знак Знак Знак Знак1 Знак Знак"/>
    <w:basedOn w:val="a"/>
    <w:autoRedefine/>
    <w:rsid w:val="00FC2DB9"/>
    <w:pPr>
      <w:spacing w:after="160" w:line="240" w:lineRule="exact"/>
    </w:pPr>
    <w:rPr>
      <w:lang w:val="en-US" w:eastAsia="en-US"/>
    </w:rPr>
  </w:style>
  <w:style w:type="paragraph" w:customStyle="1" w:styleId="16">
    <w:name w:val="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autoRedefine/>
    <w:rsid w:val="002241CC"/>
    <w:pPr>
      <w:spacing w:after="160" w:line="240" w:lineRule="exact"/>
    </w:pPr>
    <w:rPr>
      <w:lang w:val="en-US" w:eastAsia="en-US"/>
    </w:rPr>
  </w:style>
  <w:style w:type="paragraph" w:customStyle="1" w:styleId="aff">
    <w:name w:val="Знак Знак Знак Знак"/>
    <w:basedOn w:val="a"/>
    <w:rsid w:val="00BA55FC"/>
    <w:pPr>
      <w:spacing w:after="160" w:line="240" w:lineRule="exact"/>
    </w:pPr>
    <w:rPr>
      <w:rFonts w:ascii="Verdana" w:hAnsi="Verdana"/>
      <w:sz w:val="24"/>
      <w:szCs w:val="24"/>
      <w:lang w:val="en-US" w:eastAsia="en-US"/>
    </w:rPr>
  </w:style>
  <w:style w:type="paragraph" w:styleId="aff0">
    <w:name w:val="List Paragraph"/>
    <w:basedOn w:val="a"/>
    <w:uiPriority w:val="34"/>
    <w:qFormat/>
    <w:rsid w:val="00471E66"/>
    <w:pPr>
      <w:spacing w:after="200" w:line="276" w:lineRule="auto"/>
      <w:ind w:left="720"/>
      <w:contextualSpacing/>
    </w:pPr>
    <w:rPr>
      <w:rFonts w:ascii="Calibri" w:hAnsi="Calibri"/>
      <w:sz w:val="22"/>
      <w:szCs w:val="22"/>
      <w:lang w:eastAsia="en-US"/>
    </w:rPr>
  </w:style>
  <w:style w:type="paragraph" w:styleId="aff1">
    <w:name w:val="Normal (Web)"/>
    <w:basedOn w:val="a"/>
    <w:uiPriority w:val="99"/>
    <w:unhideWhenUsed/>
    <w:rsid w:val="006C4A16"/>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1949748">
      <w:marLeft w:val="0"/>
      <w:marRight w:val="0"/>
      <w:marTop w:val="0"/>
      <w:marBottom w:val="0"/>
      <w:divBdr>
        <w:top w:val="none" w:sz="0" w:space="0" w:color="auto"/>
        <w:left w:val="none" w:sz="0" w:space="0" w:color="auto"/>
        <w:bottom w:val="none" w:sz="0" w:space="0" w:color="auto"/>
        <w:right w:val="none" w:sz="0" w:space="0" w:color="auto"/>
      </w:divBdr>
    </w:div>
    <w:div w:id="1011949749">
      <w:marLeft w:val="0"/>
      <w:marRight w:val="0"/>
      <w:marTop w:val="0"/>
      <w:marBottom w:val="0"/>
      <w:divBdr>
        <w:top w:val="none" w:sz="0" w:space="0" w:color="auto"/>
        <w:left w:val="none" w:sz="0" w:space="0" w:color="auto"/>
        <w:bottom w:val="none" w:sz="0" w:space="0" w:color="auto"/>
        <w:right w:val="none" w:sz="0" w:space="0" w:color="auto"/>
      </w:divBdr>
    </w:div>
    <w:div w:id="1011949750">
      <w:marLeft w:val="0"/>
      <w:marRight w:val="0"/>
      <w:marTop w:val="0"/>
      <w:marBottom w:val="0"/>
      <w:divBdr>
        <w:top w:val="none" w:sz="0" w:space="0" w:color="auto"/>
        <w:left w:val="none" w:sz="0" w:space="0" w:color="auto"/>
        <w:bottom w:val="none" w:sz="0" w:space="0" w:color="auto"/>
        <w:right w:val="none" w:sz="0" w:space="0" w:color="auto"/>
      </w:divBdr>
    </w:div>
    <w:div w:id="1011949751">
      <w:marLeft w:val="0"/>
      <w:marRight w:val="0"/>
      <w:marTop w:val="0"/>
      <w:marBottom w:val="0"/>
      <w:divBdr>
        <w:top w:val="none" w:sz="0" w:space="0" w:color="auto"/>
        <w:left w:val="none" w:sz="0" w:space="0" w:color="auto"/>
        <w:bottom w:val="none" w:sz="0" w:space="0" w:color="auto"/>
        <w:right w:val="none" w:sz="0" w:space="0" w:color="auto"/>
      </w:divBdr>
    </w:div>
    <w:div w:id="1011949752">
      <w:marLeft w:val="0"/>
      <w:marRight w:val="0"/>
      <w:marTop w:val="0"/>
      <w:marBottom w:val="0"/>
      <w:divBdr>
        <w:top w:val="none" w:sz="0" w:space="0" w:color="auto"/>
        <w:left w:val="none" w:sz="0" w:space="0" w:color="auto"/>
        <w:bottom w:val="none" w:sz="0" w:space="0" w:color="auto"/>
        <w:right w:val="none" w:sz="0" w:space="0" w:color="auto"/>
      </w:divBdr>
    </w:div>
    <w:div w:id="1011949753">
      <w:marLeft w:val="0"/>
      <w:marRight w:val="0"/>
      <w:marTop w:val="0"/>
      <w:marBottom w:val="0"/>
      <w:divBdr>
        <w:top w:val="none" w:sz="0" w:space="0" w:color="auto"/>
        <w:left w:val="none" w:sz="0" w:space="0" w:color="auto"/>
        <w:bottom w:val="none" w:sz="0" w:space="0" w:color="auto"/>
        <w:right w:val="none" w:sz="0" w:space="0" w:color="auto"/>
      </w:divBdr>
    </w:div>
    <w:div w:id="1011949754">
      <w:marLeft w:val="0"/>
      <w:marRight w:val="0"/>
      <w:marTop w:val="0"/>
      <w:marBottom w:val="0"/>
      <w:divBdr>
        <w:top w:val="none" w:sz="0" w:space="0" w:color="auto"/>
        <w:left w:val="none" w:sz="0" w:space="0" w:color="auto"/>
        <w:bottom w:val="none" w:sz="0" w:space="0" w:color="auto"/>
        <w:right w:val="none" w:sz="0" w:space="0" w:color="auto"/>
      </w:divBdr>
    </w:div>
    <w:div w:id="1011949755">
      <w:marLeft w:val="0"/>
      <w:marRight w:val="0"/>
      <w:marTop w:val="0"/>
      <w:marBottom w:val="0"/>
      <w:divBdr>
        <w:top w:val="none" w:sz="0" w:space="0" w:color="auto"/>
        <w:left w:val="none" w:sz="0" w:space="0" w:color="auto"/>
        <w:bottom w:val="none" w:sz="0" w:space="0" w:color="auto"/>
        <w:right w:val="none" w:sz="0" w:space="0" w:color="auto"/>
      </w:divBdr>
    </w:div>
    <w:div w:id="1011949756">
      <w:marLeft w:val="0"/>
      <w:marRight w:val="0"/>
      <w:marTop w:val="0"/>
      <w:marBottom w:val="0"/>
      <w:divBdr>
        <w:top w:val="none" w:sz="0" w:space="0" w:color="auto"/>
        <w:left w:val="none" w:sz="0" w:space="0" w:color="auto"/>
        <w:bottom w:val="none" w:sz="0" w:space="0" w:color="auto"/>
        <w:right w:val="none" w:sz="0" w:space="0" w:color="auto"/>
      </w:divBdr>
    </w:div>
    <w:div w:id="1011949757">
      <w:marLeft w:val="0"/>
      <w:marRight w:val="0"/>
      <w:marTop w:val="0"/>
      <w:marBottom w:val="0"/>
      <w:divBdr>
        <w:top w:val="none" w:sz="0" w:space="0" w:color="auto"/>
        <w:left w:val="none" w:sz="0" w:space="0" w:color="auto"/>
        <w:bottom w:val="none" w:sz="0" w:space="0" w:color="auto"/>
        <w:right w:val="none" w:sz="0" w:space="0" w:color="auto"/>
      </w:divBdr>
    </w:div>
    <w:div w:id="1011949758">
      <w:marLeft w:val="0"/>
      <w:marRight w:val="0"/>
      <w:marTop w:val="0"/>
      <w:marBottom w:val="0"/>
      <w:divBdr>
        <w:top w:val="none" w:sz="0" w:space="0" w:color="auto"/>
        <w:left w:val="none" w:sz="0" w:space="0" w:color="auto"/>
        <w:bottom w:val="none" w:sz="0" w:space="0" w:color="auto"/>
        <w:right w:val="none" w:sz="0" w:space="0" w:color="auto"/>
      </w:divBdr>
    </w:div>
    <w:div w:id="1011949759">
      <w:marLeft w:val="0"/>
      <w:marRight w:val="0"/>
      <w:marTop w:val="0"/>
      <w:marBottom w:val="0"/>
      <w:divBdr>
        <w:top w:val="none" w:sz="0" w:space="0" w:color="auto"/>
        <w:left w:val="none" w:sz="0" w:space="0" w:color="auto"/>
        <w:bottom w:val="none" w:sz="0" w:space="0" w:color="auto"/>
        <w:right w:val="none" w:sz="0" w:space="0" w:color="auto"/>
      </w:divBdr>
    </w:div>
    <w:div w:id="1011949760">
      <w:marLeft w:val="0"/>
      <w:marRight w:val="0"/>
      <w:marTop w:val="0"/>
      <w:marBottom w:val="0"/>
      <w:divBdr>
        <w:top w:val="none" w:sz="0" w:space="0" w:color="auto"/>
        <w:left w:val="none" w:sz="0" w:space="0" w:color="auto"/>
        <w:bottom w:val="none" w:sz="0" w:space="0" w:color="auto"/>
        <w:right w:val="none" w:sz="0" w:space="0" w:color="auto"/>
      </w:divBdr>
    </w:div>
    <w:div w:id="1011949761">
      <w:marLeft w:val="0"/>
      <w:marRight w:val="0"/>
      <w:marTop w:val="0"/>
      <w:marBottom w:val="0"/>
      <w:divBdr>
        <w:top w:val="none" w:sz="0" w:space="0" w:color="auto"/>
        <w:left w:val="none" w:sz="0" w:space="0" w:color="auto"/>
        <w:bottom w:val="none" w:sz="0" w:space="0" w:color="auto"/>
        <w:right w:val="none" w:sz="0" w:space="0" w:color="auto"/>
      </w:divBdr>
    </w:div>
    <w:div w:id="1011949762">
      <w:marLeft w:val="0"/>
      <w:marRight w:val="0"/>
      <w:marTop w:val="0"/>
      <w:marBottom w:val="0"/>
      <w:divBdr>
        <w:top w:val="none" w:sz="0" w:space="0" w:color="auto"/>
        <w:left w:val="none" w:sz="0" w:space="0" w:color="auto"/>
        <w:bottom w:val="none" w:sz="0" w:space="0" w:color="auto"/>
        <w:right w:val="none" w:sz="0" w:space="0" w:color="auto"/>
      </w:divBdr>
    </w:div>
    <w:div w:id="1011949763">
      <w:marLeft w:val="0"/>
      <w:marRight w:val="0"/>
      <w:marTop w:val="0"/>
      <w:marBottom w:val="0"/>
      <w:divBdr>
        <w:top w:val="none" w:sz="0" w:space="0" w:color="auto"/>
        <w:left w:val="none" w:sz="0" w:space="0" w:color="auto"/>
        <w:bottom w:val="none" w:sz="0" w:space="0" w:color="auto"/>
        <w:right w:val="none" w:sz="0" w:space="0" w:color="auto"/>
      </w:divBdr>
    </w:div>
    <w:div w:id="1011949764">
      <w:marLeft w:val="0"/>
      <w:marRight w:val="0"/>
      <w:marTop w:val="0"/>
      <w:marBottom w:val="0"/>
      <w:divBdr>
        <w:top w:val="none" w:sz="0" w:space="0" w:color="auto"/>
        <w:left w:val="none" w:sz="0" w:space="0" w:color="auto"/>
        <w:bottom w:val="none" w:sz="0" w:space="0" w:color="auto"/>
        <w:right w:val="none" w:sz="0" w:space="0" w:color="auto"/>
      </w:divBdr>
    </w:div>
    <w:div w:id="1011949765">
      <w:marLeft w:val="0"/>
      <w:marRight w:val="0"/>
      <w:marTop w:val="0"/>
      <w:marBottom w:val="0"/>
      <w:divBdr>
        <w:top w:val="none" w:sz="0" w:space="0" w:color="auto"/>
        <w:left w:val="none" w:sz="0" w:space="0" w:color="auto"/>
        <w:bottom w:val="none" w:sz="0" w:space="0" w:color="auto"/>
        <w:right w:val="none" w:sz="0" w:space="0" w:color="auto"/>
      </w:divBdr>
    </w:div>
    <w:div w:id="1011949766">
      <w:marLeft w:val="0"/>
      <w:marRight w:val="0"/>
      <w:marTop w:val="0"/>
      <w:marBottom w:val="0"/>
      <w:divBdr>
        <w:top w:val="none" w:sz="0" w:space="0" w:color="auto"/>
        <w:left w:val="none" w:sz="0" w:space="0" w:color="auto"/>
        <w:bottom w:val="none" w:sz="0" w:space="0" w:color="auto"/>
        <w:right w:val="none" w:sz="0" w:space="0" w:color="auto"/>
      </w:divBdr>
    </w:div>
    <w:div w:id="1011949767">
      <w:marLeft w:val="0"/>
      <w:marRight w:val="0"/>
      <w:marTop w:val="0"/>
      <w:marBottom w:val="0"/>
      <w:divBdr>
        <w:top w:val="none" w:sz="0" w:space="0" w:color="auto"/>
        <w:left w:val="none" w:sz="0" w:space="0" w:color="auto"/>
        <w:bottom w:val="none" w:sz="0" w:space="0" w:color="auto"/>
        <w:right w:val="none" w:sz="0" w:space="0" w:color="auto"/>
      </w:divBdr>
    </w:div>
    <w:div w:id="1011949768">
      <w:marLeft w:val="0"/>
      <w:marRight w:val="0"/>
      <w:marTop w:val="0"/>
      <w:marBottom w:val="0"/>
      <w:divBdr>
        <w:top w:val="none" w:sz="0" w:space="0" w:color="auto"/>
        <w:left w:val="none" w:sz="0" w:space="0" w:color="auto"/>
        <w:bottom w:val="none" w:sz="0" w:space="0" w:color="auto"/>
        <w:right w:val="none" w:sz="0" w:space="0" w:color="auto"/>
      </w:divBdr>
    </w:div>
    <w:div w:id="1011949769">
      <w:marLeft w:val="0"/>
      <w:marRight w:val="0"/>
      <w:marTop w:val="0"/>
      <w:marBottom w:val="0"/>
      <w:divBdr>
        <w:top w:val="none" w:sz="0" w:space="0" w:color="auto"/>
        <w:left w:val="none" w:sz="0" w:space="0" w:color="auto"/>
        <w:bottom w:val="none" w:sz="0" w:space="0" w:color="auto"/>
        <w:right w:val="none" w:sz="0" w:space="0" w:color="auto"/>
      </w:divBdr>
    </w:div>
    <w:div w:id="1011949770">
      <w:marLeft w:val="0"/>
      <w:marRight w:val="0"/>
      <w:marTop w:val="0"/>
      <w:marBottom w:val="0"/>
      <w:divBdr>
        <w:top w:val="none" w:sz="0" w:space="0" w:color="auto"/>
        <w:left w:val="none" w:sz="0" w:space="0" w:color="auto"/>
        <w:bottom w:val="none" w:sz="0" w:space="0" w:color="auto"/>
        <w:right w:val="none" w:sz="0" w:space="0" w:color="auto"/>
      </w:divBdr>
    </w:div>
    <w:div w:id="1011949771">
      <w:marLeft w:val="0"/>
      <w:marRight w:val="0"/>
      <w:marTop w:val="0"/>
      <w:marBottom w:val="0"/>
      <w:divBdr>
        <w:top w:val="none" w:sz="0" w:space="0" w:color="auto"/>
        <w:left w:val="none" w:sz="0" w:space="0" w:color="auto"/>
        <w:bottom w:val="none" w:sz="0" w:space="0" w:color="auto"/>
        <w:right w:val="none" w:sz="0" w:space="0" w:color="auto"/>
      </w:divBdr>
    </w:div>
    <w:div w:id="1011949772">
      <w:marLeft w:val="0"/>
      <w:marRight w:val="0"/>
      <w:marTop w:val="0"/>
      <w:marBottom w:val="0"/>
      <w:divBdr>
        <w:top w:val="none" w:sz="0" w:space="0" w:color="auto"/>
        <w:left w:val="none" w:sz="0" w:space="0" w:color="auto"/>
        <w:bottom w:val="none" w:sz="0" w:space="0" w:color="auto"/>
        <w:right w:val="none" w:sz="0" w:space="0" w:color="auto"/>
      </w:divBdr>
    </w:div>
    <w:div w:id="1011949773">
      <w:marLeft w:val="0"/>
      <w:marRight w:val="0"/>
      <w:marTop w:val="0"/>
      <w:marBottom w:val="0"/>
      <w:divBdr>
        <w:top w:val="none" w:sz="0" w:space="0" w:color="auto"/>
        <w:left w:val="none" w:sz="0" w:space="0" w:color="auto"/>
        <w:bottom w:val="none" w:sz="0" w:space="0" w:color="auto"/>
        <w:right w:val="none" w:sz="0" w:space="0" w:color="auto"/>
      </w:divBdr>
    </w:div>
    <w:div w:id="1011949774">
      <w:marLeft w:val="0"/>
      <w:marRight w:val="0"/>
      <w:marTop w:val="0"/>
      <w:marBottom w:val="0"/>
      <w:divBdr>
        <w:top w:val="none" w:sz="0" w:space="0" w:color="auto"/>
        <w:left w:val="none" w:sz="0" w:space="0" w:color="auto"/>
        <w:bottom w:val="none" w:sz="0" w:space="0" w:color="auto"/>
        <w:right w:val="none" w:sz="0" w:space="0" w:color="auto"/>
      </w:divBdr>
    </w:div>
    <w:div w:id="1011949775">
      <w:marLeft w:val="0"/>
      <w:marRight w:val="0"/>
      <w:marTop w:val="0"/>
      <w:marBottom w:val="0"/>
      <w:divBdr>
        <w:top w:val="none" w:sz="0" w:space="0" w:color="auto"/>
        <w:left w:val="none" w:sz="0" w:space="0" w:color="auto"/>
        <w:bottom w:val="none" w:sz="0" w:space="0" w:color="auto"/>
        <w:right w:val="none" w:sz="0" w:space="0" w:color="auto"/>
      </w:divBdr>
    </w:div>
    <w:div w:id="1011949776">
      <w:marLeft w:val="0"/>
      <w:marRight w:val="0"/>
      <w:marTop w:val="0"/>
      <w:marBottom w:val="0"/>
      <w:divBdr>
        <w:top w:val="none" w:sz="0" w:space="0" w:color="auto"/>
        <w:left w:val="none" w:sz="0" w:space="0" w:color="auto"/>
        <w:bottom w:val="none" w:sz="0" w:space="0" w:color="auto"/>
        <w:right w:val="none" w:sz="0" w:space="0" w:color="auto"/>
      </w:divBdr>
    </w:div>
    <w:div w:id="1011949777">
      <w:marLeft w:val="0"/>
      <w:marRight w:val="0"/>
      <w:marTop w:val="0"/>
      <w:marBottom w:val="0"/>
      <w:divBdr>
        <w:top w:val="none" w:sz="0" w:space="0" w:color="auto"/>
        <w:left w:val="none" w:sz="0" w:space="0" w:color="auto"/>
        <w:bottom w:val="none" w:sz="0" w:space="0" w:color="auto"/>
        <w:right w:val="none" w:sz="0" w:space="0" w:color="auto"/>
      </w:divBdr>
    </w:div>
    <w:div w:id="1011949778">
      <w:marLeft w:val="0"/>
      <w:marRight w:val="0"/>
      <w:marTop w:val="0"/>
      <w:marBottom w:val="0"/>
      <w:divBdr>
        <w:top w:val="none" w:sz="0" w:space="0" w:color="auto"/>
        <w:left w:val="none" w:sz="0" w:space="0" w:color="auto"/>
        <w:bottom w:val="none" w:sz="0" w:space="0" w:color="auto"/>
        <w:right w:val="none" w:sz="0" w:space="0" w:color="auto"/>
      </w:divBdr>
    </w:div>
    <w:div w:id="1011949779">
      <w:marLeft w:val="0"/>
      <w:marRight w:val="0"/>
      <w:marTop w:val="0"/>
      <w:marBottom w:val="0"/>
      <w:divBdr>
        <w:top w:val="none" w:sz="0" w:space="0" w:color="auto"/>
        <w:left w:val="none" w:sz="0" w:space="0" w:color="auto"/>
        <w:bottom w:val="none" w:sz="0" w:space="0" w:color="auto"/>
        <w:right w:val="none" w:sz="0" w:space="0" w:color="auto"/>
      </w:divBdr>
    </w:div>
    <w:div w:id="1011949780">
      <w:marLeft w:val="0"/>
      <w:marRight w:val="0"/>
      <w:marTop w:val="0"/>
      <w:marBottom w:val="0"/>
      <w:divBdr>
        <w:top w:val="none" w:sz="0" w:space="0" w:color="auto"/>
        <w:left w:val="none" w:sz="0" w:space="0" w:color="auto"/>
        <w:bottom w:val="none" w:sz="0" w:space="0" w:color="auto"/>
        <w:right w:val="none" w:sz="0" w:space="0" w:color="auto"/>
      </w:divBdr>
    </w:div>
    <w:div w:id="1011949781">
      <w:marLeft w:val="0"/>
      <w:marRight w:val="0"/>
      <w:marTop w:val="0"/>
      <w:marBottom w:val="0"/>
      <w:divBdr>
        <w:top w:val="none" w:sz="0" w:space="0" w:color="auto"/>
        <w:left w:val="none" w:sz="0" w:space="0" w:color="auto"/>
        <w:bottom w:val="none" w:sz="0" w:space="0" w:color="auto"/>
        <w:right w:val="none" w:sz="0" w:space="0" w:color="auto"/>
      </w:divBdr>
    </w:div>
    <w:div w:id="101194978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1BD2100-80AA-45BA-9172-646BC016F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422</Words>
  <Characters>2412</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MNS</Company>
  <LinksUpToDate>false</LinksUpToDate>
  <CharactersWithSpaces>2829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04.03. Протоколы коллегий за 2007 год</dc:subject>
  <dc:creator>CN=Дмитрий Селеверстов/OU=ЦА/O=МНС</dc:creator>
  <cp:keywords/>
  <dc:description/>
  <cp:lastModifiedBy>Цыбиков Чингиз Григорьеви</cp:lastModifiedBy>
  <cp:revision>2</cp:revision>
  <cp:lastPrinted>2016-12-28T01:56:00Z</cp:lastPrinted>
  <dcterms:created xsi:type="dcterms:W3CDTF">2019-12-31T05:13:00Z</dcterms:created>
  <dcterms:modified xsi:type="dcterms:W3CDTF">2019-12-31T05:13:00Z</dcterms:modified>
  <cp:category>Внутренний</cp:category>
</cp:coreProperties>
</file>