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9E8" w:rsidRDefault="007D39E8" w:rsidP="00AF43B0">
      <w:pPr>
        <w:jc w:val="center"/>
        <w:outlineLvl w:val="0"/>
        <w:rPr>
          <w:sz w:val="24"/>
          <w:szCs w:val="24"/>
        </w:rPr>
      </w:pPr>
      <w:bookmarkStart w:id="0" w:name="_GoBack"/>
      <w:bookmarkEnd w:id="0"/>
    </w:p>
    <w:p w:rsidR="007D39E8" w:rsidRDefault="007D39E8" w:rsidP="00AF43B0">
      <w:pPr>
        <w:jc w:val="center"/>
        <w:outlineLvl w:val="0"/>
        <w:rPr>
          <w:sz w:val="24"/>
          <w:szCs w:val="24"/>
        </w:rPr>
      </w:pPr>
    </w:p>
    <w:p w:rsidR="00AF43B0" w:rsidRPr="00B86BF5" w:rsidRDefault="00AF43B0" w:rsidP="00AF43B0">
      <w:pPr>
        <w:jc w:val="center"/>
        <w:outlineLvl w:val="0"/>
        <w:rPr>
          <w:sz w:val="24"/>
          <w:szCs w:val="24"/>
        </w:rPr>
      </w:pPr>
      <w:r w:rsidRPr="00B86BF5">
        <w:rPr>
          <w:sz w:val="24"/>
          <w:szCs w:val="24"/>
        </w:rPr>
        <w:t>ПРОТОКОЛ ЗАСЕДАНИЯ</w:t>
      </w:r>
    </w:p>
    <w:p w:rsidR="00AF43B0" w:rsidRPr="00B86BF5" w:rsidRDefault="00614C98" w:rsidP="00AF43B0">
      <w:pPr>
        <w:jc w:val="center"/>
        <w:outlineLvl w:val="0"/>
        <w:rPr>
          <w:sz w:val="24"/>
          <w:szCs w:val="24"/>
        </w:rPr>
      </w:pPr>
      <w:r w:rsidRPr="00B86BF5">
        <w:rPr>
          <w:sz w:val="24"/>
          <w:szCs w:val="24"/>
        </w:rPr>
        <w:t xml:space="preserve">ОБЩЕСТВЕННОГО СОВЕТА ПРИ </w:t>
      </w:r>
      <w:r w:rsidR="00496FE5" w:rsidRPr="00B86BF5">
        <w:rPr>
          <w:sz w:val="24"/>
          <w:szCs w:val="24"/>
        </w:rPr>
        <w:t xml:space="preserve">УПРАВЛЕНИИ </w:t>
      </w:r>
      <w:r w:rsidR="00BA3F74" w:rsidRPr="00B86BF5">
        <w:rPr>
          <w:sz w:val="24"/>
          <w:szCs w:val="24"/>
        </w:rPr>
        <w:t>ФЕДЕРАЛЬНОЙ НАЛОГОВОЙ СЛУЖБ</w:t>
      </w:r>
      <w:r w:rsidR="00496FE5" w:rsidRPr="00B86BF5">
        <w:rPr>
          <w:sz w:val="24"/>
          <w:szCs w:val="24"/>
        </w:rPr>
        <w:t xml:space="preserve">Ы ПО </w:t>
      </w:r>
      <w:r w:rsidR="00D332A6" w:rsidRPr="00B86BF5">
        <w:rPr>
          <w:sz w:val="24"/>
          <w:szCs w:val="24"/>
        </w:rPr>
        <w:t>РЕСПУБЛИКЕ БУРЯТИЯ</w:t>
      </w:r>
      <w:r w:rsidR="00AF43B0" w:rsidRPr="00B86BF5">
        <w:rPr>
          <w:sz w:val="24"/>
          <w:szCs w:val="24"/>
        </w:rPr>
        <w:t xml:space="preserve"> </w:t>
      </w:r>
    </w:p>
    <w:p w:rsidR="00CA630C" w:rsidRPr="007042DD" w:rsidRDefault="0021438E">
      <w:pPr>
        <w:rPr>
          <w:sz w:val="26"/>
          <w:szCs w:val="26"/>
        </w:rPr>
      </w:pPr>
      <w:r>
        <w:rPr>
          <w:sz w:val="26"/>
          <w:szCs w:val="26"/>
        </w:rPr>
        <w:t>04 мая</w:t>
      </w:r>
      <w:r w:rsidR="00933783">
        <w:rPr>
          <w:sz w:val="26"/>
          <w:szCs w:val="26"/>
        </w:rPr>
        <w:t xml:space="preserve"> </w:t>
      </w:r>
      <w:r w:rsidR="003723D4" w:rsidRPr="007042DD">
        <w:rPr>
          <w:sz w:val="26"/>
          <w:szCs w:val="26"/>
        </w:rPr>
        <w:t>201</w:t>
      </w:r>
      <w:r>
        <w:rPr>
          <w:sz w:val="26"/>
          <w:szCs w:val="26"/>
        </w:rPr>
        <w:t>8</w:t>
      </w:r>
      <w:r w:rsidR="00FA6DB6" w:rsidRPr="007042DD">
        <w:rPr>
          <w:sz w:val="26"/>
          <w:szCs w:val="26"/>
        </w:rPr>
        <w:t xml:space="preserve"> года</w:t>
      </w:r>
      <w:r w:rsidR="009E28B2" w:rsidRPr="007042DD">
        <w:rPr>
          <w:sz w:val="26"/>
          <w:szCs w:val="26"/>
        </w:rPr>
        <w:tab/>
      </w:r>
      <w:r w:rsidR="009E28B2" w:rsidRPr="007042DD">
        <w:rPr>
          <w:sz w:val="26"/>
          <w:szCs w:val="26"/>
        </w:rPr>
        <w:tab/>
      </w:r>
      <w:r w:rsidR="009E28B2" w:rsidRPr="007042DD">
        <w:rPr>
          <w:sz w:val="26"/>
          <w:szCs w:val="26"/>
        </w:rPr>
        <w:tab/>
      </w:r>
      <w:r w:rsidR="009E28B2" w:rsidRPr="007042DD">
        <w:rPr>
          <w:sz w:val="26"/>
          <w:szCs w:val="26"/>
        </w:rPr>
        <w:tab/>
      </w:r>
      <w:r w:rsidR="009E28B2" w:rsidRPr="007042DD">
        <w:rPr>
          <w:sz w:val="26"/>
          <w:szCs w:val="26"/>
        </w:rPr>
        <w:tab/>
      </w:r>
      <w:r w:rsidR="009E28B2" w:rsidRPr="007042DD">
        <w:rPr>
          <w:sz w:val="26"/>
          <w:szCs w:val="26"/>
        </w:rPr>
        <w:tab/>
      </w:r>
      <w:r w:rsidR="009E28B2" w:rsidRPr="007042DD">
        <w:rPr>
          <w:sz w:val="26"/>
          <w:szCs w:val="26"/>
        </w:rPr>
        <w:tab/>
      </w:r>
      <w:r w:rsidR="00614C98" w:rsidRPr="007042DD">
        <w:rPr>
          <w:sz w:val="26"/>
          <w:szCs w:val="26"/>
        </w:rPr>
        <w:tab/>
      </w:r>
      <w:r w:rsidR="006F04CC" w:rsidRPr="007042DD">
        <w:rPr>
          <w:sz w:val="26"/>
          <w:szCs w:val="26"/>
        </w:rPr>
        <w:tab/>
      </w:r>
      <w:r w:rsidR="004C4195" w:rsidRPr="007042DD">
        <w:rPr>
          <w:sz w:val="26"/>
          <w:szCs w:val="26"/>
        </w:rPr>
        <w:t xml:space="preserve">      </w:t>
      </w:r>
      <w:r w:rsidR="00612138" w:rsidRPr="007042DD">
        <w:rPr>
          <w:sz w:val="26"/>
          <w:szCs w:val="26"/>
        </w:rPr>
        <w:t>№ </w:t>
      </w:r>
      <w:r w:rsidR="00A51519" w:rsidRPr="007042DD">
        <w:rPr>
          <w:sz w:val="26"/>
          <w:szCs w:val="26"/>
        </w:rPr>
        <w:t>1</w:t>
      </w:r>
      <w:r>
        <w:rPr>
          <w:sz w:val="26"/>
          <w:szCs w:val="26"/>
        </w:rPr>
        <w:t>9</w:t>
      </w:r>
    </w:p>
    <w:p w:rsidR="003C3673" w:rsidRPr="007042DD" w:rsidRDefault="003C3673">
      <w:pPr>
        <w:rPr>
          <w:sz w:val="26"/>
          <w:szCs w:val="26"/>
        </w:rPr>
      </w:pPr>
    </w:p>
    <w:tbl>
      <w:tblPr>
        <w:tblW w:w="10440" w:type="dxa"/>
        <w:tblInd w:w="-252" w:type="dxa"/>
        <w:tblLayout w:type="fixed"/>
        <w:tblLook w:val="0000" w:firstRow="0" w:lastRow="0" w:firstColumn="0" w:lastColumn="0" w:noHBand="0" w:noVBand="0"/>
      </w:tblPr>
      <w:tblGrid>
        <w:gridCol w:w="3240"/>
        <w:gridCol w:w="7200"/>
      </w:tblGrid>
      <w:tr w:rsidR="00FC34BB" w:rsidRPr="007042DD" w:rsidTr="0064172C">
        <w:tblPrEx>
          <w:tblCellMar>
            <w:top w:w="0" w:type="dxa"/>
            <w:bottom w:w="0" w:type="dxa"/>
          </w:tblCellMar>
        </w:tblPrEx>
        <w:trPr>
          <w:trHeight w:val="890"/>
        </w:trPr>
        <w:tc>
          <w:tcPr>
            <w:tcW w:w="3240" w:type="dxa"/>
          </w:tcPr>
          <w:p w:rsidR="00FC34BB" w:rsidRPr="007042DD" w:rsidRDefault="00FC34BB">
            <w:pPr>
              <w:ind w:left="34"/>
              <w:rPr>
                <w:sz w:val="26"/>
                <w:szCs w:val="26"/>
              </w:rPr>
            </w:pPr>
            <w:r w:rsidRPr="007042DD">
              <w:rPr>
                <w:sz w:val="26"/>
                <w:szCs w:val="26"/>
              </w:rPr>
              <w:t>Председательствовал:</w:t>
            </w:r>
          </w:p>
          <w:p w:rsidR="00263333" w:rsidRPr="007042DD" w:rsidRDefault="00263333">
            <w:pPr>
              <w:ind w:left="34"/>
              <w:rPr>
                <w:sz w:val="26"/>
                <w:szCs w:val="26"/>
              </w:rPr>
            </w:pPr>
          </w:p>
          <w:p w:rsidR="00263333" w:rsidRPr="007042DD" w:rsidRDefault="00263333">
            <w:pPr>
              <w:ind w:left="34"/>
              <w:rPr>
                <w:sz w:val="26"/>
                <w:szCs w:val="26"/>
              </w:rPr>
            </w:pPr>
          </w:p>
        </w:tc>
        <w:tc>
          <w:tcPr>
            <w:tcW w:w="7200" w:type="dxa"/>
          </w:tcPr>
          <w:p w:rsidR="0064172C" w:rsidRPr="007042DD" w:rsidRDefault="002113E8" w:rsidP="0072329B">
            <w:pPr>
              <w:ind w:left="34"/>
              <w:jc w:val="both"/>
              <w:rPr>
                <w:sz w:val="26"/>
                <w:szCs w:val="26"/>
              </w:rPr>
            </w:pPr>
            <w:r w:rsidRPr="007042DD">
              <w:rPr>
                <w:sz w:val="26"/>
                <w:szCs w:val="26"/>
              </w:rPr>
              <w:t>Слепнева Л.Р.</w:t>
            </w:r>
            <w:r w:rsidR="00E44C58" w:rsidRPr="007042DD">
              <w:rPr>
                <w:sz w:val="26"/>
                <w:szCs w:val="26"/>
              </w:rPr>
              <w:t xml:space="preserve"> </w:t>
            </w:r>
            <w:r w:rsidR="00B56896" w:rsidRPr="007042DD">
              <w:rPr>
                <w:sz w:val="26"/>
                <w:szCs w:val="26"/>
              </w:rPr>
              <w:t>-</w:t>
            </w:r>
            <w:r w:rsidR="001A1B2F" w:rsidRPr="007042DD">
              <w:rPr>
                <w:sz w:val="26"/>
                <w:szCs w:val="26"/>
              </w:rPr>
              <w:t xml:space="preserve"> </w:t>
            </w:r>
            <w:r w:rsidR="001876C0" w:rsidRPr="007042DD">
              <w:rPr>
                <w:sz w:val="26"/>
                <w:szCs w:val="26"/>
              </w:rPr>
              <w:t xml:space="preserve"> председател</w:t>
            </w:r>
            <w:r w:rsidR="003C3673" w:rsidRPr="007042DD">
              <w:rPr>
                <w:sz w:val="26"/>
                <w:szCs w:val="26"/>
              </w:rPr>
              <w:t>ь</w:t>
            </w:r>
            <w:r w:rsidR="00933783">
              <w:rPr>
                <w:sz w:val="26"/>
                <w:szCs w:val="26"/>
              </w:rPr>
              <w:t xml:space="preserve"> </w:t>
            </w:r>
            <w:r w:rsidR="0072329B">
              <w:rPr>
                <w:sz w:val="26"/>
                <w:szCs w:val="26"/>
              </w:rPr>
              <w:t>О</w:t>
            </w:r>
            <w:r w:rsidR="00933783">
              <w:rPr>
                <w:sz w:val="26"/>
                <w:szCs w:val="26"/>
              </w:rPr>
              <w:t xml:space="preserve">бщественного совета </w:t>
            </w:r>
            <w:r w:rsidR="001876C0" w:rsidRPr="007042DD">
              <w:rPr>
                <w:sz w:val="26"/>
                <w:szCs w:val="26"/>
              </w:rPr>
              <w:t>при</w:t>
            </w:r>
            <w:r w:rsidR="00B56896" w:rsidRPr="007042DD">
              <w:rPr>
                <w:sz w:val="26"/>
                <w:szCs w:val="26"/>
              </w:rPr>
              <w:t xml:space="preserve"> </w:t>
            </w:r>
            <w:r w:rsidR="00D332A6" w:rsidRPr="007042DD">
              <w:rPr>
                <w:sz w:val="26"/>
                <w:szCs w:val="26"/>
              </w:rPr>
              <w:t xml:space="preserve"> УФНС России по Республике Бурятия</w:t>
            </w:r>
            <w:r w:rsidR="003C3673" w:rsidRPr="007042DD">
              <w:rPr>
                <w:sz w:val="26"/>
                <w:szCs w:val="26"/>
              </w:rPr>
              <w:t>.</w:t>
            </w:r>
          </w:p>
        </w:tc>
      </w:tr>
      <w:tr w:rsidR="0036335C" w:rsidRPr="007042DD">
        <w:tblPrEx>
          <w:tblCellMar>
            <w:top w:w="0" w:type="dxa"/>
            <w:bottom w:w="0" w:type="dxa"/>
          </w:tblCellMar>
        </w:tblPrEx>
        <w:trPr>
          <w:trHeight w:val="1314"/>
        </w:trPr>
        <w:tc>
          <w:tcPr>
            <w:tcW w:w="3240" w:type="dxa"/>
          </w:tcPr>
          <w:p w:rsidR="00263333" w:rsidRPr="007042DD" w:rsidRDefault="0036335C" w:rsidP="00D24AD1">
            <w:pPr>
              <w:ind w:left="34"/>
              <w:rPr>
                <w:sz w:val="26"/>
                <w:szCs w:val="26"/>
              </w:rPr>
            </w:pPr>
            <w:r w:rsidRPr="007042DD">
              <w:rPr>
                <w:sz w:val="26"/>
                <w:szCs w:val="26"/>
              </w:rPr>
              <w:t>Присутствовали</w:t>
            </w:r>
            <w:r w:rsidR="00CE1DEF" w:rsidRPr="007042DD">
              <w:rPr>
                <w:sz w:val="26"/>
                <w:szCs w:val="26"/>
              </w:rPr>
              <w:t xml:space="preserve"> члены Общественного совета</w:t>
            </w:r>
            <w:r w:rsidRPr="007042DD">
              <w:rPr>
                <w:sz w:val="26"/>
                <w:szCs w:val="26"/>
              </w:rPr>
              <w:t>:</w:t>
            </w:r>
            <w:r w:rsidR="00D24AD1" w:rsidRPr="007042DD">
              <w:rPr>
                <w:sz w:val="26"/>
                <w:szCs w:val="26"/>
              </w:rPr>
              <w:t xml:space="preserve"> </w:t>
            </w:r>
          </w:p>
        </w:tc>
        <w:tc>
          <w:tcPr>
            <w:tcW w:w="7200" w:type="dxa"/>
          </w:tcPr>
          <w:p w:rsidR="0021438E" w:rsidRPr="00D24AD1" w:rsidRDefault="00D24AD1" w:rsidP="00D24AD1">
            <w:pPr>
              <w:autoSpaceDE w:val="0"/>
              <w:autoSpaceDN w:val="0"/>
              <w:adjustRightInd w:val="0"/>
              <w:rPr>
                <w:sz w:val="26"/>
                <w:szCs w:val="26"/>
              </w:rPr>
            </w:pPr>
            <w:r w:rsidRPr="00D24AD1">
              <w:rPr>
                <w:sz w:val="26"/>
                <w:szCs w:val="26"/>
              </w:rPr>
              <w:t>-</w:t>
            </w:r>
            <w:r w:rsidR="0021438E" w:rsidRPr="00D24AD1">
              <w:rPr>
                <w:sz w:val="26"/>
                <w:szCs w:val="26"/>
              </w:rPr>
              <w:t>Ганицева З.А., руков</w:t>
            </w:r>
            <w:r w:rsidRPr="00D24AD1">
              <w:rPr>
                <w:sz w:val="26"/>
                <w:szCs w:val="26"/>
              </w:rPr>
              <w:t>о</w:t>
            </w:r>
            <w:r w:rsidR="0021438E" w:rsidRPr="00D24AD1">
              <w:rPr>
                <w:sz w:val="26"/>
                <w:szCs w:val="26"/>
              </w:rPr>
              <w:t xml:space="preserve">дитель </w:t>
            </w:r>
            <w:r w:rsidRPr="00D24AD1">
              <w:rPr>
                <w:sz w:val="26"/>
                <w:szCs w:val="26"/>
              </w:rPr>
              <w:t>ОАО «Универмаг Центральный»,</w:t>
            </w:r>
            <w:r w:rsidR="0021438E" w:rsidRPr="00D24AD1">
              <w:rPr>
                <w:sz w:val="26"/>
                <w:szCs w:val="26"/>
              </w:rPr>
              <w:t xml:space="preserve"> </w:t>
            </w:r>
          </w:p>
          <w:p w:rsidR="00667D03" w:rsidRPr="00D24AD1" w:rsidRDefault="0021438E" w:rsidP="00D24AD1">
            <w:pPr>
              <w:autoSpaceDE w:val="0"/>
              <w:autoSpaceDN w:val="0"/>
              <w:adjustRightInd w:val="0"/>
              <w:rPr>
                <w:rFonts w:eastAsia="Times-Bold"/>
                <w:bCs/>
                <w:color w:val="000000"/>
                <w:sz w:val="26"/>
                <w:szCs w:val="26"/>
              </w:rPr>
            </w:pPr>
            <w:r w:rsidRPr="00D24AD1">
              <w:rPr>
                <w:rFonts w:eastAsia="Times-Bold"/>
                <w:bCs/>
                <w:color w:val="000000"/>
                <w:sz w:val="26"/>
                <w:szCs w:val="26"/>
              </w:rPr>
              <w:t xml:space="preserve">- </w:t>
            </w:r>
            <w:r w:rsidR="00667D03" w:rsidRPr="00D24AD1">
              <w:rPr>
                <w:rFonts w:eastAsia="Times-Bold"/>
                <w:bCs/>
                <w:color w:val="000000"/>
                <w:sz w:val="26"/>
                <w:szCs w:val="26"/>
              </w:rPr>
              <w:t>Лубсанов Р.Б.- генеральный дирек</w:t>
            </w:r>
            <w:r w:rsidR="00933783" w:rsidRPr="00D24AD1">
              <w:rPr>
                <w:rFonts w:eastAsia="Times-Bold"/>
                <w:bCs/>
                <w:color w:val="000000"/>
                <w:sz w:val="26"/>
                <w:szCs w:val="26"/>
              </w:rPr>
              <w:t xml:space="preserve">тор </w:t>
            </w:r>
            <w:r w:rsidR="00667D03" w:rsidRPr="00D24AD1">
              <w:rPr>
                <w:rFonts w:eastAsia="Times-Bold"/>
                <w:bCs/>
                <w:color w:val="000000"/>
                <w:sz w:val="26"/>
                <w:szCs w:val="26"/>
              </w:rPr>
              <w:t>ООО «Байкальские информационные кабельные сети», «БИКС+»</w:t>
            </w:r>
            <w:r w:rsidR="00933783" w:rsidRPr="00D24AD1">
              <w:rPr>
                <w:rFonts w:eastAsia="Times-Bold"/>
                <w:bCs/>
                <w:color w:val="000000"/>
                <w:sz w:val="26"/>
                <w:szCs w:val="26"/>
              </w:rPr>
              <w:t>,</w:t>
            </w:r>
            <w:r w:rsidR="00667D03" w:rsidRPr="00D24AD1">
              <w:rPr>
                <w:rFonts w:eastAsia="Times-Bold"/>
                <w:bCs/>
                <w:color w:val="000000"/>
                <w:sz w:val="26"/>
                <w:szCs w:val="26"/>
              </w:rPr>
              <w:t xml:space="preserve"> </w:t>
            </w:r>
          </w:p>
          <w:p w:rsidR="00D24AD1" w:rsidRPr="00D24AD1" w:rsidRDefault="00933783" w:rsidP="00D24AD1">
            <w:pPr>
              <w:autoSpaceDE w:val="0"/>
              <w:autoSpaceDN w:val="0"/>
              <w:adjustRightInd w:val="0"/>
              <w:rPr>
                <w:rFonts w:eastAsia="Times-Bold"/>
                <w:bCs/>
                <w:color w:val="000000"/>
                <w:sz w:val="26"/>
                <w:szCs w:val="26"/>
              </w:rPr>
            </w:pPr>
            <w:r w:rsidRPr="00D24AD1">
              <w:rPr>
                <w:rFonts w:eastAsia="Times-Bold"/>
                <w:bCs/>
                <w:color w:val="000000"/>
                <w:sz w:val="26"/>
                <w:szCs w:val="26"/>
              </w:rPr>
              <w:t>- Пластинин А.В. -   генеральный директор ООО «Тивиком»,</w:t>
            </w:r>
          </w:p>
          <w:p w:rsidR="00D24AD1" w:rsidRPr="00D24AD1" w:rsidRDefault="00D24AD1" w:rsidP="00D24AD1">
            <w:pPr>
              <w:autoSpaceDE w:val="0"/>
              <w:autoSpaceDN w:val="0"/>
              <w:adjustRightInd w:val="0"/>
              <w:rPr>
                <w:rFonts w:eastAsia="Times-Bold"/>
                <w:bCs/>
                <w:color w:val="000000"/>
                <w:sz w:val="26"/>
                <w:szCs w:val="26"/>
              </w:rPr>
            </w:pPr>
            <w:r w:rsidRPr="00D24AD1">
              <w:rPr>
                <w:sz w:val="26"/>
                <w:szCs w:val="26"/>
              </w:rPr>
              <w:t>- Доржиев Б.Б., депутат Народного хурала РБ</w:t>
            </w:r>
            <w:r w:rsidRPr="00D24AD1">
              <w:rPr>
                <w:rFonts w:eastAsia="Times-Bold"/>
                <w:bCs/>
                <w:color w:val="000000"/>
                <w:sz w:val="26"/>
                <w:szCs w:val="26"/>
              </w:rPr>
              <w:t xml:space="preserve">, </w:t>
            </w:r>
          </w:p>
          <w:p w:rsidR="00D24AD1" w:rsidRPr="00D24AD1" w:rsidRDefault="00D24AD1" w:rsidP="00D24AD1">
            <w:pPr>
              <w:autoSpaceDE w:val="0"/>
              <w:autoSpaceDN w:val="0"/>
              <w:adjustRightInd w:val="0"/>
              <w:rPr>
                <w:sz w:val="26"/>
                <w:szCs w:val="26"/>
              </w:rPr>
            </w:pPr>
            <w:r w:rsidRPr="00D24AD1">
              <w:rPr>
                <w:sz w:val="26"/>
                <w:szCs w:val="26"/>
              </w:rPr>
              <w:t>- Дагаев Ч.В., генеральный директор ООО «Информ Полис»,</w:t>
            </w:r>
          </w:p>
          <w:p w:rsidR="00D24AD1" w:rsidRPr="007042DD" w:rsidRDefault="00D24AD1" w:rsidP="00D24AD1">
            <w:pPr>
              <w:pStyle w:val="3"/>
              <w:jc w:val="left"/>
              <w:rPr>
                <w:szCs w:val="26"/>
              </w:rPr>
            </w:pPr>
            <w:r w:rsidRPr="00D24AD1">
              <w:rPr>
                <w:szCs w:val="26"/>
              </w:rPr>
              <w:t>-</w:t>
            </w:r>
            <w:r w:rsidRPr="00D24AD1">
              <w:rPr>
                <w:b w:val="0"/>
                <w:szCs w:val="26"/>
              </w:rPr>
              <w:t>Сахаровский В.М., руководитель юридического управления Союза «Торгово-промышленная палата Республики Бурятия»</w:t>
            </w:r>
            <w:r>
              <w:rPr>
                <w:b w:val="0"/>
                <w:szCs w:val="26"/>
              </w:rPr>
              <w:t>.</w:t>
            </w:r>
          </w:p>
        </w:tc>
      </w:tr>
      <w:tr w:rsidR="00D24AD1" w:rsidRPr="007042DD">
        <w:tblPrEx>
          <w:tblCellMar>
            <w:top w:w="0" w:type="dxa"/>
            <w:bottom w:w="0" w:type="dxa"/>
          </w:tblCellMar>
        </w:tblPrEx>
        <w:trPr>
          <w:trHeight w:val="1314"/>
        </w:trPr>
        <w:tc>
          <w:tcPr>
            <w:tcW w:w="3240" w:type="dxa"/>
          </w:tcPr>
          <w:p w:rsidR="00D24AD1" w:rsidRPr="007042DD" w:rsidRDefault="00D24AD1">
            <w:pPr>
              <w:ind w:left="34"/>
              <w:rPr>
                <w:sz w:val="26"/>
                <w:szCs w:val="26"/>
              </w:rPr>
            </w:pPr>
          </w:p>
        </w:tc>
        <w:tc>
          <w:tcPr>
            <w:tcW w:w="7200" w:type="dxa"/>
          </w:tcPr>
          <w:p w:rsidR="00D24AD1" w:rsidRDefault="00D24AD1" w:rsidP="002113E8">
            <w:pPr>
              <w:autoSpaceDE w:val="0"/>
              <w:autoSpaceDN w:val="0"/>
              <w:adjustRightInd w:val="0"/>
              <w:jc w:val="both"/>
              <w:rPr>
                <w:sz w:val="26"/>
                <w:szCs w:val="26"/>
              </w:rPr>
            </w:pPr>
          </w:p>
        </w:tc>
      </w:tr>
      <w:tr w:rsidR="004440E3" w:rsidRPr="007042DD">
        <w:tblPrEx>
          <w:tblCellMar>
            <w:top w:w="0" w:type="dxa"/>
            <w:bottom w:w="0" w:type="dxa"/>
          </w:tblCellMar>
        </w:tblPrEx>
        <w:trPr>
          <w:trHeight w:val="20"/>
        </w:trPr>
        <w:tc>
          <w:tcPr>
            <w:tcW w:w="3240" w:type="dxa"/>
          </w:tcPr>
          <w:p w:rsidR="003A2ED1" w:rsidRPr="007042DD" w:rsidRDefault="007939DB" w:rsidP="008B49AF">
            <w:pPr>
              <w:ind w:left="34"/>
              <w:rPr>
                <w:sz w:val="26"/>
                <w:szCs w:val="26"/>
              </w:rPr>
            </w:pPr>
            <w:r w:rsidRPr="007042DD">
              <w:rPr>
                <w:sz w:val="26"/>
                <w:szCs w:val="26"/>
              </w:rPr>
              <w:t xml:space="preserve">Со стороны УФНС России по </w:t>
            </w:r>
            <w:r w:rsidR="00B56896" w:rsidRPr="007042DD">
              <w:rPr>
                <w:sz w:val="26"/>
                <w:szCs w:val="26"/>
              </w:rPr>
              <w:t>Республике Бурятия</w:t>
            </w:r>
            <w:r w:rsidR="008B49AF" w:rsidRPr="007042DD">
              <w:rPr>
                <w:sz w:val="26"/>
                <w:szCs w:val="26"/>
              </w:rPr>
              <w:t>:</w:t>
            </w:r>
            <w:r w:rsidR="004C4195" w:rsidRPr="007042DD">
              <w:rPr>
                <w:sz w:val="26"/>
                <w:szCs w:val="26"/>
              </w:rPr>
              <w:t xml:space="preserve"> </w:t>
            </w:r>
          </w:p>
        </w:tc>
        <w:tc>
          <w:tcPr>
            <w:tcW w:w="7200" w:type="dxa"/>
          </w:tcPr>
          <w:p w:rsidR="001876C0" w:rsidRDefault="00A51519" w:rsidP="007042DD">
            <w:pPr>
              <w:jc w:val="both"/>
              <w:rPr>
                <w:sz w:val="26"/>
                <w:szCs w:val="26"/>
              </w:rPr>
            </w:pPr>
            <w:r w:rsidRPr="007042DD">
              <w:rPr>
                <w:sz w:val="26"/>
                <w:szCs w:val="26"/>
              </w:rPr>
              <w:t>-</w:t>
            </w:r>
            <w:r w:rsidR="00947F29" w:rsidRPr="007042DD">
              <w:rPr>
                <w:sz w:val="26"/>
                <w:szCs w:val="26"/>
              </w:rPr>
              <w:t xml:space="preserve"> </w:t>
            </w:r>
            <w:r w:rsidR="0021438E">
              <w:rPr>
                <w:sz w:val="26"/>
                <w:szCs w:val="26"/>
              </w:rPr>
              <w:t xml:space="preserve">Ли М.В., </w:t>
            </w:r>
            <w:r w:rsidR="001876C0" w:rsidRPr="007042DD">
              <w:rPr>
                <w:sz w:val="26"/>
                <w:szCs w:val="26"/>
              </w:rPr>
              <w:t>руководител</w:t>
            </w:r>
            <w:r w:rsidR="002113E8" w:rsidRPr="007042DD">
              <w:rPr>
                <w:sz w:val="26"/>
                <w:szCs w:val="26"/>
              </w:rPr>
              <w:t>ь</w:t>
            </w:r>
            <w:r w:rsidR="001876C0" w:rsidRPr="007042DD">
              <w:rPr>
                <w:sz w:val="26"/>
                <w:szCs w:val="26"/>
              </w:rPr>
              <w:t xml:space="preserve"> УФНС России по Республике Бурятия</w:t>
            </w:r>
            <w:r w:rsidR="00933783">
              <w:rPr>
                <w:sz w:val="26"/>
                <w:szCs w:val="26"/>
              </w:rPr>
              <w:t>,</w:t>
            </w:r>
          </w:p>
          <w:p w:rsidR="0064172C" w:rsidRPr="007042DD" w:rsidRDefault="00D24AD1" w:rsidP="007042DD">
            <w:pPr>
              <w:jc w:val="both"/>
              <w:rPr>
                <w:sz w:val="26"/>
                <w:szCs w:val="26"/>
              </w:rPr>
            </w:pPr>
            <w:r>
              <w:rPr>
                <w:sz w:val="26"/>
                <w:szCs w:val="26"/>
              </w:rPr>
              <w:t>-</w:t>
            </w:r>
            <w:r w:rsidR="0064172C" w:rsidRPr="007042DD">
              <w:rPr>
                <w:sz w:val="26"/>
                <w:szCs w:val="26"/>
              </w:rPr>
              <w:t>Бужинаева</w:t>
            </w:r>
            <w:r w:rsidR="00B56896" w:rsidRPr="007042DD">
              <w:rPr>
                <w:sz w:val="26"/>
                <w:szCs w:val="26"/>
              </w:rPr>
              <w:t xml:space="preserve"> Ц.Б.</w:t>
            </w:r>
            <w:r w:rsidR="0021438E">
              <w:rPr>
                <w:sz w:val="26"/>
                <w:szCs w:val="26"/>
              </w:rPr>
              <w:t xml:space="preserve">, </w:t>
            </w:r>
            <w:r w:rsidR="0064172C" w:rsidRPr="007042DD">
              <w:rPr>
                <w:sz w:val="26"/>
                <w:szCs w:val="26"/>
              </w:rPr>
              <w:t>заместитель начальника отдела</w:t>
            </w:r>
            <w:r w:rsidR="0021438E">
              <w:rPr>
                <w:sz w:val="26"/>
                <w:szCs w:val="26"/>
              </w:rPr>
              <w:t xml:space="preserve"> налогообложения имущества </w:t>
            </w:r>
            <w:r w:rsidR="00CE1DEF" w:rsidRPr="007042DD">
              <w:rPr>
                <w:sz w:val="26"/>
                <w:szCs w:val="26"/>
              </w:rPr>
              <w:t xml:space="preserve">УФНС России по </w:t>
            </w:r>
            <w:r w:rsidR="0064172C" w:rsidRPr="007042DD">
              <w:rPr>
                <w:sz w:val="26"/>
                <w:szCs w:val="26"/>
              </w:rPr>
              <w:t>Республике Бурятия</w:t>
            </w:r>
            <w:r w:rsidR="00933783">
              <w:rPr>
                <w:sz w:val="26"/>
                <w:szCs w:val="26"/>
              </w:rPr>
              <w:t>,</w:t>
            </w:r>
          </w:p>
          <w:p w:rsidR="00933783" w:rsidRDefault="00A51519" w:rsidP="00933783">
            <w:pPr>
              <w:spacing w:line="270" w:lineRule="atLeast"/>
              <w:jc w:val="both"/>
              <w:rPr>
                <w:sz w:val="26"/>
                <w:szCs w:val="26"/>
              </w:rPr>
            </w:pPr>
            <w:r w:rsidRPr="007042DD">
              <w:rPr>
                <w:sz w:val="26"/>
                <w:szCs w:val="26"/>
              </w:rPr>
              <w:t>-</w:t>
            </w:r>
            <w:r w:rsidR="00947F29" w:rsidRPr="007042DD">
              <w:rPr>
                <w:sz w:val="26"/>
                <w:szCs w:val="26"/>
              </w:rPr>
              <w:t xml:space="preserve"> </w:t>
            </w:r>
            <w:r w:rsidR="0064172C" w:rsidRPr="007042DD">
              <w:rPr>
                <w:sz w:val="26"/>
                <w:szCs w:val="26"/>
              </w:rPr>
              <w:t>Цыбиков Ч</w:t>
            </w:r>
            <w:r w:rsidR="00F4222A" w:rsidRPr="007042DD">
              <w:rPr>
                <w:sz w:val="26"/>
                <w:szCs w:val="26"/>
              </w:rPr>
              <w:t xml:space="preserve">. </w:t>
            </w:r>
            <w:r w:rsidR="0064172C" w:rsidRPr="007042DD">
              <w:rPr>
                <w:sz w:val="26"/>
                <w:szCs w:val="26"/>
              </w:rPr>
              <w:t>Г</w:t>
            </w:r>
            <w:r w:rsidR="00B56896" w:rsidRPr="007042DD">
              <w:rPr>
                <w:sz w:val="26"/>
                <w:szCs w:val="26"/>
              </w:rPr>
              <w:t>.</w:t>
            </w:r>
            <w:r w:rsidR="00D5459D" w:rsidRPr="007042DD">
              <w:rPr>
                <w:sz w:val="26"/>
                <w:szCs w:val="26"/>
              </w:rPr>
              <w:t xml:space="preserve"> </w:t>
            </w:r>
            <w:r w:rsidR="0064172C" w:rsidRPr="007042DD">
              <w:rPr>
                <w:sz w:val="26"/>
                <w:szCs w:val="26"/>
              </w:rPr>
              <w:t xml:space="preserve">-  </w:t>
            </w:r>
            <w:r w:rsidR="0021438E">
              <w:rPr>
                <w:sz w:val="26"/>
                <w:szCs w:val="26"/>
              </w:rPr>
              <w:t xml:space="preserve">главный </w:t>
            </w:r>
            <w:r w:rsidR="0064172C" w:rsidRPr="007042DD">
              <w:rPr>
                <w:sz w:val="26"/>
                <w:szCs w:val="26"/>
              </w:rPr>
              <w:t>специалист –</w:t>
            </w:r>
            <w:r w:rsidR="00F4222A" w:rsidRPr="007042DD">
              <w:rPr>
                <w:sz w:val="26"/>
                <w:szCs w:val="26"/>
              </w:rPr>
              <w:t xml:space="preserve"> </w:t>
            </w:r>
            <w:r w:rsidR="0064172C" w:rsidRPr="007042DD">
              <w:rPr>
                <w:sz w:val="26"/>
                <w:szCs w:val="26"/>
              </w:rPr>
              <w:t>эксперт</w:t>
            </w:r>
            <w:r w:rsidR="00933783">
              <w:rPr>
                <w:b/>
                <w:sz w:val="26"/>
                <w:szCs w:val="26"/>
              </w:rPr>
              <w:t xml:space="preserve"> </w:t>
            </w:r>
            <w:r w:rsidR="00F4222A" w:rsidRPr="007042DD">
              <w:rPr>
                <w:sz w:val="26"/>
                <w:szCs w:val="26"/>
              </w:rPr>
              <w:t xml:space="preserve">отдела  </w:t>
            </w:r>
            <w:r w:rsidR="0021438E">
              <w:rPr>
                <w:sz w:val="26"/>
                <w:szCs w:val="26"/>
              </w:rPr>
              <w:t xml:space="preserve">налогообложения имущества </w:t>
            </w:r>
            <w:r w:rsidR="00F4222A" w:rsidRPr="007042DD">
              <w:rPr>
                <w:sz w:val="26"/>
                <w:szCs w:val="26"/>
              </w:rPr>
              <w:t xml:space="preserve"> УФНС России по Республике Бурятия</w:t>
            </w:r>
            <w:r w:rsidR="00933783">
              <w:rPr>
                <w:sz w:val="26"/>
                <w:szCs w:val="26"/>
              </w:rPr>
              <w:t>,</w:t>
            </w:r>
          </w:p>
          <w:p w:rsidR="0021438E" w:rsidRDefault="0021438E" w:rsidP="00933783">
            <w:pPr>
              <w:spacing w:line="270" w:lineRule="atLeast"/>
              <w:jc w:val="both"/>
              <w:rPr>
                <w:sz w:val="26"/>
                <w:szCs w:val="26"/>
              </w:rPr>
            </w:pPr>
            <w:r>
              <w:rPr>
                <w:sz w:val="26"/>
                <w:szCs w:val="26"/>
              </w:rPr>
              <w:t>- Хандархаев С.М., начальник отдела налогообложения имущества,</w:t>
            </w:r>
          </w:p>
          <w:p w:rsidR="00933783" w:rsidRDefault="00471E66" w:rsidP="00933783">
            <w:pPr>
              <w:spacing w:line="270" w:lineRule="atLeast"/>
              <w:jc w:val="both"/>
              <w:rPr>
                <w:bCs/>
                <w:sz w:val="26"/>
                <w:szCs w:val="26"/>
              </w:rPr>
            </w:pPr>
            <w:r w:rsidRPr="007042DD">
              <w:rPr>
                <w:bCs/>
                <w:sz w:val="26"/>
                <w:szCs w:val="26"/>
              </w:rPr>
              <w:t>- Дальхеев А</w:t>
            </w:r>
            <w:r w:rsidR="007042DD" w:rsidRPr="007042DD">
              <w:rPr>
                <w:bCs/>
                <w:sz w:val="26"/>
                <w:szCs w:val="26"/>
              </w:rPr>
              <w:t>.</w:t>
            </w:r>
            <w:r w:rsidRPr="007042DD">
              <w:rPr>
                <w:bCs/>
                <w:sz w:val="26"/>
                <w:szCs w:val="26"/>
              </w:rPr>
              <w:t>П</w:t>
            </w:r>
            <w:r w:rsidR="007042DD" w:rsidRPr="007042DD">
              <w:rPr>
                <w:bCs/>
                <w:sz w:val="26"/>
                <w:szCs w:val="26"/>
              </w:rPr>
              <w:t>.</w:t>
            </w:r>
            <w:r w:rsidRPr="007042DD">
              <w:rPr>
                <w:bCs/>
                <w:sz w:val="26"/>
                <w:szCs w:val="26"/>
              </w:rPr>
              <w:t>-начальник контрольного отдела УФНС России по Республике Бурятия</w:t>
            </w:r>
            <w:r w:rsidR="00933783">
              <w:rPr>
                <w:bCs/>
                <w:sz w:val="26"/>
                <w:szCs w:val="26"/>
              </w:rPr>
              <w:t>,</w:t>
            </w:r>
          </w:p>
          <w:p w:rsidR="00471E66" w:rsidRPr="007042DD" w:rsidRDefault="00933783" w:rsidP="0021438E">
            <w:pPr>
              <w:spacing w:line="270" w:lineRule="atLeast"/>
              <w:jc w:val="both"/>
              <w:rPr>
                <w:sz w:val="26"/>
                <w:szCs w:val="26"/>
              </w:rPr>
            </w:pPr>
            <w:r>
              <w:rPr>
                <w:sz w:val="26"/>
                <w:szCs w:val="26"/>
              </w:rPr>
              <w:t xml:space="preserve">- </w:t>
            </w:r>
            <w:r w:rsidR="0021438E">
              <w:rPr>
                <w:sz w:val="26"/>
                <w:szCs w:val="26"/>
              </w:rPr>
              <w:t>Дансарунова Г.Ц.</w:t>
            </w:r>
            <w:r>
              <w:rPr>
                <w:sz w:val="26"/>
                <w:szCs w:val="26"/>
              </w:rPr>
              <w:t>- начальник аналитического отдела УФНС России по Республике Бурятия.</w:t>
            </w:r>
          </w:p>
        </w:tc>
      </w:tr>
    </w:tbl>
    <w:p w:rsidR="000E324C" w:rsidRPr="007042DD" w:rsidRDefault="000E324C" w:rsidP="00D332A6">
      <w:pPr>
        <w:tabs>
          <w:tab w:val="left" w:pos="6032"/>
        </w:tabs>
        <w:ind w:left="34"/>
        <w:rPr>
          <w:sz w:val="26"/>
          <w:szCs w:val="26"/>
        </w:rPr>
      </w:pPr>
    </w:p>
    <w:p w:rsidR="005A6081" w:rsidRDefault="00100866" w:rsidP="00D332A6">
      <w:pPr>
        <w:tabs>
          <w:tab w:val="left" w:pos="6032"/>
        </w:tabs>
        <w:ind w:left="34"/>
        <w:rPr>
          <w:sz w:val="26"/>
          <w:szCs w:val="26"/>
        </w:rPr>
      </w:pPr>
      <w:r w:rsidRPr="007042DD">
        <w:rPr>
          <w:sz w:val="26"/>
          <w:szCs w:val="26"/>
        </w:rPr>
        <w:t>П</w:t>
      </w:r>
      <w:r w:rsidR="00564D5F" w:rsidRPr="007042DD">
        <w:rPr>
          <w:sz w:val="26"/>
          <w:szCs w:val="26"/>
        </w:rPr>
        <w:t>овестка дня</w:t>
      </w:r>
      <w:r w:rsidR="00D7147D" w:rsidRPr="007042DD">
        <w:rPr>
          <w:sz w:val="26"/>
          <w:szCs w:val="26"/>
        </w:rPr>
        <w:t>:</w:t>
      </w:r>
    </w:p>
    <w:p w:rsidR="00933783" w:rsidRDefault="00933783" w:rsidP="00D332A6">
      <w:pPr>
        <w:tabs>
          <w:tab w:val="left" w:pos="6032"/>
        </w:tabs>
        <w:ind w:left="34"/>
        <w:rPr>
          <w:sz w:val="26"/>
          <w:szCs w:val="26"/>
        </w:rPr>
      </w:pPr>
    </w:p>
    <w:p w:rsidR="002326A7" w:rsidRDefault="002326A7" w:rsidP="002326A7">
      <w:pPr>
        <w:jc w:val="both"/>
        <w:rPr>
          <w:sz w:val="26"/>
          <w:szCs w:val="26"/>
        </w:rPr>
      </w:pPr>
      <w:r>
        <w:rPr>
          <w:sz w:val="26"/>
          <w:szCs w:val="26"/>
        </w:rPr>
        <w:t>1.</w:t>
      </w:r>
      <w:r w:rsidRPr="002326A7">
        <w:rPr>
          <w:sz w:val="26"/>
          <w:szCs w:val="26"/>
        </w:rPr>
        <w:t xml:space="preserve"> </w:t>
      </w:r>
      <w:r w:rsidR="00D24AD1">
        <w:rPr>
          <w:sz w:val="26"/>
          <w:szCs w:val="26"/>
        </w:rPr>
        <w:t xml:space="preserve">Об изменении состава </w:t>
      </w:r>
      <w:r w:rsidRPr="002F059E">
        <w:rPr>
          <w:sz w:val="26"/>
          <w:szCs w:val="26"/>
        </w:rPr>
        <w:t>Общественного совета при УФНС России по Республике Бурятия</w:t>
      </w:r>
      <w:r w:rsidR="00D24AD1">
        <w:rPr>
          <w:sz w:val="26"/>
          <w:szCs w:val="26"/>
        </w:rPr>
        <w:t>. Утверждение плана работы Общественного совета при УФНС России по Республике Бурятия на 2018 год.</w:t>
      </w:r>
    </w:p>
    <w:p w:rsidR="00D24AD1" w:rsidRDefault="00D24AD1" w:rsidP="00D24AD1">
      <w:pPr>
        <w:jc w:val="both"/>
        <w:rPr>
          <w:sz w:val="26"/>
          <w:szCs w:val="26"/>
        </w:rPr>
      </w:pPr>
      <w:r>
        <w:rPr>
          <w:sz w:val="26"/>
          <w:szCs w:val="26"/>
        </w:rPr>
        <w:t xml:space="preserve">2. </w:t>
      </w:r>
      <w:r w:rsidRPr="002F059E">
        <w:rPr>
          <w:sz w:val="26"/>
          <w:szCs w:val="26"/>
        </w:rPr>
        <w:t>Итоги работы УФНС России по Республике Бурятия за 201</w:t>
      </w:r>
      <w:r>
        <w:rPr>
          <w:sz w:val="26"/>
          <w:szCs w:val="26"/>
        </w:rPr>
        <w:t>7</w:t>
      </w:r>
      <w:r w:rsidRPr="002F059E">
        <w:rPr>
          <w:sz w:val="26"/>
          <w:szCs w:val="26"/>
        </w:rPr>
        <w:t xml:space="preserve"> год.</w:t>
      </w:r>
    </w:p>
    <w:p w:rsidR="00D24AD1" w:rsidRPr="002F059E" w:rsidRDefault="00D24AD1" w:rsidP="00D24AD1">
      <w:pPr>
        <w:jc w:val="both"/>
        <w:rPr>
          <w:sz w:val="26"/>
          <w:szCs w:val="26"/>
        </w:rPr>
      </w:pPr>
      <w:r>
        <w:rPr>
          <w:sz w:val="26"/>
          <w:szCs w:val="26"/>
        </w:rPr>
        <w:t xml:space="preserve">3. Имущественные налоги. Вопросы администрирования в 2018 году и особенности кампании.  </w:t>
      </w:r>
    </w:p>
    <w:p w:rsidR="002326A7" w:rsidRDefault="00D24AD1" w:rsidP="002326A7">
      <w:pPr>
        <w:jc w:val="both"/>
        <w:rPr>
          <w:sz w:val="26"/>
          <w:szCs w:val="26"/>
        </w:rPr>
      </w:pPr>
      <w:r>
        <w:rPr>
          <w:sz w:val="26"/>
          <w:szCs w:val="26"/>
        </w:rPr>
        <w:t>4</w:t>
      </w:r>
      <w:r w:rsidR="002326A7">
        <w:rPr>
          <w:sz w:val="26"/>
          <w:szCs w:val="26"/>
        </w:rPr>
        <w:t xml:space="preserve">. </w:t>
      </w:r>
      <w:r w:rsidR="00893D62">
        <w:rPr>
          <w:sz w:val="26"/>
          <w:szCs w:val="26"/>
        </w:rPr>
        <w:t>Н</w:t>
      </w:r>
      <w:r w:rsidR="002326A7" w:rsidRPr="002F059E">
        <w:rPr>
          <w:sz w:val="26"/>
          <w:szCs w:val="26"/>
        </w:rPr>
        <w:t>ов</w:t>
      </w:r>
      <w:r w:rsidR="00893D62">
        <w:rPr>
          <w:sz w:val="26"/>
          <w:szCs w:val="26"/>
        </w:rPr>
        <w:t>ый порядок пр</w:t>
      </w:r>
      <w:r w:rsidR="002326A7" w:rsidRPr="002F059E">
        <w:rPr>
          <w:sz w:val="26"/>
          <w:szCs w:val="26"/>
        </w:rPr>
        <w:t>именения контрольно-кассовой техники</w:t>
      </w:r>
      <w:r w:rsidR="00893D62">
        <w:rPr>
          <w:sz w:val="26"/>
          <w:szCs w:val="26"/>
        </w:rPr>
        <w:t>.</w:t>
      </w:r>
    </w:p>
    <w:p w:rsidR="00893D62" w:rsidRDefault="00893D62" w:rsidP="002326A7">
      <w:pPr>
        <w:jc w:val="both"/>
        <w:rPr>
          <w:sz w:val="26"/>
          <w:szCs w:val="26"/>
        </w:rPr>
      </w:pPr>
    </w:p>
    <w:p w:rsidR="00893D62" w:rsidRPr="002F059E" w:rsidRDefault="00893D62" w:rsidP="002326A7">
      <w:pPr>
        <w:jc w:val="both"/>
        <w:rPr>
          <w:sz w:val="26"/>
          <w:szCs w:val="26"/>
        </w:rPr>
      </w:pPr>
    </w:p>
    <w:p w:rsidR="00667D03" w:rsidRPr="007042DD" w:rsidRDefault="00667D03" w:rsidP="00D5459D">
      <w:pPr>
        <w:rPr>
          <w:bCs/>
          <w:sz w:val="26"/>
          <w:szCs w:val="26"/>
        </w:rPr>
      </w:pPr>
    </w:p>
    <w:p w:rsidR="00455A2E" w:rsidRPr="007042DD" w:rsidRDefault="00455A2E" w:rsidP="00D5459D">
      <w:pPr>
        <w:rPr>
          <w:bCs/>
          <w:sz w:val="26"/>
          <w:szCs w:val="26"/>
        </w:rPr>
      </w:pPr>
      <w:r w:rsidRPr="007042DD">
        <w:rPr>
          <w:bCs/>
          <w:sz w:val="26"/>
          <w:szCs w:val="26"/>
        </w:rPr>
        <w:lastRenderedPageBreak/>
        <w:t>Выступили:</w:t>
      </w:r>
    </w:p>
    <w:p w:rsidR="00455A2E" w:rsidRPr="007042DD" w:rsidRDefault="00455A2E" w:rsidP="00455A2E">
      <w:pPr>
        <w:pStyle w:val="a7"/>
        <w:tabs>
          <w:tab w:val="num" w:pos="1440"/>
        </w:tabs>
        <w:ind w:firstLine="720"/>
        <w:jc w:val="both"/>
        <w:rPr>
          <w:bCs/>
          <w:sz w:val="26"/>
          <w:szCs w:val="26"/>
        </w:rPr>
      </w:pPr>
    </w:p>
    <w:p w:rsidR="007042DD" w:rsidRDefault="00455A2E" w:rsidP="000E324C">
      <w:pPr>
        <w:spacing w:line="270" w:lineRule="atLeast"/>
        <w:jc w:val="both"/>
        <w:rPr>
          <w:sz w:val="26"/>
          <w:szCs w:val="26"/>
        </w:rPr>
      </w:pPr>
      <w:r w:rsidRPr="007042DD">
        <w:rPr>
          <w:bCs/>
          <w:sz w:val="26"/>
          <w:szCs w:val="26"/>
        </w:rPr>
        <w:t xml:space="preserve">Слепнева Л.Р. </w:t>
      </w:r>
      <w:r w:rsidRPr="007042DD">
        <w:rPr>
          <w:b/>
          <w:bCs/>
          <w:sz w:val="26"/>
          <w:szCs w:val="26"/>
        </w:rPr>
        <w:t xml:space="preserve">- </w:t>
      </w:r>
      <w:r w:rsidRPr="007042DD">
        <w:rPr>
          <w:sz w:val="26"/>
          <w:szCs w:val="26"/>
        </w:rPr>
        <w:t xml:space="preserve">председатель </w:t>
      </w:r>
      <w:r w:rsidR="00893D62">
        <w:rPr>
          <w:sz w:val="26"/>
          <w:szCs w:val="26"/>
        </w:rPr>
        <w:t>О</w:t>
      </w:r>
      <w:r w:rsidRPr="007042DD">
        <w:rPr>
          <w:sz w:val="26"/>
          <w:szCs w:val="26"/>
        </w:rPr>
        <w:t xml:space="preserve">бщественного совета при  УФНС России по Республике Бурятия,  </w:t>
      </w:r>
      <w:r w:rsidR="00893D62">
        <w:rPr>
          <w:sz w:val="26"/>
          <w:szCs w:val="26"/>
        </w:rPr>
        <w:t xml:space="preserve">Дансарунова Г.Ц., Хандархаев С.М., </w:t>
      </w:r>
      <w:r w:rsidR="007042DD">
        <w:rPr>
          <w:sz w:val="26"/>
          <w:szCs w:val="26"/>
        </w:rPr>
        <w:t>Дальхеев А.П.</w:t>
      </w:r>
      <w:r w:rsidRPr="007042DD">
        <w:rPr>
          <w:sz w:val="26"/>
          <w:szCs w:val="26"/>
        </w:rPr>
        <w:t xml:space="preserve"> - представители УФНС России по Республике Бурятия</w:t>
      </w:r>
      <w:r w:rsidR="002326A7">
        <w:rPr>
          <w:sz w:val="26"/>
          <w:szCs w:val="26"/>
        </w:rPr>
        <w:t>.</w:t>
      </w:r>
    </w:p>
    <w:p w:rsidR="007042DD" w:rsidRDefault="007042DD" w:rsidP="000E324C">
      <w:pPr>
        <w:spacing w:line="270" w:lineRule="atLeast"/>
        <w:jc w:val="both"/>
        <w:rPr>
          <w:sz w:val="26"/>
          <w:szCs w:val="26"/>
        </w:rPr>
      </w:pPr>
    </w:p>
    <w:p w:rsidR="00455A2E" w:rsidRPr="00FF0DC7" w:rsidRDefault="00455A2E" w:rsidP="00774B97">
      <w:pPr>
        <w:jc w:val="both"/>
        <w:rPr>
          <w:b/>
          <w:bCs/>
          <w:color w:val="000000"/>
          <w:sz w:val="26"/>
          <w:szCs w:val="26"/>
        </w:rPr>
      </w:pPr>
      <w:r w:rsidRPr="00FF0DC7">
        <w:rPr>
          <w:color w:val="000000"/>
          <w:sz w:val="26"/>
          <w:szCs w:val="26"/>
        </w:rPr>
        <w:t>В обсуждении участвовали</w:t>
      </w:r>
      <w:r w:rsidR="003C3673" w:rsidRPr="00FF0DC7">
        <w:rPr>
          <w:color w:val="000000"/>
          <w:sz w:val="26"/>
          <w:szCs w:val="26"/>
        </w:rPr>
        <w:t xml:space="preserve">: </w:t>
      </w:r>
      <w:r w:rsidR="00893D62">
        <w:rPr>
          <w:color w:val="000000"/>
          <w:sz w:val="26"/>
          <w:szCs w:val="26"/>
        </w:rPr>
        <w:t>Ли М.В.</w:t>
      </w:r>
      <w:r w:rsidR="003C3673" w:rsidRPr="00FF0DC7">
        <w:rPr>
          <w:color w:val="000000"/>
          <w:sz w:val="26"/>
          <w:szCs w:val="26"/>
        </w:rPr>
        <w:t xml:space="preserve"> - руководитель УФНС России по Республике Бурятия,</w:t>
      </w:r>
      <w:r w:rsidRPr="00FF0DC7">
        <w:rPr>
          <w:color w:val="000000"/>
          <w:sz w:val="26"/>
          <w:szCs w:val="26"/>
        </w:rPr>
        <w:t xml:space="preserve"> </w:t>
      </w:r>
      <w:r w:rsidR="00893D62">
        <w:rPr>
          <w:color w:val="000000"/>
          <w:sz w:val="26"/>
          <w:szCs w:val="26"/>
        </w:rPr>
        <w:t xml:space="preserve"> Доржиев Б.Б.,</w:t>
      </w:r>
      <w:r w:rsidR="003C3673" w:rsidRPr="00FF0DC7">
        <w:rPr>
          <w:color w:val="000000"/>
          <w:sz w:val="26"/>
          <w:szCs w:val="26"/>
        </w:rPr>
        <w:t xml:space="preserve"> </w:t>
      </w:r>
      <w:r w:rsidR="00774B97" w:rsidRPr="00FF0DC7">
        <w:rPr>
          <w:color w:val="000000"/>
          <w:sz w:val="26"/>
          <w:szCs w:val="26"/>
        </w:rPr>
        <w:t>Дагаев</w:t>
      </w:r>
      <w:r w:rsidR="00893D62">
        <w:rPr>
          <w:color w:val="000000"/>
          <w:sz w:val="26"/>
          <w:szCs w:val="26"/>
        </w:rPr>
        <w:t xml:space="preserve"> Ч.В.</w:t>
      </w:r>
      <w:r w:rsidR="00774B97" w:rsidRPr="00FF0DC7">
        <w:rPr>
          <w:color w:val="000000"/>
          <w:sz w:val="26"/>
          <w:szCs w:val="26"/>
        </w:rPr>
        <w:t>, Лубсанов Р.Б.</w:t>
      </w:r>
      <w:r w:rsidR="00D5459D" w:rsidRPr="00FF0DC7">
        <w:rPr>
          <w:color w:val="000000"/>
          <w:sz w:val="26"/>
          <w:szCs w:val="26"/>
        </w:rPr>
        <w:t xml:space="preserve"> </w:t>
      </w:r>
      <w:r w:rsidR="003C3673" w:rsidRPr="00FF0DC7">
        <w:rPr>
          <w:color w:val="000000"/>
          <w:sz w:val="26"/>
          <w:szCs w:val="26"/>
        </w:rPr>
        <w:t xml:space="preserve">- </w:t>
      </w:r>
      <w:r w:rsidRPr="00FF0DC7">
        <w:rPr>
          <w:color w:val="000000"/>
          <w:sz w:val="26"/>
          <w:szCs w:val="26"/>
        </w:rPr>
        <w:t>члены Общественного совета при УФНС России по Республике Бурятия</w:t>
      </w:r>
      <w:r w:rsidR="003C3673" w:rsidRPr="00FF0DC7">
        <w:rPr>
          <w:color w:val="000000"/>
          <w:sz w:val="26"/>
          <w:szCs w:val="26"/>
        </w:rPr>
        <w:t xml:space="preserve">, </w:t>
      </w:r>
      <w:r w:rsidR="00893D62">
        <w:rPr>
          <w:color w:val="000000"/>
          <w:sz w:val="26"/>
          <w:szCs w:val="26"/>
        </w:rPr>
        <w:t xml:space="preserve">Хандархаев С.М.- начальник отдела налогообложения имущества  УФНС России по Республике Бурятия,   </w:t>
      </w:r>
      <w:r w:rsidR="00DF76AC" w:rsidRPr="00FF0DC7">
        <w:rPr>
          <w:bCs/>
          <w:color w:val="000000"/>
          <w:sz w:val="26"/>
          <w:szCs w:val="26"/>
        </w:rPr>
        <w:t>Дальхеев А.П.-начальник контрольного отдела УФНС России по Республике Бурятия</w:t>
      </w:r>
      <w:r w:rsidR="00774B97" w:rsidRPr="00FF0DC7">
        <w:rPr>
          <w:bCs/>
          <w:color w:val="000000"/>
          <w:sz w:val="26"/>
          <w:szCs w:val="26"/>
        </w:rPr>
        <w:t>.</w:t>
      </w:r>
      <w:r w:rsidR="00DF76AC" w:rsidRPr="00FF0DC7">
        <w:rPr>
          <w:bCs/>
          <w:color w:val="000000"/>
          <w:sz w:val="26"/>
          <w:szCs w:val="26"/>
        </w:rPr>
        <w:t xml:space="preserve"> </w:t>
      </w:r>
    </w:p>
    <w:p w:rsidR="00774B97" w:rsidRDefault="00774B97" w:rsidP="00455A2E">
      <w:pPr>
        <w:pStyle w:val="a7"/>
        <w:tabs>
          <w:tab w:val="num" w:pos="1440"/>
        </w:tabs>
        <w:rPr>
          <w:sz w:val="26"/>
          <w:szCs w:val="26"/>
        </w:rPr>
      </w:pPr>
    </w:p>
    <w:p w:rsidR="00455A2E" w:rsidRPr="007042DD" w:rsidRDefault="00455A2E" w:rsidP="00455A2E">
      <w:pPr>
        <w:pStyle w:val="a7"/>
        <w:tabs>
          <w:tab w:val="num" w:pos="1440"/>
        </w:tabs>
        <w:rPr>
          <w:sz w:val="26"/>
          <w:szCs w:val="26"/>
        </w:rPr>
      </w:pPr>
      <w:r w:rsidRPr="007042DD">
        <w:rPr>
          <w:sz w:val="26"/>
          <w:szCs w:val="26"/>
        </w:rPr>
        <w:t>Решили:</w:t>
      </w:r>
    </w:p>
    <w:p w:rsidR="00455A2E" w:rsidRPr="007042DD" w:rsidRDefault="00455A2E" w:rsidP="00455A2E">
      <w:pPr>
        <w:pStyle w:val="a7"/>
        <w:tabs>
          <w:tab w:val="num" w:pos="1440"/>
        </w:tabs>
        <w:ind w:firstLine="720"/>
        <w:rPr>
          <w:sz w:val="26"/>
          <w:szCs w:val="26"/>
        </w:rPr>
      </w:pPr>
    </w:p>
    <w:p w:rsidR="008D541B" w:rsidRPr="00AB6093" w:rsidRDefault="00786B12" w:rsidP="00786B12">
      <w:pPr>
        <w:jc w:val="both"/>
        <w:rPr>
          <w:sz w:val="26"/>
          <w:szCs w:val="26"/>
        </w:rPr>
      </w:pPr>
      <w:r w:rsidRPr="00AB6093">
        <w:rPr>
          <w:sz w:val="26"/>
          <w:szCs w:val="26"/>
        </w:rPr>
        <w:t>1.</w:t>
      </w:r>
      <w:r w:rsidR="00455A2E" w:rsidRPr="00AB6093">
        <w:rPr>
          <w:sz w:val="26"/>
          <w:szCs w:val="26"/>
        </w:rPr>
        <w:t xml:space="preserve">Принять к сведению   доклады представителей  УФНС России по Республике Бурятия </w:t>
      </w:r>
      <w:r w:rsidR="00DF76AC" w:rsidRPr="00AB6093">
        <w:rPr>
          <w:sz w:val="26"/>
          <w:szCs w:val="26"/>
        </w:rPr>
        <w:t xml:space="preserve"> </w:t>
      </w:r>
      <w:r w:rsidR="00893D62">
        <w:rPr>
          <w:sz w:val="26"/>
          <w:szCs w:val="26"/>
        </w:rPr>
        <w:t xml:space="preserve">Дансаруновой Г.Ц., Хандархаева С.М., </w:t>
      </w:r>
      <w:r w:rsidR="00DF76AC" w:rsidRPr="00AB6093">
        <w:rPr>
          <w:sz w:val="26"/>
          <w:szCs w:val="26"/>
        </w:rPr>
        <w:t>Дальхеева А.П.</w:t>
      </w:r>
      <w:r w:rsidR="00893D62">
        <w:rPr>
          <w:sz w:val="26"/>
          <w:szCs w:val="26"/>
        </w:rPr>
        <w:t xml:space="preserve">, </w:t>
      </w:r>
      <w:r w:rsidR="00DF76AC" w:rsidRPr="00AB6093">
        <w:rPr>
          <w:sz w:val="26"/>
          <w:szCs w:val="26"/>
        </w:rPr>
        <w:t xml:space="preserve"> председателя </w:t>
      </w:r>
      <w:r w:rsidR="00893D62">
        <w:rPr>
          <w:sz w:val="26"/>
          <w:szCs w:val="26"/>
        </w:rPr>
        <w:t>О</w:t>
      </w:r>
      <w:r w:rsidR="00DF76AC" w:rsidRPr="00AB6093">
        <w:rPr>
          <w:sz w:val="26"/>
          <w:szCs w:val="26"/>
        </w:rPr>
        <w:t xml:space="preserve">бщественного совета при  УФНС России по Республике Бурятия Слепневой Л.Р. </w:t>
      </w:r>
    </w:p>
    <w:p w:rsidR="00AB6093" w:rsidRPr="00AB6093" w:rsidRDefault="00893D62" w:rsidP="00AB6093">
      <w:pPr>
        <w:jc w:val="both"/>
        <w:rPr>
          <w:sz w:val="26"/>
          <w:szCs w:val="26"/>
        </w:rPr>
      </w:pPr>
      <w:r>
        <w:rPr>
          <w:sz w:val="26"/>
          <w:szCs w:val="26"/>
        </w:rPr>
        <w:t>2.</w:t>
      </w:r>
      <w:r w:rsidR="00AB6093" w:rsidRPr="00AB6093">
        <w:rPr>
          <w:sz w:val="26"/>
          <w:szCs w:val="26"/>
        </w:rPr>
        <w:t xml:space="preserve"> Принять за основу План работы Общественного совета на 201</w:t>
      </w:r>
      <w:r>
        <w:rPr>
          <w:sz w:val="26"/>
          <w:szCs w:val="26"/>
        </w:rPr>
        <w:t>8</w:t>
      </w:r>
      <w:r w:rsidR="00AB6093" w:rsidRPr="00AB6093">
        <w:rPr>
          <w:sz w:val="26"/>
          <w:szCs w:val="26"/>
        </w:rPr>
        <w:t xml:space="preserve"> год.</w:t>
      </w:r>
    </w:p>
    <w:p w:rsidR="00AB6093" w:rsidRPr="00AB6093" w:rsidRDefault="00AB6093" w:rsidP="00AB6093">
      <w:pPr>
        <w:jc w:val="both"/>
        <w:rPr>
          <w:sz w:val="26"/>
          <w:szCs w:val="26"/>
        </w:rPr>
      </w:pPr>
      <w:r w:rsidRPr="00AB6093">
        <w:rPr>
          <w:sz w:val="26"/>
          <w:szCs w:val="26"/>
        </w:rPr>
        <w:t xml:space="preserve">        Голосовали: «за» – единогласно </w:t>
      </w:r>
    </w:p>
    <w:p w:rsidR="00786B12" w:rsidRPr="00AB6093" w:rsidRDefault="00786B12" w:rsidP="00786B12">
      <w:pPr>
        <w:jc w:val="both"/>
        <w:rPr>
          <w:szCs w:val="28"/>
        </w:rPr>
      </w:pPr>
    </w:p>
    <w:p w:rsidR="008225ED" w:rsidRPr="007042DD" w:rsidRDefault="00B6236F" w:rsidP="00B6236F">
      <w:pPr>
        <w:pStyle w:val="a7"/>
        <w:tabs>
          <w:tab w:val="clear" w:pos="4677"/>
          <w:tab w:val="center" w:pos="1276"/>
        </w:tabs>
        <w:jc w:val="right"/>
        <w:rPr>
          <w:sz w:val="26"/>
          <w:szCs w:val="26"/>
        </w:rPr>
      </w:pPr>
      <w:r w:rsidRPr="007042DD">
        <w:rPr>
          <w:sz w:val="26"/>
          <w:szCs w:val="26"/>
        </w:rPr>
        <w:t xml:space="preserve">                                                                 </w:t>
      </w:r>
    </w:p>
    <w:p w:rsidR="00DF76AC" w:rsidRDefault="00DF76AC" w:rsidP="00B6236F">
      <w:pPr>
        <w:pStyle w:val="a7"/>
        <w:tabs>
          <w:tab w:val="clear" w:pos="4677"/>
          <w:tab w:val="center" w:pos="1276"/>
        </w:tabs>
        <w:jc w:val="right"/>
        <w:rPr>
          <w:sz w:val="26"/>
          <w:szCs w:val="26"/>
        </w:rPr>
      </w:pPr>
      <w:r>
        <w:rPr>
          <w:sz w:val="26"/>
          <w:szCs w:val="26"/>
        </w:rPr>
        <w:t xml:space="preserve">   </w:t>
      </w:r>
    </w:p>
    <w:p w:rsidR="00DF76AC" w:rsidRDefault="00DF76AC" w:rsidP="00B6236F">
      <w:pPr>
        <w:pStyle w:val="a7"/>
        <w:tabs>
          <w:tab w:val="clear" w:pos="4677"/>
          <w:tab w:val="center" w:pos="1276"/>
        </w:tabs>
        <w:jc w:val="right"/>
        <w:rPr>
          <w:sz w:val="26"/>
          <w:szCs w:val="26"/>
        </w:rPr>
      </w:pPr>
    </w:p>
    <w:p w:rsidR="00CF4B7F" w:rsidRPr="007042DD" w:rsidRDefault="00455A2E" w:rsidP="00B6236F">
      <w:pPr>
        <w:pStyle w:val="a7"/>
        <w:tabs>
          <w:tab w:val="clear" w:pos="4677"/>
          <w:tab w:val="center" w:pos="1276"/>
        </w:tabs>
        <w:jc w:val="right"/>
        <w:rPr>
          <w:sz w:val="26"/>
          <w:szCs w:val="26"/>
        </w:rPr>
      </w:pPr>
      <w:r w:rsidRPr="007042DD">
        <w:rPr>
          <w:sz w:val="26"/>
          <w:szCs w:val="26"/>
        </w:rPr>
        <w:t>П</w:t>
      </w:r>
      <w:r w:rsidR="00CF4B7F" w:rsidRPr="007042DD">
        <w:rPr>
          <w:sz w:val="26"/>
          <w:szCs w:val="26"/>
        </w:rPr>
        <w:t>редседател</w:t>
      </w:r>
      <w:r w:rsidRPr="007042DD">
        <w:rPr>
          <w:sz w:val="26"/>
          <w:szCs w:val="26"/>
        </w:rPr>
        <w:t>ь</w:t>
      </w:r>
      <w:r w:rsidR="00CF4B7F" w:rsidRPr="007042DD">
        <w:rPr>
          <w:sz w:val="26"/>
          <w:szCs w:val="26"/>
        </w:rPr>
        <w:t xml:space="preserve"> общественного совета </w:t>
      </w:r>
    </w:p>
    <w:p w:rsidR="00B6236F" w:rsidRPr="007042DD" w:rsidRDefault="00B6236F" w:rsidP="00B6236F">
      <w:pPr>
        <w:pStyle w:val="a7"/>
        <w:tabs>
          <w:tab w:val="clear" w:pos="4677"/>
          <w:tab w:val="center" w:pos="1276"/>
        </w:tabs>
        <w:jc w:val="right"/>
        <w:rPr>
          <w:sz w:val="26"/>
          <w:szCs w:val="26"/>
        </w:rPr>
      </w:pPr>
      <w:r w:rsidRPr="007042DD">
        <w:rPr>
          <w:sz w:val="26"/>
          <w:szCs w:val="26"/>
        </w:rPr>
        <w:t xml:space="preserve">                                                                      </w:t>
      </w:r>
      <w:r w:rsidR="00CF4B7F" w:rsidRPr="007042DD">
        <w:rPr>
          <w:sz w:val="26"/>
          <w:szCs w:val="26"/>
        </w:rPr>
        <w:t xml:space="preserve">при УФНС России по Республике Бурятия                                                  </w:t>
      </w:r>
    </w:p>
    <w:p w:rsidR="00CF4B7F" w:rsidRPr="007042DD" w:rsidRDefault="00CF4B7F" w:rsidP="00B6236F">
      <w:pPr>
        <w:pStyle w:val="a7"/>
        <w:tabs>
          <w:tab w:val="clear" w:pos="4677"/>
          <w:tab w:val="center" w:pos="1276"/>
        </w:tabs>
        <w:jc w:val="right"/>
        <w:rPr>
          <w:sz w:val="26"/>
          <w:szCs w:val="26"/>
        </w:rPr>
      </w:pPr>
      <w:r w:rsidRPr="007042DD">
        <w:rPr>
          <w:sz w:val="26"/>
          <w:szCs w:val="26"/>
        </w:rPr>
        <w:t xml:space="preserve"> </w:t>
      </w:r>
      <w:r w:rsidR="00B6236F" w:rsidRPr="007042DD">
        <w:rPr>
          <w:sz w:val="26"/>
          <w:szCs w:val="26"/>
        </w:rPr>
        <w:t xml:space="preserve">                                                                                                              </w:t>
      </w:r>
      <w:r w:rsidR="00455A2E" w:rsidRPr="007042DD">
        <w:rPr>
          <w:sz w:val="26"/>
          <w:szCs w:val="26"/>
        </w:rPr>
        <w:t>Л.Р.Слепнева</w:t>
      </w:r>
    </w:p>
    <w:p w:rsidR="00D86D7C" w:rsidRPr="007042DD" w:rsidRDefault="00D86D7C" w:rsidP="00B6236F">
      <w:pPr>
        <w:ind w:left="34"/>
        <w:jc w:val="right"/>
        <w:rPr>
          <w:sz w:val="26"/>
          <w:szCs w:val="26"/>
        </w:rPr>
      </w:pPr>
    </w:p>
    <w:p w:rsidR="00564D5F" w:rsidRPr="007042DD" w:rsidRDefault="00564D5F" w:rsidP="00B6236F">
      <w:pPr>
        <w:ind w:left="34"/>
        <w:jc w:val="right"/>
        <w:rPr>
          <w:sz w:val="26"/>
          <w:szCs w:val="26"/>
        </w:rPr>
      </w:pPr>
    </w:p>
    <w:p w:rsidR="00564D5F" w:rsidRPr="008D541B" w:rsidRDefault="00495870" w:rsidP="00495870">
      <w:pPr>
        <w:ind w:left="34"/>
        <w:jc w:val="right"/>
        <w:rPr>
          <w:sz w:val="24"/>
          <w:szCs w:val="24"/>
        </w:rPr>
      </w:pPr>
      <w:r>
        <w:rPr>
          <w:sz w:val="24"/>
          <w:szCs w:val="24"/>
        </w:rPr>
        <w:t xml:space="preserve">                                                                              </w:t>
      </w:r>
    </w:p>
    <w:sectPr w:rsidR="00564D5F" w:rsidRPr="008D541B" w:rsidSect="000E324C">
      <w:headerReference w:type="even" r:id="rId8"/>
      <w:headerReference w:type="default" r:id="rId9"/>
      <w:pgSz w:w="11907" w:h="16840" w:code="9"/>
      <w:pgMar w:top="567" w:right="737" w:bottom="1276" w:left="1134" w:header="720" w:footer="51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378E" w:rsidRDefault="0062378E">
      <w:r>
        <w:separator/>
      </w:r>
    </w:p>
  </w:endnote>
  <w:endnote w:type="continuationSeparator" w:id="0">
    <w:p w:rsidR="0062378E" w:rsidRDefault="00623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Bold">
    <w:altName w:val="Arial Unicode MS"/>
    <w:panose1 w:val="00000000000000000000"/>
    <w:charset w:val="80"/>
    <w:family w:val="roman"/>
    <w:notTrueType/>
    <w:pitch w:val="default"/>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378E" w:rsidRDefault="0062378E">
      <w:r>
        <w:separator/>
      </w:r>
    </w:p>
  </w:footnote>
  <w:footnote w:type="continuationSeparator" w:id="0">
    <w:p w:rsidR="0062378E" w:rsidRDefault="006237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A2E" w:rsidRDefault="00455A2E">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2</w:t>
    </w:r>
    <w:r>
      <w:rPr>
        <w:rStyle w:val="a6"/>
      </w:rPr>
      <w:fldChar w:fldCharType="end"/>
    </w:r>
  </w:p>
  <w:p w:rsidR="00455A2E" w:rsidRDefault="00455A2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A2E" w:rsidRPr="00696BCA" w:rsidRDefault="00455A2E">
    <w:pPr>
      <w:pStyle w:val="a5"/>
      <w:framePr w:wrap="around" w:vAnchor="text" w:hAnchor="margin" w:xAlign="center" w:y="1"/>
      <w:rPr>
        <w:rStyle w:val="a6"/>
        <w:sz w:val="12"/>
        <w:szCs w:val="12"/>
      </w:rPr>
    </w:pPr>
    <w:r w:rsidRPr="00696BCA">
      <w:rPr>
        <w:rStyle w:val="a6"/>
        <w:sz w:val="12"/>
        <w:szCs w:val="12"/>
      </w:rPr>
      <w:fldChar w:fldCharType="begin"/>
    </w:r>
    <w:r w:rsidRPr="00696BCA">
      <w:rPr>
        <w:rStyle w:val="a6"/>
        <w:sz w:val="12"/>
        <w:szCs w:val="12"/>
      </w:rPr>
      <w:instrText xml:space="preserve">PAGE  </w:instrText>
    </w:r>
    <w:r w:rsidRPr="00696BCA">
      <w:rPr>
        <w:rStyle w:val="a6"/>
        <w:sz w:val="12"/>
        <w:szCs w:val="12"/>
      </w:rPr>
      <w:fldChar w:fldCharType="separate"/>
    </w:r>
    <w:r w:rsidR="00BE7C34">
      <w:rPr>
        <w:rStyle w:val="a6"/>
        <w:noProof/>
        <w:sz w:val="12"/>
        <w:szCs w:val="12"/>
      </w:rPr>
      <w:t>2</w:t>
    </w:r>
    <w:r w:rsidRPr="00696BCA">
      <w:rPr>
        <w:rStyle w:val="a6"/>
        <w:sz w:val="12"/>
        <w:szCs w:val="12"/>
      </w:rPr>
      <w:fldChar w:fldCharType="end"/>
    </w:r>
  </w:p>
  <w:p w:rsidR="00455A2E" w:rsidRDefault="00455A2E">
    <w:pPr>
      <w:pStyle w:val="a5"/>
      <w:framePr w:wrap="around" w:vAnchor="text" w:hAnchor="margin" w:xAlign="right" w:y="1"/>
      <w:rPr>
        <w:rStyle w:val="a6"/>
      </w:rPr>
    </w:pPr>
  </w:p>
  <w:p w:rsidR="00455A2E" w:rsidRDefault="00455A2E">
    <w:pPr>
      <w:pStyle w:val="a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7052A"/>
    <w:multiLevelType w:val="hybridMultilevel"/>
    <w:tmpl w:val="79FE72C8"/>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 w15:restartNumberingAfterBreak="0">
    <w:nsid w:val="03B55686"/>
    <w:multiLevelType w:val="hybridMultilevel"/>
    <w:tmpl w:val="AE0EC05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5C62890"/>
    <w:multiLevelType w:val="hybridMultilevel"/>
    <w:tmpl w:val="FC9E04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DDD7CD5"/>
    <w:multiLevelType w:val="hybridMultilevel"/>
    <w:tmpl w:val="4C84BD3E"/>
    <w:lvl w:ilvl="0" w:tplc="067C3AEE">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E4E7F80"/>
    <w:multiLevelType w:val="hybridMultilevel"/>
    <w:tmpl w:val="AA726900"/>
    <w:lvl w:ilvl="0" w:tplc="0DD88B76">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0FC473EA"/>
    <w:multiLevelType w:val="hybridMultilevel"/>
    <w:tmpl w:val="4DE84C6E"/>
    <w:lvl w:ilvl="0" w:tplc="387081F6">
      <w:start w:val="1"/>
      <w:numFmt w:val="decimal"/>
      <w:lvlText w:val="%1."/>
      <w:lvlJc w:val="left"/>
      <w:pPr>
        <w:ind w:left="754" w:hanging="360"/>
      </w:pPr>
      <w:rPr>
        <w:rFonts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6" w15:restartNumberingAfterBreak="0">
    <w:nsid w:val="17B95B46"/>
    <w:multiLevelType w:val="hybridMultilevel"/>
    <w:tmpl w:val="8CD2DD50"/>
    <w:lvl w:ilvl="0" w:tplc="0419000F">
      <w:start w:val="1"/>
      <w:numFmt w:val="decimal"/>
      <w:lvlText w:val="%1."/>
      <w:lvlJc w:val="left"/>
      <w:pPr>
        <w:tabs>
          <w:tab w:val="num" w:pos="1428"/>
        </w:tabs>
        <w:ind w:left="1428" w:hanging="360"/>
      </w:pPr>
      <w:rPr>
        <w:rFonts w:cs="Times New Roman"/>
      </w:rPr>
    </w:lvl>
    <w:lvl w:ilvl="1" w:tplc="04190019" w:tentative="1">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7" w15:restartNumberingAfterBreak="0">
    <w:nsid w:val="1A420DEE"/>
    <w:multiLevelType w:val="hybridMultilevel"/>
    <w:tmpl w:val="4D18F1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CD958F0"/>
    <w:multiLevelType w:val="hybridMultilevel"/>
    <w:tmpl w:val="D1928E3E"/>
    <w:lvl w:ilvl="0" w:tplc="841487D4">
      <w:start w:val="1"/>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1F44302B"/>
    <w:multiLevelType w:val="hybridMultilevel"/>
    <w:tmpl w:val="FA08A808"/>
    <w:lvl w:ilvl="0" w:tplc="7826ADA4">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E93C52"/>
    <w:multiLevelType w:val="multilevel"/>
    <w:tmpl w:val="79FE72C8"/>
    <w:lvl w:ilvl="0">
      <w:start w:val="1"/>
      <w:numFmt w:val="decimal"/>
      <w:lvlText w:val="%1."/>
      <w:lvlJc w:val="left"/>
      <w:pPr>
        <w:tabs>
          <w:tab w:val="num" w:pos="1260"/>
        </w:tabs>
        <w:ind w:left="1260" w:hanging="360"/>
      </w:pPr>
    </w:lvl>
    <w:lvl w:ilvl="1">
      <w:start w:val="1"/>
      <w:numFmt w:val="lowerLetter"/>
      <w:lvlText w:val="%2."/>
      <w:lvlJc w:val="left"/>
      <w:pPr>
        <w:tabs>
          <w:tab w:val="num" w:pos="1980"/>
        </w:tabs>
        <w:ind w:left="1980" w:hanging="360"/>
      </w:p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11" w15:restartNumberingAfterBreak="0">
    <w:nsid w:val="297F2236"/>
    <w:multiLevelType w:val="hybridMultilevel"/>
    <w:tmpl w:val="66C65408"/>
    <w:lvl w:ilvl="0" w:tplc="307A2A04">
      <w:start w:val="5"/>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12" w15:restartNumberingAfterBreak="0">
    <w:nsid w:val="29E44369"/>
    <w:multiLevelType w:val="hybridMultilevel"/>
    <w:tmpl w:val="E07C9D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27F5E3A"/>
    <w:multiLevelType w:val="hybridMultilevel"/>
    <w:tmpl w:val="59B00BF8"/>
    <w:lvl w:ilvl="0" w:tplc="C2ACEE8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E5055"/>
    <w:multiLevelType w:val="hybridMultilevel"/>
    <w:tmpl w:val="C2D87DCA"/>
    <w:lvl w:ilvl="0" w:tplc="E0D87F5E">
      <w:start w:val="1"/>
      <w:numFmt w:val="decimal"/>
      <w:lvlText w:val="%1."/>
      <w:lvlJc w:val="left"/>
      <w:pPr>
        <w:tabs>
          <w:tab w:val="num" w:pos="1350"/>
        </w:tabs>
        <w:ind w:left="1350" w:hanging="81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5" w15:restartNumberingAfterBreak="0">
    <w:nsid w:val="3896061E"/>
    <w:multiLevelType w:val="hybridMultilevel"/>
    <w:tmpl w:val="8B7A2B80"/>
    <w:lvl w:ilvl="0" w:tplc="F77ABA32">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6" w15:restartNumberingAfterBreak="0">
    <w:nsid w:val="3D941B4C"/>
    <w:multiLevelType w:val="hybridMultilevel"/>
    <w:tmpl w:val="ADE0EB5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FAF608D"/>
    <w:multiLevelType w:val="hybridMultilevel"/>
    <w:tmpl w:val="464AECB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41EC3572"/>
    <w:multiLevelType w:val="hybridMultilevel"/>
    <w:tmpl w:val="4EA68C0A"/>
    <w:lvl w:ilvl="0" w:tplc="D2603D84">
      <w:start w:val="2"/>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9" w15:restartNumberingAfterBreak="0">
    <w:nsid w:val="43BC3E1D"/>
    <w:multiLevelType w:val="hybridMultilevel"/>
    <w:tmpl w:val="E84C29F6"/>
    <w:lvl w:ilvl="0" w:tplc="3CBA0404">
      <w:start w:val="1"/>
      <w:numFmt w:val="decimal"/>
      <w:lvlText w:val="%1."/>
      <w:lvlJc w:val="left"/>
      <w:pPr>
        <w:ind w:left="394" w:hanging="360"/>
      </w:pPr>
      <w:rPr>
        <w:rFonts w:ascii="Times New Roman" w:eastAsia="Times New Roman" w:hAnsi="Times New Roman" w:cs="Times New Roman"/>
        <w:sz w:val="24"/>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0" w15:restartNumberingAfterBreak="0">
    <w:nsid w:val="45D41F9E"/>
    <w:multiLevelType w:val="hybridMultilevel"/>
    <w:tmpl w:val="C62ADD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026DAF"/>
    <w:multiLevelType w:val="hybridMultilevel"/>
    <w:tmpl w:val="C57CB1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944232"/>
    <w:multiLevelType w:val="hybridMultilevel"/>
    <w:tmpl w:val="1354FA08"/>
    <w:lvl w:ilvl="0" w:tplc="742C57CE">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24863D0"/>
    <w:multiLevelType w:val="hybridMultilevel"/>
    <w:tmpl w:val="24E823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2F55252"/>
    <w:multiLevelType w:val="multilevel"/>
    <w:tmpl w:val="4D18F1C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3DF6A3F"/>
    <w:multiLevelType w:val="multilevel"/>
    <w:tmpl w:val="F2623418"/>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080"/>
        </w:tabs>
        <w:ind w:left="1080" w:hanging="720"/>
      </w:pPr>
      <w:rPr>
        <w:rFonts w:ascii="Times New Roman" w:eastAsia="Times New Roman" w:hAnsi="Times New Roman" w:cs="Times New Roman"/>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26" w15:restartNumberingAfterBreak="0">
    <w:nsid w:val="599B55FA"/>
    <w:multiLevelType w:val="hybridMultilevel"/>
    <w:tmpl w:val="173A5B1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7" w15:restartNumberingAfterBreak="0">
    <w:nsid w:val="5F2C65C4"/>
    <w:multiLevelType w:val="hybridMultilevel"/>
    <w:tmpl w:val="49EAE646"/>
    <w:lvl w:ilvl="0" w:tplc="B994FCE6">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5F405876"/>
    <w:multiLevelType w:val="hybridMultilevel"/>
    <w:tmpl w:val="4CDE5B4E"/>
    <w:lvl w:ilvl="0" w:tplc="7A36F38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37261E4"/>
    <w:multiLevelType w:val="hybridMultilevel"/>
    <w:tmpl w:val="BA0E1D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57765F8"/>
    <w:multiLevelType w:val="hybridMultilevel"/>
    <w:tmpl w:val="5128DCF8"/>
    <w:lvl w:ilvl="0" w:tplc="85E63DFC">
      <w:start w:val="1"/>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31" w15:restartNumberingAfterBreak="0">
    <w:nsid w:val="65843553"/>
    <w:multiLevelType w:val="multilevel"/>
    <w:tmpl w:val="B20E2FBC"/>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32" w15:restartNumberingAfterBreak="0">
    <w:nsid w:val="737E66DD"/>
    <w:multiLevelType w:val="hybridMultilevel"/>
    <w:tmpl w:val="D146FA2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603314E"/>
    <w:multiLevelType w:val="hybridMultilevel"/>
    <w:tmpl w:val="C4E892D0"/>
    <w:lvl w:ilvl="0" w:tplc="B5E8176A">
      <w:start w:val="1"/>
      <w:numFmt w:val="decimal"/>
      <w:lvlText w:val="%1."/>
      <w:lvlJc w:val="left"/>
      <w:pPr>
        <w:tabs>
          <w:tab w:val="num" w:pos="1365"/>
        </w:tabs>
        <w:ind w:left="1365" w:hanging="825"/>
      </w:pPr>
      <w:rPr>
        <w:rFonts w:hint="default"/>
        <w:sz w:val="25"/>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4" w15:restartNumberingAfterBreak="0">
    <w:nsid w:val="798C4BC8"/>
    <w:multiLevelType w:val="hybridMultilevel"/>
    <w:tmpl w:val="36E0AD06"/>
    <w:lvl w:ilvl="0" w:tplc="6E2C2BE6">
      <w:start w:val="1"/>
      <w:numFmt w:val="decimal"/>
      <w:lvlText w:val="%1."/>
      <w:lvlJc w:val="left"/>
      <w:pPr>
        <w:tabs>
          <w:tab w:val="num" w:pos="900"/>
        </w:tabs>
        <w:ind w:left="900" w:hanging="360"/>
      </w:pPr>
      <w:rPr>
        <w:rFonts w:cs="Times New Roman" w:hint="default"/>
        <w:b/>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5" w15:restartNumberingAfterBreak="0">
    <w:nsid w:val="7A554F43"/>
    <w:multiLevelType w:val="hybridMultilevel"/>
    <w:tmpl w:val="57220CA2"/>
    <w:lvl w:ilvl="0" w:tplc="2B220364">
      <w:start w:val="1"/>
      <w:numFmt w:val="decimal"/>
      <w:lvlText w:val="%1."/>
      <w:lvlJc w:val="left"/>
      <w:pPr>
        <w:tabs>
          <w:tab w:val="num" w:pos="1714"/>
        </w:tabs>
        <w:ind w:left="1714" w:hanging="1005"/>
      </w:pPr>
      <w:rPr>
        <w:rFonts w:cs="Times New Roman" w:hint="default"/>
      </w:rPr>
    </w:lvl>
    <w:lvl w:ilvl="1" w:tplc="F2426E74">
      <w:start w:val="1"/>
      <w:numFmt w:val="bullet"/>
      <w:lvlText w:val="-"/>
      <w:lvlJc w:val="left"/>
      <w:pPr>
        <w:tabs>
          <w:tab w:val="num" w:pos="1789"/>
        </w:tabs>
        <w:ind w:left="1789" w:hanging="360"/>
      </w:pPr>
      <w:rPr>
        <w:rFonts w:ascii="Times New Roman" w:eastAsia="Times New Roman" w:hAnsi="Times New Roman" w:hint="default"/>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6" w15:restartNumberingAfterBreak="0">
    <w:nsid w:val="7B456BE0"/>
    <w:multiLevelType w:val="hybridMultilevel"/>
    <w:tmpl w:val="7158B97C"/>
    <w:lvl w:ilvl="0" w:tplc="768436D2">
      <w:start w:val="1"/>
      <w:numFmt w:val="decimal"/>
      <w:lvlText w:val="%1."/>
      <w:lvlJc w:val="left"/>
      <w:pPr>
        <w:tabs>
          <w:tab w:val="num" w:pos="424"/>
        </w:tabs>
        <w:ind w:left="424" w:hanging="39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37" w15:restartNumberingAfterBreak="0">
    <w:nsid w:val="7FCA404C"/>
    <w:multiLevelType w:val="hybridMultilevel"/>
    <w:tmpl w:val="5A76D4E8"/>
    <w:lvl w:ilvl="0" w:tplc="67F6A3A4">
      <w:start w:val="2"/>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num w:numId="1">
    <w:abstractNumId w:val="13"/>
  </w:num>
  <w:num w:numId="2">
    <w:abstractNumId w:val="6"/>
  </w:num>
  <w:num w:numId="3">
    <w:abstractNumId w:val="35"/>
  </w:num>
  <w:num w:numId="4">
    <w:abstractNumId w:val="17"/>
  </w:num>
  <w:num w:numId="5">
    <w:abstractNumId w:val="25"/>
  </w:num>
  <w:num w:numId="6">
    <w:abstractNumId w:val="14"/>
  </w:num>
  <w:num w:numId="7">
    <w:abstractNumId w:val="8"/>
  </w:num>
  <w:num w:numId="8">
    <w:abstractNumId w:val="34"/>
  </w:num>
  <w:num w:numId="9">
    <w:abstractNumId w:val="15"/>
  </w:num>
  <w:num w:numId="10">
    <w:abstractNumId w:val="9"/>
  </w:num>
  <w:num w:numId="11">
    <w:abstractNumId w:val="3"/>
  </w:num>
  <w:num w:numId="12">
    <w:abstractNumId w:val="18"/>
  </w:num>
  <w:num w:numId="13">
    <w:abstractNumId w:val="37"/>
  </w:num>
  <w:num w:numId="14">
    <w:abstractNumId w:val="33"/>
  </w:num>
  <w:num w:numId="15">
    <w:abstractNumId w:val="30"/>
  </w:num>
  <w:num w:numId="16">
    <w:abstractNumId w:val="32"/>
  </w:num>
  <w:num w:numId="17">
    <w:abstractNumId w:val="11"/>
  </w:num>
  <w:num w:numId="18">
    <w:abstractNumId w:val="0"/>
  </w:num>
  <w:num w:numId="19">
    <w:abstractNumId w:val="10"/>
  </w:num>
  <w:num w:numId="20">
    <w:abstractNumId w:val="16"/>
  </w:num>
  <w:num w:numId="21">
    <w:abstractNumId w:val="36"/>
  </w:num>
  <w:num w:numId="22">
    <w:abstractNumId w:val="1"/>
  </w:num>
  <w:num w:numId="23">
    <w:abstractNumId w:val="7"/>
  </w:num>
  <w:num w:numId="24">
    <w:abstractNumId w:val="24"/>
  </w:num>
  <w:num w:numId="25">
    <w:abstractNumId w:val="23"/>
  </w:num>
  <w:num w:numId="26">
    <w:abstractNumId w:val="28"/>
  </w:num>
  <w:num w:numId="27">
    <w:abstractNumId w:val="4"/>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29"/>
  </w:num>
  <w:num w:numId="33">
    <w:abstractNumId w:val="19"/>
  </w:num>
  <w:num w:numId="34">
    <w:abstractNumId w:val="5"/>
  </w:num>
  <w:num w:numId="35">
    <w:abstractNumId w:val="20"/>
  </w:num>
  <w:num w:numId="36">
    <w:abstractNumId w:val="26"/>
  </w:num>
  <w:num w:numId="37">
    <w:abstractNumId w:val="12"/>
  </w:num>
  <w:num w:numId="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60A"/>
    <w:rsid w:val="00000B23"/>
    <w:rsid w:val="00002C4E"/>
    <w:rsid w:val="00002E6D"/>
    <w:rsid w:val="00003CC6"/>
    <w:rsid w:val="000048A5"/>
    <w:rsid w:val="000055F3"/>
    <w:rsid w:val="00005E47"/>
    <w:rsid w:val="00007FD1"/>
    <w:rsid w:val="00010FAD"/>
    <w:rsid w:val="00012EA0"/>
    <w:rsid w:val="0001309C"/>
    <w:rsid w:val="0001322A"/>
    <w:rsid w:val="00013578"/>
    <w:rsid w:val="00014AE0"/>
    <w:rsid w:val="00016D9F"/>
    <w:rsid w:val="00017B15"/>
    <w:rsid w:val="00020A55"/>
    <w:rsid w:val="00020C3D"/>
    <w:rsid w:val="000216A2"/>
    <w:rsid w:val="000218DD"/>
    <w:rsid w:val="0002592B"/>
    <w:rsid w:val="00025CAF"/>
    <w:rsid w:val="00026412"/>
    <w:rsid w:val="0002661B"/>
    <w:rsid w:val="00026728"/>
    <w:rsid w:val="000300DD"/>
    <w:rsid w:val="00031819"/>
    <w:rsid w:val="00032FDA"/>
    <w:rsid w:val="000341C2"/>
    <w:rsid w:val="00035E0A"/>
    <w:rsid w:val="0003643D"/>
    <w:rsid w:val="00036D9A"/>
    <w:rsid w:val="00040225"/>
    <w:rsid w:val="00043F32"/>
    <w:rsid w:val="0004521A"/>
    <w:rsid w:val="000462BD"/>
    <w:rsid w:val="00046B45"/>
    <w:rsid w:val="00046FCC"/>
    <w:rsid w:val="0004787F"/>
    <w:rsid w:val="00051D75"/>
    <w:rsid w:val="0005293C"/>
    <w:rsid w:val="000532C7"/>
    <w:rsid w:val="00054E95"/>
    <w:rsid w:val="00056597"/>
    <w:rsid w:val="00056E2A"/>
    <w:rsid w:val="000570BF"/>
    <w:rsid w:val="000608FE"/>
    <w:rsid w:val="00061D2B"/>
    <w:rsid w:val="000664C3"/>
    <w:rsid w:val="000668BD"/>
    <w:rsid w:val="00066EFC"/>
    <w:rsid w:val="00070488"/>
    <w:rsid w:val="000711E6"/>
    <w:rsid w:val="00073581"/>
    <w:rsid w:val="000739CC"/>
    <w:rsid w:val="00074225"/>
    <w:rsid w:val="00075352"/>
    <w:rsid w:val="00075DA6"/>
    <w:rsid w:val="000821D1"/>
    <w:rsid w:val="00082707"/>
    <w:rsid w:val="000846DE"/>
    <w:rsid w:val="000850AC"/>
    <w:rsid w:val="000870D5"/>
    <w:rsid w:val="00090764"/>
    <w:rsid w:val="00091D63"/>
    <w:rsid w:val="0009284A"/>
    <w:rsid w:val="00093390"/>
    <w:rsid w:val="00093D06"/>
    <w:rsid w:val="00096B37"/>
    <w:rsid w:val="000A0097"/>
    <w:rsid w:val="000A1485"/>
    <w:rsid w:val="000A36E8"/>
    <w:rsid w:val="000A42A0"/>
    <w:rsid w:val="000A4CE3"/>
    <w:rsid w:val="000A72B0"/>
    <w:rsid w:val="000B0528"/>
    <w:rsid w:val="000B12EC"/>
    <w:rsid w:val="000B2A17"/>
    <w:rsid w:val="000B4EB2"/>
    <w:rsid w:val="000B5C93"/>
    <w:rsid w:val="000B718E"/>
    <w:rsid w:val="000B7284"/>
    <w:rsid w:val="000B74A9"/>
    <w:rsid w:val="000C1A9F"/>
    <w:rsid w:val="000C2230"/>
    <w:rsid w:val="000C2518"/>
    <w:rsid w:val="000C416B"/>
    <w:rsid w:val="000C4CBB"/>
    <w:rsid w:val="000C4DE1"/>
    <w:rsid w:val="000C6704"/>
    <w:rsid w:val="000C74D9"/>
    <w:rsid w:val="000D261A"/>
    <w:rsid w:val="000D2E19"/>
    <w:rsid w:val="000D33E4"/>
    <w:rsid w:val="000D46A9"/>
    <w:rsid w:val="000D5E3C"/>
    <w:rsid w:val="000D6C04"/>
    <w:rsid w:val="000D6D69"/>
    <w:rsid w:val="000E0207"/>
    <w:rsid w:val="000E0A21"/>
    <w:rsid w:val="000E1D43"/>
    <w:rsid w:val="000E1EB1"/>
    <w:rsid w:val="000E324C"/>
    <w:rsid w:val="000E346E"/>
    <w:rsid w:val="000E3C3E"/>
    <w:rsid w:val="000F102B"/>
    <w:rsid w:val="000F1177"/>
    <w:rsid w:val="000F2504"/>
    <w:rsid w:val="000F2855"/>
    <w:rsid w:val="000F3475"/>
    <w:rsid w:val="000F4046"/>
    <w:rsid w:val="000F54A2"/>
    <w:rsid w:val="001004E7"/>
    <w:rsid w:val="00100866"/>
    <w:rsid w:val="00106810"/>
    <w:rsid w:val="001071F7"/>
    <w:rsid w:val="00107FF7"/>
    <w:rsid w:val="00110115"/>
    <w:rsid w:val="001102D3"/>
    <w:rsid w:val="001123B3"/>
    <w:rsid w:val="00113066"/>
    <w:rsid w:val="001157FA"/>
    <w:rsid w:val="00116A5C"/>
    <w:rsid w:val="001220ED"/>
    <w:rsid w:val="001235E4"/>
    <w:rsid w:val="00125040"/>
    <w:rsid w:val="00130E9A"/>
    <w:rsid w:val="00135139"/>
    <w:rsid w:val="001358FB"/>
    <w:rsid w:val="00141526"/>
    <w:rsid w:val="0014185A"/>
    <w:rsid w:val="00141B2E"/>
    <w:rsid w:val="00141B44"/>
    <w:rsid w:val="00141E57"/>
    <w:rsid w:val="00142D49"/>
    <w:rsid w:val="001452AB"/>
    <w:rsid w:val="00145D9F"/>
    <w:rsid w:val="00145EF8"/>
    <w:rsid w:val="00146477"/>
    <w:rsid w:val="00151686"/>
    <w:rsid w:val="001536E7"/>
    <w:rsid w:val="0015471E"/>
    <w:rsid w:val="00155DBB"/>
    <w:rsid w:val="001567C6"/>
    <w:rsid w:val="00157EBE"/>
    <w:rsid w:val="00162C91"/>
    <w:rsid w:val="001630E6"/>
    <w:rsid w:val="0016692E"/>
    <w:rsid w:val="00166991"/>
    <w:rsid w:val="00167B7D"/>
    <w:rsid w:val="00167E9C"/>
    <w:rsid w:val="00170049"/>
    <w:rsid w:val="00172163"/>
    <w:rsid w:val="00174A8C"/>
    <w:rsid w:val="00174E61"/>
    <w:rsid w:val="00175B2F"/>
    <w:rsid w:val="00177845"/>
    <w:rsid w:val="001813FD"/>
    <w:rsid w:val="0018225C"/>
    <w:rsid w:val="0018310B"/>
    <w:rsid w:val="0018349B"/>
    <w:rsid w:val="00183AB8"/>
    <w:rsid w:val="00184A3B"/>
    <w:rsid w:val="00184EB8"/>
    <w:rsid w:val="00185400"/>
    <w:rsid w:val="001876C0"/>
    <w:rsid w:val="00187ADB"/>
    <w:rsid w:val="00191DDC"/>
    <w:rsid w:val="001959CE"/>
    <w:rsid w:val="00197366"/>
    <w:rsid w:val="00197408"/>
    <w:rsid w:val="001A0925"/>
    <w:rsid w:val="001A0A2C"/>
    <w:rsid w:val="001A1952"/>
    <w:rsid w:val="001A1B2F"/>
    <w:rsid w:val="001A4A20"/>
    <w:rsid w:val="001A5415"/>
    <w:rsid w:val="001A56F2"/>
    <w:rsid w:val="001A572A"/>
    <w:rsid w:val="001A63E8"/>
    <w:rsid w:val="001B079F"/>
    <w:rsid w:val="001B25D6"/>
    <w:rsid w:val="001B3E5C"/>
    <w:rsid w:val="001B4118"/>
    <w:rsid w:val="001B6E81"/>
    <w:rsid w:val="001C0067"/>
    <w:rsid w:val="001C051C"/>
    <w:rsid w:val="001C1E0D"/>
    <w:rsid w:val="001C313B"/>
    <w:rsid w:val="001C384C"/>
    <w:rsid w:val="001C4DC2"/>
    <w:rsid w:val="001C4DD9"/>
    <w:rsid w:val="001C69B8"/>
    <w:rsid w:val="001C7D9A"/>
    <w:rsid w:val="001D0CB7"/>
    <w:rsid w:val="001D2BE8"/>
    <w:rsid w:val="001D3FBA"/>
    <w:rsid w:val="001D4426"/>
    <w:rsid w:val="001D478D"/>
    <w:rsid w:val="001D6D00"/>
    <w:rsid w:val="001D6FA4"/>
    <w:rsid w:val="001D773D"/>
    <w:rsid w:val="001D7DD9"/>
    <w:rsid w:val="001E011E"/>
    <w:rsid w:val="001E1664"/>
    <w:rsid w:val="001E1C08"/>
    <w:rsid w:val="001E275F"/>
    <w:rsid w:val="001E2963"/>
    <w:rsid w:val="001F0F30"/>
    <w:rsid w:val="001F3064"/>
    <w:rsid w:val="00202230"/>
    <w:rsid w:val="00203127"/>
    <w:rsid w:val="0020451E"/>
    <w:rsid w:val="00205B18"/>
    <w:rsid w:val="00207292"/>
    <w:rsid w:val="00207AA4"/>
    <w:rsid w:val="00207AD2"/>
    <w:rsid w:val="00210809"/>
    <w:rsid w:val="002113E8"/>
    <w:rsid w:val="00212535"/>
    <w:rsid w:val="0021438E"/>
    <w:rsid w:val="00220CCF"/>
    <w:rsid w:val="00221BF5"/>
    <w:rsid w:val="002225CF"/>
    <w:rsid w:val="002229FF"/>
    <w:rsid w:val="00223964"/>
    <w:rsid w:val="002241CC"/>
    <w:rsid w:val="0022422D"/>
    <w:rsid w:val="002245DD"/>
    <w:rsid w:val="00224988"/>
    <w:rsid w:val="00225A86"/>
    <w:rsid w:val="002275AA"/>
    <w:rsid w:val="002302D6"/>
    <w:rsid w:val="002321A4"/>
    <w:rsid w:val="002326A7"/>
    <w:rsid w:val="00232E74"/>
    <w:rsid w:val="00233A29"/>
    <w:rsid w:val="002340FB"/>
    <w:rsid w:val="00234DB4"/>
    <w:rsid w:val="00235179"/>
    <w:rsid w:val="00237387"/>
    <w:rsid w:val="00240227"/>
    <w:rsid w:val="00240914"/>
    <w:rsid w:val="00240BDB"/>
    <w:rsid w:val="00240DBD"/>
    <w:rsid w:val="00241F66"/>
    <w:rsid w:val="00243A8D"/>
    <w:rsid w:val="00244EAB"/>
    <w:rsid w:val="00247433"/>
    <w:rsid w:val="00247CC9"/>
    <w:rsid w:val="002516D1"/>
    <w:rsid w:val="00252382"/>
    <w:rsid w:val="00253F63"/>
    <w:rsid w:val="00254C49"/>
    <w:rsid w:val="00257129"/>
    <w:rsid w:val="00263333"/>
    <w:rsid w:val="00265F35"/>
    <w:rsid w:val="002663AF"/>
    <w:rsid w:val="00266558"/>
    <w:rsid w:val="0027061B"/>
    <w:rsid w:val="0027093C"/>
    <w:rsid w:val="0027372E"/>
    <w:rsid w:val="002737E8"/>
    <w:rsid w:val="0027450A"/>
    <w:rsid w:val="00276449"/>
    <w:rsid w:val="002772BC"/>
    <w:rsid w:val="00281506"/>
    <w:rsid w:val="00281F8A"/>
    <w:rsid w:val="00282657"/>
    <w:rsid w:val="00284596"/>
    <w:rsid w:val="00284F88"/>
    <w:rsid w:val="00285ACD"/>
    <w:rsid w:val="00287346"/>
    <w:rsid w:val="00287874"/>
    <w:rsid w:val="00292B10"/>
    <w:rsid w:val="002940EA"/>
    <w:rsid w:val="0029413A"/>
    <w:rsid w:val="002960BE"/>
    <w:rsid w:val="00296C7E"/>
    <w:rsid w:val="002A21C7"/>
    <w:rsid w:val="002A3962"/>
    <w:rsid w:val="002A46F5"/>
    <w:rsid w:val="002A6883"/>
    <w:rsid w:val="002B060D"/>
    <w:rsid w:val="002B19B1"/>
    <w:rsid w:val="002B1D68"/>
    <w:rsid w:val="002B4046"/>
    <w:rsid w:val="002B5354"/>
    <w:rsid w:val="002B5758"/>
    <w:rsid w:val="002B61E8"/>
    <w:rsid w:val="002B73D5"/>
    <w:rsid w:val="002C026F"/>
    <w:rsid w:val="002C3108"/>
    <w:rsid w:val="002C410B"/>
    <w:rsid w:val="002C436E"/>
    <w:rsid w:val="002C475F"/>
    <w:rsid w:val="002C5098"/>
    <w:rsid w:val="002D285F"/>
    <w:rsid w:val="002D2928"/>
    <w:rsid w:val="002D30AF"/>
    <w:rsid w:val="002D3BC3"/>
    <w:rsid w:val="002D3C14"/>
    <w:rsid w:val="002D4914"/>
    <w:rsid w:val="002D503C"/>
    <w:rsid w:val="002D52EF"/>
    <w:rsid w:val="002D5C4F"/>
    <w:rsid w:val="002D66D7"/>
    <w:rsid w:val="002D68D8"/>
    <w:rsid w:val="002D7BDD"/>
    <w:rsid w:val="002D7F1F"/>
    <w:rsid w:val="002E0338"/>
    <w:rsid w:val="002E1722"/>
    <w:rsid w:val="002E2B18"/>
    <w:rsid w:val="002E3968"/>
    <w:rsid w:val="002E40A4"/>
    <w:rsid w:val="002E4173"/>
    <w:rsid w:val="002F0226"/>
    <w:rsid w:val="002F037E"/>
    <w:rsid w:val="002F22F6"/>
    <w:rsid w:val="002F2E8A"/>
    <w:rsid w:val="002F3273"/>
    <w:rsid w:val="002F3352"/>
    <w:rsid w:val="002F4219"/>
    <w:rsid w:val="002F5D32"/>
    <w:rsid w:val="002F7EF8"/>
    <w:rsid w:val="00300959"/>
    <w:rsid w:val="0030216D"/>
    <w:rsid w:val="003051F3"/>
    <w:rsid w:val="00305FDF"/>
    <w:rsid w:val="00307418"/>
    <w:rsid w:val="00314848"/>
    <w:rsid w:val="00314F29"/>
    <w:rsid w:val="003153FF"/>
    <w:rsid w:val="00315DCC"/>
    <w:rsid w:val="00316DAC"/>
    <w:rsid w:val="003170B5"/>
    <w:rsid w:val="003200C7"/>
    <w:rsid w:val="003224EA"/>
    <w:rsid w:val="003226EA"/>
    <w:rsid w:val="00322977"/>
    <w:rsid w:val="00323384"/>
    <w:rsid w:val="00324C8E"/>
    <w:rsid w:val="00325CB4"/>
    <w:rsid w:val="00326395"/>
    <w:rsid w:val="0033007D"/>
    <w:rsid w:val="003309B8"/>
    <w:rsid w:val="0033239B"/>
    <w:rsid w:val="0033275E"/>
    <w:rsid w:val="0033388E"/>
    <w:rsid w:val="00333DD8"/>
    <w:rsid w:val="00334161"/>
    <w:rsid w:val="003345C3"/>
    <w:rsid w:val="0033461F"/>
    <w:rsid w:val="00340024"/>
    <w:rsid w:val="00340CED"/>
    <w:rsid w:val="00346846"/>
    <w:rsid w:val="00346CFC"/>
    <w:rsid w:val="00346DEA"/>
    <w:rsid w:val="00346E97"/>
    <w:rsid w:val="00346EE6"/>
    <w:rsid w:val="0034727B"/>
    <w:rsid w:val="003504F8"/>
    <w:rsid w:val="00350C64"/>
    <w:rsid w:val="003513DC"/>
    <w:rsid w:val="003517AC"/>
    <w:rsid w:val="003521A6"/>
    <w:rsid w:val="00352D69"/>
    <w:rsid w:val="00352DC6"/>
    <w:rsid w:val="0035415B"/>
    <w:rsid w:val="0035462C"/>
    <w:rsid w:val="00354B93"/>
    <w:rsid w:val="00354F5E"/>
    <w:rsid w:val="003550BA"/>
    <w:rsid w:val="003552AD"/>
    <w:rsid w:val="0035675E"/>
    <w:rsid w:val="00356D52"/>
    <w:rsid w:val="00356FFE"/>
    <w:rsid w:val="0035787C"/>
    <w:rsid w:val="0036002B"/>
    <w:rsid w:val="00360D39"/>
    <w:rsid w:val="0036335C"/>
    <w:rsid w:val="0036526C"/>
    <w:rsid w:val="00366A08"/>
    <w:rsid w:val="00370EDA"/>
    <w:rsid w:val="00372172"/>
    <w:rsid w:val="003723D4"/>
    <w:rsid w:val="0037302F"/>
    <w:rsid w:val="00373C6D"/>
    <w:rsid w:val="00374E6B"/>
    <w:rsid w:val="0037517B"/>
    <w:rsid w:val="00375988"/>
    <w:rsid w:val="00376D54"/>
    <w:rsid w:val="00377D84"/>
    <w:rsid w:val="00377F33"/>
    <w:rsid w:val="003811A3"/>
    <w:rsid w:val="00381B0A"/>
    <w:rsid w:val="00383588"/>
    <w:rsid w:val="00390670"/>
    <w:rsid w:val="0039127C"/>
    <w:rsid w:val="00391523"/>
    <w:rsid w:val="00394912"/>
    <w:rsid w:val="00395626"/>
    <w:rsid w:val="003966A9"/>
    <w:rsid w:val="003976CE"/>
    <w:rsid w:val="00397BE9"/>
    <w:rsid w:val="003A0950"/>
    <w:rsid w:val="003A2ED1"/>
    <w:rsid w:val="003A4DE3"/>
    <w:rsid w:val="003A5E32"/>
    <w:rsid w:val="003A6B35"/>
    <w:rsid w:val="003A734F"/>
    <w:rsid w:val="003B0CED"/>
    <w:rsid w:val="003B1AF0"/>
    <w:rsid w:val="003B22C4"/>
    <w:rsid w:val="003B3B1B"/>
    <w:rsid w:val="003B419A"/>
    <w:rsid w:val="003B440C"/>
    <w:rsid w:val="003B5E49"/>
    <w:rsid w:val="003B5E8C"/>
    <w:rsid w:val="003B7BD2"/>
    <w:rsid w:val="003C1830"/>
    <w:rsid w:val="003C3628"/>
    <w:rsid w:val="003C3673"/>
    <w:rsid w:val="003D251D"/>
    <w:rsid w:val="003D2BC4"/>
    <w:rsid w:val="003D2F22"/>
    <w:rsid w:val="003D3921"/>
    <w:rsid w:val="003D4CE9"/>
    <w:rsid w:val="003D5166"/>
    <w:rsid w:val="003D5AEF"/>
    <w:rsid w:val="003E2600"/>
    <w:rsid w:val="003E314C"/>
    <w:rsid w:val="003E3503"/>
    <w:rsid w:val="003E3DC1"/>
    <w:rsid w:val="003E4056"/>
    <w:rsid w:val="003E42FB"/>
    <w:rsid w:val="003E7FB6"/>
    <w:rsid w:val="003F19EE"/>
    <w:rsid w:val="003F4055"/>
    <w:rsid w:val="003F4203"/>
    <w:rsid w:val="003F4BEE"/>
    <w:rsid w:val="003F6E72"/>
    <w:rsid w:val="0040130A"/>
    <w:rsid w:val="004029CA"/>
    <w:rsid w:val="00404187"/>
    <w:rsid w:val="00404FEF"/>
    <w:rsid w:val="00405324"/>
    <w:rsid w:val="004066B0"/>
    <w:rsid w:val="004074B4"/>
    <w:rsid w:val="00410746"/>
    <w:rsid w:val="00411A86"/>
    <w:rsid w:val="00412706"/>
    <w:rsid w:val="00412DD2"/>
    <w:rsid w:val="00413A40"/>
    <w:rsid w:val="00414BC0"/>
    <w:rsid w:val="00414CF9"/>
    <w:rsid w:val="00416AF2"/>
    <w:rsid w:val="00417559"/>
    <w:rsid w:val="0042070A"/>
    <w:rsid w:val="004215D8"/>
    <w:rsid w:val="00422035"/>
    <w:rsid w:val="00422B6D"/>
    <w:rsid w:val="004242DC"/>
    <w:rsid w:val="00424FDD"/>
    <w:rsid w:val="00427253"/>
    <w:rsid w:val="00427C55"/>
    <w:rsid w:val="00430CD8"/>
    <w:rsid w:val="00433ADC"/>
    <w:rsid w:val="00434CF0"/>
    <w:rsid w:val="00435C8E"/>
    <w:rsid w:val="004360D6"/>
    <w:rsid w:val="00436657"/>
    <w:rsid w:val="00442BF7"/>
    <w:rsid w:val="00443321"/>
    <w:rsid w:val="004434EE"/>
    <w:rsid w:val="004440E3"/>
    <w:rsid w:val="00444C6A"/>
    <w:rsid w:val="00450F56"/>
    <w:rsid w:val="00451F0A"/>
    <w:rsid w:val="00452ED8"/>
    <w:rsid w:val="00454E88"/>
    <w:rsid w:val="00455A2E"/>
    <w:rsid w:val="00463B7B"/>
    <w:rsid w:val="00464EFE"/>
    <w:rsid w:val="004665A0"/>
    <w:rsid w:val="00471A48"/>
    <w:rsid w:val="00471E66"/>
    <w:rsid w:val="004740A7"/>
    <w:rsid w:val="00474BCF"/>
    <w:rsid w:val="00475E77"/>
    <w:rsid w:val="00475F5C"/>
    <w:rsid w:val="00481DE2"/>
    <w:rsid w:val="00482E37"/>
    <w:rsid w:val="00484558"/>
    <w:rsid w:val="00491B7F"/>
    <w:rsid w:val="00493B38"/>
    <w:rsid w:val="00494DD2"/>
    <w:rsid w:val="0049579E"/>
    <w:rsid w:val="00495870"/>
    <w:rsid w:val="00495C01"/>
    <w:rsid w:val="00496FE5"/>
    <w:rsid w:val="00497B59"/>
    <w:rsid w:val="004A04CF"/>
    <w:rsid w:val="004A0AA8"/>
    <w:rsid w:val="004A0E4B"/>
    <w:rsid w:val="004A2F5A"/>
    <w:rsid w:val="004A44A7"/>
    <w:rsid w:val="004A6156"/>
    <w:rsid w:val="004A6E1F"/>
    <w:rsid w:val="004A7280"/>
    <w:rsid w:val="004A7DB0"/>
    <w:rsid w:val="004B1BF9"/>
    <w:rsid w:val="004B3A54"/>
    <w:rsid w:val="004B3CC9"/>
    <w:rsid w:val="004B509E"/>
    <w:rsid w:val="004B5550"/>
    <w:rsid w:val="004B6854"/>
    <w:rsid w:val="004B752D"/>
    <w:rsid w:val="004C3A8B"/>
    <w:rsid w:val="004C3CEB"/>
    <w:rsid w:val="004C4195"/>
    <w:rsid w:val="004C7E41"/>
    <w:rsid w:val="004D0B14"/>
    <w:rsid w:val="004D14D8"/>
    <w:rsid w:val="004D2127"/>
    <w:rsid w:val="004D2DF0"/>
    <w:rsid w:val="004D47D5"/>
    <w:rsid w:val="004D4E1E"/>
    <w:rsid w:val="004D622D"/>
    <w:rsid w:val="004E02BC"/>
    <w:rsid w:val="004E0D26"/>
    <w:rsid w:val="004E15D0"/>
    <w:rsid w:val="004E29F1"/>
    <w:rsid w:val="004E4F35"/>
    <w:rsid w:val="004F077A"/>
    <w:rsid w:val="004F0F82"/>
    <w:rsid w:val="004F1251"/>
    <w:rsid w:val="004F4213"/>
    <w:rsid w:val="004F51D9"/>
    <w:rsid w:val="004F599F"/>
    <w:rsid w:val="004F5C54"/>
    <w:rsid w:val="004F69C8"/>
    <w:rsid w:val="004F7014"/>
    <w:rsid w:val="004F7527"/>
    <w:rsid w:val="00502168"/>
    <w:rsid w:val="00506126"/>
    <w:rsid w:val="00507734"/>
    <w:rsid w:val="00510E24"/>
    <w:rsid w:val="00511045"/>
    <w:rsid w:val="00513600"/>
    <w:rsid w:val="0051473C"/>
    <w:rsid w:val="00515759"/>
    <w:rsid w:val="00515F2C"/>
    <w:rsid w:val="0051696F"/>
    <w:rsid w:val="0051769A"/>
    <w:rsid w:val="005203C4"/>
    <w:rsid w:val="005210E7"/>
    <w:rsid w:val="005227A4"/>
    <w:rsid w:val="0052522A"/>
    <w:rsid w:val="005269C9"/>
    <w:rsid w:val="00526F87"/>
    <w:rsid w:val="00527810"/>
    <w:rsid w:val="005303CF"/>
    <w:rsid w:val="00532270"/>
    <w:rsid w:val="005322A7"/>
    <w:rsid w:val="00532428"/>
    <w:rsid w:val="005325FF"/>
    <w:rsid w:val="0053388E"/>
    <w:rsid w:val="00534281"/>
    <w:rsid w:val="0053650E"/>
    <w:rsid w:val="005414B9"/>
    <w:rsid w:val="005414BD"/>
    <w:rsid w:val="00541DAA"/>
    <w:rsid w:val="00541DEB"/>
    <w:rsid w:val="00541FE8"/>
    <w:rsid w:val="00544237"/>
    <w:rsid w:val="00545AD3"/>
    <w:rsid w:val="00550766"/>
    <w:rsid w:val="00554297"/>
    <w:rsid w:val="005600F0"/>
    <w:rsid w:val="00560165"/>
    <w:rsid w:val="00560C6D"/>
    <w:rsid w:val="00561888"/>
    <w:rsid w:val="00563455"/>
    <w:rsid w:val="00563A2B"/>
    <w:rsid w:val="00564D5F"/>
    <w:rsid w:val="00565955"/>
    <w:rsid w:val="00566229"/>
    <w:rsid w:val="005669E2"/>
    <w:rsid w:val="00566A18"/>
    <w:rsid w:val="005702BF"/>
    <w:rsid w:val="00571ACD"/>
    <w:rsid w:val="00573B66"/>
    <w:rsid w:val="0057411D"/>
    <w:rsid w:val="00574C49"/>
    <w:rsid w:val="00576018"/>
    <w:rsid w:val="00577FAB"/>
    <w:rsid w:val="00580802"/>
    <w:rsid w:val="00580A1F"/>
    <w:rsid w:val="0058203B"/>
    <w:rsid w:val="00583ABF"/>
    <w:rsid w:val="005858B8"/>
    <w:rsid w:val="00587E77"/>
    <w:rsid w:val="00587F72"/>
    <w:rsid w:val="005912B8"/>
    <w:rsid w:val="00591D0A"/>
    <w:rsid w:val="00593858"/>
    <w:rsid w:val="00593ADC"/>
    <w:rsid w:val="00594666"/>
    <w:rsid w:val="00594BF0"/>
    <w:rsid w:val="00594FF2"/>
    <w:rsid w:val="00595AF4"/>
    <w:rsid w:val="0059618C"/>
    <w:rsid w:val="0059699F"/>
    <w:rsid w:val="005A111D"/>
    <w:rsid w:val="005A1384"/>
    <w:rsid w:val="005A1E94"/>
    <w:rsid w:val="005A47B5"/>
    <w:rsid w:val="005A4845"/>
    <w:rsid w:val="005A5755"/>
    <w:rsid w:val="005A6081"/>
    <w:rsid w:val="005A661F"/>
    <w:rsid w:val="005A7399"/>
    <w:rsid w:val="005B0C1A"/>
    <w:rsid w:val="005B1DBC"/>
    <w:rsid w:val="005B2268"/>
    <w:rsid w:val="005B245E"/>
    <w:rsid w:val="005B28B7"/>
    <w:rsid w:val="005B34A4"/>
    <w:rsid w:val="005B4756"/>
    <w:rsid w:val="005B62B1"/>
    <w:rsid w:val="005B7942"/>
    <w:rsid w:val="005C08CF"/>
    <w:rsid w:val="005C153C"/>
    <w:rsid w:val="005C1F65"/>
    <w:rsid w:val="005C24A5"/>
    <w:rsid w:val="005C260A"/>
    <w:rsid w:val="005C295D"/>
    <w:rsid w:val="005C31D6"/>
    <w:rsid w:val="005C41E7"/>
    <w:rsid w:val="005C4885"/>
    <w:rsid w:val="005C5A75"/>
    <w:rsid w:val="005D08D1"/>
    <w:rsid w:val="005D0C56"/>
    <w:rsid w:val="005D0F68"/>
    <w:rsid w:val="005D24CF"/>
    <w:rsid w:val="005D2A29"/>
    <w:rsid w:val="005D6E08"/>
    <w:rsid w:val="005E1C22"/>
    <w:rsid w:val="005E240C"/>
    <w:rsid w:val="005E26AD"/>
    <w:rsid w:val="005E4C71"/>
    <w:rsid w:val="005E61C7"/>
    <w:rsid w:val="005E621B"/>
    <w:rsid w:val="005E6C57"/>
    <w:rsid w:val="005E6D37"/>
    <w:rsid w:val="005E7833"/>
    <w:rsid w:val="005F03B3"/>
    <w:rsid w:val="005F1F61"/>
    <w:rsid w:val="005F3E74"/>
    <w:rsid w:val="005F4CEA"/>
    <w:rsid w:val="005F50AA"/>
    <w:rsid w:val="005F74F0"/>
    <w:rsid w:val="005F7559"/>
    <w:rsid w:val="005F7E04"/>
    <w:rsid w:val="00600CB3"/>
    <w:rsid w:val="00601EB4"/>
    <w:rsid w:val="00601FEA"/>
    <w:rsid w:val="00603353"/>
    <w:rsid w:val="0060748C"/>
    <w:rsid w:val="006119EA"/>
    <w:rsid w:val="00611F83"/>
    <w:rsid w:val="00612138"/>
    <w:rsid w:val="006131C0"/>
    <w:rsid w:val="00614C98"/>
    <w:rsid w:val="00615707"/>
    <w:rsid w:val="00616D7F"/>
    <w:rsid w:val="0061703F"/>
    <w:rsid w:val="00617402"/>
    <w:rsid w:val="006176A2"/>
    <w:rsid w:val="00620A97"/>
    <w:rsid w:val="00620D42"/>
    <w:rsid w:val="006214DD"/>
    <w:rsid w:val="00622C53"/>
    <w:rsid w:val="006231D5"/>
    <w:rsid w:val="006235D6"/>
    <w:rsid w:val="0062378E"/>
    <w:rsid w:val="00624C34"/>
    <w:rsid w:val="0062549E"/>
    <w:rsid w:val="006258CC"/>
    <w:rsid w:val="0063430D"/>
    <w:rsid w:val="00635C8F"/>
    <w:rsid w:val="0064172C"/>
    <w:rsid w:val="006429C9"/>
    <w:rsid w:val="006433AC"/>
    <w:rsid w:val="0064506B"/>
    <w:rsid w:val="00646528"/>
    <w:rsid w:val="00647206"/>
    <w:rsid w:val="00650647"/>
    <w:rsid w:val="00650D77"/>
    <w:rsid w:val="00651F59"/>
    <w:rsid w:val="00652AAB"/>
    <w:rsid w:val="00654BE1"/>
    <w:rsid w:val="00657D6A"/>
    <w:rsid w:val="00660948"/>
    <w:rsid w:val="00664F0C"/>
    <w:rsid w:val="00664F18"/>
    <w:rsid w:val="0066596E"/>
    <w:rsid w:val="00666130"/>
    <w:rsid w:val="006662AA"/>
    <w:rsid w:val="00667137"/>
    <w:rsid w:val="00667D03"/>
    <w:rsid w:val="006705E4"/>
    <w:rsid w:val="00671DBF"/>
    <w:rsid w:val="00673D31"/>
    <w:rsid w:val="0067510F"/>
    <w:rsid w:val="00676DDF"/>
    <w:rsid w:val="006776BB"/>
    <w:rsid w:val="00680E01"/>
    <w:rsid w:val="00680F37"/>
    <w:rsid w:val="00681D2E"/>
    <w:rsid w:val="0068275A"/>
    <w:rsid w:val="00684D26"/>
    <w:rsid w:val="0068583C"/>
    <w:rsid w:val="00691324"/>
    <w:rsid w:val="00692473"/>
    <w:rsid w:val="00696BCA"/>
    <w:rsid w:val="006A0B95"/>
    <w:rsid w:val="006A0C92"/>
    <w:rsid w:val="006A1DE4"/>
    <w:rsid w:val="006A2768"/>
    <w:rsid w:val="006A27CA"/>
    <w:rsid w:val="006A416B"/>
    <w:rsid w:val="006A4C83"/>
    <w:rsid w:val="006A548F"/>
    <w:rsid w:val="006A7C84"/>
    <w:rsid w:val="006B213F"/>
    <w:rsid w:val="006B2945"/>
    <w:rsid w:val="006B7862"/>
    <w:rsid w:val="006B7E35"/>
    <w:rsid w:val="006C04D5"/>
    <w:rsid w:val="006C09A2"/>
    <w:rsid w:val="006C2F82"/>
    <w:rsid w:val="006C3999"/>
    <w:rsid w:val="006C3D9D"/>
    <w:rsid w:val="006C406A"/>
    <w:rsid w:val="006C4086"/>
    <w:rsid w:val="006C594A"/>
    <w:rsid w:val="006C6B36"/>
    <w:rsid w:val="006C74F0"/>
    <w:rsid w:val="006D003C"/>
    <w:rsid w:val="006D2BE4"/>
    <w:rsid w:val="006D32AF"/>
    <w:rsid w:val="006D54DF"/>
    <w:rsid w:val="006D5733"/>
    <w:rsid w:val="006D6E10"/>
    <w:rsid w:val="006E02FC"/>
    <w:rsid w:val="006E098B"/>
    <w:rsid w:val="006E1C74"/>
    <w:rsid w:val="006E1C7E"/>
    <w:rsid w:val="006E39DD"/>
    <w:rsid w:val="006E4D98"/>
    <w:rsid w:val="006F04CC"/>
    <w:rsid w:val="006F3D26"/>
    <w:rsid w:val="006F3D34"/>
    <w:rsid w:val="006F41CB"/>
    <w:rsid w:val="006F45B5"/>
    <w:rsid w:val="006F5494"/>
    <w:rsid w:val="006F7976"/>
    <w:rsid w:val="00701110"/>
    <w:rsid w:val="007027A8"/>
    <w:rsid w:val="00703682"/>
    <w:rsid w:val="007042DD"/>
    <w:rsid w:val="00705CC1"/>
    <w:rsid w:val="00706CB2"/>
    <w:rsid w:val="00711890"/>
    <w:rsid w:val="00711F94"/>
    <w:rsid w:val="00712B51"/>
    <w:rsid w:val="00713582"/>
    <w:rsid w:val="007154CF"/>
    <w:rsid w:val="007154D1"/>
    <w:rsid w:val="0071615A"/>
    <w:rsid w:val="0071658B"/>
    <w:rsid w:val="00717561"/>
    <w:rsid w:val="007179D9"/>
    <w:rsid w:val="00717DC4"/>
    <w:rsid w:val="0072095F"/>
    <w:rsid w:val="00720E9B"/>
    <w:rsid w:val="00722030"/>
    <w:rsid w:val="0072329B"/>
    <w:rsid w:val="0072368C"/>
    <w:rsid w:val="007248A9"/>
    <w:rsid w:val="007256A9"/>
    <w:rsid w:val="0072618B"/>
    <w:rsid w:val="007269BA"/>
    <w:rsid w:val="00727207"/>
    <w:rsid w:val="007273D7"/>
    <w:rsid w:val="00727D12"/>
    <w:rsid w:val="00736A54"/>
    <w:rsid w:val="00740CC5"/>
    <w:rsid w:val="007444B7"/>
    <w:rsid w:val="00744925"/>
    <w:rsid w:val="00744E4F"/>
    <w:rsid w:val="00745716"/>
    <w:rsid w:val="00746474"/>
    <w:rsid w:val="0074728D"/>
    <w:rsid w:val="00747E21"/>
    <w:rsid w:val="00750959"/>
    <w:rsid w:val="0075120C"/>
    <w:rsid w:val="007512A0"/>
    <w:rsid w:val="00752569"/>
    <w:rsid w:val="00753017"/>
    <w:rsid w:val="00755FC2"/>
    <w:rsid w:val="0076496A"/>
    <w:rsid w:val="0076522A"/>
    <w:rsid w:val="00765BAD"/>
    <w:rsid w:val="00766387"/>
    <w:rsid w:val="00766DD7"/>
    <w:rsid w:val="007675D5"/>
    <w:rsid w:val="0076781E"/>
    <w:rsid w:val="00770866"/>
    <w:rsid w:val="00771FB0"/>
    <w:rsid w:val="00772152"/>
    <w:rsid w:val="0077415F"/>
    <w:rsid w:val="00774B97"/>
    <w:rsid w:val="00775231"/>
    <w:rsid w:val="00775B32"/>
    <w:rsid w:val="00776C01"/>
    <w:rsid w:val="007819AD"/>
    <w:rsid w:val="00781E0C"/>
    <w:rsid w:val="00783AAB"/>
    <w:rsid w:val="00784250"/>
    <w:rsid w:val="00786033"/>
    <w:rsid w:val="0078610D"/>
    <w:rsid w:val="00786B12"/>
    <w:rsid w:val="00786D6B"/>
    <w:rsid w:val="007872FD"/>
    <w:rsid w:val="00790376"/>
    <w:rsid w:val="007923CD"/>
    <w:rsid w:val="00792A44"/>
    <w:rsid w:val="00792CA7"/>
    <w:rsid w:val="00792EED"/>
    <w:rsid w:val="007939DB"/>
    <w:rsid w:val="00793ECE"/>
    <w:rsid w:val="007957FD"/>
    <w:rsid w:val="007972FA"/>
    <w:rsid w:val="007A1CE9"/>
    <w:rsid w:val="007A3524"/>
    <w:rsid w:val="007A3DA8"/>
    <w:rsid w:val="007A587E"/>
    <w:rsid w:val="007A633B"/>
    <w:rsid w:val="007B1364"/>
    <w:rsid w:val="007B28E4"/>
    <w:rsid w:val="007B3067"/>
    <w:rsid w:val="007B3853"/>
    <w:rsid w:val="007B3D80"/>
    <w:rsid w:val="007B3F73"/>
    <w:rsid w:val="007B40C9"/>
    <w:rsid w:val="007B4919"/>
    <w:rsid w:val="007B585C"/>
    <w:rsid w:val="007B5DD9"/>
    <w:rsid w:val="007B6452"/>
    <w:rsid w:val="007C152B"/>
    <w:rsid w:val="007C5666"/>
    <w:rsid w:val="007C5AC0"/>
    <w:rsid w:val="007C77F8"/>
    <w:rsid w:val="007C788F"/>
    <w:rsid w:val="007D2870"/>
    <w:rsid w:val="007D39E8"/>
    <w:rsid w:val="007D6917"/>
    <w:rsid w:val="007D7ECF"/>
    <w:rsid w:val="007E03A2"/>
    <w:rsid w:val="007E1079"/>
    <w:rsid w:val="007E117E"/>
    <w:rsid w:val="007E1AB5"/>
    <w:rsid w:val="007E2D6D"/>
    <w:rsid w:val="007E312E"/>
    <w:rsid w:val="007E387D"/>
    <w:rsid w:val="007E4E67"/>
    <w:rsid w:val="007E59FC"/>
    <w:rsid w:val="007E5DC6"/>
    <w:rsid w:val="007E699C"/>
    <w:rsid w:val="007F3968"/>
    <w:rsid w:val="007F40F1"/>
    <w:rsid w:val="007F7D7C"/>
    <w:rsid w:val="00802B12"/>
    <w:rsid w:val="00803022"/>
    <w:rsid w:val="00803B7F"/>
    <w:rsid w:val="00804291"/>
    <w:rsid w:val="008047C9"/>
    <w:rsid w:val="00804DF8"/>
    <w:rsid w:val="00805DE4"/>
    <w:rsid w:val="008065EB"/>
    <w:rsid w:val="008106B5"/>
    <w:rsid w:val="008111AC"/>
    <w:rsid w:val="00816580"/>
    <w:rsid w:val="00816A26"/>
    <w:rsid w:val="00816BFC"/>
    <w:rsid w:val="00816EDD"/>
    <w:rsid w:val="00817E53"/>
    <w:rsid w:val="00820238"/>
    <w:rsid w:val="00820432"/>
    <w:rsid w:val="008222F8"/>
    <w:rsid w:val="008225ED"/>
    <w:rsid w:val="008227F8"/>
    <w:rsid w:val="00824B8E"/>
    <w:rsid w:val="00825B3F"/>
    <w:rsid w:val="00825DEA"/>
    <w:rsid w:val="008260F7"/>
    <w:rsid w:val="00830E9F"/>
    <w:rsid w:val="00831098"/>
    <w:rsid w:val="00832C3C"/>
    <w:rsid w:val="008405CB"/>
    <w:rsid w:val="008433BC"/>
    <w:rsid w:val="00843702"/>
    <w:rsid w:val="00843F9D"/>
    <w:rsid w:val="00850F2C"/>
    <w:rsid w:val="0085346F"/>
    <w:rsid w:val="0085439A"/>
    <w:rsid w:val="00854F78"/>
    <w:rsid w:val="00857399"/>
    <w:rsid w:val="00857BC8"/>
    <w:rsid w:val="0086018A"/>
    <w:rsid w:val="00860AFF"/>
    <w:rsid w:val="00862E56"/>
    <w:rsid w:val="00863D3C"/>
    <w:rsid w:val="00865E02"/>
    <w:rsid w:val="00865E8F"/>
    <w:rsid w:val="00867705"/>
    <w:rsid w:val="00867DA4"/>
    <w:rsid w:val="008707BD"/>
    <w:rsid w:val="008733E7"/>
    <w:rsid w:val="00873FD9"/>
    <w:rsid w:val="0087603C"/>
    <w:rsid w:val="00876958"/>
    <w:rsid w:val="0087794F"/>
    <w:rsid w:val="008814D3"/>
    <w:rsid w:val="00882A08"/>
    <w:rsid w:val="00883E2A"/>
    <w:rsid w:val="00884F80"/>
    <w:rsid w:val="00885CEA"/>
    <w:rsid w:val="0089228C"/>
    <w:rsid w:val="00892C0B"/>
    <w:rsid w:val="0089349E"/>
    <w:rsid w:val="00893D62"/>
    <w:rsid w:val="00894729"/>
    <w:rsid w:val="00895E92"/>
    <w:rsid w:val="00897845"/>
    <w:rsid w:val="008A2540"/>
    <w:rsid w:val="008A32DF"/>
    <w:rsid w:val="008A4341"/>
    <w:rsid w:val="008A5249"/>
    <w:rsid w:val="008A5609"/>
    <w:rsid w:val="008A6909"/>
    <w:rsid w:val="008A734E"/>
    <w:rsid w:val="008B09E1"/>
    <w:rsid w:val="008B3102"/>
    <w:rsid w:val="008B4675"/>
    <w:rsid w:val="008B49AF"/>
    <w:rsid w:val="008B4D78"/>
    <w:rsid w:val="008B571B"/>
    <w:rsid w:val="008B6089"/>
    <w:rsid w:val="008B7485"/>
    <w:rsid w:val="008C0644"/>
    <w:rsid w:val="008C23C1"/>
    <w:rsid w:val="008C3C9B"/>
    <w:rsid w:val="008C4791"/>
    <w:rsid w:val="008C61EE"/>
    <w:rsid w:val="008C6691"/>
    <w:rsid w:val="008C67E2"/>
    <w:rsid w:val="008C6841"/>
    <w:rsid w:val="008C7504"/>
    <w:rsid w:val="008C7A47"/>
    <w:rsid w:val="008C7DD1"/>
    <w:rsid w:val="008D2D05"/>
    <w:rsid w:val="008D3198"/>
    <w:rsid w:val="008D465E"/>
    <w:rsid w:val="008D541B"/>
    <w:rsid w:val="008D5E49"/>
    <w:rsid w:val="008D7D4B"/>
    <w:rsid w:val="008E1D41"/>
    <w:rsid w:val="008E2E56"/>
    <w:rsid w:val="008E3C5C"/>
    <w:rsid w:val="008E46D4"/>
    <w:rsid w:val="008E4981"/>
    <w:rsid w:val="008E6390"/>
    <w:rsid w:val="008E69AD"/>
    <w:rsid w:val="008E7370"/>
    <w:rsid w:val="008E7384"/>
    <w:rsid w:val="008F143D"/>
    <w:rsid w:val="008F2468"/>
    <w:rsid w:val="008F33BC"/>
    <w:rsid w:val="008F4490"/>
    <w:rsid w:val="008F6B68"/>
    <w:rsid w:val="008F7375"/>
    <w:rsid w:val="00900A56"/>
    <w:rsid w:val="00901E39"/>
    <w:rsid w:val="00902EE4"/>
    <w:rsid w:val="00903D26"/>
    <w:rsid w:val="0090439E"/>
    <w:rsid w:val="0090512F"/>
    <w:rsid w:val="00905EF5"/>
    <w:rsid w:val="0090658B"/>
    <w:rsid w:val="0091002C"/>
    <w:rsid w:val="00910163"/>
    <w:rsid w:val="00911941"/>
    <w:rsid w:val="0091255F"/>
    <w:rsid w:val="00913DF2"/>
    <w:rsid w:val="00914585"/>
    <w:rsid w:val="00914649"/>
    <w:rsid w:val="00917906"/>
    <w:rsid w:val="00917AF6"/>
    <w:rsid w:val="00921B9D"/>
    <w:rsid w:val="00930007"/>
    <w:rsid w:val="00930320"/>
    <w:rsid w:val="0093112C"/>
    <w:rsid w:val="009327D2"/>
    <w:rsid w:val="00933642"/>
    <w:rsid w:val="00933783"/>
    <w:rsid w:val="00933B86"/>
    <w:rsid w:val="009347B6"/>
    <w:rsid w:val="00934B3B"/>
    <w:rsid w:val="00934B58"/>
    <w:rsid w:val="009418BA"/>
    <w:rsid w:val="00941A2E"/>
    <w:rsid w:val="00941D1F"/>
    <w:rsid w:val="009443F1"/>
    <w:rsid w:val="009450B8"/>
    <w:rsid w:val="00946633"/>
    <w:rsid w:val="009472EF"/>
    <w:rsid w:val="00947729"/>
    <w:rsid w:val="0094794C"/>
    <w:rsid w:val="00947F29"/>
    <w:rsid w:val="00950523"/>
    <w:rsid w:val="009505D4"/>
    <w:rsid w:val="00950FB3"/>
    <w:rsid w:val="00955E3D"/>
    <w:rsid w:val="009561AD"/>
    <w:rsid w:val="00957F59"/>
    <w:rsid w:val="00960C6A"/>
    <w:rsid w:val="0096209C"/>
    <w:rsid w:val="00962D69"/>
    <w:rsid w:val="00962F95"/>
    <w:rsid w:val="00963B82"/>
    <w:rsid w:val="00964AC6"/>
    <w:rsid w:val="00965A85"/>
    <w:rsid w:val="00965EAE"/>
    <w:rsid w:val="00966F75"/>
    <w:rsid w:val="00967888"/>
    <w:rsid w:val="00970ACA"/>
    <w:rsid w:val="00972A76"/>
    <w:rsid w:val="00972E1D"/>
    <w:rsid w:val="00973CE8"/>
    <w:rsid w:val="00974591"/>
    <w:rsid w:val="00974B4B"/>
    <w:rsid w:val="00975214"/>
    <w:rsid w:val="00977CD2"/>
    <w:rsid w:val="00980640"/>
    <w:rsid w:val="00982FD9"/>
    <w:rsid w:val="00984F31"/>
    <w:rsid w:val="0098535D"/>
    <w:rsid w:val="00987179"/>
    <w:rsid w:val="009925D8"/>
    <w:rsid w:val="00994763"/>
    <w:rsid w:val="0099647F"/>
    <w:rsid w:val="00997043"/>
    <w:rsid w:val="00997689"/>
    <w:rsid w:val="009A11B0"/>
    <w:rsid w:val="009A637B"/>
    <w:rsid w:val="009B04A8"/>
    <w:rsid w:val="009B2CDB"/>
    <w:rsid w:val="009B5BC4"/>
    <w:rsid w:val="009B6E67"/>
    <w:rsid w:val="009C1109"/>
    <w:rsid w:val="009C1918"/>
    <w:rsid w:val="009C2B9C"/>
    <w:rsid w:val="009C43E5"/>
    <w:rsid w:val="009C51E5"/>
    <w:rsid w:val="009C6B68"/>
    <w:rsid w:val="009C7304"/>
    <w:rsid w:val="009D0441"/>
    <w:rsid w:val="009D1D7F"/>
    <w:rsid w:val="009D24C7"/>
    <w:rsid w:val="009D3D27"/>
    <w:rsid w:val="009D4780"/>
    <w:rsid w:val="009D55FD"/>
    <w:rsid w:val="009D60A6"/>
    <w:rsid w:val="009D73B7"/>
    <w:rsid w:val="009D7D5E"/>
    <w:rsid w:val="009E1C3A"/>
    <w:rsid w:val="009E23E9"/>
    <w:rsid w:val="009E28B2"/>
    <w:rsid w:val="009E2CF8"/>
    <w:rsid w:val="009E3110"/>
    <w:rsid w:val="009E3D74"/>
    <w:rsid w:val="009E3E3B"/>
    <w:rsid w:val="009E6C46"/>
    <w:rsid w:val="009E74DC"/>
    <w:rsid w:val="009F0B31"/>
    <w:rsid w:val="009F0EFD"/>
    <w:rsid w:val="009F16EC"/>
    <w:rsid w:val="009F20DD"/>
    <w:rsid w:val="009F2823"/>
    <w:rsid w:val="009F2ABA"/>
    <w:rsid w:val="009F2C0C"/>
    <w:rsid w:val="009F5605"/>
    <w:rsid w:val="009F6CD3"/>
    <w:rsid w:val="009F7FDD"/>
    <w:rsid w:val="00A006AF"/>
    <w:rsid w:val="00A0217F"/>
    <w:rsid w:val="00A05554"/>
    <w:rsid w:val="00A0663D"/>
    <w:rsid w:val="00A077E7"/>
    <w:rsid w:val="00A11731"/>
    <w:rsid w:val="00A12840"/>
    <w:rsid w:val="00A13A60"/>
    <w:rsid w:val="00A13C29"/>
    <w:rsid w:val="00A14357"/>
    <w:rsid w:val="00A1564C"/>
    <w:rsid w:val="00A17E75"/>
    <w:rsid w:val="00A232DE"/>
    <w:rsid w:val="00A233A1"/>
    <w:rsid w:val="00A24176"/>
    <w:rsid w:val="00A248F8"/>
    <w:rsid w:val="00A2491D"/>
    <w:rsid w:val="00A2499B"/>
    <w:rsid w:val="00A25C26"/>
    <w:rsid w:val="00A278A8"/>
    <w:rsid w:val="00A30140"/>
    <w:rsid w:val="00A3062A"/>
    <w:rsid w:val="00A30A84"/>
    <w:rsid w:val="00A30DC0"/>
    <w:rsid w:val="00A31203"/>
    <w:rsid w:val="00A3148F"/>
    <w:rsid w:val="00A317A6"/>
    <w:rsid w:val="00A31A8D"/>
    <w:rsid w:val="00A32C9C"/>
    <w:rsid w:val="00A35375"/>
    <w:rsid w:val="00A358EA"/>
    <w:rsid w:val="00A37362"/>
    <w:rsid w:val="00A41C51"/>
    <w:rsid w:val="00A42E7D"/>
    <w:rsid w:val="00A45058"/>
    <w:rsid w:val="00A4608D"/>
    <w:rsid w:val="00A4659C"/>
    <w:rsid w:val="00A47672"/>
    <w:rsid w:val="00A51519"/>
    <w:rsid w:val="00A5180D"/>
    <w:rsid w:val="00A51A32"/>
    <w:rsid w:val="00A52354"/>
    <w:rsid w:val="00A53B44"/>
    <w:rsid w:val="00A55135"/>
    <w:rsid w:val="00A5664B"/>
    <w:rsid w:val="00A57B3C"/>
    <w:rsid w:val="00A6020E"/>
    <w:rsid w:val="00A62FAD"/>
    <w:rsid w:val="00A6667F"/>
    <w:rsid w:val="00A66D0C"/>
    <w:rsid w:val="00A671DC"/>
    <w:rsid w:val="00A67C4C"/>
    <w:rsid w:val="00A70571"/>
    <w:rsid w:val="00A70E66"/>
    <w:rsid w:val="00A715E4"/>
    <w:rsid w:val="00A748D9"/>
    <w:rsid w:val="00A770C3"/>
    <w:rsid w:val="00A771A9"/>
    <w:rsid w:val="00A77AD0"/>
    <w:rsid w:val="00A80E15"/>
    <w:rsid w:val="00A81762"/>
    <w:rsid w:val="00A82056"/>
    <w:rsid w:val="00A821D9"/>
    <w:rsid w:val="00A83B3C"/>
    <w:rsid w:val="00A83B3F"/>
    <w:rsid w:val="00A852E0"/>
    <w:rsid w:val="00A8578F"/>
    <w:rsid w:val="00A85D5B"/>
    <w:rsid w:val="00A909C1"/>
    <w:rsid w:val="00A90C4C"/>
    <w:rsid w:val="00A919D3"/>
    <w:rsid w:val="00A92A50"/>
    <w:rsid w:val="00A92FB6"/>
    <w:rsid w:val="00A95430"/>
    <w:rsid w:val="00A95B78"/>
    <w:rsid w:val="00A96162"/>
    <w:rsid w:val="00A962E1"/>
    <w:rsid w:val="00AA1711"/>
    <w:rsid w:val="00AA2C3F"/>
    <w:rsid w:val="00AA3201"/>
    <w:rsid w:val="00AA430A"/>
    <w:rsid w:val="00AA4F25"/>
    <w:rsid w:val="00AA6B43"/>
    <w:rsid w:val="00AB19BC"/>
    <w:rsid w:val="00AB3017"/>
    <w:rsid w:val="00AB5B4D"/>
    <w:rsid w:val="00AB6093"/>
    <w:rsid w:val="00AB6657"/>
    <w:rsid w:val="00AB7B1E"/>
    <w:rsid w:val="00AC02C2"/>
    <w:rsid w:val="00AC12D4"/>
    <w:rsid w:val="00AC1DD8"/>
    <w:rsid w:val="00AC7083"/>
    <w:rsid w:val="00AD18D9"/>
    <w:rsid w:val="00AD28D1"/>
    <w:rsid w:val="00AD3958"/>
    <w:rsid w:val="00AD3C95"/>
    <w:rsid w:val="00AD3EC8"/>
    <w:rsid w:val="00AD4901"/>
    <w:rsid w:val="00AD4E27"/>
    <w:rsid w:val="00AD7300"/>
    <w:rsid w:val="00AE005A"/>
    <w:rsid w:val="00AE0EF3"/>
    <w:rsid w:val="00AE1D33"/>
    <w:rsid w:val="00AE46A5"/>
    <w:rsid w:val="00AE726D"/>
    <w:rsid w:val="00AF0436"/>
    <w:rsid w:val="00AF3471"/>
    <w:rsid w:val="00AF43B0"/>
    <w:rsid w:val="00AF483D"/>
    <w:rsid w:val="00AF5553"/>
    <w:rsid w:val="00AF5DC1"/>
    <w:rsid w:val="00AF5F36"/>
    <w:rsid w:val="00AF6B77"/>
    <w:rsid w:val="00AF6C3B"/>
    <w:rsid w:val="00B00D3B"/>
    <w:rsid w:val="00B055BD"/>
    <w:rsid w:val="00B0656D"/>
    <w:rsid w:val="00B07993"/>
    <w:rsid w:val="00B113C8"/>
    <w:rsid w:val="00B1166F"/>
    <w:rsid w:val="00B11E83"/>
    <w:rsid w:val="00B1280A"/>
    <w:rsid w:val="00B136ED"/>
    <w:rsid w:val="00B16134"/>
    <w:rsid w:val="00B163CB"/>
    <w:rsid w:val="00B16A5D"/>
    <w:rsid w:val="00B21302"/>
    <w:rsid w:val="00B2463B"/>
    <w:rsid w:val="00B25158"/>
    <w:rsid w:val="00B31532"/>
    <w:rsid w:val="00B3310F"/>
    <w:rsid w:val="00B35298"/>
    <w:rsid w:val="00B36C01"/>
    <w:rsid w:val="00B37A21"/>
    <w:rsid w:val="00B37F9B"/>
    <w:rsid w:val="00B40221"/>
    <w:rsid w:val="00B4220D"/>
    <w:rsid w:val="00B429DF"/>
    <w:rsid w:val="00B42FAB"/>
    <w:rsid w:val="00B465DC"/>
    <w:rsid w:val="00B469D4"/>
    <w:rsid w:val="00B52986"/>
    <w:rsid w:val="00B52E2B"/>
    <w:rsid w:val="00B53A3F"/>
    <w:rsid w:val="00B54898"/>
    <w:rsid w:val="00B557BD"/>
    <w:rsid w:val="00B56896"/>
    <w:rsid w:val="00B57B42"/>
    <w:rsid w:val="00B60272"/>
    <w:rsid w:val="00B61B82"/>
    <w:rsid w:val="00B61DDB"/>
    <w:rsid w:val="00B6236F"/>
    <w:rsid w:val="00B63D96"/>
    <w:rsid w:val="00B6512C"/>
    <w:rsid w:val="00B65521"/>
    <w:rsid w:val="00B670EB"/>
    <w:rsid w:val="00B7574D"/>
    <w:rsid w:val="00B76ACA"/>
    <w:rsid w:val="00B8036F"/>
    <w:rsid w:val="00B8166A"/>
    <w:rsid w:val="00B85D35"/>
    <w:rsid w:val="00B86BF5"/>
    <w:rsid w:val="00B874B8"/>
    <w:rsid w:val="00B900FB"/>
    <w:rsid w:val="00B90965"/>
    <w:rsid w:val="00B91A23"/>
    <w:rsid w:val="00B95E82"/>
    <w:rsid w:val="00B9652A"/>
    <w:rsid w:val="00B9709C"/>
    <w:rsid w:val="00BA2D12"/>
    <w:rsid w:val="00BA3AB0"/>
    <w:rsid w:val="00BA3F74"/>
    <w:rsid w:val="00BA538D"/>
    <w:rsid w:val="00BA55FC"/>
    <w:rsid w:val="00BA5A7F"/>
    <w:rsid w:val="00BA7176"/>
    <w:rsid w:val="00BB3B54"/>
    <w:rsid w:val="00BB4236"/>
    <w:rsid w:val="00BB4AB7"/>
    <w:rsid w:val="00BB52AE"/>
    <w:rsid w:val="00BB561E"/>
    <w:rsid w:val="00BB7506"/>
    <w:rsid w:val="00BC2018"/>
    <w:rsid w:val="00BC2630"/>
    <w:rsid w:val="00BC57B1"/>
    <w:rsid w:val="00BC6B05"/>
    <w:rsid w:val="00BC792C"/>
    <w:rsid w:val="00BD06FF"/>
    <w:rsid w:val="00BD125C"/>
    <w:rsid w:val="00BD273D"/>
    <w:rsid w:val="00BD4C62"/>
    <w:rsid w:val="00BD618F"/>
    <w:rsid w:val="00BD65DD"/>
    <w:rsid w:val="00BD69DD"/>
    <w:rsid w:val="00BD780A"/>
    <w:rsid w:val="00BE00BB"/>
    <w:rsid w:val="00BE185D"/>
    <w:rsid w:val="00BE2067"/>
    <w:rsid w:val="00BE3A48"/>
    <w:rsid w:val="00BE4B34"/>
    <w:rsid w:val="00BE6750"/>
    <w:rsid w:val="00BE68A5"/>
    <w:rsid w:val="00BE7C34"/>
    <w:rsid w:val="00BF5D5D"/>
    <w:rsid w:val="00BF6277"/>
    <w:rsid w:val="00BF6283"/>
    <w:rsid w:val="00C02BEB"/>
    <w:rsid w:val="00C03552"/>
    <w:rsid w:val="00C03F78"/>
    <w:rsid w:val="00C0446B"/>
    <w:rsid w:val="00C04660"/>
    <w:rsid w:val="00C0468D"/>
    <w:rsid w:val="00C05AD9"/>
    <w:rsid w:val="00C05DA0"/>
    <w:rsid w:val="00C0794C"/>
    <w:rsid w:val="00C07EE7"/>
    <w:rsid w:val="00C10A89"/>
    <w:rsid w:val="00C10C0A"/>
    <w:rsid w:val="00C11F2D"/>
    <w:rsid w:val="00C13297"/>
    <w:rsid w:val="00C15A9B"/>
    <w:rsid w:val="00C2634C"/>
    <w:rsid w:val="00C26B38"/>
    <w:rsid w:val="00C31842"/>
    <w:rsid w:val="00C31CBD"/>
    <w:rsid w:val="00C31DEF"/>
    <w:rsid w:val="00C32A74"/>
    <w:rsid w:val="00C36268"/>
    <w:rsid w:val="00C363C0"/>
    <w:rsid w:val="00C4133B"/>
    <w:rsid w:val="00C42980"/>
    <w:rsid w:val="00C4305E"/>
    <w:rsid w:val="00C44684"/>
    <w:rsid w:val="00C4555C"/>
    <w:rsid w:val="00C45BAA"/>
    <w:rsid w:val="00C50E19"/>
    <w:rsid w:val="00C53402"/>
    <w:rsid w:val="00C53832"/>
    <w:rsid w:val="00C569C3"/>
    <w:rsid w:val="00C57AEE"/>
    <w:rsid w:val="00C624F2"/>
    <w:rsid w:val="00C62FBD"/>
    <w:rsid w:val="00C654FC"/>
    <w:rsid w:val="00C657CB"/>
    <w:rsid w:val="00C662E8"/>
    <w:rsid w:val="00C71E63"/>
    <w:rsid w:val="00C72DA5"/>
    <w:rsid w:val="00C74FB2"/>
    <w:rsid w:val="00C752BB"/>
    <w:rsid w:val="00C76188"/>
    <w:rsid w:val="00C77723"/>
    <w:rsid w:val="00C80701"/>
    <w:rsid w:val="00C8203A"/>
    <w:rsid w:val="00C8222E"/>
    <w:rsid w:val="00C82D83"/>
    <w:rsid w:val="00C832FD"/>
    <w:rsid w:val="00C838DE"/>
    <w:rsid w:val="00C848A9"/>
    <w:rsid w:val="00C85350"/>
    <w:rsid w:val="00C85AE9"/>
    <w:rsid w:val="00C85D5C"/>
    <w:rsid w:val="00C9151D"/>
    <w:rsid w:val="00C92499"/>
    <w:rsid w:val="00C9262E"/>
    <w:rsid w:val="00C93B9C"/>
    <w:rsid w:val="00C95AB9"/>
    <w:rsid w:val="00C96697"/>
    <w:rsid w:val="00C9683A"/>
    <w:rsid w:val="00CA0F83"/>
    <w:rsid w:val="00CA1E4A"/>
    <w:rsid w:val="00CA449C"/>
    <w:rsid w:val="00CA630C"/>
    <w:rsid w:val="00CB191D"/>
    <w:rsid w:val="00CB2C59"/>
    <w:rsid w:val="00CB3034"/>
    <w:rsid w:val="00CB3F4B"/>
    <w:rsid w:val="00CB47E2"/>
    <w:rsid w:val="00CB617D"/>
    <w:rsid w:val="00CB6650"/>
    <w:rsid w:val="00CB7A40"/>
    <w:rsid w:val="00CC039D"/>
    <w:rsid w:val="00CC23FC"/>
    <w:rsid w:val="00CC2F1A"/>
    <w:rsid w:val="00CC3800"/>
    <w:rsid w:val="00CC5F54"/>
    <w:rsid w:val="00CC7172"/>
    <w:rsid w:val="00CC74A4"/>
    <w:rsid w:val="00CC7638"/>
    <w:rsid w:val="00CD0CAD"/>
    <w:rsid w:val="00CD1CD5"/>
    <w:rsid w:val="00CD1FFB"/>
    <w:rsid w:val="00CD3013"/>
    <w:rsid w:val="00CD4238"/>
    <w:rsid w:val="00CD4C5D"/>
    <w:rsid w:val="00CD5FDD"/>
    <w:rsid w:val="00CD669D"/>
    <w:rsid w:val="00CE1B3C"/>
    <w:rsid w:val="00CE1DEF"/>
    <w:rsid w:val="00CE2446"/>
    <w:rsid w:val="00CE2D57"/>
    <w:rsid w:val="00CE30AA"/>
    <w:rsid w:val="00CE40AE"/>
    <w:rsid w:val="00CE641A"/>
    <w:rsid w:val="00CE739A"/>
    <w:rsid w:val="00CF04D8"/>
    <w:rsid w:val="00CF0516"/>
    <w:rsid w:val="00CF08A5"/>
    <w:rsid w:val="00CF2CD0"/>
    <w:rsid w:val="00CF3F49"/>
    <w:rsid w:val="00CF466E"/>
    <w:rsid w:val="00CF4B7F"/>
    <w:rsid w:val="00CF5940"/>
    <w:rsid w:val="00CF5EC9"/>
    <w:rsid w:val="00CF6733"/>
    <w:rsid w:val="00CF690C"/>
    <w:rsid w:val="00CF7F90"/>
    <w:rsid w:val="00D00743"/>
    <w:rsid w:val="00D01040"/>
    <w:rsid w:val="00D02035"/>
    <w:rsid w:val="00D02DBE"/>
    <w:rsid w:val="00D05266"/>
    <w:rsid w:val="00D05C01"/>
    <w:rsid w:val="00D067D1"/>
    <w:rsid w:val="00D0703A"/>
    <w:rsid w:val="00D108DE"/>
    <w:rsid w:val="00D114A4"/>
    <w:rsid w:val="00D13D57"/>
    <w:rsid w:val="00D13DE3"/>
    <w:rsid w:val="00D1504D"/>
    <w:rsid w:val="00D17387"/>
    <w:rsid w:val="00D174A9"/>
    <w:rsid w:val="00D17954"/>
    <w:rsid w:val="00D21ED8"/>
    <w:rsid w:val="00D2394D"/>
    <w:rsid w:val="00D23BF2"/>
    <w:rsid w:val="00D24AD1"/>
    <w:rsid w:val="00D25CA1"/>
    <w:rsid w:val="00D332A6"/>
    <w:rsid w:val="00D33D08"/>
    <w:rsid w:val="00D34829"/>
    <w:rsid w:val="00D349D8"/>
    <w:rsid w:val="00D37796"/>
    <w:rsid w:val="00D4035F"/>
    <w:rsid w:val="00D4244A"/>
    <w:rsid w:val="00D43AFE"/>
    <w:rsid w:val="00D44506"/>
    <w:rsid w:val="00D50B5A"/>
    <w:rsid w:val="00D51457"/>
    <w:rsid w:val="00D5392F"/>
    <w:rsid w:val="00D53CEA"/>
    <w:rsid w:val="00D5459D"/>
    <w:rsid w:val="00D5543A"/>
    <w:rsid w:val="00D5571F"/>
    <w:rsid w:val="00D55FC5"/>
    <w:rsid w:val="00D56974"/>
    <w:rsid w:val="00D6069A"/>
    <w:rsid w:val="00D610C4"/>
    <w:rsid w:val="00D616F7"/>
    <w:rsid w:val="00D61792"/>
    <w:rsid w:val="00D665C0"/>
    <w:rsid w:val="00D702CE"/>
    <w:rsid w:val="00D706BA"/>
    <w:rsid w:val="00D7147D"/>
    <w:rsid w:val="00D717EA"/>
    <w:rsid w:val="00D7304D"/>
    <w:rsid w:val="00D73DD8"/>
    <w:rsid w:val="00D76439"/>
    <w:rsid w:val="00D7683C"/>
    <w:rsid w:val="00D76E1A"/>
    <w:rsid w:val="00D77D2A"/>
    <w:rsid w:val="00D77F1B"/>
    <w:rsid w:val="00D80BEC"/>
    <w:rsid w:val="00D81622"/>
    <w:rsid w:val="00D81B5D"/>
    <w:rsid w:val="00D81DD2"/>
    <w:rsid w:val="00D832A8"/>
    <w:rsid w:val="00D83F32"/>
    <w:rsid w:val="00D842C4"/>
    <w:rsid w:val="00D86D7C"/>
    <w:rsid w:val="00D87B09"/>
    <w:rsid w:val="00D90E32"/>
    <w:rsid w:val="00D91B3A"/>
    <w:rsid w:val="00D952E8"/>
    <w:rsid w:val="00D968DD"/>
    <w:rsid w:val="00D974F2"/>
    <w:rsid w:val="00DA0814"/>
    <w:rsid w:val="00DA2637"/>
    <w:rsid w:val="00DA3EBA"/>
    <w:rsid w:val="00DA460C"/>
    <w:rsid w:val="00DA6190"/>
    <w:rsid w:val="00DA644C"/>
    <w:rsid w:val="00DA66A9"/>
    <w:rsid w:val="00DA677D"/>
    <w:rsid w:val="00DA7DDF"/>
    <w:rsid w:val="00DB02FC"/>
    <w:rsid w:val="00DB0405"/>
    <w:rsid w:val="00DB1793"/>
    <w:rsid w:val="00DB5C31"/>
    <w:rsid w:val="00DB60A5"/>
    <w:rsid w:val="00DB6DD3"/>
    <w:rsid w:val="00DB7C30"/>
    <w:rsid w:val="00DB7FE9"/>
    <w:rsid w:val="00DC104A"/>
    <w:rsid w:val="00DC212F"/>
    <w:rsid w:val="00DC3300"/>
    <w:rsid w:val="00DC57EE"/>
    <w:rsid w:val="00DC58CB"/>
    <w:rsid w:val="00DC5D11"/>
    <w:rsid w:val="00DC619B"/>
    <w:rsid w:val="00DC7528"/>
    <w:rsid w:val="00DD1679"/>
    <w:rsid w:val="00DD1EBF"/>
    <w:rsid w:val="00DD5E0B"/>
    <w:rsid w:val="00DD6615"/>
    <w:rsid w:val="00DD669B"/>
    <w:rsid w:val="00DD7576"/>
    <w:rsid w:val="00DD7B27"/>
    <w:rsid w:val="00DE085A"/>
    <w:rsid w:val="00DE1E74"/>
    <w:rsid w:val="00DE3BFB"/>
    <w:rsid w:val="00DE58B3"/>
    <w:rsid w:val="00DE76AA"/>
    <w:rsid w:val="00DF1127"/>
    <w:rsid w:val="00DF2308"/>
    <w:rsid w:val="00DF3D34"/>
    <w:rsid w:val="00DF49C8"/>
    <w:rsid w:val="00DF4A30"/>
    <w:rsid w:val="00DF4AF1"/>
    <w:rsid w:val="00DF625A"/>
    <w:rsid w:val="00DF6686"/>
    <w:rsid w:val="00DF76AC"/>
    <w:rsid w:val="00DF7FF5"/>
    <w:rsid w:val="00E02F32"/>
    <w:rsid w:val="00E03AE6"/>
    <w:rsid w:val="00E05B3B"/>
    <w:rsid w:val="00E11122"/>
    <w:rsid w:val="00E14354"/>
    <w:rsid w:val="00E14684"/>
    <w:rsid w:val="00E14948"/>
    <w:rsid w:val="00E16464"/>
    <w:rsid w:val="00E1659F"/>
    <w:rsid w:val="00E203CB"/>
    <w:rsid w:val="00E221C7"/>
    <w:rsid w:val="00E22B7F"/>
    <w:rsid w:val="00E22C99"/>
    <w:rsid w:val="00E23DC7"/>
    <w:rsid w:val="00E24592"/>
    <w:rsid w:val="00E25EBD"/>
    <w:rsid w:val="00E262E6"/>
    <w:rsid w:val="00E26840"/>
    <w:rsid w:val="00E31082"/>
    <w:rsid w:val="00E3311C"/>
    <w:rsid w:val="00E3540D"/>
    <w:rsid w:val="00E36B2B"/>
    <w:rsid w:val="00E3757C"/>
    <w:rsid w:val="00E37CF5"/>
    <w:rsid w:val="00E37D60"/>
    <w:rsid w:val="00E418F6"/>
    <w:rsid w:val="00E41F1D"/>
    <w:rsid w:val="00E42010"/>
    <w:rsid w:val="00E445FA"/>
    <w:rsid w:val="00E44C58"/>
    <w:rsid w:val="00E47453"/>
    <w:rsid w:val="00E516AB"/>
    <w:rsid w:val="00E5268D"/>
    <w:rsid w:val="00E534CF"/>
    <w:rsid w:val="00E53E49"/>
    <w:rsid w:val="00E551AE"/>
    <w:rsid w:val="00E61F17"/>
    <w:rsid w:val="00E61FA9"/>
    <w:rsid w:val="00E64188"/>
    <w:rsid w:val="00E641A4"/>
    <w:rsid w:val="00E716BA"/>
    <w:rsid w:val="00E74866"/>
    <w:rsid w:val="00E75368"/>
    <w:rsid w:val="00E777A2"/>
    <w:rsid w:val="00E77AFB"/>
    <w:rsid w:val="00E81536"/>
    <w:rsid w:val="00E872BD"/>
    <w:rsid w:val="00E91A56"/>
    <w:rsid w:val="00E926C7"/>
    <w:rsid w:val="00E9279A"/>
    <w:rsid w:val="00E94CD2"/>
    <w:rsid w:val="00E961DE"/>
    <w:rsid w:val="00E97F34"/>
    <w:rsid w:val="00EA001C"/>
    <w:rsid w:val="00EA302F"/>
    <w:rsid w:val="00EA37AF"/>
    <w:rsid w:val="00EA3835"/>
    <w:rsid w:val="00EA3A15"/>
    <w:rsid w:val="00EA58A5"/>
    <w:rsid w:val="00EA7377"/>
    <w:rsid w:val="00EB43F1"/>
    <w:rsid w:val="00EB4752"/>
    <w:rsid w:val="00EB47F0"/>
    <w:rsid w:val="00EB65FB"/>
    <w:rsid w:val="00EC0E24"/>
    <w:rsid w:val="00EC0EB5"/>
    <w:rsid w:val="00EC1B21"/>
    <w:rsid w:val="00EC2319"/>
    <w:rsid w:val="00EC2782"/>
    <w:rsid w:val="00EC37D5"/>
    <w:rsid w:val="00EC38DD"/>
    <w:rsid w:val="00EC4860"/>
    <w:rsid w:val="00EC5EA3"/>
    <w:rsid w:val="00EC7212"/>
    <w:rsid w:val="00ED2CCC"/>
    <w:rsid w:val="00EE3443"/>
    <w:rsid w:val="00EE5851"/>
    <w:rsid w:val="00EE68E2"/>
    <w:rsid w:val="00EF0F95"/>
    <w:rsid w:val="00EF1000"/>
    <w:rsid w:val="00EF3234"/>
    <w:rsid w:val="00EF36F8"/>
    <w:rsid w:val="00EF3DC1"/>
    <w:rsid w:val="00EF4322"/>
    <w:rsid w:val="00EF4836"/>
    <w:rsid w:val="00EF5B1F"/>
    <w:rsid w:val="00EF5CF4"/>
    <w:rsid w:val="00EF63E4"/>
    <w:rsid w:val="00EF6544"/>
    <w:rsid w:val="00EF71C1"/>
    <w:rsid w:val="00F00ACC"/>
    <w:rsid w:val="00F01729"/>
    <w:rsid w:val="00F06629"/>
    <w:rsid w:val="00F0672A"/>
    <w:rsid w:val="00F06D27"/>
    <w:rsid w:val="00F1327A"/>
    <w:rsid w:val="00F13F08"/>
    <w:rsid w:val="00F20D53"/>
    <w:rsid w:val="00F219C9"/>
    <w:rsid w:val="00F21A8A"/>
    <w:rsid w:val="00F22180"/>
    <w:rsid w:val="00F224B5"/>
    <w:rsid w:val="00F224F8"/>
    <w:rsid w:val="00F2359E"/>
    <w:rsid w:val="00F24E08"/>
    <w:rsid w:val="00F26826"/>
    <w:rsid w:val="00F27149"/>
    <w:rsid w:val="00F3196E"/>
    <w:rsid w:val="00F33B0A"/>
    <w:rsid w:val="00F33F0D"/>
    <w:rsid w:val="00F3405B"/>
    <w:rsid w:val="00F40971"/>
    <w:rsid w:val="00F40CE9"/>
    <w:rsid w:val="00F41EDB"/>
    <w:rsid w:val="00F4222A"/>
    <w:rsid w:val="00F43F13"/>
    <w:rsid w:val="00F451E7"/>
    <w:rsid w:val="00F45B86"/>
    <w:rsid w:val="00F466E6"/>
    <w:rsid w:val="00F4694B"/>
    <w:rsid w:val="00F5014E"/>
    <w:rsid w:val="00F50CA5"/>
    <w:rsid w:val="00F534C5"/>
    <w:rsid w:val="00F60EED"/>
    <w:rsid w:val="00F60FE0"/>
    <w:rsid w:val="00F6292B"/>
    <w:rsid w:val="00F63DB0"/>
    <w:rsid w:val="00F643DE"/>
    <w:rsid w:val="00F66363"/>
    <w:rsid w:val="00F667BC"/>
    <w:rsid w:val="00F675E6"/>
    <w:rsid w:val="00F67638"/>
    <w:rsid w:val="00F70099"/>
    <w:rsid w:val="00F70A3C"/>
    <w:rsid w:val="00F732DB"/>
    <w:rsid w:val="00F74E49"/>
    <w:rsid w:val="00F77BC4"/>
    <w:rsid w:val="00F77EC4"/>
    <w:rsid w:val="00F8097C"/>
    <w:rsid w:val="00F824CD"/>
    <w:rsid w:val="00F82EBB"/>
    <w:rsid w:val="00F8308D"/>
    <w:rsid w:val="00F841FB"/>
    <w:rsid w:val="00F84CD9"/>
    <w:rsid w:val="00F8551C"/>
    <w:rsid w:val="00F86252"/>
    <w:rsid w:val="00F90D70"/>
    <w:rsid w:val="00F91A3C"/>
    <w:rsid w:val="00F9418D"/>
    <w:rsid w:val="00F95C06"/>
    <w:rsid w:val="00F97CBC"/>
    <w:rsid w:val="00FA193D"/>
    <w:rsid w:val="00FA1A1D"/>
    <w:rsid w:val="00FA2F68"/>
    <w:rsid w:val="00FA4DA5"/>
    <w:rsid w:val="00FA560A"/>
    <w:rsid w:val="00FA5A77"/>
    <w:rsid w:val="00FA610D"/>
    <w:rsid w:val="00FA6DB6"/>
    <w:rsid w:val="00FA7289"/>
    <w:rsid w:val="00FB106A"/>
    <w:rsid w:val="00FB38FB"/>
    <w:rsid w:val="00FB3B99"/>
    <w:rsid w:val="00FB56B9"/>
    <w:rsid w:val="00FB679D"/>
    <w:rsid w:val="00FB69ED"/>
    <w:rsid w:val="00FC2DB9"/>
    <w:rsid w:val="00FC34BB"/>
    <w:rsid w:val="00FC36BF"/>
    <w:rsid w:val="00FC3BB0"/>
    <w:rsid w:val="00FC4954"/>
    <w:rsid w:val="00FC5444"/>
    <w:rsid w:val="00FC59AD"/>
    <w:rsid w:val="00FC6B41"/>
    <w:rsid w:val="00FD050B"/>
    <w:rsid w:val="00FD0F58"/>
    <w:rsid w:val="00FD206F"/>
    <w:rsid w:val="00FD2C88"/>
    <w:rsid w:val="00FD4E57"/>
    <w:rsid w:val="00FD5676"/>
    <w:rsid w:val="00FD7966"/>
    <w:rsid w:val="00FE05B8"/>
    <w:rsid w:val="00FE132A"/>
    <w:rsid w:val="00FE134C"/>
    <w:rsid w:val="00FE1BB9"/>
    <w:rsid w:val="00FE2882"/>
    <w:rsid w:val="00FE6C88"/>
    <w:rsid w:val="00FE7416"/>
    <w:rsid w:val="00FE7C11"/>
    <w:rsid w:val="00FF0DC7"/>
    <w:rsid w:val="00FF0EBA"/>
    <w:rsid w:val="00FF1229"/>
    <w:rsid w:val="00FF255E"/>
    <w:rsid w:val="00FF3315"/>
    <w:rsid w:val="00FF6841"/>
    <w:rsid w:val="00FF73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CE48D78E-D34D-4AC5-9866-AA7F3852D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8"/>
    </w:rPr>
  </w:style>
  <w:style w:type="paragraph" w:styleId="1">
    <w:name w:val="heading 1"/>
    <w:basedOn w:val="a"/>
    <w:next w:val="a"/>
    <w:qFormat/>
    <w:rsid w:val="00404FEF"/>
    <w:pPr>
      <w:keepNext/>
      <w:autoSpaceDE w:val="0"/>
      <w:autoSpaceDN w:val="0"/>
      <w:outlineLvl w:val="0"/>
    </w:pPr>
    <w:rPr>
      <w:sz w:val="24"/>
      <w:szCs w:val="24"/>
    </w:rPr>
  </w:style>
  <w:style w:type="character" w:default="1" w:styleId="a0">
    <w:name w:val="Default Paragraph Font"/>
    <w:aliases w:val="Знак Знак Знак Знак Знак Знак Знак Знак Знак Знак Знак Знак Знак Знак Знак Знак Знак Знак Знак Знак Знак Знак1 Знак Знак Знак Знак Знак Знак Знак Знак"/>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caption"/>
    <w:basedOn w:val="a"/>
    <w:next w:val="a"/>
    <w:qFormat/>
    <w:pPr>
      <w:spacing w:before="120" w:after="120"/>
    </w:pPr>
    <w:rPr>
      <w:b/>
    </w:rPr>
  </w:style>
  <w:style w:type="paragraph" w:styleId="a4">
    <w:name w:val="Body Text"/>
    <w:basedOn w:val="a"/>
    <w:rPr>
      <w:b/>
    </w:rPr>
  </w:style>
  <w:style w:type="paragraph" w:styleId="a5">
    <w:name w:val="header"/>
    <w:basedOn w:val="a"/>
    <w:pPr>
      <w:tabs>
        <w:tab w:val="center" w:pos="4153"/>
        <w:tab w:val="right" w:pos="8306"/>
      </w:tabs>
    </w:pPr>
  </w:style>
  <w:style w:type="character" w:styleId="a6">
    <w:name w:val="page number"/>
    <w:rPr>
      <w:rFonts w:cs="Times New Roman"/>
    </w:rPr>
  </w:style>
  <w:style w:type="paragraph" w:styleId="3">
    <w:name w:val="Body Text 3"/>
    <w:basedOn w:val="a"/>
    <w:pPr>
      <w:jc w:val="center"/>
    </w:pPr>
    <w:rPr>
      <w:b/>
      <w:sz w:val="26"/>
    </w:rPr>
  </w:style>
  <w:style w:type="paragraph" w:styleId="a7">
    <w:name w:val="footer"/>
    <w:basedOn w:val="a"/>
    <w:link w:val="a8"/>
    <w:pPr>
      <w:tabs>
        <w:tab w:val="center" w:pos="4677"/>
        <w:tab w:val="right" w:pos="9355"/>
      </w:tabs>
    </w:pPr>
  </w:style>
  <w:style w:type="paragraph" w:styleId="a9">
    <w:name w:val="Balloon Text"/>
    <w:basedOn w:val="a"/>
    <w:semiHidden/>
    <w:rPr>
      <w:rFonts w:ascii="Tahoma" w:hAnsi="Tahoma" w:cs="Tahoma"/>
      <w:sz w:val="16"/>
      <w:szCs w:val="16"/>
    </w:rPr>
  </w:style>
  <w:style w:type="paragraph" w:styleId="aa">
    <w:name w:val="Block Text"/>
    <w:basedOn w:val="a"/>
    <w:pPr>
      <w:ind w:left="-108" w:right="-108"/>
      <w:jc w:val="both"/>
    </w:pPr>
    <w:rPr>
      <w:b/>
      <w:sz w:val="26"/>
    </w:rPr>
  </w:style>
  <w:style w:type="paragraph" w:styleId="ab">
    <w:name w:val="Body Text Indent"/>
    <w:basedOn w:val="a"/>
    <w:pPr>
      <w:ind w:firstLine="709"/>
      <w:jc w:val="both"/>
    </w:pPr>
    <w:rPr>
      <w:bCs/>
      <w:sz w:val="26"/>
    </w:rPr>
  </w:style>
  <w:style w:type="paragraph" w:styleId="2">
    <w:name w:val="Body Text Indent 2"/>
    <w:basedOn w:val="a"/>
    <w:pPr>
      <w:ind w:firstLine="709"/>
      <w:jc w:val="both"/>
    </w:pPr>
    <w:rPr>
      <w:bCs/>
      <w:sz w:val="25"/>
      <w:szCs w:val="27"/>
    </w:rPr>
  </w:style>
  <w:style w:type="paragraph" w:styleId="20">
    <w:name w:val="Body Text 2"/>
    <w:basedOn w:val="a"/>
    <w:rsid w:val="00B429DF"/>
    <w:pPr>
      <w:spacing w:after="120" w:line="480" w:lineRule="auto"/>
    </w:pPr>
    <w:rPr>
      <w:sz w:val="24"/>
      <w:szCs w:val="24"/>
    </w:rPr>
  </w:style>
  <w:style w:type="paragraph" w:styleId="ac">
    <w:name w:val="Subtitle"/>
    <w:basedOn w:val="a"/>
    <w:qFormat/>
    <w:rsid w:val="00E75368"/>
    <w:pPr>
      <w:jc w:val="center"/>
    </w:pPr>
    <w:rPr>
      <w:rFonts w:ascii="Monotype Corsiva" w:hAnsi="Monotype Corsiva"/>
      <w:i/>
      <w:sz w:val="30"/>
      <w:szCs w:val="24"/>
    </w:rPr>
  </w:style>
  <w:style w:type="character" w:styleId="ad">
    <w:name w:val="annotation reference"/>
    <w:semiHidden/>
    <w:rsid w:val="005D08D1"/>
    <w:rPr>
      <w:rFonts w:cs="Times New Roman"/>
      <w:sz w:val="16"/>
      <w:szCs w:val="16"/>
    </w:rPr>
  </w:style>
  <w:style w:type="paragraph" w:styleId="ae">
    <w:name w:val="annotation text"/>
    <w:basedOn w:val="a"/>
    <w:semiHidden/>
    <w:rsid w:val="005D08D1"/>
    <w:rPr>
      <w:sz w:val="20"/>
    </w:rPr>
  </w:style>
  <w:style w:type="paragraph" w:styleId="af">
    <w:name w:val="annotation subject"/>
    <w:basedOn w:val="ae"/>
    <w:next w:val="ae"/>
    <w:semiHidden/>
    <w:rsid w:val="005D08D1"/>
    <w:rPr>
      <w:b/>
      <w:bCs/>
    </w:rPr>
  </w:style>
  <w:style w:type="paragraph" w:styleId="30">
    <w:name w:val="Body Text Indent 3"/>
    <w:basedOn w:val="a"/>
    <w:rsid w:val="00175B2F"/>
    <w:pPr>
      <w:spacing w:after="120"/>
      <w:ind w:left="283"/>
    </w:pPr>
    <w:rPr>
      <w:sz w:val="16"/>
      <w:szCs w:val="16"/>
    </w:rPr>
  </w:style>
  <w:style w:type="paragraph" w:styleId="af0">
    <w:name w:val="Title"/>
    <w:basedOn w:val="a"/>
    <w:qFormat/>
    <w:rsid w:val="00175B2F"/>
    <w:pPr>
      <w:jc w:val="center"/>
    </w:pPr>
    <w:rPr>
      <w:b/>
    </w:rPr>
  </w:style>
  <w:style w:type="character" w:styleId="af1">
    <w:name w:val="Hyperlink"/>
    <w:rsid w:val="00175B2F"/>
    <w:rPr>
      <w:rFonts w:cs="Times New Roman"/>
      <w:color w:val="0000FF"/>
      <w:u w:val="single"/>
    </w:rPr>
  </w:style>
  <w:style w:type="paragraph" w:customStyle="1" w:styleId="ConsPlusNormal">
    <w:name w:val="ConsPlusNormal"/>
    <w:rsid w:val="00612138"/>
    <w:pPr>
      <w:autoSpaceDE w:val="0"/>
      <w:autoSpaceDN w:val="0"/>
      <w:adjustRightInd w:val="0"/>
      <w:ind w:firstLine="720"/>
    </w:pPr>
    <w:rPr>
      <w:rFonts w:ascii="Arial" w:hAnsi="Arial" w:cs="Arial"/>
    </w:rPr>
  </w:style>
  <w:style w:type="paragraph" w:customStyle="1" w:styleId="10">
    <w:name w:val="Знак Знак Знак Знак Знак Знак Знак Знак Знак Знак Знак Знак Знак Знак Знак Знак Знак Знак Знак Знак Знак Знак1"/>
    <w:basedOn w:val="a"/>
    <w:autoRedefine/>
    <w:rsid w:val="007D6917"/>
    <w:pPr>
      <w:spacing w:after="160" w:line="240" w:lineRule="exact"/>
    </w:pPr>
    <w:rPr>
      <w:lang w:val="en-US" w:eastAsia="en-US"/>
    </w:rPr>
  </w:style>
  <w:style w:type="paragraph" w:customStyle="1" w:styleId="af2">
    <w:name w:val="Знак Знак"/>
    <w:basedOn w:val="a"/>
    <w:autoRedefine/>
    <w:rsid w:val="00966F75"/>
    <w:pPr>
      <w:spacing w:after="160" w:line="240" w:lineRule="exact"/>
    </w:pPr>
    <w:rPr>
      <w:lang w:val="en-US" w:eastAsia="en-US"/>
    </w:rPr>
  </w:style>
  <w:style w:type="paragraph" w:customStyle="1" w:styleId="11">
    <w:name w:val="Знак Знак1 Знак"/>
    <w:basedOn w:val="a"/>
    <w:rsid w:val="00727D12"/>
    <w:pPr>
      <w:widowControl w:val="0"/>
      <w:adjustRightInd w:val="0"/>
      <w:spacing w:after="160" w:line="240" w:lineRule="exact"/>
      <w:jc w:val="right"/>
    </w:pPr>
    <w:rPr>
      <w:sz w:val="20"/>
      <w:lang w:val="en-GB" w:eastAsia="en-US"/>
    </w:rPr>
  </w:style>
  <w:style w:type="paragraph" w:customStyle="1" w:styleId="af3">
    <w:name w:val="Знак Знак Знак Знак Знак Знак Знак Знак Знак Знак Знак Знак Знак Знак Знак Знак Знак Знак Знак Знак Знак Знак"/>
    <w:basedOn w:val="a"/>
    <w:autoRedefine/>
    <w:rsid w:val="00CE2446"/>
    <w:pPr>
      <w:spacing w:after="160" w:line="240" w:lineRule="exact"/>
    </w:pPr>
    <w:rPr>
      <w:lang w:val="en-US" w:eastAsia="en-US"/>
    </w:rPr>
  </w:style>
  <w:style w:type="paragraph" w:customStyle="1" w:styleId="af4">
    <w:name w:val="Знак Знак Знак Знак Знак Знак Знак Знак Знак Знак Знак Знак Знак"/>
    <w:basedOn w:val="a"/>
    <w:autoRedefine/>
    <w:rsid w:val="00404FEF"/>
    <w:pPr>
      <w:spacing w:after="160" w:line="240" w:lineRule="exact"/>
    </w:pPr>
    <w:rPr>
      <w:lang w:val="en-US" w:eastAsia="en-US"/>
    </w:rPr>
  </w:style>
  <w:style w:type="paragraph" w:customStyle="1" w:styleId="af5">
    <w:name w:val="Знак"/>
    <w:basedOn w:val="a"/>
    <w:autoRedefine/>
    <w:rsid w:val="0077415F"/>
    <w:pPr>
      <w:spacing w:after="160" w:line="240" w:lineRule="exact"/>
    </w:pPr>
    <w:rPr>
      <w:lang w:val="en-US" w:eastAsia="en-US"/>
    </w:rPr>
  </w:style>
  <w:style w:type="paragraph" w:customStyle="1" w:styleId="21">
    <w:name w:val="Знак2 Знак Знак Знак Знак Знак Знак Знак Знак Знак Знак Знак Знак"/>
    <w:basedOn w:val="a"/>
    <w:autoRedefine/>
    <w:rsid w:val="00141B44"/>
    <w:pPr>
      <w:spacing w:after="160" w:line="240" w:lineRule="exact"/>
    </w:pPr>
    <w:rPr>
      <w:lang w:val="en-US" w:eastAsia="en-US"/>
    </w:rPr>
  </w:style>
  <w:style w:type="paragraph" w:customStyle="1" w:styleId="12">
    <w:name w:val="Знак Знак Знак Знак Знак Знак Знак Знак Знак Знак Знак Знак Знак Знак Знак Знак Знак Знак Знак Знак Знак Знак1 Знак Знак Знак Знак Знак Знак"/>
    <w:basedOn w:val="a"/>
    <w:autoRedefine/>
    <w:rsid w:val="0066596E"/>
    <w:pPr>
      <w:spacing w:after="160" w:line="240" w:lineRule="exact"/>
    </w:pPr>
    <w:rPr>
      <w:lang w:val="en-US" w:eastAsia="en-US"/>
    </w:rPr>
  </w:style>
  <w:style w:type="paragraph" w:customStyle="1" w:styleId="13">
    <w:name w:val="Знак Знак Знак Знак Знак Знак Знак Знак Знак Знак Знак Знак1 Знак Знак Знак Знак Знак Знак Знак Знак Знак Знак Знак Знак"/>
    <w:basedOn w:val="a"/>
    <w:rsid w:val="00066EFC"/>
    <w:pPr>
      <w:widowControl w:val="0"/>
      <w:tabs>
        <w:tab w:val="num" w:pos="720"/>
      </w:tabs>
      <w:adjustRightInd w:val="0"/>
      <w:spacing w:after="160" w:line="240" w:lineRule="exact"/>
      <w:ind w:left="720" w:hanging="360"/>
      <w:jc w:val="center"/>
    </w:pPr>
    <w:rPr>
      <w:b/>
      <w:i/>
      <w:lang w:val="en-GB" w:eastAsia="en-US"/>
    </w:rPr>
  </w:style>
  <w:style w:type="paragraph" w:customStyle="1" w:styleId="af6">
    <w:name w:val="Знак Знак Знак"/>
    <w:basedOn w:val="a"/>
    <w:semiHidden/>
    <w:rsid w:val="00A852E0"/>
    <w:pPr>
      <w:spacing w:before="120" w:after="160" w:line="240" w:lineRule="exact"/>
      <w:jc w:val="both"/>
    </w:pPr>
    <w:rPr>
      <w:rFonts w:ascii="Verdana" w:hAnsi="Verdana" w:cs="Verdana"/>
      <w:sz w:val="20"/>
      <w:lang w:val="en-US" w:eastAsia="en-US"/>
    </w:rPr>
  </w:style>
  <w:style w:type="paragraph" w:customStyle="1" w:styleId="14">
    <w:name w:val="Знак Знак Знак Знак Знак Знак Знак Знак Знак Знак Знак Знак Знак Знак Знак Знак Знак Знак Знак Знак Знак Знак1 Знак Знак"/>
    <w:basedOn w:val="a"/>
    <w:autoRedefine/>
    <w:rsid w:val="00FC2DB9"/>
    <w:pPr>
      <w:spacing w:after="160" w:line="240" w:lineRule="exact"/>
    </w:pPr>
    <w:rPr>
      <w:lang w:val="en-US" w:eastAsia="en-US"/>
    </w:rPr>
  </w:style>
  <w:style w:type="paragraph" w:customStyle="1" w:styleId="15">
    <w:name w:val="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autoRedefine/>
    <w:rsid w:val="002241CC"/>
    <w:pPr>
      <w:spacing w:after="160" w:line="240" w:lineRule="exact"/>
    </w:pPr>
    <w:rPr>
      <w:lang w:val="en-US" w:eastAsia="en-US"/>
    </w:rPr>
  </w:style>
  <w:style w:type="paragraph" w:customStyle="1" w:styleId="af7">
    <w:name w:val="Знак Знак Знак Знак"/>
    <w:basedOn w:val="a"/>
    <w:rsid w:val="00BA55FC"/>
    <w:pPr>
      <w:spacing w:after="160" w:line="240" w:lineRule="exact"/>
    </w:pPr>
    <w:rPr>
      <w:rFonts w:ascii="Verdana" w:hAnsi="Verdana"/>
      <w:sz w:val="24"/>
      <w:szCs w:val="24"/>
      <w:lang w:val="en-US" w:eastAsia="en-US"/>
    </w:rPr>
  </w:style>
  <w:style w:type="paragraph" w:customStyle="1" w:styleId="ListParagraph">
    <w:name w:val="List Paragraph"/>
    <w:basedOn w:val="a"/>
    <w:rsid w:val="007939DB"/>
    <w:pPr>
      <w:spacing w:after="200"/>
      <w:ind w:left="720"/>
      <w:contextualSpacing/>
    </w:pPr>
    <w:rPr>
      <w:rFonts w:ascii="Cambria" w:hAnsi="Cambria"/>
      <w:sz w:val="24"/>
      <w:szCs w:val="24"/>
      <w:lang w:eastAsia="en-US"/>
    </w:rPr>
  </w:style>
  <w:style w:type="character" w:customStyle="1" w:styleId="a8">
    <w:name w:val="Нижний колонтитул Знак"/>
    <w:link w:val="a7"/>
    <w:rsid w:val="0068275A"/>
    <w:rPr>
      <w:sz w:val="28"/>
    </w:rPr>
  </w:style>
  <w:style w:type="paragraph" w:styleId="af8">
    <w:name w:val="List Paragraph"/>
    <w:basedOn w:val="a"/>
    <w:uiPriority w:val="34"/>
    <w:qFormat/>
    <w:rsid w:val="00471E66"/>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341978">
      <w:bodyDiv w:val="1"/>
      <w:marLeft w:val="0"/>
      <w:marRight w:val="0"/>
      <w:marTop w:val="0"/>
      <w:marBottom w:val="0"/>
      <w:divBdr>
        <w:top w:val="none" w:sz="0" w:space="0" w:color="auto"/>
        <w:left w:val="none" w:sz="0" w:space="0" w:color="auto"/>
        <w:bottom w:val="none" w:sz="0" w:space="0" w:color="auto"/>
        <w:right w:val="none" w:sz="0" w:space="0" w:color="auto"/>
      </w:divBdr>
    </w:div>
    <w:div w:id="262961486">
      <w:bodyDiv w:val="1"/>
      <w:marLeft w:val="0"/>
      <w:marRight w:val="0"/>
      <w:marTop w:val="0"/>
      <w:marBottom w:val="0"/>
      <w:divBdr>
        <w:top w:val="none" w:sz="0" w:space="0" w:color="auto"/>
        <w:left w:val="none" w:sz="0" w:space="0" w:color="auto"/>
        <w:bottom w:val="none" w:sz="0" w:space="0" w:color="auto"/>
        <w:right w:val="none" w:sz="0" w:space="0" w:color="auto"/>
      </w:divBdr>
    </w:div>
    <w:div w:id="330067596">
      <w:bodyDiv w:val="1"/>
      <w:marLeft w:val="0"/>
      <w:marRight w:val="0"/>
      <w:marTop w:val="0"/>
      <w:marBottom w:val="0"/>
      <w:divBdr>
        <w:top w:val="none" w:sz="0" w:space="0" w:color="auto"/>
        <w:left w:val="none" w:sz="0" w:space="0" w:color="auto"/>
        <w:bottom w:val="none" w:sz="0" w:space="0" w:color="auto"/>
        <w:right w:val="none" w:sz="0" w:space="0" w:color="auto"/>
      </w:divBdr>
    </w:div>
    <w:div w:id="421537713">
      <w:bodyDiv w:val="1"/>
      <w:marLeft w:val="0"/>
      <w:marRight w:val="0"/>
      <w:marTop w:val="0"/>
      <w:marBottom w:val="0"/>
      <w:divBdr>
        <w:top w:val="none" w:sz="0" w:space="0" w:color="auto"/>
        <w:left w:val="none" w:sz="0" w:space="0" w:color="auto"/>
        <w:bottom w:val="none" w:sz="0" w:space="0" w:color="auto"/>
        <w:right w:val="none" w:sz="0" w:space="0" w:color="auto"/>
      </w:divBdr>
    </w:div>
    <w:div w:id="478159116">
      <w:bodyDiv w:val="1"/>
      <w:marLeft w:val="0"/>
      <w:marRight w:val="0"/>
      <w:marTop w:val="0"/>
      <w:marBottom w:val="0"/>
      <w:divBdr>
        <w:top w:val="none" w:sz="0" w:space="0" w:color="auto"/>
        <w:left w:val="none" w:sz="0" w:space="0" w:color="auto"/>
        <w:bottom w:val="none" w:sz="0" w:space="0" w:color="auto"/>
        <w:right w:val="none" w:sz="0" w:space="0" w:color="auto"/>
      </w:divBdr>
    </w:div>
    <w:div w:id="589048371">
      <w:bodyDiv w:val="1"/>
      <w:marLeft w:val="0"/>
      <w:marRight w:val="0"/>
      <w:marTop w:val="0"/>
      <w:marBottom w:val="0"/>
      <w:divBdr>
        <w:top w:val="none" w:sz="0" w:space="0" w:color="auto"/>
        <w:left w:val="none" w:sz="0" w:space="0" w:color="auto"/>
        <w:bottom w:val="none" w:sz="0" w:space="0" w:color="auto"/>
        <w:right w:val="none" w:sz="0" w:space="0" w:color="auto"/>
      </w:divBdr>
    </w:div>
    <w:div w:id="699672155">
      <w:bodyDiv w:val="1"/>
      <w:marLeft w:val="0"/>
      <w:marRight w:val="0"/>
      <w:marTop w:val="0"/>
      <w:marBottom w:val="0"/>
      <w:divBdr>
        <w:top w:val="none" w:sz="0" w:space="0" w:color="auto"/>
        <w:left w:val="none" w:sz="0" w:space="0" w:color="auto"/>
        <w:bottom w:val="none" w:sz="0" w:space="0" w:color="auto"/>
        <w:right w:val="none" w:sz="0" w:space="0" w:color="auto"/>
      </w:divBdr>
    </w:div>
    <w:div w:id="700935005">
      <w:bodyDiv w:val="1"/>
      <w:marLeft w:val="0"/>
      <w:marRight w:val="0"/>
      <w:marTop w:val="0"/>
      <w:marBottom w:val="0"/>
      <w:divBdr>
        <w:top w:val="none" w:sz="0" w:space="0" w:color="auto"/>
        <w:left w:val="none" w:sz="0" w:space="0" w:color="auto"/>
        <w:bottom w:val="none" w:sz="0" w:space="0" w:color="auto"/>
        <w:right w:val="none" w:sz="0" w:space="0" w:color="auto"/>
      </w:divBdr>
    </w:div>
    <w:div w:id="728453992">
      <w:bodyDiv w:val="1"/>
      <w:marLeft w:val="0"/>
      <w:marRight w:val="0"/>
      <w:marTop w:val="0"/>
      <w:marBottom w:val="0"/>
      <w:divBdr>
        <w:top w:val="none" w:sz="0" w:space="0" w:color="auto"/>
        <w:left w:val="none" w:sz="0" w:space="0" w:color="auto"/>
        <w:bottom w:val="none" w:sz="0" w:space="0" w:color="auto"/>
        <w:right w:val="none" w:sz="0" w:space="0" w:color="auto"/>
      </w:divBdr>
    </w:div>
    <w:div w:id="797795501">
      <w:bodyDiv w:val="1"/>
      <w:marLeft w:val="0"/>
      <w:marRight w:val="0"/>
      <w:marTop w:val="0"/>
      <w:marBottom w:val="0"/>
      <w:divBdr>
        <w:top w:val="none" w:sz="0" w:space="0" w:color="auto"/>
        <w:left w:val="none" w:sz="0" w:space="0" w:color="auto"/>
        <w:bottom w:val="none" w:sz="0" w:space="0" w:color="auto"/>
        <w:right w:val="none" w:sz="0" w:space="0" w:color="auto"/>
      </w:divBdr>
    </w:div>
    <w:div w:id="878317382">
      <w:bodyDiv w:val="1"/>
      <w:marLeft w:val="0"/>
      <w:marRight w:val="0"/>
      <w:marTop w:val="0"/>
      <w:marBottom w:val="0"/>
      <w:divBdr>
        <w:top w:val="none" w:sz="0" w:space="0" w:color="auto"/>
        <w:left w:val="none" w:sz="0" w:space="0" w:color="auto"/>
        <w:bottom w:val="none" w:sz="0" w:space="0" w:color="auto"/>
        <w:right w:val="none" w:sz="0" w:space="0" w:color="auto"/>
      </w:divBdr>
    </w:div>
    <w:div w:id="952980362">
      <w:bodyDiv w:val="1"/>
      <w:marLeft w:val="0"/>
      <w:marRight w:val="0"/>
      <w:marTop w:val="0"/>
      <w:marBottom w:val="0"/>
      <w:divBdr>
        <w:top w:val="none" w:sz="0" w:space="0" w:color="auto"/>
        <w:left w:val="none" w:sz="0" w:space="0" w:color="auto"/>
        <w:bottom w:val="none" w:sz="0" w:space="0" w:color="auto"/>
        <w:right w:val="none" w:sz="0" w:space="0" w:color="auto"/>
      </w:divBdr>
    </w:div>
    <w:div w:id="996882976">
      <w:bodyDiv w:val="1"/>
      <w:marLeft w:val="0"/>
      <w:marRight w:val="0"/>
      <w:marTop w:val="0"/>
      <w:marBottom w:val="0"/>
      <w:divBdr>
        <w:top w:val="none" w:sz="0" w:space="0" w:color="auto"/>
        <w:left w:val="none" w:sz="0" w:space="0" w:color="auto"/>
        <w:bottom w:val="none" w:sz="0" w:space="0" w:color="auto"/>
        <w:right w:val="none" w:sz="0" w:space="0" w:color="auto"/>
      </w:divBdr>
    </w:div>
    <w:div w:id="1047265956">
      <w:bodyDiv w:val="1"/>
      <w:marLeft w:val="0"/>
      <w:marRight w:val="0"/>
      <w:marTop w:val="0"/>
      <w:marBottom w:val="0"/>
      <w:divBdr>
        <w:top w:val="none" w:sz="0" w:space="0" w:color="auto"/>
        <w:left w:val="none" w:sz="0" w:space="0" w:color="auto"/>
        <w:bottom w:val="none" w:sz="0" w:space="0" w:color="auto"/>
        <w:right w:val="none" w:sz="0" w:space="0" w:color="auto"/>
      </w:divBdr>
    </w:div>
    <w:div w:id="1148017461">
      <w:bodyDiv w:val="1"/>
      <w:marLeft w:val="0"/>
      <w:marRight w:val="0"/>
      <w:marTop w:val="0"/>
      <w:marBottom w:val="0"/>
      <w:divBdr>
        <w:top w:val="none" w:sz="0" w:space="0" w:color="auto"/>
        <w:left w:val="none" w:sz="0" w:space="0" w:color="auto"/>
        <w:bottom w:val="none" w:sz="0" w:space="0" w:color="auto"/>
        <w:right w:val="none" w:sz="0" w:space="0" w:color="auto"/>
      </w:divBdr>
    </w:div>
    <w:div w:id="1240824811">
      <w:bodyDiv w:val="1"/>
      <w:marLeft w:val="0"/>
      <w:marRight w:val="0"/>
      <w:marTop w:val="0"/>
      <w:marBottom w:val="0"/>
      <w:divBdr>
        <w:top w:val="none" w:sz="0" w:space="0" w:color="auto"/>
        <w:left w:val="none" w:sz="0" w:space="0" w:color="auto"/>
        <w:bottom w:val="none" w:sz="0" w:space="0" w:color="auto"/>
        <w:right w:val="none" w:sz="0" w:space="0" w:color="auto"/>
      </w:divBdr>
    </w:div>
    <w:div w:id="1268006322">
      <w:bodyDiv w:val="1"/>
      <w:marLeft w:val="0"/>
      <w:marRight w:val="0"/>
      <w:marTop w:val="0"/>
      <w:marBottom w:val="0"/>
      <w:divBdr>
        <w:top w:val="none" w:sz="0" w:space="0" w:color="auto"/>
        <w:left w:val="none" w:sz="0" w:space="0" w:color="auto"/>
        <w:bottom w:val="none" w:sz="0" w:space="0" w:color="auto"/>
        <w:right w:val="none" w:sz="0" w:space="0" w:color="auto"/>
      </w:divBdr>
    </w:div>
    <w:div w:id="1324579489">
      <w:bodyDiv w:val="1"/>
      <w:marLeft w:val="0"/>
      <w:marRight w:val="0"/>
      <w:marTop w:val="0"/>
      <w:marBottom w:val="0"/>
      <w:divBdr>
        <w:top w:val="none" w:sz="0" w:space="0" w:color="auto"/>
        <w:left w:val="none" w:sz="0" w:space="0" w:color="auto"/>
        <w:bottom w:val="none" w:sz="0" w:space="0" w:color="auto"/>
        <w:right w:val="none" w:sz="0" w:space="0" w:color="auto"/>
      </w:divBdr>
    </w:div>
    <w:div w:id="1354763791">
      <w:bodyDiv w:val="1"/>
      <w:marLeft w:val="0"/>
      <w:marRight w:val="0"/>
      <w:marTop w:val="0"/>
      <w:marBottom w:val="0"/>
      <w:divBdr>
        <w:top w:val="none" w:sz="0" w:space="0" w:color="auto"/>
        <w:left w:val="none" w:sz="0" w:space="0" w:color="auto"/>
        <w:bottom w:val="none" w:sz="0" w:space="0" w:color="auto"/>
        <w:right w:val="none" w:sz="0" w:space="0" w:color="auto"/>
      </w:divBdr>
    </w:div>
    <w:div w:id="1395660564">
      <w:bodyDiv w:val="1"/>
      <w:marLeft w:val="0"/>
      <w:marRight w:val="0"/>
      <w:marTop w:val="0"/>
      <w:marBottom w:val="0"/>
      <w:divBdr>
        <w:top w:val="none" w:sz="0" w:space="0" w:color="auto"/>
        <w:left w:val="none" w:sz="0" w:space="0" w:color="auto"/>
        <w:bottom w:val="none" w:sz="0" w:space="0" w:color="auto"/>
        <w:right w:val="none" w:sz="0" w:space="0" w:color="auto"/>
      </w:divBdr>
    </w:div>
    <w:div w:id="1410955589">
      <w:bodyDiv w:val="1"/>
      <w:marLeft w:val="0"/>
      <w:marRight w:val="0"/>
      <w:marTop w:val="0"/>
      <w:marBottom w:val="0"/>
      <w:divBdr>
        <w:top w:val="none" w:sz="0" w:space="0" w:color="auto"/>
        <w:left w:val="none" w:sz="0" w:space="0" w:color="auto"/>
        <w:bottom w:val="none" w:sz="0" w:space="0" w:color="auto"/>
        <w:right w:val="none" w:sz="0" w:space="0" w:color="auto"/>
      </w:divBdr>
    </w:div>
    <w:div w:id="1434664514">
      <w:bodyDiv w:val="1"/>
      <w:marLeft w:val="0"/>
      <w:marRight w:val="0"/>
      <w:marTop w:val="0"/>
      <w:marBottom w:val="0"/>
      <w:divBdr>
        <w:top w:val="none" w:sz="0" w:space="0" w:color="auto"/>
        <w:left w:val="none" w:sz="0" w:space="0" w:color="auto"/>
        <w:bottom w:val="none" w:sz="0" w:space="0" w:color="auto"/>
        <w:right w:val="none" w:sz="0" w:space="0" w:color="auto"/>
      </w:divBdr>
    </w:div>
    <w:div w:id="1579243160">
      <w:bodyDiv w:val="1"/>
      <w:marLeft w:val="0"/>
      <w:marRight w:val="0"/>
      <w:marTop w:val="0"/>
      <w:marBottom w:val="0"/>
      <w:divBdr>
        <w:top w:val="none" w:sz="0" w:space="0" w:color="auto"/>
        <w:left w:val="none" w:sz="0" w:space="0" w:color="auto"/>
        <w:bottom w:val="none" w:sz="0" w:space="0" w:color="auto"/>
        <w:right w:val="none" w:sz="0" w:space="0" w:color="auto"/>
      </w:divBdr>
    </w:div>
    <w:div w:id="1586068760">
      <w:bodyDiv w:val="1"/>
      <w:marLeft w:val="0"/>
      <w:marRight w:val="0"/>
      <w:marTop w:val="0"/>
      <w:marBottom w:val="0"/>
      <w:divBdr>
        <w:top w:val="none" w:sz="0" w:space="0" w:color="auto"/>
        <w:left w:val="none" w:sz="0" w:space="0" w:color="auto"/>
        <w:bottom w:val="none" w:sz="0" w:space="0" w:color="auto"/>
        <w:right w:val="none" w:sz="0" w:space="0" w:color="auto"/>
      </w:divBdr>
    </w:div>
    <w:div w:id="1609116694">
      <w:bodyDiv w:val="1"/>
      <w:marLeft w:val="0"/>
      <w:marRight w:val="0"/>
      <w:marTop w:val="0"/>
      <w:marBottom w:val="0"/>
      <w:divBdr>
        <w:top w:val="none" w:sz="0" w:space="0" w:color="auto"/>
        <w:left w:val="none" w:sz="0" w:space="0" w:color="auto"/>
        <w:bottom w:val="none" w:sz="0" w:space="0" w:color="auto"/>
        <w:right w:val="none" w:sz="0" w:space="0" w:color="auto"/>
      </w:divBdr>
    </w:div>
    <w:div w:id="1772236760">
      <w:bodyDiv w:val="1"/>
      <w:marLeft w:val="0"/>
      <w:marRight w:val="0"/>
      <w:marTop w:val="0"/>
      <w:marBottom w:val="0"/>
      <w:divBdr>
        <w:top w:val="none" w:sz="0" w:space="0" w:color="auto"/>
        <w:left w:val="none" w:sz="0" w:space="0" w:color="auto"/>
        <w:bottom w:val="none" w:sz="0" w:space="0" w:color="auto"/>
        <w:right w:val="none" w:sz="0" w:space="0" w:color="auto"/>
      </w:divBdr>
    </w:div>
    <w:div w:id="1782797342">
      <w:bodyDiv w:val="1"/>
      <w:marLeft w:val="0"/>
      <w:marRight w:val="0"/>
      <w:marTop w:val="0"/>
      <w:marBottom w:val="0"/>
      <w:divBdr>
        <w:top w:val="none" w:sz="0" w:space="0" w:color="auto"/>
        <w:left w:val="none" w:sz="0" w:space="0" w:color="auto"/>
        <w:bottom w:val="none" w:sz="0" w:space="0" w:color="auto"/>
        <w:right w:val="none" w:sz="0" w:space="0" w:color="auto"/>
      </w:divBdr>
    </w:div>
    <w:div w:id="1827552019">
      <w:bodyDiv w:val="1"/>
      <w:marLeft w:val="0"/>
      <w:marRight w:val="0"/>
      <w:marTop w:val="0"/>
      <w:marBottom w:val="0"/>
      <w:divBdr>
        <w:top w:val="none" w:sz="0" w:space="0" w:color="auto"/>
        <w:left w:val="none" w:sz="0" w:space="0" w:color="auto"/>
        <w:bottom w:val="none" w:sz="0" w:space="0" w:color="auto"/>
        <w:right w:val="none" w:sz="0" w:space="0" w:color="auto"/>
      </w:divBdr>
    </w:div>
    <w:div w:id="1873805855">
      <w:bodyDiv w:val="1"/>
      <w:marLeft w:val="0"/>
      <w:marRight w:val="0"/>
      <w:marTop w:val="0"/>
      <w:marBottom w:val="0"/>
      <w:divBdr>
        <w:top w:val="none" w:sz="0" w:space="0" w:color="auto"/>
        <w:left w:val="none" w:sz="0" w:space="0" w:color="auto"/>
        <w:bottom w:val="none" w:sz="0" w:space="0" w:color="auto"/>
        <w:right w:val="none" w:sz="0" w:space="0" w:color="auto"/>
      </w:divBdr>
    </w:div>
    <w:div w:id="1902909498">
      <w:bodyDiv w:val="1"/>
      <w:marLeft w:val="0"/>
      <w:marRight w:val="0"/>
      <w:marTop w:val="0"/>
      <w:marBottom w:val="0"/>
      <w:divBdr>
        <w:top w:val="none" w:sz="0" w:space="0" w:color="auto"/>
        <w:left w:val="none" w:sz="0" w:space="0" w:color="auto"/>
        <w:bottom w:val="none" w:sz="0" w:space="0" w:color="auto"/>
        <w:right w:val="none" w:sz="0" w:space="0" w:color="auto"/>
      </w:divBdr>
    </w:div>
    <w:div w:id="1905751769">
      <w:bodyDiv w:val="1"/>
      <w:marLeft w:val="0"/>
      <w:marRight w:val="0"/>
      <w:marTop w:val="0"/>
      <w:marBottom w:val="0"/>
      <w:divBdr>
        <w:top w:val="none" w:sz="0" w:space="0" w:color="auto"/>
        <w:left w:val="none" w:sz="0" w:space="0" w:color="auto"/>
        <w:bottom w:val="none" w:sz="0" w:space="0" w:color="auto"/>
        <w:right w:val="none" w:sz="0" w:space="0" w:color="auto"/>
      </w:divBdr>
    </w:div>
    <w:div w:id="1923483895">
      <w:bodyDiv w:val="1"/>
      <w:marLeft w:val="0"/>
      <w:marRight w:val="0"/>
      <w:marTop w:val="0"/>
      <w:marBottom w:val="0"/>
      <w:divBdr>
        <w:top w:val="none" w:sz="0" w:space="0" w:color="auto"/>
        <w:left w:val="none" w:sz="0" w:space="0" w:color="auto"/>
        <w:bottom w:val="none" w:sz="0" w:space="0" w:color="auto"/>
        <w:right w:val="none" w:sz="0" w:space="0" w:color="auto"/>
      </w:divBdr>
    </w:div>
    <w:div w:id="1966110279">
      <w:bodyDiv w:val="1"/>
      <w:marLeft w:val="0"/>
      <w:marRight w:val="0"/>
      <w:marTop w:val="0"/>
      <w:marBottom w:val="0"/>
      <w:divBdr>
        <w:top w:val="none" w:sz="0" w:space="0" w:color="auto"/>
        <w:left w:val="none" w:sz="0" w:space="0" w:color="auto"/>
        <w:bottom w:val="none" w:sz="0" w:space="0" w:color="auto"/>
        <w:right w:val="none" w:sz="0" w:space="0" w:color="auto"/>
      </w:divBdr>
    </w:div>
    <w:div w:id="198562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D017526-9ECA-4BD0-ACF8-9B36C5C75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462</Words>
  <Characters>2635</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MNS</Company>
  <LinksUpToDate>false</LinksUpToDate>
  <CharactersWithSpaces>3091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04.03. Протоколы коллегий за 2007 год</dc:subject>
  <dc:creator>CN=Дмитрий Селеверстов/OU=ЦА/O=МНС</dc:creator>
  <cp:keywords/>
  <cp:lastModifiedBy>Цыбиков Чингиз Григорьеви</cp:lastModifiedBy>
  <cp:revision>2</cp:revision>
  <cp:lastPrinted>2016-12-28T01:56:00Z</cp:lastPrinted>
  <dcterms:created xsi:type="dcterms:W3CDTF">2019-12-31T05:20:00Z</dcterms:created>
  <dcterms:modified xsi:type="dcterms:W3CDTF">2019-12-31T05:20:00Z</dcterms:modified>
  <cp:category>Внутренний</cp:category>
</cp:coreProperties>
</file>