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D3" w:rsidRDefault="00305DD3" w:rsidP="00305DD3">
      <w:pPr>
        <w:tabs>
          <w:tab w:val="right" w:pos="14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   к решению сессии районного Совета</w:t>
      </w:r>
    </w:p>
    <w:p w:rsidR="00305DD3" w:rsidRDefault="00305DD3" w:rsidP="00305D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депутатов № 30-2 от « 15  »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</w:t>
      </w:r>
    </w:p>
    <w:p w:rsidR="00305DD3" w:rsidRDefault="00305DD3" w:rsidP="00305DD3">
      <w:pPr>
        <w:jc w:val="right"/>
      </w:pPr>
    </w:p>
    <w:p w:rsidR="00305DD3" w:rsidRDefault="00305DD3" w:rsidP="00305DD3">
      <w:pPr>
        <w:jc w:val="center"/>
        <w:rPr>
          <w:b/>
        </w:rPr>
      </w:pPr>
      <w:r>
        <w:rPr>
          <w:b/>
        </w:rPr>
        <w:t>Розничная торговля в магазинах с торговым залом  и общественное питание, имеющие залы обслуживания посетителей</w:t>
      </w:r>
    </w:p>
    <w:p w:rsidR="00305DD3" w:rsidRDefault="00305DD3" w:rsidP="00305DD3">
      <w:pPr>
        <w:jc w:val="center"/>
        <w:rPr>
          <w:b/>
        </w:rPr>
      </w:pPr>
      <w:r>
        <w:rPr>
          <w:b/>
        </w:rPr>
        <w:t>МО «</w:t>
      </w:r>
      <w:proofErr w:type="spellStart"/>
      <w:r>
        <w:rPr>
          <w:b/>
        </w:rPr>
        <w:t>Усть-Коксинский</w:t>
      </w:r>
      <w:proofErr w:type="spellEnd"/>
      <w:r>
        <w:rPr>
          <w:b/>
        </w:rPr>
        <w:t xml:space="preserve"> район» на 2012 год.</w:t>
      </w:r>
    </w:p>
    <w:p w:rsidR="00305DD3" w:rsidRDefault="00305DD3" w:rsidP="00305DD3">
      <w:pPr>
        <w:jc w:val="right"/>
      </w:pP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717"/>
        <w:gridCol w:w="1211"/>
        <w:gridCol w:w="1350"/>
        <w:gridCol w:w="1260"/>
        <w:gridCol w:w="1530"/>
        <w:gridCol w:w="1260"/>
        <w:gridCol w:w="1399"/>
      </w:tblGrid>
      <w:tr w:rsidR="00305DD3" w:rsidTr="00305DD3">
        <w:trPr>
          <w:trHeight w:val="284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Виды предпринимательской деятельности</w:t>
            </w:r>
          </w:p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D3" w:rsidRDefault="00305D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коэффициента К-2</w:t>
            </w:r>
          </w:p>
          <w:p w:rsidR="00305DD3" w:rsidRDefault="00305DD3">
            <w:pPr>
              <w:spacing w:line="276" w:lineRule="auto"/>
              <w:rPr>
                <w:lang w:eastAsia="en-US"/>
              </w:rPr>
            </w:pPr>
          </w:p>
        </w:tc>
      </w:tr>
      <w:tr w:rsidR="00305DD3" w:rsidTr="00305DD3">
        <w:trPr>
          <w:trHeight w:val="284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D3" w:rsidRDefault="00305DD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D3" w:rsidRDefault="00305DD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D3" w:rsidRDefault="00305DD3">
            <w:pPr>
              <w:spacing w:line="276" w:lineRule="auto"/>
              <w:rPr>
                <w:lang w:eastAsia="en-US"/>
              </w:rPr>
            </w:pPr>
          </w:p>
        </w:tc>
      </w:tr>
      <w:tr w:rsidR="00305DD3" w:rsidTr="00305DD3">
        <w:trPr>
          <w:trHeight w:val="284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D3" w:rsidRDefault="00305DD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D3" w:rsidRDefault="00305DD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5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5 до 10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10  до 20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20 до 50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50 до 100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100 до 150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305DD3" w:rsidTr="00305DD3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Продовольственные товары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0,254</w:t>
            </w:r>
          </w:p>
        </w:tc>
      </w:tr>
      <w:tr w:rsidR="00305DD3" w:rsidTr="00305DD3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Пиво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0,318</w:t>
            </w:r>
          </w:p>
        </w:tc>
      </w:tr>
      <w:tr w:rsidR="00305DD3" w:rsidTr="00305DD3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Вино-водочные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табачные изделия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0,343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0,318</w:t>
            </w:r>
          </w:p>
        </w:tc>
      </w:tr>
      <w:tr w:rsidR="00305DD3" w:rsidTr="00305DD3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7.4.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Овощи</w:t>
            </w:r>
            <w:proofErr w:type="gramStart"/>
            <w:r>
              <w:rPr>
                <w:sz w:val="22"/>
                <w:szCs w:val="22"/>
                <w:lang w:eastAsia="en-US"/>
              </w:rPr>
              <w:t>,ф</w:t>
            </w:r>
            <w:proofErr w:type="gramEnd"/>
            <w:r>
              <w:rPr>
                <w:sz w:val="22"/>
                <w:szCs w:val="22"/>
                <w:lang w:eastAsia="en-US"/>
              </w:rPr>
              <w:t>рукты,цветы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0,331</w:t>
            </w:r>
          </w:p>
        </w:tc>
      </w:tr>
      <w:tr w:rsidR="00305DD3" w:rsidTr="00305DD3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Автомобили</w:t>
            </w:r>
            <w:proofErr w:type="gramStart"/>
            <w:r>
              <w:rPr>
                <w:sz w:val="22"/>
                <w:szCs w:val="22"/>
                <w:lang w:eastAsia="en-US"/>
              </w:rPr>
              <w:t>,з</w:t>
            </w:r>
            <w:proofErr w:type="gramEnd"/>
            <w:r>
              <w:rPr>
                <w:sz w:val="22"/>
                <w:szCs w:val="22"/>
                <w:lang w:eastAsia="en-US"/>
              </w:rPr>
              <w:t>апчасти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аксессуары для </w:t>
            </w:r>
            <w:proofErr w:type="spellStart"/>
            <w:r>
              <w:rPr>
                <w:sz w:val="22"/>
                <w:szCs w:val="22"/>
                <w:lang w:eastAsia="en-US"/>
              </w:rPr>
              <w:t>авт</w:t>
            </w:r>
            <w:proofErr w:type="spellEnd"/>
            <w:r>
              <w:rPr>
                <w:sz w:val="22"/>
                <w:szCs w:val="22"/>
                <w:lang w:eastAsia="en-US"/>
              </w:rPr>
              <w:t>-лей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0,367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0,381</w:t>
            </w:r>
          </w:p>
        </w:tc>
      </w:tr>
      <w:tr w:rsidR="00305DD3" w:rsidTr="00305DD3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Головные уборы и одежда из кожи и меха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0,496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0,394</w:t>
            </w:r>
          </w:p>
        </w:tc>
      </w:tr>
      <w:tr w:rsidR="00305DD3" w:rsidTr="00305DD3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Канцтовары</w:t>
            </w:r>
            <w:proofErr w:type="gramStart"/>
            <w:r>
              <w:rPr>
                <w:sz w:val="22"/>
                <w:szCs w:val="22"/>
                <w:lang w:eastAsia="en-US"/>
              </w:rPr>
              <w:t>,у</w:t>
            </w:r>
            <w:proofErr w:type="gramEnd"/>
            <w:r>
              <w:rPr>
                <w:sz w:val="22"/>
                <w:szCs w:val="22"/>
                <w:lang w:eastAsia="en-US"/>
              </w:rPr>
              <w:t>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-е тетради, книги, </w:t>
            </w:r>
            <w:proofErr w:type="spellStart"/>
            <w:r>
              <w:rPr>
                <w:sz w:val="22"/>
                <w:szCs w:val="22"/>
                <w:lang w:eastAsia="en-US"/>
              </w:rPr>
              <w:t>печ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-я </w:t>
            </w:r>
            <w:proofErr w:type="spellStart"/>
            <w:r>
              <w:rPr>
                <w:sz w:val="22"/>
                <w:szCs w:val="22"/>
                <w:lang w:eastAsia="en-US"/>
              </w:rPr>
              <w:t>прод</w:t>
            </w:r>
            <w:proofErr w:type="spellEnd"/>
            <w:r>
              <w:rPr>
                <w:sz w:val="22"/>
                <w:szCs w:val="22"/>
                <w:lang w:eastAsia="en-US"/>
              </w:rPr>
              <w:t>-я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0,191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0,216</w:t>
            </w:r>
          </w:p>
        </w:tc>
      </w:tr>
      <w:tr w:rsidR="00305DD3" w:rsidTr="00305DD3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Лесоматериал в </w:t>
            </w:r>
            <w:proofErr w:type="spellStart"/>
            <w:r>
              <w:rPr>
                <w:sz w:val="22"/>
                <w:szCs w:val="22"/>
                <w:lang w:eastAsia="en-US"/>
              </w:rPr>
              <w:t>т</w:t>
            </w:r>
            <w:proofErr w:type="gramStart"/>
            <w:r>
              <w:rPr>
                <w:sz w:val="22"/>
                <w:szCs w:val="22"/>
                <w:lang w:eastAsia="en-US"/>
              </w:rPr>
              <w:t>.ч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дрова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0,254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0,089</w:t>
            </w:r>
          </w:p>
        </w:tc>
      </w:tr>
      <w:tr w:rsidR="00305DD3" w:rsidTr="00305DD3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Комиссионные товары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0,191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0,127</w:t>
            </w:r>
          </w:p>
        </w:tc>
      </w:tr>
      <w:tr w:rsidR="00305DD3" w:rsidTr="00305DD3">
        <w:trPr>
          <w:trHeight w:val="6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Спортивные и туристические товары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0,208</w:t>
            </w:r>
          </w:p>
        </w:tc>
      </w:tr>
      <w:tr w:rsidR="00305DD3" w:rsidTr="00305DD3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Товары детского ассортимента (одежда, </w:t>
            </w:r>
            <w:proofErr w:type="spellStart"/>
            <w:r>
              <w:rPr>
                <w:sz w:val="22"/>
                <w:szCs w:val="22"/>
                <w:lang w:eastAsia="en-US"/>
              </w:rPr>
              <w:t>обувь</w:t>
            </w:r>
            <w:proofErr w:type="gramStart"/>
            <w:r>
              <w:rPr>
                <w:sz w:val="22"/>
                <w:szCs w:val="22"/>
                <w:lang w:eastAsia="en-US"/>
              </w:rPr>
              <w:t>,и</w:t>
            </w:r>
            <w:proofErr w:type="gramEnd"/>
            <w:r>
              <w:rPr>
                <w:sz w:val="22"/>
                <w:szCs w:val="22"/>
                <w:lang w:eastAsia="en-US"/>
              </w:rPr>
              <w:t>грушки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т.д. 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0,254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0,204</w:t>
            </w:r>
          </w:p>
        </w:tc>
      </w:tr>
      <w:tr w:rsidR="00305DD3" w:rsidTr="00305DD3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Ювелирные изделия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0,381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0,394</w:t>
            </w:r>
          </w:p>
        </w:tc>
      </w:tr>
      <w:tr w:rsidR="00305DD3" w:rsidTr="00305DD3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товары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0,208</w:t>
            </w:r>
          </w:p>
        </w:tc>
      </w:tr>
      <w:tr w:rsidR="00305DD3" w:rsidTr="00305DD3">
        <w:trPr>
          <w:trHeight w:val="101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7.14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Оказание услуг общественного питания</w:t>
            </w:r>
          </w:p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Реализующие пиво и  </w:t>
            </w:r>
            <w:proofErr w:type="gramStart"/>
            <w:r>
              <w:rPr>
                <w:sz w:val="22"/>
                <w:szCs w:val="22"/>
                <w:lang w:eastAsia="en-US"/>
              </w:rPr>
              <w:t>вино-водочные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изделия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0,335</w:t>
            </w:r>
          </w:p>
        </w:tc>
      </w:tr>
      <w:tr w:rsidR="00305DD3" w:rsidTr="00305DD3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реализующие пиво и  </w:t>
            </w:r>
            <w:proofErr w:type="gramStart"/>
            <w:r>
              <w:rPr>
                <w:sz w:val="22"/>
                <w:szCs w:val="22"/>
                <w:lang w:eastAsia="en-US"/>
              </w:rPr>
              <w:t>вино-водочные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изделия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D3" w:rsidRDefault="00305D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0,214</w:t>
            </w:r>
          </w:p>
        </w:tc>
      </w:tr>
    </w:tbl>
    <w:p w:rsidR="00305DD3" w:rsidRDefault="00305DD3" w:rsidP="00305DD3">
      <w:r>
        <w:t xml:space="preserve">          </w:t>
      </w:r>
    </w:p>
    <w:p w:rsidR="00305DD3" w:rsidRDefault="00305DD3" w:rsidP="00305DD3">
      <w:pPr>
        <w:pStyle w:val="a3"/>
        <w:ind w:left="-540"/>
        <w:rPr>
          <w:sz w:val="28"/>
          <w:szCs w:val="28"/>
        </w:rPr>
      </w:pPr>
    </w:p>
    <w:p w:rsidR="00305DD3" w:rsidRDefault="00305DD3" w:rsidP="00305DD3"/>
    <w:p w:rsidR="00E93AD9" w:rsidRDefault="00305DD3">
      <w:bookmarkStart w:id="0" w:name="_GoBack"/>
      <w:bookmarkEnd w:id="0"/>
    </w:p>
    <w:sectPr w:rsidR="00E9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FA"/>
    <w:rsid w:val="00305DD3"/>
    <w:rsid w:val="008B1621"/>
    <w:rsid w:val="00A23502"/>
    <w:rsid w:val="00F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5DD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05D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5DD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05D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Братанчук Наталья Михайловна</dc:creator>
  <cp:keywords/>
  <dc:description/>
  <cp:lastModifiedBy>Братанчук Наталья Михайловна</cp:lastModifiedBy>
  <cp:revision>2</cp:revision>
  <dcterms:created xsi:type="dcterms:W3CDTF">2017-06-23T07:45:00Z</dcterms:created>
  <dcterms:modified xsi:type="dcterms:W3CDTF">2017-06-23T07:45:00Z</dcterms:modified>
</cp:coreProperties>
</file>