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80" w:rsidRPr="00082D2A" w:rsidRDefault="00795080" w:rsidP="00795080">
      <w:pPr>
        <w:pStyle w:val="ConsPlusNonformat"/>
        <w:widowControl/>
        <w:jc w:val="right"/>
        <w:rPr>
          <w:rFonts w:ascii="Times New Roman" w:hAnsi="Times New Roman" w:cs="Times New Roman"/>
          <w:sz w:val="26"/>
          <w:szCs w:val="26"/>
        </w:rPr>
      </w:pPr>
      <w:r w:rsidRPr="00082D2A">
        <w:rPr>
          <w:rFonts w:ascii="Times New Roman" w:hAnsi="Times New Roman" w:cs="Times New Roman"/>
          <w:sz w:val="26"/>
          <w:szCs w:val="26"/>
        </w:rPr>
        <w:t xml:space="preserve">                                                                                                           УТВЕРЖДАЮ</w:t>
      </w:r>
    </w:p>
    <w:p w:rsidR="00795080" w:rsidRPr="00082D2A" w:rsidRDefault="00795080" w:rsidP="00795080">
      <w:pPr>
        <w:pStyle w:val="ConsPlusNonformat"/>
        <w:widowControl/>
        <w:jc w:val="right"/>
        <w:rPr>
          <w:rFonts w:ascii="Times New Roman" w:hAnsi="Times New Roman" w:cs="Times New Roman"/>
          <w:sz w:val="26"/>
          <w:szCs w:val="26"/>
        </w:rPr>
      </w:pPr>
      <w:r w:rsidRPr="00082D2A">
        <w:rPr>
          <w:rFonts w:ascii="Times New Roman" w:hAnsi="Times New Roman" w:cs="Times New Roman"/>
          <w:sz w:val="26"/>
          <w:szCs w:val="26"/>
        </w:rPr>
        <w:t xml:space="preserve">                                         Руководитель УФНС России по Республике Алтай</w:t>
      </w:r>
    </w:p>
    <w:p w:rsidR="00795080" w:rsidRPr="00082D2A" w:rsidRDefault="00795080" w:rsidP="00795080">
      <w:pPr>
        <w:pStyle w:val="ConsPlusNonformat"/>
        <w:widowControl/>
        <w:jc w:val="right"/>
        <w:rPr>
          <w:rFonts w:ascii="Times New Roman" w:hAnsi="Times New Roman" w:cs="Times New Roman"/>
          <w:sz w:val="26"/>
          <w:szCs w:val="26"/>
        </w:rPr>
      </w:pPr>
    </w:p>
    <w:p w:rsidR="00795080" w:rsidRPr="00082D2A" w:rsidRDefault="00795080" w:rsidP="00795080">
      <w:pPr>
        <w:pStyle w:val="ConsPlusNonformat"/>
        <w:widowControl/>
        <w:jc w:val="right"/>
        <w:rPr>
          <w:rFonts w:ascii="Times New Roman" w:hAnsi="Times New Roman" w:cs="Times New Roman"/>
          <w:sz w:val="26"/>
          <w:szCs w:val="26"/>
        </w:rPr>
      </w:pPr>
      <w:r w:rsidRPr="00082D2A">
        <w:rPr>
          <w:rFonts w:ascii="Times New Roman" w:hAnsi="Times New Roman" w:cs="Times New Roman"/>
          <w:sz w:val="26"/>
          <w:szCs w:val="26"/>
        </w:rPr>
        <w:t xml:space="preserve">                                          _______________     А.В. </w:t>
      </w:r>
      <w:proofErr w:type="spellStart"/>
      <w:r w:rsidRPr="00082D2A">
        <w:rPr>
          <w:rFonts w:ascii="Times New Roman" w:hAnsi="Times New Roman" w:cs="Times New Roman"/>
          <w:sz w:val="26"/>
          <w:szCs w:val="26"/>
        </w:rPr>
        <w:t>Закутин</w:t>
      </w:r>
      <w:proofErr w:type="spellEnd"/>
    </w:p>
    <w:p w:rsidR="00795080" w:rsidRPr="00082D2A" w:rsidRDefault="00795080" w:rsidP="00795080">
      <w:pPr>
        <w:pStyle w:val="ConsPlusNonformat"/>
        <w:widowControl/>
        <w:jc w:val="right"/>
        <w:rPr>
          <w:rFonts w:ascii="Times New Roman" w:hAnsi="Times New Roman" w:cs="Times New Roman"/>
          <w:sz w:val="26"/>
          <w:szCs w:val="26"/>
          <w:vertAlign w:val="superscript"/>
        </w:rPr>
      </w:pPr>
      <w:r w:rsidRPr="00082D2A">
        <w:rPr>
          <w:rFonts w:ascii="Times New Roman" w:hAnsi="Times New Roman" w:cs="Times New Roman"/>
          <w:sz w:val="26"/>
          <w:szCs w:val="26"/>
          <w:vertAlign w:val="superscript"/>
        </w:rPr>
        <w:t xml:space="preserve">                                           (подпись)</w:t>
      </w:r>
      <w:r w:rsidRPr="00082D2A">
        <w:rPr>
          <w:rFonts w:ascii="Times New Roman" w:hAnsi="Times New Roman" w:cs="Times New Roman"/>
          <w:sz w:val="26"/>
          <w:szCs w:val="26"/>
          <w:vertAlign w:val="superscript"/>
        </w:rPr>
        <w:tab/>
        <w:t xml:space="preserve"> (фамилия, инициалы)</w:t>
      </w:r>
    </w:p>
    <w:p w:rsidR="00795080" w:rsidRPr="00082D2A" w:rsidRDefault="00795080" w:rsidP="00795080">
      <w:pPr>
        <w:pStyle w:val="ConsPlusNonformat"/>
        <w:widowControl/>
        <w:jc w:val="right"/>
        <w:rPr>
          <w:rFonts w:ascii="Times New Roman" w:hAnsi="Times New Roman" w:cs="Times New Roman"/>
          <w:sz w:val="26"/>
          <w:szCs w:val="26"/>
        </w:rPr>
      </w:pPr>
      <w:r w:rsidRPr="00082D2A">
        <w:rPr>
          <w:rFonts w:ascii="Times New Roman" w:hAnsi="Times New Roman" w:cs="Times New Roman"/>
          <w:sz w:val="26"/>
          <w:szCs w:val="26"/>
        </w:rPr>
        <w:t xml:space="preserve">                                          от "____" _________________ 20</w:t>
      </w:r>
      <w:r w:rsidR="0097268C">
        <w:rPr>
          <w:rFonts w:ascii="Times New Roman" w:hAnsi="Times New Roman" w:cs="Times New Roman"/>
          <w:sz w:val="26"/>
          <w:szCs w:val="26"/>
        </w:rPr>
        <w:softHyphen/>
      </w:r>
      <w:r w:rsidR="0097268C">
        <w:rPr>
          <w:rFonts w:ascii="Times New Roman" w:hAnsi="Times New Roman" w:cs="Times New Roman"/>
          <w:sz w:val="26"/>
          <w:szCs w:val="26"/>
        </w:rPr>
        <w:softHyphen/>
      </w:r>
      <w:r w:rsidR="0097268C">
        <w:rPr>
          <w:rFonts w:ascii="Times New Roman" w:hAnsi="Times New Roman" w:cs="Times New Roman"/>
          <w:sz w:val="26"/>
          <w:szCs w:val="26"/>
        </w:rPr>
        <w:softHyphen/>
      </w:r>
      <w:r w:rsidR="0097268C">
        <w:rPr>
          <w:rFonts w:ascii="Times New Roman" w:hAnsi="Times New Roman" w:cs="Times New Roman"/>
          <w:sz w:val="26"/>
          <w:szCs w:val="26"/>
        </w:rPr>
        <w:softHyphen/>
      </w:r>
      <w:r w:rsidR="0097268C">
        <w:rPr>
          <w:rFonts w:ascii="Times New Roman" w:hAnsi="Times New Roman" w:cs="Times New Roman"/>
          <w:sz w:val="26"/>
          <w:szCs w:val="26"/>
        </w:rPr>
        <w:softHyphen/>
        <w:t>___</w:t>
      </w:r>
      <w:r w:rsidRPr="00082D2A">
        <w:rPr>
          <w:rFonts w:ascii="Times New Roman" w:hAnsi="Times New Roman" w:cs="Times New Roman"/>
          <w:sz w:val="26"/>
          <w:szCs w:val="26"/>
        </w:rPr>
        <w:t xml:space="preserve"> г.</w:t>
      </w:r>
    </w:p>
    <w:p w:rsidR="00795080" w:rsidRPr="00082D2A" w:rsidRDefault="00795080" w:rsidP="00795080">
      <w:pPr>
        <w:autoSpaceDE w:val="0"/>
        <w:autoSpaceDN w:val="0"/>
        <w:adjustRightInd w:val="0"/>
        <w:ind w:firstLine="540"/>
        <w:jc w:val="both"/>
        <w:rPr>
          <w:rFonts w:ascii="Times New Roman" w:hAnsi="Times New Roman"/>
          <w:sz w:val="26"/>
          <w:szCs w:val="26"/>
        </w:rPr>
      </w:pPr>
    </w:p>
    <w:p w:rsidR="00795080" w:rsidRPr="00082D2A" w:rsidRDefault="00795080" w:rsidP="00795080">
      <w:pPr>
        <w:autoSpaceDE w:val="0"/>
        <w:autoSpaceDN w:val="0"/>
        <w:adjustRightInd w:val="0"/>
        <w:jc w:val="center"/>
        <w:rPr>
          <w:rFonts w:ascii="Times New Roman" w:hAnsi="Times New Roman"/>
          <w:sz w:val="26"/>
          <w:szCs w:val="26"/>
        </w:rPr>
      </w:pPr>
    </w:p>
    <w:p w:rsidR="00795080" w:rsidRPr="00082D2A" w:rsidRDefault="00795080" w:rsidP="00082D2A">
      <w:pPr>
        <w:autoSpaceDE w:val="0"/>
        <w:autoSpaceDN w:val="0"/>
        <w:adjustRightInd w:val="0"/>
        <w:spacing w:after="0"/>
        <w:jc w:val="center"/>
        <w:rPr>
          <w:rFonts w:ascii="Times New Roman" w:hAnsi="Times New Roman"/>
          <w:sz w:val="26"/>
          <w:szCs w:val="26"/>
        </w:rPr>
      </w:pPr>
      <w:r w:rsidRPr="00082D2A">
        <w:rPr>
          <w:rFonts w:ascii="Times New Roman" w:hAnsi="Times New Roman"/>
          <w:sz w:val="26"/>
          <w:szCs w:val="26"/>
        </w:rPr>
        <w:t>Должностной регламент</w:t>
      </w:r>
    </w:p>
    <w:p w:rsidR="00795080" w:rsidRPr="00082D2A" w:rsidRDefault="00795080" w:rsidP="00082D2A">
      <w:pPr>
        <w:autoSpaceDE w:val="0"/>
        <w:autoSpaceDN w:val="0"/>
        <w:adjustRightInd w:val="0"/>
        <w:spacing w:after="0"/>
        <w:jc w:val="center"/>
        <w:rPr>
          <w:rFonts w:ascii="Times New Roman" w:hAnsi="Times New Roman"/>
          <w:sz w:val="26"/>
          <w:szCs w:val="26"/>
        </w:rPr>
      </w:pPr>
      <w:r w:rsidRPr="00082D2A">
        <w:rPr>
          <w:rFonts w:ascii="Times New Roman" w:hAnsi="Times New Roman"/>
          <w:sz w:val="26"/>
          <w:szCs w:val="26"/>
        </w:rPr>
        <w:t>государственного налогового инспектора</w:t>
      </w:r>
    </w:p>
    <w:p w:rsidR="00082D2A" w:rsidRDefault="00082D2A" w:rsidP="00082D2A">
      <w:pPr>
        <w:autoSpaceDE w:val="0"/>
        <w:autoSpaceDN w:val="0"/>
        <w:adjustRightInd w:val="0"/>
        <w:spacing w:after="0"/>
        <w:rPr>
          <w:rFonts w:ascii="Times New Roman" w:hAnsi="Times New Roman"/>
          <w:sz w:val="26"/>
          <w:szCs w:val="26"/>
        </w:rPr>
      </w:pPr>
      <w:r>
        <w:rPr>
          <w:rFonts w:ascii="Times New Roman" w:hAnsi="Times New Roman"/>
          <w:sz w:val="26"/>
          <w:szCs w:val="26"/>
        </w:rPr>
        <w:t xml:space="preserve">                   </w:t>
      </w:r>
      <w:r w:rsidR="00795080" w:rsidRPr="00082D2A">
        <w:rPr>
          <w:rFonts w:ascii="Times New Roman" w:hAnsi="Times New Roman"/>
          <w:sz w:val="26"/>
          <w:szCs w:val="26"/>
        </w:rPr>
        <w:t xml:space="preserve">отдела </w:t>
      </w:r>
      <w:r>
        <w:rPr>
          <w:rFonts w:ascii="Times New Roman" w:hAnsi="Times New Roman"/>
          <w:sz w:val="26"/>
          <w:szCs w:val="26"/>
        </w:rPr>
        <w:t>налогообложения юридических лиц и камерального контроля</w:t>
      </w:r>
    </w:p>
    <w:p w:rsidR="00795080" w:rsidRPr="00082D2A" w:rsidRDefault="00795080" w:rsidP="00082D2A">
      <w:pPr>
        <w:autoSpaceDE w:val="0"/>
        <w:autoSpaceDN w:val="0"/>
        <w:adjustRightInd w:val="0"/>
        <w:spacing w:after="0"/>
        <w:ind w:left="2124" w:firstLine="708"/>
        <w:rPr>
          <w:rFonts w:ascii="Times New Roman" w:hAnsi="Times New Roman"/>
          <w:sz w:val="26"/>
          <w:szCs w:val="26"/>
        </w:rPr>
      </w:pPr>
      <w:r w:rsidRPr="00082D2A">
        <w:rPr>
          <w:rStyle w:val="FontStyle12"/>
          <w:sz w:val="26"/>
          <w:szCs w:val="26"/>
        </w:rPr>
        <w:t>УФНС России по Республике Алтай</w:t>
      </w:r>
    </w:p>
    <w:p w:rsidR="00795080" w:rsidRPr="00082D2A" w:rsidRDefault="00795080" w:rsidP="00082D2A">
      <w:pPr>
        <w:autoSpaceDE w:val="0"/>
        <w:autoSpaceDN w:val="0"/>
        <w:adjustRightInd w:val="0"/>
        <w:spacing w:after="0"/>
        <w:jc w:val="center"/>
        <w:rPr>
          <w:rFonts w:ascii="Times New Roman" w:hAnsi="Times New Roman"/>
          <w:sz w:val="26"/>
          <w:szCs w:val="26"/>
        </w:rPr>
      </w:pPr>
      <w:r w:rsidRPr="00082D2A">
        <w:rPr>
          <w:rFonts w:ascii="Times New Roman" w:hAnsi="Times New Roman"/>
          <w:sz w:val="26"/>
          <w:szCs w:val="26"/>
        </w:rPr>
        <w:t>Регистрационный номер (код) должности по Реестру</w:t>
      </w:r>
    </w:p>
    <w:p w:rsidR="00795080" w:rsidRPr="00082D2A" w:rsidRDefault="00795080" w:rsidP="00082D2A">
      <w:pPr>
        <w:autoSpaceDE w:val="0"/>
        <w:autoSpaceDN w:val="0"/>
        <w:adjustRightInd w:val="0"/>
        <w:spacing w:after="0"/>
        <w:jc w:val="center"/>
        <w:rPr>
          <w:rFonts w:ascii="Times New Roman" w:hAnsi="Times New Roman"/>
          <w:sz w:val="26"/>
          <w:szCs w:val="26"/>
        </w:rPr>
      </w:pPr>
      <w:r w:rsidRPr="00082D2A">
        <w:rPr>
          <w:rFonts w:ascii="Times New Roman" w:hAnsi="Times New Roman"/>
          <w:sz w:val="26"/>
          <w:szCs w:val="26"/>
        </w:rPr>
        <w:t>должностей федеральной государственной гражданской службы,</w:t>
      </w:r>
    </w:p>
    <w:p w:rsidR="00795080" w:rsidRPr="00082D2A" w:rsidRDefault="00795080" w:rsidP="00082D2A">
      <w:pPr>
        <w:autoSpaceDE w:val="0"/>
        <w:autoSpaceDN w:val="0"/>
        <w:adjustRightInd w:val="0"/>
        <w:spacing w:after="0"/>
        <w:jc w:val="center"/>
        <w:rPr>
          <w:rFonts w:ascii="Times New Roman" w:hAnsi="Times New Roman"/>
          <w:sz w:val="26"/>
          <w:szCs w:val="26"/>
        </w:rPr>
      </w:pPr>
      <w:proofErr w:type="gramStart"/>
      <w:r w:rsidRPr="00082D2A">
        <w:rPr>
          <w:rFonts w:ascii="Times New Roman" w:hAnsi="Times New Roman"/>
          <w:sz w:val="26"/>
          <w:szCs w:val="26"/>
        </w:rPr>
        <w:t>утвержденному</w:t>
      </w:r>
      <w:proofErr w:type="gramEnd"/>
      <w:r w:rsidRPr="00082D2A">
        <w:rPr>
          <w:rFonts w:ascii="Times New Roman" w:hAnsi="Times New Roman"/>
          <w:sz w:val="26"/>
          <w:szCs w:val="26"/>
        </w:rPr>
        <w:t xml:space="preserve"> Указом Президента Российской Федерации</w:t>
      </w:r>
    </w:p>
    <w:p w:rsidR="00795080" w:rsidRPr="00082D2A" w:rsidRDefault="00795080" w:rsidP="00082D2A">
      <w:pPr>
        <w:autoSpaceDE w:val="0"/>
        <w:autoSpaceDN w:val="0"/>
        <w:adjustRightInd w:val="0"/>
        <w:spacing w:after="0"/>
        <w:jc w:val="center"/>
        <w:rPr>
          <w:rFonts w:ascii="Times New Roman" w:hAnsi="Times New Roman"/>
          <w:sz w:val="26"/>
          <w:szCs w:val="26"/>
        </w:rPr>
      </w:pPr>
      <w:r w:rsidRPr="00082D2A">
        <w:rPr>
          <w:rFonts w:ascii="Times New Roman" w:hAnsi="Times New Roman"/>
          <w:sz w:val="26"/>
          <w:szCs w:val="26"/>
        </w:rPr>
        <w:t xml:space="preserve">от 31.12.2005 N 1574 "О Реестре должностей </w:t>
      </w:r>
      <w:proofErr w:type="gramStart"/>
      <w:r w:rsidRPr="00082D2A">
        <w:rPr>
          <w:rFonts w:ascii="Times New Roman" w:hAnsi="Times New Roman"/>
          <w:sz w:val="26"/>
          <w:szCs w:val="26"/>
        </w:rPr>
        <w:t>федеральной</w:t>
      </w:r>
      <w:proofErr w:type="gramEnd"/>
    </w:p>
    <w:p w:rsidR="00795080" w:rsidRPr="00082D2A" w:rsidRDefault="00795080" w:rsidP="00082D2A">
      <w:pPr>
        <w:autoSpaceDE w:val="0"/>
        <w:autoSpaceDN w:val="0"/>
        <w:adjustRightInd w:val="0"/>
        <w:spacing w:after="0"/>
        <w:jc w:val="center"/>
        <w:rPr>
          <w:rFonts w:ascii="Times New Roman" w:hAnsi="Times New Roman"/>
          <w:sz w:val="26"/>
          <w:szCs w:val="26"/>
        </w:rPr>
      </w:pPr>
      <w:r w:rsidRPr="00082D2A">
        <w:rPr>
          <w:rFonts w:ascii="Times New Roman" w:hAnsi="Times New Roman"/>
          <w:sz w:val="26"/>
          <w:szCs w:val="26"/>
        </w:rPr>
        <w:t>государственной гражданской службы", - 11-3-4-071</w:t>
      </w:r>
    </w:p>
    <w:p w:rsidR="00795080" w:rsidRPr="00082D2A" w:rsidRDefault="00795080" w:rsidP="00082D2A">
      <w:pPr>
        <w:autoSpaceDE w:val="0"/>
        <w:autoSpaceDN w:val="0"/>
        <w:adjustRightInd w:val="0"/>
        <w:spacing w:after="0"/>
        <w:jc w:val="center"/>
        <w:rPr>
          <w:rFonts w:ascii="Times New Roman" w:hAnsi="Times New Roman"/>
          <w:sz w:val="26"/>
          <w:szCs w:val="26"/>
        </w:rPr>
      </w:pPr>
    </w:p>
    <w:p w:rsidR="00795080" w:rsidRPr="00082D2A" w:rsidRDefault="00795080" w:rsidP="00082D2A">
      <w:pPr>
        <w:autoSpaceDE w:val="0"/>
        <w:autoSpaceDN w:val="0"/>
        <w:adjustRightInd w:val="0"/>
        <w:spacing w:after="0"/>
        <w:jc w:val="center"/>
        <w:rPr>
          <w:rFonts w:ascii="Times New Roman" w:hAnsi="Times New Roman"/>
          <w:sz w:val="26"/>
          <w:szCs w:val="26"/>
        </w:rPr>
      </w:pPr>
    </w:p>
    <w:p w:rsidR="00795080" w:rsidRPr="00082D2A" w:rsidRDefault="00795080" w:rsidP="00082D2A">
      <w:pPr>
        <w:autoSpaceDE w:val="0"/>
        <w:autoSpaceDN w:val="0"/>
        <w:adjustRightInd w:val="0"/>
        <w:spacing w:after="0"/>
        <w:jc w:val="center"/>
        <w:outlineLvl w:val="2"/>
        <w:rPr>
          <w:rFonts w:ascii="Times New Roman" w:hAnsi="Times New Roman"/>
          <w:sz w:val="26"/>
          <w:szCs w:val="26"/>
        </w:rPr>
      </w:pPr>
      <w:r w:rsidRPr="00082D2A">
        <w:rPr>
          <w:rFonts w:ascii="Times New Roman" w:hAnsi="Times New Roman"/>
          <w:sz w:val="26"/>
          <w:szCs w:val="26"/>
        </w:rPr>
        <w:t>I. Общие положения</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1. Должность федеральной государственной гражданской службы (далее - гражданская служба) государ</w:t>
      </w:r>
      <w:r w:rsidR="00082D2A">
        <w:rPr>
          <w:rFonts w:ascii="Times New Roman" w:hAnsi="Times New Roman"/>
          <w:sz w:val="26"/>
          <w:szCs w:val="26"/>
        </w:rPr>
        <w:t>ственного налогового инспектора</w:t>
      </w:r>
      <w:r w:rsidRPr="00082D2A">
        <w:rPr>
          <w:rFonts w:ascii="Times New Roman" w:hAnsi="Times New Roman"/>
          <w:sz w:val="26"/>
          <w:szCs w:val="26"/>
        </w:rPr>
        <w:t xml:space="preserve"> отдела </w:t>
      </w:r>
      <w:r w:rsidR="00082D2A">
        <w:rPr>
          <w:rFonts w:ascii="Times New Roman" w:hAnsi="Times New Roman"/>
          <w:sz w:val="26"/>
          <w:szCs w:val="26"/>
        </w:rPr>
        <w:t xml:space="preserve">налогообложения юридических лиц и камерального контроля </w:t>
      </w:r>
      <w:r w:rsidRPr="00082D2A">
        <w:rPr>
          <w:rFonts w:ascii="Times New Roman" w:hAnsi="Times New Roman"/>
          <w:sz w:val="26"/>
          <w:szCs w:val="26"/>
        </w:rPr>
        <w:t>УФНС России по Республике Алтай (далее - государственный налоговый инспектор) относится к старшей группе должностей гражданской службы категории "специалисты".</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2. Назначение на должность и освобождение от должности государственного налогового инспектора осуществляются приказом УФНС России по Республике Алтай (далее - управление).</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Государственный налоговый инспектор непосредственно подчиняется начальнику отдела.</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Style w:val="FontStyle13"/>
          <w:sz w:val="26"/>
          <w:szCs w:val="26"/>
        </w:rPr>
        <w:t xml:space="preserve">В своей деятельности </w:t>
      </w:r>
      <w:r w:rsidRPr="00082D2A">
        <w:rPr>
          <w:rFonts w:ascii="Times New Roman" w:hAnsi="Times New Roman"/>
          <w:sz w:val="26"/>
          <w:szCs w:val="26"/>
        </w:rPr>
        <w:t xml:space="preserve">государственный налоговый инспектор </w:t>
      </w:r>
      <w:r w:rsidRPr="00082D2A">
        <w:rPr>
          <w:rStyle w:val="FontStyle13"/>
          <w:sz w:val="26"/>
          <w:szCs w:val="26"/>
        </w:rPr>
        <w:t>руководствуется Конституцией Российской Федерации, Налоговым кодексом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Минфина России, ФНС России, Положением об Управлении Федеральной налоговой службы по Республике Алтай, иными нормативными правовыми актами Российской Федерации.</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 xml:space="preserve">Государственный налоговый инспектор </w:t>
      </w:r>
      <w:proofErr w:type="gramStart"/>
      <w:r w:rsidRPr="00082D2A">
        <w:rPr>
          <w:rFonts w:ascii="Times New Roman" w:hAnsi="Times New Roman"/>
          <w:sz w:val="26"/>
          <w:szCs w:val="26"/>
        </w:rPr>
        <w:t>осуществляет должностные обязанности</w:t>
      </w:r>
      <w:proofErr w:type="gramEnd"/>
      <w:r w:rsidRPr="00082D2A">
        <w:rPr>
          <w:rFonts w:ascii="Times New Roman" w:hAnsi="Times New Roman"/>
          <w:sz w:val="26"/>
          <w:szCs w:val="26"/>
        </w:rPr>
        <w:t xml:space="preserve"> </w:t>
      </w:r>
      <w:r w:rsidRPr="00082D2A">
        <w:rPr>
          <w:rStyle w:val="FontStyle13"/>
          <w:sz w:val="26"/>
          <w:szCs w:val="26"/>
        </w:rPr>
        <w:t>г</w:t>
      </w:r>
      <w:r w:rsidRPr="00082D2A">
        <w:rPr>
          <w:rFonts w:ascii="Times New Roman" w:hAnsi="Times New Roman"/>
          <w:sz w:val="26"/>
          <w:szCs w:val="26"/>
        </w:rPr>
        <w:t>лавного государственного налогового инспектора во время его отсутствия.</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 xml:space="preserve">На время отсутствия государственного налогового инспектора, его должностные обязанности распределяются начальником отдела в зависимости от нагрузки на </w:t>
      </w:r>
      <w:r w:rsidRPr="00082D2A">
        <w:rPr>
          <w:rFonts w:ascii="Times New Roman" w:hAnsi="Times New Roman"/>
          <w:sz w:val="26"/>
          <w:szCs w:val="26"/>
        </w:rPr>
        <w:lastRenderedPageBreak/>
        <w:t>должностных лиц, между присутств</w:t>
      </w:r>
      <w:r w:rsidR="00082D2A">
        <w:rPr>
          <w:rFonts w:ascii="Times New Roman" w:hAnsi="Times New Roman"/>
          <w:sz w:val="26"/>
          <w:szCs w:val="26"/>
        </w:rPr>
        <w:t>ующими сотрудниками</w:t>
      </w:r>
      <w:r w:rsidRPr="00082D2A">
        <w:rPr>
          <w:rFonts w:ascii="Times New Roman" w:hAnsi="Times New Roman"/>
          <w:sz w:val="26"/>
          <w:szCs w:val="26"/>
        </w:rPr>
        <w:t xml:space="preserve"> отдела</w:t>
      </w:r>
      <w:r w:rsidR="00082D2A">
        <w:rPr>
          <w:rFonts w:ascii="Times New Roman" w:hAnsi="Times New Roman"/>
          <w:sz w:val="26"/>
          <w:szCs w:val="26"/>
        </w:rPr>
        <w:t xml:space="preserve"> налогообложения юридических лиц и камерального контроля</w:t>
      </w:r>
    </w:p>
    <w:p w:rsidR="00795080" w:rsidRPr="00082D2A" w:rsidRDefault="00795080" w:rsidP="00082D2A">
      <w:pPr>
        <w:autoSpaceDE w:val="0"/>
        <w:autoSpaceDN w:val="0"/>
        <w:adjustRightInd w:val="0"/>
        <w:spacing w:after="0"/>
        <w:jc w:val="center"/>
        <w:outlineLvl w:val="2"/>
        <w:rPr>
          <w:rFonts w:ascii="Times New Roman" w:hAnsi="Times New Roman"/>
          <w:sz w:val="26"/>
          <w:szCs w:val="26"/>
        </w:rPr>
      </w:pPr>
    </w:p>
    <w:p w:rsidR="00795080" w:rsidRPr="00082D2A" w:rsidRDefault="00795080" w:rsidP="00082D2A">
      <w:pPr>
        <w:autoSpaceDE w:val="0"/>
        <w:autoSpaceDN w:val="0"/>
        <w:adjustRightInd w:val="0"/>
        <w:spacing w:after="0"/>
        <w:jc w:val="center"/>
        <w:outlineLvl w:val="2"/>
        <w:rPr>
          <w:rFonts w:ascii="Times New Roman" w:hAnsi="Times New Roman"/>
          <w:sz w:val="26"/>
          <w:szCs w:val="26"/>
        </w:rPr>
      </w:pPr>
      <w:r w:rsidRPr="00082D2A">
        <w:rPr>
          <w:rFonts w:ascii="Times New Roman" w:hAnsi="Times New Roman"/>
          <w:sz w:val="26"/>
          <w:szCs w:val="26"/>
        </w:rPr>
        <w:t>II. Квалификационные требования к уровню и характеру</w:t>
      </w:r>
    </w:p>
    <w:p w:rsidR="00795080" w:rsidRPr="00082D2A" w:rsidRDefault="00795080" w:rsidP="00082D2A">
      <w:pPr>
        <w:autoSpaceDE w:val="0"/>
        <w:autoSpaceDN w:val="0"/>
        <w:adjustRightInd w:val="0"/>
        <w:spacing w:after="0"/>
        <w:jc w:val="center"/>
        <w:rPr>
          <w:rFonts w:ascii="Times New Roman" w:hAnsi="Times New Roman"/>
          <w:sz w:val="26"/>
          <w:szCs w:val="26"/>
        </w:rPr>
      </w:pPr>
      <w:r w:rsidRPr="00082D2A">
        <w:rPr>
          <w:rFonts w:ascii="Times New Roman" w:hAnsi="Times New Roman"/>
          <w:sz w:val="26"/>
          <w:szCs w:val="26"/>
        </w:rPr>
        <w:t>знаний и навыков, образованию, стажу гражданской службы</w:t>
      </w:r>
    </w:p>
    <w:p w:rsidR="00795080" w:rsidRPr="00082D2A" w:rsidRDefault="00795080" w:rsidP="00082D2A">
      <w:pPr>
        <w:autoSpaceDE w:val="0"/>
        <w:autoSpaceDN w:val="0"/>
        <w:adjustRightInd w:val="0"/>
        <w:spacing w:after="0"/>
        <w:jc w:val="center"/>
        <w:rPr>
          <w:rFonts w:ascii="Times New Roman" w:hAnsi="Times New Roman"/>
          <w:sz w:val="26"/>
          <w:szCs w:val="26"/>
        </w:rPr>
      </w:pPr>
      <w:r w:rsidRPr="00082D2A">
        <w:rPr>
          <w:rFonts w:ascii="Times New Roman" w:hAnsi="Times New Roman"/>
          <w:sz w:val="26"/>
          <w:szCs w:val="26"/>
        </w:rPr>
        <w:t>(государственной службы иных видов) или стажу (опыту)</w:t>
      </w:r>
    </w:p>
    <w:p w:rsidR="00795080" w:rsidRPr="00082D2A" w:rsidRDefault="00795080" w:rsidP="00082D2A">
      <w:pPr>
        <w:autoSpaceDE w:val="0"/>
        <w:autoSpaceDN w:val="0"/>
        <w:adjustRightInd w:val="0"/>
        <w:spacing w:after="0"/>
        <w:jc w:val="center"/>
        <w:rPr>
          <w:rFonts w:ascii="Times New Roman" w:hAnsi="Times New Roman"/>
          <w:sz w:val="26"/>
          <w:szCs w:val="26"/>
        </w:rPr>
      </w:pPr>
      <w:r w:rsidRPr="00082D2A">
        <w:rPr>
          <w:rFonts w:ascii="Times New Roman" w:hAnsi="Times New Roman"/>
          <w:sz w:val="26"/>
          <w:szCs w:val="26"/>
        </w:rPr>
        <w:t>работы по специальности</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3. Для замещения должности государственного налогового инспектора устанавливаются следующие требования:</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proofErr w:type="gramStart"/>
      <w:r w:rsidRPr="00082D2A">
        <w:rPr>
          <w:rFonts w:ascii="Times New Roman" w:hAnsi="Times New Roman"/>
          <w:sz w:val="26"/>
          <w:szCs w:val="26"/>
        </w:rPr>
        <w:t xml:space="preserve">а) </w:t>
      </w:r>
      <w:r w:rsidRPr="00082D2A">
        <w:rPr>
          <w:rStyle w:val="FontStyle13"/>
          <w:sz w:val="26"/>
          <w:szCs w:val="26"/>
        </w:rPr>
        <w:t>В соответствии со статьей 12 Федерального Закона от 27.07.2004 № 79-ФЗ «О государственной гражданской службе Российской Федерации», Указом Президента Российской Федерации от 27.09. 2005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 государственный налоговый инспектор должен иметь высшее профессиональное образование экономического направления по одной из</w:t>
      </w:r>
      <w:proofErr w:type="gramEnd"/>
      <w:r w:rsidRPr="00082D2A">
        <w:rPr>
          <w:rStyle w:val="FontStyle13"/>
          <w:sz w:val="26"/>
          <w:szCs w:val="26"/>
        </w:rPr>
        <w:t xml:space="preserve"> специальностей: экономическая теория; национальная экономика; экономика и управление на предприятии; финансы; налоги и налогообложение; банковское дело; бухгалтерский учет, анализ и аудит; экономика и бухгалтерский учет; государственное и муниципальное управление; менеджмент или высшее юридическое образование, либо высшее профессиональное образование иного направления подготовки по специальностям, соответствующим функциям и конкретным задачам, возложенным на структурное подразделение, или дополнительное профессиональное образование по специализации замещаемой должности</w:t>
      </w:r>
      <w:r w:rsidRPr="00082D2A">
        <w:rPr>
          <w:rFonts w:ascii="Times New Roman" w:hAnsi="Times New Roman"/>
          <w:sz w:val="26"/>
          <w:szCs w:val="26"/>
        </w:rPr>
        <w:t>;</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 xml:space="preserve">в соответствии с </w:t>
      </w:r>
      <w:hyperlink r:id="rId7" w:history="1">
        <w:r w:rsidRPr="00082D2A">
          <w:rPr>
            <w:rStyle w:val="a3"/>
            <w:rFonts w:ascii="Times New Roman" w:hAnsi="Times New Roman"/>
            <w:b w:val="0"/>
            <w:color w:val="000000"/>
            <w:sz w:val="26"/>
            <w:szCs w:val="26"/>
          </w:rPr>
          <w:t>Указом</w:t>
        </w:r>
      </w:hyperlink>
      <w:r w:rsidRPr="00082D2A">
        <w:rPr>
          <w:rFonts w:ascii="Times New Roman" w:hAnsi="Times New Roman"/>
          <w:sz w:val="26"/>
          <w:szCs w:val="26"/>
        </w:rPr>
        <w:t xml:space="preserve"> Президента Российской Федерации от 27 сентября </w:t>
      </w:r>
      <w:smartTag w:uri="urn:schemas-microsoft-com:office:smarttags" w:element="metricconverter">
        <w:smartTagPr>
          <w:attr w:name="ProductID" w:val="2005 г"/>
        </w:smartTagPr>
        <w:r w:rsidRPr="00082D2A">
          <w:rPr>
            <w:rFonts w:ascii="Times New Roman" w:hAnsi="Times New Roman"/>
            <w:sz w:val="26"/>
            <w:szCs w:val="26"/>
          </w:rPr>
          <w:t>2005 г</w:t>
        </w:r>
      </w:smartTag>
      <w:r w:rsidRPr="00082D2A">
        <w:rPr>
          <w:rFonts w:ascii="Times New Roman" w:hAnsi="Times New Roman"/>
          <w:sz w:val="26"/>
          <w:szCs w:val="26"/>
        </w:rPr>
        <w:t>.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 к должности государственного налогового инспектора требований к стажу не предъявляется.</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б) в соответствии с приказом ФНС России от 24.04.2009 № ММ-7-4/259@ «О квалификационных требованиях к профессиональным знаниям и навыкам, необходимым для исполнения должностных обязанностей федеральными государственными гражданскими служащими центрального аппарата и территориальных органов Федеральной налоговой службы» государственный налоговый инспектор должен знать:</w:t>
      </w:r>
    </w:p>
    <w:p w:rsidR="00795080" w:rsidRPr="00082D2A" w:rsidRDefault="00795080" w:rsidP="00082D2A">
      <w:pPr>
        <w:autoSpaceDE w:val="0"/>
        <w:autoSpaceDN w:val="0"/>
        <w:adjustRightInd w:val="0"/>
        <w:spacing w:after="0"/>
        <w:ind w:firstLine="540"/>
        <w:jc w:val="both"/>
        <w:outlineLvl w:val="0"/>
        <w:rPr>
          <w:rFonts w:ascii="Times New Roman" w:hAnsi="Times New Roman"/>
          <w:sz w:val="26"/>
          <w:szCs w:val="26"/>
        </w:rPr>
      </w:pPr>
      <w:r w:rsidRPr="00082D2A">
        <w:rPr>
          <w:rFonts w:ascii="Times New Roman" w:hAnsi="Times New Roman"/>
          <w:sz w:val="26"/>
          <w:szCs w:val="26"/>
        </w:rPr>
        <w:t>Конституцию Российской Федерации, федеральные конституционные законы, федеральные законы;</w:t>
      </w:r>
    </w:p>
    <w:p w:rsidR="00795080" w:rsidRPr="00082D2A" w:rsidRDefault="00795080" w:rsidP="00082D2A">
      <w:pPr>
        <w:autoSpaceDE w:val="0"/>
        <w:autoSpaceDN w:val="0"/>
        <w:adjustRightInd w:val="0"/>
        <w:spacing w:after="0"/>
        <w:ind w:firstLine="540"/>
        <w:jc w:val="both"/>
        <w:outlineLvl w:val="0"/>
        <w:rPr>
          <w:rFonts w:ascii="Times New Roman" w:hAnsi="Times New Roman"/>
          <w:sz w:val="26"/>
          <w:szCs w:val="26"/>
        </w:rPr>
      </w:pPr>
      <w:r w:rsidRPr="00082D2A">
        <w:rPr>
          <w:rFonts w:ascii="Times New Roman" w:hAnsi="Times New Roman"/>
          <w:sz w:val="26"/>
          <w:szCs w:val="26"/>
        </w:rPr>
        <w:t>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w:t>
      </w:r>
    </w:p>
    <w:p w:rsidR="00795080" w:rsidRPr="00082D2A" w:rsidRDefault="00795080" w:rsidP="00082D2A">
      <w:pPr>
        <w:autoSpaceDE w:val="0"/>
        <w:autoSpaceDN w:val="0"/>
        <w:adjustRightInd w:val="0"/>
        <w:spacing w:after="0"/>
        <w:ind w:firstLine="540"/>
        <w:jc w:val="both"/>
        <w:outlineLvl w:val="0"/>
        <w:rPr>
          <w:rFonts w:ascii="Times New Roman" w:hAnsi="Times New Roman"/>
          <w:sz w:val="26"/>
          <w:szCs w:val="26"/>
        </w:rPr>
      </w:pPr>
      <w:r w:rsidRPr="00082D2A">
        <w:rPr>
          <w:rFonts w:ascii="Times New Roman" w:hAnsi="Times New Roman"/>
          <w:sz w:val="26"/>
          <w:szCs w:val="26"/>
        </w:rPr>
        <w:t>правовые основы прохождения федеральной государственной гражданской службы;</w:t>
      </w:r>
    </w:p>
    <w:p w:rsidR="00795080" w:rsidRPr="00082D2A" w:rsidRDefault="00795080" w:rsidP="00082D2A">
      <w:pPr>
        <w:autoSpaceDE w:val="0"/>
        <w:autoSpaceDN w:val="0"/>
        <w:adjustRightInd w:val="0"/>
        <w:spacing w:after="0"/>
        <w:ind w:firstLine="540"/>
        <w:jc w:val="both"/>
        <w:outlineLvl w:val="0"/>
        <w:rPr>
          <w:rFonts w:ascii="Times New Roman" w:hAnsi="Times New Roman"/>
          <w:sz w:val="26"/>
          <w:szCs w:val="26"/>
        </w:rPr>
      </w:pPr>
      <w:r w:rsidRPr="00082D2A">
        <w:rPr>
          <w:rFonts w:ascii="Times New Roman" w:hAnsi="Times New Roman"/>
          <w:sz w:val="26"/>
          <w:szCs w:val="26"/>
        </w:rPr>
        <w:t>правила делового этикета, порядок работы с обращениями граждан;</w:t>
      </w:r>
    </w:p>
    <w:p w:rsidR="00795080" w:rsidRPr="00082D2A" w:rsidRDefault="00795080" w:rsidP="00082D2A">
      <w:pPr>
        <w:autoSpaceDE w:val="0"/>
        <w:autoSpaceDN w:val="0"/>
        <w:adjustRightInd w:val="0"/>
        <w:spacing w:after="0"/>
        <w:ind w:firstLine="540"/>
        <w:jc w:val="both"/>
        <w:outlineLvl w:val="0"/>
        <w:rPr>
          <w:rFonts w:ascii="Times New Roman" w:hAnsi="Times New Roman"/>
          <w:sz w:val="26"/>
          <w:szCs w:val="26"/>
        </w:rPr>
      </w:pPr>
      <w:r w:rsidRPr="00082D2A">
        <w:rPr>
          <w:rFonts w:ascii="Times New Roman" w:hAnsi="Times New Roman"/>
          <w:sz w:val="26"/>
          <w:szCs w:val="26"/>
        </w:rPr>
        <w:lastRenderedPageBreak/>
        <w:t>правила и нормы охраны труда, техники безопасности и противопожарной защиты;</w:t>
      </w:r>
    </w:p>
    <w:p w:rsidR="00795080" w:rsidRPr="00082D2A" w:rsidRDefault="00795080" w:rsidP="00082D2A">
      <w:pPr>
        <w:autoSpaceDE w:val="0"/>
        <w:autoSpaceDN w:val="0"/>
        <w:adjustRightInd w:val="0"/>
        <w:spacing w:after="0"/>
        <w:ind w:firstLine="540"/>
        <w:jc w:val="both"/>
        <w:outlineLvl w:val="0"/>
        <w:rPr>
          <w:rFonts w:ascii="Times New Roman" w:hAnsi="Times New Roman"/>
          <w:sz w:val="26"/>
          <w:szCs w:val="26"/>
        </w:rPr>
      </w:pPr>
      <w:r w:rsidRPr="00082D2A">
        <w:rPr>
          <w:rFonts w:ascii="Times New Roman" w:hAnsi="Times New Roman"/>
          <w:sz w:val="26"/>
          <w:szCs w:val="26"/>
        </w:rPr>
        <w:t>служебный распорядок центрального аппарата, территориального органа Федеральной налоговой службы;</w:t>
      </w:r>
    </w:p>
    <w:p w:rsidR="00795080" w:rsidRPr="00082D2A" w:rsidRDefault="00795080" w:rsidP="00082D2A">
      <w:pPr>
        <w:autoSpaceDE w:val="0"/>
        <w:autoSpaceDN w:val="0"/>
        <w:adjustRightInd w:val="0"/>
        <w:spacing w:after="0"/>
        <w:ind w:firstLine="540"/>
        <w:jc w:val="both"/>
        <w:outlineLvl w:val="0"/>
        <w:rPr>
          <w:rFonts w:ascii="Times New Roman" w:hAnsi="Times New Roman"/>
          <w:sz w:val="26"/>
          <w:szCs w:val="26"/>
        </w:rPr>
      </w:pPr>
      <w:r w:rsidRPr="00082D2A">
        <w:rPr>
          <w:rFonts w:ascii="Times New Roman" w:hAnsi="Times New Roman"/>
          <w:sz w:val="26"/>
          <w:szCs w:val="26"/>
        </w:rPr>
        <w:t>порядок работы со служебной информацией, инструкцию по делопроизводству;</w:t>
      </w:r>
    </w:p>
    <w:p w:rsidR="00795080" w:rsidRPr="00082D2A" w:rsidRDefault="00795080" w:rsidP="00082D2A">
      <w:pPr>
        <w:autoSpaceDE w:val="0"/>
        <w:autoSpaceDN w:val="0"/>
        <w:adjustRightInd w:val="0"/>
        <w:spacing w:after="0"/>
        <w:ind w:firstLine="540"/>
        <w:jc w:val="both"/>
        <w:outlineLvl w:val="0"/>
        <w:rPr>
          <w:rFonts w:ascii="Times New Roman" w:hAnsi="Times New Roman"/>
          <w:sz w:val="26"/>
          <w:szCs w:val="26"/>
        </w:rPr>
      </w:pPr>
      <w:r w:rsidRPr="00082D2A">
        <w:rPr>
          <w:rFonts w:ascii="Times New Roman" w:hAnsi="Times New Roman"/>
          <w:sz w:val="26"/>
          <w:szCs w:val="26"/>
        </w:rPr>
        <w:t>должностной регламент.</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Кроме того, государственный налоговый инспектор должен иметь следующие профессиональные знания базового  уровня в области информационно-коммуникационных технологий: аппаратного и программного обеспечения, возможностей и особенностей применение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795080" w:rsidRPr="00082D2A" w:rsidRDefault="00795080" w:rsidP="00082D2A">
      <w:pPr>
        <w:pStyle w:val="Style4"/>
        <w:widowControl/>
        <w:ind w:firstLine="540"/>
        <w:jc w:val="both"/>
        <w:rPr>
          <w:sz w:val="26"/>
          <w:szCs w:val="26"/>
        </w:rPr>
      </w:pPr>
      <w:r w:rsidRPr="00082D2A">
        <w:rPr>
          <w:sz w:val="26"/>
          <w:szCs w:val="26"/>
        </w:rPr>
        <w:t>в) в соответствии с приказом ФНС России от 24.04.2009 № ММ-7-4/259@ «О квалификационных требованиях к профессиональным знаниям и навыкам, необходимым для исполнения должностных обязанностей федеральными государственными гражданскими служащими центрального аппарата и территориальных органов Федеральной налоговой службы» государственный налоговый инспектор должен иметь профессиональные навыки:</w:t>
      </w:r>
    </w:p>
    <w:p w:rsidR="00795080" w:rsidRPr="00082D2A" w:rsidRDefault="00795080" w:rsidP="00082D2A">
      <w:pPr>
        <w:autoSpaceDE w:val="0"/>
        <w:autoSpaceDN w:val="0"/>
        <w:adjustRightInd w:val="0"/>
        <w:spacing w:after="0"/>
        <w:ind w:firstLine="540"/>
        <w:jc w:val="both"/>
        <w:outlineLvl w:val="0"/>
        <w:rPr>
          <w:rFonts w:ascii="Times New Roman" w:hAnsi="Times New Roman"/>
          <w:sz w:val="26"/>
          <w:szCs w:val="26"/>
        </w:rPr>
      </w:pPr>
      <w:r w:rsidRPr="00082D2A">
        <w:rPr>
          <w:rFonts w:ascii="Times New Roman" w:hAnsi="Times New Roman"/>
          <w:sz w:val="26"/>
          <w:szCs w:val="26"/>
        </w:rPr>
        <w:t>работы в сфере, соответствующей направлению деятельности структурного подразделения, выполнению поставленных задач;</w:t>
      </w:r>
    </w:p>
    <w:p w:rsidR="00795080" w:rsidRPr="00082D2A" w:rsidRDefault="00795080" w:rsidP="00082D2A">
      <w:pPr>
        <w:autoSpaceDE w:val="0"/>
        <w:autoSpaceDN w:val="0"/>
        <w:adjustRightInd w:val="0"/>
        <w:spacing w:after="0"/>
        <w:ind w:firstLine="540"/>
        <w:jc w:val="both"/>
        <w:outlineLvl w:val="0"/>
        <w:rPr>
          <w:rFonts w:ascii="Times New Roman" w:hAnsi="Times New Roman"/>
          <w:sz w:val="26"/>
          <w:szCs w:val="26"/>
        </w:rPr>
      </w:pPr>
      <w:r w:rsidRPr="00082D2A">
        <w:rPr>
          <w:rFonts w:ascii="Times New Roman" w:hAnsi="Times New Roman"/>
          <w:sz w:val="26"/>
          <w:szCs w:val="26"/>
        </w:rPr>
        <w:t>квалифицированного планирования работы, экспертизы проектов нормативных правовых актов, подготовки служебных документов;</w:t>
      </w:r>
    </w:p>
    <w:p w:rsidR="00795080" w:rsidRPr="00082D2A" w:rsidRDefault="00795080" w:rsidP="00082D2A">
      <w:pPr>
        <w:autoSpaceDE w:val="0"/>
        <w:autoSpaceDN w:val="0"/>
        <w:adjustRightInd w:val="0"/>
        <w:spacing w:after="0"/>
        <w:ind w:firstLine="540"/>
        <w:jc w:val="both"/>
        <w:outlineLvl w:val="0"/>
        <w:rPr>
          <w:rFonts w:ascii="Times New Roman" w:hAnsi="Times New Roman"/>
          <w:sz w:val="26"/>
          <w:szCs w:val="26"/>
        </w:rPr>
      </w:pPr>
      <w:r w:rsidRPr="00082D2A">
        <w:rPr>
          <w:rFonts w:ascii="Times New Roman" w:hAnsi="Times New Roman"/>
          <w:sz w:val="26"/>
          <w:szCs w:val="26"/>
        </w:rPr>
        <w:t>ведения делопроизводства, составления делового письма;</w:t>
      </w:r>
    </w:p>
    <w:p w:rsidR="00795080" w:rsidRPr="00082D2A" w:rsidRDefault="00795080" w:rsidP="00082D2A">
      <w:pPr>
        <w:autoSpaceDE w:val="0"/>
        <w:autoSpaceDN w:val="0"/>
        <w:adjustRightInd w:val="0"/>
        <w:spacing w:after="0"/>
        <w:ind w:firstLine="540"/>
        <w:jc w:val="both"/>
        <w:outlineLvl w:val="0"/>
        <w:rPr>
          <w:rFonts w:ascii="Times New Roman" w:hAnsi="Times New Roman"/>
          <w:sz w:val="26"/>
          <w:szCs w:val="26"/>
        </w:rPr>
      </w:pPr>
      <w:r w:rsidRPr="00082D2A">
        <w:rPr>
          <w:rFonts w:ascii="Times New Roman" w:hAnsi="Times New Roman"/>
          <w:sz w:val="26"/>
          <w:szCs w:val="26"/>
        </w:rPr>
        <w:t>сбора и систематизации актуальной информации в установленной сфере деятельности, применения компьютерной и другой оргтехники, пользования программными продуктами.</w:t>
      </w:r>
    </w:p>
    <w:p w:rsidR="00795080" w:rsidRPr="00082D2A" w:rsidRDefault="00795080" w:rsidP="00082D2A">
      <w:pPr>
        <w:pStyle w:val="Style4"/>
        <w:widowControl/>
        <w:ind w:firstLine="540"/>
        <w:jc w:val="both"/>
        <w:rPr>
          <w:rStyle w:val="FontStyle16"/>
          <w:spacing w:val="0"/>
          <w:sz w:val="26"/>
          <w:szCs w:val="26"/>
        </w:rPr>
      </w:pPr>
      <w:r w:rsidRPr="00082D2A">
        <w:rPr>
          <w:sz w:val="26"/>
          <w:szCs w:val="26"/>
        </w:rPr>
        <w:t>Кроме того, государственный налоговый инспектор должен иметь профессиональные навыки р</w:t>
      </w:r>
      <w:r w:rsidRPr="00082D2A">
        <w:rPr>
          <w:rStyle w:val="FontStyle16"/>
          <w:spacing w:val="0"/>
          <w:sz w:val="26"/>
          <w:szCs w:val="26"/>
        </w:rPr>
        <w:t>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p>
    <w:p w:rsidR="00795080" w:rsidRPr="00082D2A" w:rsidRDefault="00795080" w:rsidP="00082D2A">
      <w:pPr>
        <w:autoSpaceDE w:val="0"/>
        <w:autoSpaceDN w:val="0"/>
        <w:adjustRightInd w:val="0"/>
        <w:spacing w:after="0"/>
        <w:jc w:val="center"/>
        <w:outlineLvl w:val="2"/>
        <w:rPr>
          <w:rFonts w:ascii="Times New Roman" w:hAnsi="Times New Roman"/>
          <w:sz w:val="26"/>
          <w:szCs w:val="26"/>
        </w:rPr>
      </w:pPr>
      <w:r w:rsidRPr="00082D2A">
        <w:rPr>
          <w:rFonts w:ascii="Times New Roman" w:hAnsi="Times New Roman"/>
          <w:sz w:val="26"/>
          <w:szCs w:val="26"/>
        </w:rPr>
        <w:t>III. Должностные обязанности, права и ответственность</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 xml:space="preserve">4.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w:t>
      </w:r>
      <w:hyperlink r:id="rId8" w:history="1">
        <w:r w:rsidRPr="00082D2A">
          <w:rPr>
            <w:rFonts w:ascii="Times New Roman" w:hAnsi="Times New Roman"/>
            <w:sz w:val="26"/>
            <w:szCs w:val="26"/>
          </w:rPr>
          <w:t>15</w:t>
        </w:r>
      </w:hyperlink>
      <w:r w:rsidRPr="00082D2A">
        <w:rPr>
          <w:rFonts w:ascii="Times New Roman" w:hAnsi="Times New Roman"/>
          <w:sz w:val="26"/>
          <w:szCs w:val="26"/>
        </w:rPr>
        <w:t xml:space="preserve">, </w:t>
      </w:r>
      <w:hyperlink r:id="rId9" w:history="1">
        <w:r w:rsidRPr="00082D2A">
          <w:rPr>
            <w:rFonts w:ascii="Times New Roman" w:hAnsi="Times New Roman"/>
            <w:sz w:val="26"/>
            <w:szCs w:val="26"/>
          </w:rPr>
          <w:t>17</w:t>
        </w:r>
      </w:hyperlink>
      <w:r w:rsidRPr="00082D2A">
        <w:rPr>
          <w:rFonts w:ascii="Times New Roman" w:hAnsi="Times New Roman"/>
          <w:sz w:val="26"/>
          <w:szCs w:val="26"/>
        </w:rPr>
        <w:t xml:space="preserve">, </w:t>
      </w:r>
      <w:hyperlink r:id="rId10" w:history="1">
        <w:r w:rsidRPr="00082D2A">
          <w:rPr>
            <w:rFonts w:ascii="Times New Roman" w:hAnsi="Times New Roman"/>
            <w:sz w:val="26"/>
            <w:szCs w:val="26"/>
          </w:rPr>
          <w:t>18</w:t>
        </w:r>
      </w:hyperlink>
      <w:r w:rsidRPr="00082D2A">
        <w:rPr>
          <w:rFonts w:ascii="Times New Roman" w:hAnsi="Times New Roman"/>
          <w:sz w:val="26"/>
          <w:szCs w:val="26"/>
        </w:rPr>
        <w:t xml:space="preserve"> Федерального закона от 27 июля 2004 г. № 79-ФЗ "О государственной гражданской службе Российской Федерации".</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 xml:space="preserve">5.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положением об управлении, </w:t>
      </w:r>
      <w:r w:rsidRPr="00082D2A">
        <w:rPr>
          <w:rFonts w:ascii="Times New Roman" w:hAnsi="Times New Roman"/>
          <w:sz w:val="26"/>
          <w:szCs w:val="26"/>
        </w:rPr>
        <w:lastRenderedPageBreak/>
        <w:t>утвержденным руководителем ФНС России 28 мая 2</w:t>
      </w:r>
      <w:r w:rsidR="0020606B">
        <w:rPr>
          <w:rFonts w:ascii="Times New Roman" w:hAnsi="Times New Roman"/>
          <w:sz w:val="26"/>
          <w:szCs w:val="26"/>
        </w:rPr>
        <w:t xml:space="preserve">012 г., положением об отделе налогообложения юридических лиц и камерального контроля  </w:t>
      </w:r>
      <w:r w:rsidRPr="00082D2A">
        <w:rPr>
          <w:rFonts w:ascii="Times New Roman" w:hAnsi="Times New Roman"/>
          <w:sz w:val="26"/>
          <w:szCs w:val="26"/>
        </w:rPr>
        <w:t xml:space="preserve"> управления, утвержденным приказом управления от 08 ноября 2011 г. №01-01-11/284@, приказами (распоряжениями) ФНС России, приказами управления, поручениями руководства управления.</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Государственный налоговый инспектор обязан:</w:t>
      </w:r>
    </w:p>
    <w:p w:rsidR="00795080" w:rsidRPr="00082D2A" w:rsidRDefault="00795080" w:rsidP="00082D2A">
      <w:pPr>
        <w:pStyle w:val="Style8"/>
        <w:widowControl/>
        <w:spacing w:line="240" w:lineRule="auto"/>
        <w:ind w:firstLine="540"/>
        <w:rPr>
          <w:rStyle w:val="FontStyle13"/>
          <w:sz w:val="26"/>
          <w:szCs w:val="26"/>
        </w:rPr>
      </w:pPr>
      <w:r w:rsidRPr="00082D2A">
        <w:rPr>
          <w:rStyle w:val="FontStyle13"/>
          <w:sz w:val="26"/>
          <w:szCs w:val="26"/>
        </w:rPr>
        <w:t>обеспечивать поддержку конституционного строя и соблюдения Конституции Российской федерации, реализацию федеральных законов и законов субъектов Российской федерации, в том числе регулирующих сферу его полномочий, соблюдение и защиту прав и законных интересов граждан;</w:t>
      </w:r>
    </w:p>
    <w:p w:rsidR="00795080" w:rsidRPr="00082D2A" w:rsidRDefault="00795080" w:rsidP="00082D2A">
      <w:pPr>
        <w:pStyle w:val="Style8"/>
        <w:widowControl/>
        <w:spacing w:line="240" w:lineRule="auto"/>
        <w:ind w:firstLine="540"/>
        <w:rPr>
          <w:rStyle w:val="FontStyle13"/>
          <w:sz w:val="26"/>
          <w:szCs w:val="26"/>
        </w:rPr>
      </w:pPr>
      <w:r w:rsidRPr="00082D2A">
        <w:rPr>
          <w:rStyle w:val="FontStyle13"/>
          <w:sz w:val="26"/>
          <w:szCs w:val="26"/>
        </w:rPr>
        <w:t>действовать в строгом соответствии с Налоговым кодексом Российской Федерации и иными Федеральными Законами;</w:t>
      </w:r>
    </w:p>
    <w:p w:rsidR="00795080" w:rsidRPr="00082D2A" w:rsidRDefault="00795080" w:rsidP="00082D2A">
      <w:pPr>
        <w:pStyle w:val="Style8"/>
        <w:widowControl/>
        <w:spacing w:line="240" w:lineRule="auto"/>
        <w:ind w:firstLine="540"/>
        <w:jc w:val="left"/>
        <w:rPr>
          <w:rStyle w:val="FontStyle13"/>
          <w:sz w:val="26"/>
          <w:szCs w:val="26"/>
        </w:rPr>
      </w:pPr>
      <w:r w:rsidRPr="00082D2A">
        <w:rPr>
          <w:rStyle w:val="FontStyle13"/>
          <w:sz w:val="26"/>
          <w:szCs w:val="26"/>
        </w:rPr>
        <w:t>обеспечивать получение и регистрацию корреспонденции, их сохранность;</w:t>
      </w:r>
    </w:p>
    <w:p w:rsidR="00795080" w:rsidRPr="00082D2A" w:rsidRDefault="00795080" w:rsidP="00082D2A">
      <w:pPr>
        <w:pStyle w:val="Style8"/>
        <w:widowControl/>
        <w:spacing w:line="240" w:lineRule="auto"/>
        <w:ind w:firstLine="540"/>
        <w:jc w:val="left"/>
        <w:rPr>
          <w:rStyle w:val="FontStyle13"/>
          <w:sz w:val="26"/>
          <w:szCs w:val="26"/>
        </w:rPr>
      </w:pPr>
      <w:r w:rsidRPr="00082D2A">
        <w:rPr>
          <w:rStyle w:val="FontStyle13"/>
          <w:sz w:val="26"/>
          <w:szCs w:val="26"/>
        </w:rPr>
        <w:t>осуществлять контроль за движением и исполнением докуме</w:t>
      </w:r>
      <w:r w:rsidR="0020606B">
        <w:rPr>
          <w:rStyle w:val="FontStyle13"/>
          <w:sz w:val="26"/>
          <w:szCs w:val="26"/>
        </w:rPr>
        <w:t xml:space="preserve">нтов, поступающих в </w:t>
      </w:r>
      <w:r w:rsidRPr="00082D2A">
        <w:rPr>
          <w:rStyle w:val="FontStyle13"/>
          <w:sz w:val="26"/>
          <w:szCs w:val="26"/>
        </w:rPr>
        <w:t>отдел</w:t>
      </w:r>
      <w:r w:rsidR="0020606B">
        <w:rPr>
          <w:rStyle w:val="FontStyle13"/>
          <w:sz w:val="26"/>
          <w:szCs w:val="26"/>
        </w:rPr>
        <w:t xml:space="preserve"> налогообложения юридических лиц и камерального контроля</w:t>
      </w:r>
      <w:r w:rsidRPr="00082D2A">
        <w:rPr>
          <w:rStyle w:val="FontStyle13"/>
          <w:sz w:val="26"/>
          <w:szCs w:val="26"/>
        </w:rPr>
        <w:t>;</w:t>
      </w:r>
    </w:p>
    <w:p w:rsidR="00795080" w:rsidRPr="00082D2A" w:rsidRDefault="00795080" w:rsidP="00082D2A">
      <w:pPr>
        <w:pStyle w:val="Style8"/>
        <w:widowControl/>
        <w:spacing w:line="240" w:lineRule="auto"/>
        <w:ind w:firstLine="540"/>
        <w:rPr>
          <w:rStyle w:val="FontStyle13"/>
          <w:sz w:val="26"/>
          <w:szCs w:val="26"/>
        </w:rPr>
      </w:pPr>
      <w:r w:rsidRPr="00082D2A">
        <w:rPr>
          <w:rStyle w:val="FontStyle13"/>
          <w:sz w:val="26"/>
          <w:szCs w:val="26"/>
        </w:rPr>
        <w:t>своевременно выполнять утвержденные руководством управления перспективные и квартальные планы работы отдела;</w:t>
      </w:r>
    </w:p>
    <w:p w:rsidR="00795080" w:rsidRPr="00082D2A" w:rsidRDefault="00795080" w:rsidP="00082D2A">
      <w:pPr>
        <w:pStyle w:val="Style8"/>
        <w:widowControl/>
        <w:spacing w:line="240" w:lineRule="auto"/>
        <w:ind w:firstLine="540"/>
        <w:rPr>
          <w:rStyle w:val="FontStyle13"/>
          <w:sz w:val="26"/>
          <w:szCs w:val="26"/>
        </w:rPr>
      </w:pPr>
      <w:r w:rsidRPr="00082D2A">
        <w:rPr>
          <w:rStyle w:val="FontStyle13"/>
          <w:sz w:val="26"/>
          <w:szCs w:val="26"/>
        </w:rPr>
        <w:t>инициировать проведение семинарских занятий с нижестоящими налоговыми органами, экономической учебы в отделе по курируемым вопросам налогового законодательства;</w:t>
      </w:r>
    </w:p>
    <w:p w:rsidR="00795080" w:rsidRPr="00082D2A" w:rsidRDefault="00795080" w:rsidP="00082D2A">
      <w:pPr>
        <w:pStyle w:val="Style8"/>
        <w:widowControl/>
        <w:spacing w:line="240" w:lineRule="auto"/>
        <w:ind w:firstLine="540"/>
        <w:rPr>
          <w:rStyle w:val="FontStyle13"/>
          <w:sz w:val="26"/>
          <w:szCs w:val="26"/>
        </w:rPr>
      </w:pPr>
      <w:r w:rsidRPr="00082D2A">
        <w:rPr>
          <w:rStyle w:val="FontStyle13"/>
          <w:sz w:val="26"/>
          <w:szCs w:val="26"/>
        </w:rPr>
        <w:t>инициировать внесение на рассмотрение на совещания, проводимые руководством управления,  вопросов и предложений, находящихся в компетенции отдела;</w:t>
      </w:r>
    </w:p>
    <w:p w:rsidR="00795080" w:rsidRPr="00082D2A" w:rsidRDefault="00795080" w:rsidP="00082D2A">
      <w:pPr>
        <w:pStyle w:val="Style8"/>
        <w:widowControl/>
        <w:spacing w:line="240" w:lineRule="auto"/>
        <w:ind w:firstLine="540"/>
        <w:rPr>
          <w:rStyle w:val="FontStyle13"/>
          <w:sz w:val="26"/>
          <w:szCs w:val="26"/>
        </w:rPr>
      </w:pPr>
      <w:r w:rsidRPr="00082D2A">
        <w:rPr>
          <w:rStyle w:val="FontStyle13"/>
          <w:sz w:val="26"/>
          <w:szCs w:val="26"/>
        </w:rPr>
        <w:t>организовывать работу по ведению делопроизводства, хранения документов и сдаче их в архив управления;</w:t>
      </w:r>
    </w:p>
    <w:p w:rsidR="00795080" w:rsidRPr="00082D2A" w:rsidRDefault="00795080" w:rsidP="00082D2A">
      <w:pPr>
        <w:pStyle w:val="Style8"/>
        <w:widowControl/>
        <w:spacing w:line="240" w:lineRule="auto"/>
        <w:ind w:firstLine="540"/>
        <w:rPr>
          <w:rStyle w:val="FontStyle13"/>
          <w:sz w:val="26"/>
          <w:szCs w:val="26"/>
        </w:rPr>
      </w:pPr>
      <w:r w:rsidRPr="00082D2A">
        <w:rPr>
          <w:rStyle w:val="FontStyle13"/>
          <w:sz w:val="26"/>
          <w:szCs w:val="26"/>
        </w:rPr>
        <w:t>обеспечивать надлежащее хранение и контроль за наличием документов с грифом ДСП и прочих документов, имеющих ограниченный доступ;</w:t>
      </w:r>
    </w:p>
    <w:p w:rsidR="00795080" w:rsidRPr="00082D2A" w:rsidRDefault="00795080" w:rsidP="00082D2A">
      <w:pPr>
        <w:pStyle w:val="Style8"/>
        <w:widowControl/>
        <w:spacing w:line="240" w:lineRule="auto"/>
        <w:ind w:firstLine="540"/>
        <w:rPr>
          <w:rStyle w:val="FontStyle13"/>
          <w:sz w:val="26"/>
          <w:szCs w:val="26"/>
        </w:rPr>
      </w:pPr>
      <w:r w:rsidRPr="00082D2A">
        <w:rPr>
          <w:rStyle w:val="FontStyle13"/>
          <w:sz w:val="26"/>
          <w:szCs w:val="26"/>
        </w:rPr>
        <w:t>обеспечивать исполнение приказов ФНС России и УФНС России по Республике Алтай, заданий по выполнению планов ФНС России, плановых мероприятий УФНС России по Республике Алтай, разовых заданий ФНС России, руководителя УФНС России по Республике Алтай, начальника (заме</w:t>
      </w:r>
      <w:r w:rsidR="00653690">
        <w:rPr>
          <w:rStyle w:val="FontStyle13"/>
          <w:sz w:val="26"/>
          <w:szCs w:val="26"/>
        </w:rPr>
        <w:t>стителя начальника)</w:t>
      </w:r>
      <w:r w:rsidRPr="00082D2A">
        <w:rPr>
          <w:rStyle w:val="FontStyle13"/>
          <w:sz w:val="26"/>
          <w:szCs w:val="26"/>
        </w:rPr>
        <w:t xml:space="preserve"> отдела</w:t>
      </w:r>
      <w:r w:rsidR="00653690">
        <w:rPr>
          <w:rStyle w:val="FontStyle13"/>
          <w:sz w:val="26"/>
          <w:szCs w:val="26"/>
        </w:rPr>
        <w:t xml:space="preserve"> налогообложения юридических лиц и камерального контроля</w:t>
      </w:r>
      <w:r w:rsidRPr="00082D2A">
        <w:rPr>
          <w:rStyle w:val="FontStyle13"/>
          <w:sz w:val="26"/>
          <w:szCs w:val="26"/>
        </w:rPr>
        <w:t xml:space="preserve"> УФНС России по Республике Алтай;</w:t>
      </w:r>
    </w:p>
    <w:p w:rsidR="00795080" w:rsidRPr="00082D2A" w:rsidRDefault="00795080" w:rsidP="00082D2A">
      <w:pPr>
        <w:pStyle w:val="Style8"/>
        <w:widowControl/>
        <w:spacing w:line="240" w:lineRule="auto"/>
        <w:ind w:firstLine="540"/>
        <w:rPr>
          <w:rStyle w:val="FontStyle13"/>
          <w:sz w:val="26"/>
          <w:szCs w:val="26"/>
        </w:rPr>
      </w:pPr>
      <w:r w:rsidRPr="00082D2A">
        <w:rPr>
          <w:rStyle w:val="FontStyle13"/>
          <w:sz w:val="26"/>
          <w:szCs w:val="26"/>
        </w:rPr>
        <w:t>бережно относиться к своему служебному удостоверению и предпринимать все меры по недопущению его утраты. В случае утраты служебного удостоверения, а равно и других служебных документов, полученных (находящихся в распоряжении) государственного налогового инспектора, при наличии вины гражданский служащий подлежит привлечению к дисциплинарной ответственности в установленном порядке;</w:t>
      </w:r>
    </w:p>
    <w:p w:rsidR="00795080" w:rsidRPr="00082D2A" w:rsidRDefault="00795080" w:rsidP="00082D2A">
      <w:pPr>
        <w:pStyle w:val="Style8"/>
        <w:widowControl/>
        <w:spacing w:line="240" w:lineRule="auto"/>
        <w:ind w:firstLine="540"/>
        <w:rPr>
          <w:rStyle w:val="FontStyle13"/>
          <w:sz w:val="26"/>
          <w:szCs w:val="26"/>
        </w:rPr>
      </w:pPr>
      <w:r w:rsidRPr="00082D2A">
        <w:rPr>
          <w:rStyle w:val="FontStyle13"/>
          <w:sz w:val="26"/>
          <w:szCs w:val="26"/>
        </w:rPr>
        <w:t>корректно и внимательно относиться к налогоплательщикам, их представителям и иным участникам налоговых правоотношений, не унижать их честь и достоинство;</w:t>
      </w:r>
    </w:p>
    <w:p w:rsidR="00795080" w:rsidRDefault="00795080" w:rsidP="00082D2A">
      <w:pPr>
        <w:pStyle w:val="ConsPlusNormal"/>
        <w:widowControl/>
        <w:ind w:firstLine="540"/>
        <w:jc w:val="both"/>
        <w:rPr>
          <w:rFonts w:ascii="Times New Roman" w:hAnsi="Times New Roman" w:cs="Times New Roman"/>
          <w:bCs/>
          <w:sz w:val="26"/>
          <w:szCs w:val="26"/>
        </w:rPr>
      </w:pPr>
      <w:r w:rsidRPr="00082D2A">
        <w:rPr>
          <w:rFonts w:ascii="Times New Roman" w:hAnsi="Times New Roman" w:cs="Times New Roman"/>
          <w:bCs/>
          <w:sz w:val="26"/>
          <w:szCs w:val="26"/>
        </w:rPr>
        <w:t>принимать участие:</w:t>
      </w:r>
    </w:p>
    <w:p w:rsidR="00082D2A" w:rsidRPr="00082D2A" w:rsidRDefault="00082D2A" w:rsidP="00082D2A">
      <w:pPr>
        <w:pStyle w:val="ConsPlusNormal"/>
        <w:widowControl/>
        <w:ind w:firstLine="540"/>
        <w:jc w:val="both"/>
        <w:rPr>
          <w:rFonts w:ascii="Times New Roman" w:hAnsi="Times New Roman" w:cs="Times New Roman"/>
          <w:sz w:val="26"/>
          <w:szCs w:val="26"/>
        </w:rPr>
      </w:pPr>
      <w:r w:rsidRPr="00082D2A">
        <w:rPr>
          <w:rFonts w:ascii="Times New Roman" w:hAnsi="Times New Roman" w:cs="Times New Roman"/>
          <w:sz w:val="26"/>
          <w:szCs w:val="26"/>
        </w:rPr>
        <w:t xml:space="preserve">в проведении </w:t>
      </w:r>
      <w:proofErr w:type="spellStart"/>
      <w:r w:rsidRPr="00082D2A">
        <w:rPr>
          <w:rFonts w:ascii="Times New Roman" w:hAnsi="Times New Roman" w:cs="Times New Roman"/>
          <w:sz w:val="26"/>
          <w:szCs w:val="26"/>
        </w:rPr>
        <w:t>предпроверочного</w:t>
      </w:r>
      <w:proofErr w:type="spellEnd"/>
      <w:r w:rsidRPr="00082D2A">
        <w:rPr>
          <w:rFonts w:ascii="Times New Roman" w:hAnsi="Times New Roman" w:cs="Times New Roman"/>
          <w:sz w:val="26"/>
          <w:szCs w:val="26"/>
        </w:rPr>
        <w:t xml:space="preserve"> анализа, разработке программы аудиторской проверки, проектов докладных записок и проектов писем – поручений, заключения по материалам тематических проверок, подготовке иных документов, связанных с аудиторской проверкой по направлениям, отнесенным к компетенции Отдела по назначенным аудиторским проверкам нижестоящих налоговых органов;</w:t>
      </w:r>
    </w:p>
    <w:p w:rsidR="00082D2A" w:rsidRPr="00082D2A" w:rsidRDefault="00082D2A" w:rsidP="00082D2A">
      <w:pPr>
        <w:pStyle w:val="ConsPlusNormal"/>
        <w:widowControl/>
        <w:ind w:firstLine="540"/>
        <w:jc w:val="both"/>
        <w:rPr>
          <w:rFonts w:ascii="Times New Roman" w:hAnsi="Times New Roman" w:cs="Times New Roman"/>
          <w:sz w:val="26"/>
          <w:szCs w:val="26"/>
        </w:rPr>
      </w:pPr>
      <w:r w:rsidRPr="00082D2A">
        <w:rPr>
          <w:rFonts w:ascii="Times New Roman" w:hAnsi="Times New Roman" w:cs="Times New Roman"/>
          <w:sz w:val="26"/>
          <w:szCs w:val="26"/>
        </w:rPr>
        <w:t>в проведении аудиторских проверок нижестоящих налоговых органов по вопросам, отнесенным к компетенции Отдела;</w:t>
      </w:r>
    </w:p>
    <w:p w:rsidR="00082D2A" w:rsidRPr="00082D2A" w:rsidRDefault="00082D2A" w:rsidP="00082D2A">
      <w:pPr>
        <w:spacing w:after="0"/>
        <w:ind w:firstLine="567"/>
        <w:jc w:val="both"/>
        <w:rPr>
          <w:rFonts w:ascii="Times New Roman" w:hAnsi="Times New Roman"/>
          <w:sz w:val="26"/>
          <w:szCs w:val="26"/>
        </w:rPr>
      </w:pPr>
      <w:r w:rsidRPr="00082D2A">
        <w:rPr>
          <w:rFonts w:ascii="Times New Roman" w:hAnsi="Times New Roman"/>
          <w:sz w:val="26"/>
          <w:szCs w:val="26"/>
        </w:rPr>
        <w:lastRenderedPageBreak/>
        <w:t xml:space="preserve">в осуществлении </w:t>
      </w:r>
      <w:proofErr w:type="spellStart"/>
      <w:r w:rsidRPr="00082D2A">
        <w:rPr>
          <w:rFonts w:ascii="Times New Roman" w:hAnsi="Times New Roman"/>
          <w:sz w:val="26"/>
          <w:szCs w:val="26"/>
        </w:rPr>
        <w:t>постпроверочного</w:t>
      </w:r>
      <w:proofErr w:type="spellEnd"/>
      <w:r w:rsidRPr="00082D2A">
        <w:rPr>
          <w:rFonts w:ascii="Times New Roman" w:hAnsi="Times New Roman"/>
          <w:sz w:val="26"/>
          <w:szCs w:val="26"/>
        </w:rPr>
        <w:t xml:space="preserve"> контроля за устранением выявленных в результате аудиторской проверки нарушений и недостатков, устранением причин их возникновения по направлениям, отнесенным к компетенции Отдела;</w:t>
      </w:r>
    </w:p>
    <w:p w:rsidR="00082D2A" w:rsidRPr="00082D2A" w:rsidRDefault="00082D2A" w:rsidP="00082D2A">
      <w:pPr>
        <w:pStyle w:val="ConsPlusNormal"/>
        <w:widowControl/>
        <w:ind w:firstLine="540"/>
        <w:jc w:val="both"/>
        <w:rPr>
          <w:rFonts w:ascii="Times New Roman" w:hAnsi="Times New Roman" w:cs="Times New Roman"/>
          <w:bCs/>
          <w:sz w:val="26"/>
          <w:szCs w:val="26"/>
        </w:rPr>
      </w:pPr>
      <w:r w:rsidRPr="00082D2A">
        <w:rPr>
          <w:rFonts w:ascii="Times New Roman" w:hAnsi="Times New Roman" w:cs="Times New Roman"/>
          <w:sz w:val="26"/>
          <w:szCs w:val="26"/>
        </w:rPr>
        <w:t>в осуществлении контроля за недопущением подобных нарушений в дальнейшей деятельности проверенного нижестоящего налогового органа;</w:t>
      </w:r>
    </w:p>
    <w:p w:rsidR="00082D2A" w:rsidRPr="00082D2A" w:rsidRDefault="00082D2A" w:rsidP="00082D2A">
      <w:pPr>
        <w:pStyle w:val="ConsPlusNormal"/>
        <w:widowControl/>
        <w:ind w:firstLine="540"/>
        <w:jc w:val="both"/>
        <w:rPr>
          <w:rFonts w:ascii="Times New Roman" w:hAnsi="Times New Roman" w:cs="Times New Roman"/>
          <w:sz w:val="26"/>
          <w:szCs w:val="26"/>
        </w:rPr>
      </w:pPr>
      <w:r w:rsidRPr="00082D2A">
        <w:rPr>
          <w:rFonts w:ascii="Times New Roman" w:hAnsi="Times New Roman" w:cs="Times New Roman"/>
          <w:sz w:val="26"/>
          <w:szCs w:val="26"/>
        </w:rPr>
        <w:t>в контроле за качеством отбора подведомственными инспекциями ФНС России налогоплательщиков для включения в план проведения выездных налоговых проверок;</w:t>
      </w:r>
    </w:p>
    <w:p w:rsidR="00082D2A" w:rsidRPr="00082D2A" w:rsidRDefault="00082D2A" w:rsidP="00082D2A">
      <w:pPr>
        <w:pStyle w:val="ConsPlusNormal"/>
        <w:widowControl/>
        <w:ind w:firstLine="540"/>
        <w:jc w:val="both"/>
        <w:rPr>
          <w:rFonts w:ascii="Times New Roman" w:hAnsi="Times New Roman" w:cs="Times New Roman"/>
          <w:sz w:val="26"/>
          <w:szCs w:val="26"/>
        </w:rPr>
      </w:pPr>
      <w:r w:rsidRPr="00082D2A">
        <w:rPr>
          <w:rFonts w:ascii="Times New Roman" w:hAnsi="Times New Roman" w:cs="Times New Roman"/>
          <w:sz w:val="26"/>
          <w:szCs w:val="26"/>
        </w:rPr>
        <w:t>в ежеквартальной подготовке и утверждении руководителем УФНС планов выездных налоговых проверок;</w:t>
      </w:r>
    </w:p>
    <w:p w:rsidR="00082D2A" w:rsidRPr="00082D2A" w:rsidRDefault="00082D2A" w:rsidP="00082D2A">
      <w:pPr>
        <w:pStyle w:val="ConsPlusNormal"/>
        <w:widowControl/>
        <w:ind w:firstLine="540"/>
        <w:jc w:val="both"/>
        <w:rPr>
          <w:rFonts w:ascii="Times New Roman" w:hAnsi="Times New Roman" w:cs="Times New Roman"/>
          <w:sz w:val="26"/>
          <w:szCs w:val="26"/>
        </w:rPr>
      </w:pPr>
      <w:r w:rsidRPr="00082D2A">
        <w:rPr>
          <w:rFonts w:ascii="Times New Roman" w:hAnsi="Times New Roman" w:cs="Times New Roman"/>
          <w:sz w:val="26"/>
          <w:szCs w:val="26"/>
        </w:rPr>
        <w:t xml:space="preserve">в контроле за полнотой и качеством проводимого подведомственными инспекциями ФНС России </w:t>
      </w:r>
      <w:proofErr w:type="spellStart"/>
      <w:r w:rsidRPr="00082D2A">
        <w:rPr>
          <w:rFonts w:ascii="Times New Roman" w:hAnsi="Times New Roman" w:cs="Times New Roman"/>
          <w:sz w:val="26"/>
          <w:szCs w:val="26"/>
        </w:rPr>
        <w:t>предпроверочного</w:t>
      </w:r>
      <w:proofErr w:type="spellEnd"/>
      <w:r w:rsidRPr="00082D2A">
        <w:rPr>
          <w:rFonts w:ascii="Times New Roman" w:hAnsi="Times New Roman" w:cs="Times New Roman"/>
          <w:sz w:val="26"/>
          <w:szCs w:val="26"/>
        </w:rPr>
        <w:t xml:space="preserve"> анализа налогоплательщиков, в том числе выявлением взаимосвязанных лиц и определением их участия в цепочках поставок и реализации продукции, товаров, работ, услуг, операций с ценными бумагами, кредитами и займами, изучением технологических процессов производства, построением схем бизнеса, движения денежных средств и товаров (работ, услуг) (от производителя сырья, оборудования, ТМЦ и др. ресурсов до налогоплательщика, состоящего на учете в инспекции, и от него до конечного потребителя готовой продукции, услуг, работ);</w:t>
      </w:r>
    </w:p>
    <w:p w:rsidR="00082D2A" w:rsidRPr="00082D2A" w:rsidRDefault="00082D2A" w:rsidP="00082D2A">
      <w:pPr>
        <w:pStyle w:val="Style3"/>
        <w:widowControl/>
        <w:tabs>
          <w:tab w:val="left" w:pos="1236"/>
        </w:tabs>
        <w:spacing w:line="240" w:lineRule="auto"/>
        <w:ind w:firstLine="540"/>
        <w:rPr>
          <w:rStyle w:val="FontStyle16"/>
          <w:spacing w:val="0"/>
          <w:sz w:val="26"/>
          <w:szCs w:val="26"/>
        </w:rPr>
      </w:pPr>
      <w:r w:rsidRPr="00082D2A">
        <w:rPr>
          <w:rStyle w:val="FontStyle16"/>
          <w:spacing w:val="0"/>
          <w:sz w:val="26"/>
          <w:szCs w:val="26"/>
        </w:rPr>
        <w:t>в разработке комплексных стандартных процедур камеральных налоговых проверок, регламентации порядка и форм проведения мероприятий налогового контроля в процессе указанных проверок, оформления и реализации их результатов при проведении камеральных налоговых проверок;</w:t>
      </w:r>
    </w:p>
    <w:p w:rsidR="00082D2A" w:rsidRPr="00082D2A" w:rsidRDefault="00082D2A" w:rsidP="00082D2A">
      <w:pPr>
        <w:pStyle w:val="Style3"/>
        <w:widowControl/>
        <w:tabs>
          <w:tab w:val="left" w:pos="1236"/>
        </w:tabs>
        <w:spacing w:line="240" w:lineRule="auto"/>
        <w:ind w:firstLine="540"/>
        <w:rPr>
          <w:rStyle w:val="FontStyle16"/>
          <w:spacing w:val="0"/>
          <w:sz w:val="26"/>
          <w:szCs w:val="26"/>
        </w:rPr>
      </w:pPr>
      <w:r w:rsidRPr="00082D2A">
        <w:rPr>
          <w:rStyle w:val="FontStyle16"/>
          <w:spacing w:val="0"/>
          <w:sz w:val="26"/>
          <w:szCs w:val="26"/>
        </w:rPr>
        <w:t>в разработке комплексных стандартных процедур планирования выездных налоговых проверок, порядка и критериев отбора налогоплательщиков для проведения выездных налоговых проверок, определения приоритетности категорий налогоплательщиков для включения в планы проведения выездных налоговых проверок;</w:t>
      </w:r>
    </w:p>
    <w:p w:rsidR="00082D2A" w:rsidRPr="00082D2A" w:rsidRDefault="00082D2A" w:rsidP="00082D2A">
      <w:pPr>
        <w:pStyle w:val="Style7"/>
        <w:widowControl/>
        <w:spacing w:line="240" w:lineRule="auto"/>
        <w:ind w:firstLine="540"/>
        <w:rPr>
          <w:rStyle w:val="FontStyle16"/>
          <w:spacing w:val="0"/>
          <w:sz w:val="26"/>
          <w:szCs w:val="26"/>
        </w:rPr>
      </w:pPr>
      <w:r w:rsidRPr="00082D2A">
        <w:rPr>
          <w:rStyle w:val="FontStyle16"/>
          <w:spacing w:val="0"/>
          <w:sz w:val="26"/>
          <w:szCs w:val="26"/>
        </w:rPr>
        <w:t>в методологическом обеспечении планирования, организации и проведения камеральных проверок, в том числе крупнейших налогоплательщиков, а также разработке основных направлений проверок крупнейших налогоплательщиков с учетом их отраслевых особенностей;</w:t>
      </w:r>
    </w:p>
    <w:p w:rsidR="00082D2A" w:rsidRPr="00082D2A" w:rsidRDefault="00082D2A" w:rsidP="00082D2A">
      <w:pPr>
        <w:pStyle w:val="Style7"/>
        <w:widowControl/>
        <w:spacing w:line="240" w:lineRule="auto"/>
        <w:ind w:firstLine="540"/>
        <w:rPr>
          <w:rStyle w:val="FontStyle16"/>
          <w:spacing w:val="0"/>
          <w:sz w:val="26"/>
          <w:szCs w:val="26"/>
        </w:rPr>
      </w:pPr>
      <w:r w:rsidRPr="00082D2A">
        <w:rPr>
          <w:rStyle w:val="FontStyle16"/>
          <w:spacing w:val="0"/>
          <w:sz w:val="26"/>
          <w:szCs w:val="26"/>
        </w:rPr>
        <w:t>в организации, координации в проведении камеральных налоговых проверок и иных контрольных мероприятий в отношении налогоплательщиков, в том числе крупнейших, а также их основных контрагентов с привлечением при необходимости в установленном порядке других структурных подразделений управления, территориальных налоговых органов, правоохранительных и иных контролирующих органов;</w:t>
      </w:r>
    </w:p>
    <w:p w:rsidR="00082D2A" w:rsidRPr="00082D2A" w:rsidRDefault="00082D2A" w:rsidP="00082D2A">
      <w:pPr>
        <w:pStyle w:val="Style3"/>
        <w:widowControl/>
        <w:tabs>
          <w:tab w:val="left" w:pos="1234"/>
          <w:tab w:val="left" w:pos="5153"/>
        </w:tabs>
        <w:spacing w:line="240" w:lineRule="auto"/>
        <w:ind w:firstLine="540"/>
        <w:rPr>
          <w:rStyle w:val="FontStyle16"/>
          <w:spacing w:val="0"/>
          <w:sz w:val="26"/>
          <w:szCs w:val="26"/>
        </w:rPr>
      </w:pPr>
      <w:r w:rsidRPr="00082D2A">
        <w:rPr>
          <w:rStyle w:val="FontStyle16"/>
          <w:spacing w:val="0"/>
          <w:sz w:val="26"/>
          <w:szCs w:val="26"/>
        </w:rPr>
        <w:t>в методологическом обеспечении работы налоговых органов по вопросам   создания и развитию автоматизированных систем, используемых при проведении камеральных налоговых проверок;</w:t>
      </w:r>
    </w:p>
    <w:p w:rsidR="00082D2A" w:rsidRPr="00082D2A" w:rsidRDefault="00082D2A" w:rsidP="00082D2A">
      <w:pPr>
        <w:pStyle w:val="Style3"/>
        <w:widowControl/>
        <w:tabs>
          <w:tab w:val="left" w:pos="1234"/>
        </w:tabs>
        <w:spacing w:line="240" w:lineRule="auto"/>
        <w:ind w:firstLine="540"/>
        <w:rPr>
          <w:rStyle w:val="FontStyle16"/>
          <w:spacing w:val="0"/>
          <w:sz w:val="26"/>
          <w:szCs w:val="26"/>
        </w:rPr>
      </w:pPr>
      <w:r w:rsidRPr="00082D2A">
        <w:rPr>
          <w:rStyle w:val="FontStyle16"/>
          <w:spacing w:val="0"/>
          <w:sz w:val="26"/>
          <w:szCs w:val="26"/>
        </w:rPr>
        <w:t>в рассмотрении заявлений и жалоб юридических лиц и граждан, связанных с вопросами применения положений действующих законодательных и иных нормативных правовых актов, регулирующих процедуры проведения налоговых проверок и иных форм контрольной работы, оформления и реализации их результатов;</w:t>
      </w:r>
    </w:p>
    <w:p w:rsidR="00082D2A" w:rsidRPr="00082D2A" w:rsidRDefault="00082D2A" w:rsidP="00082D2A">
      <w:pPr>
        <w:pStyle w:val="Style3"/>
        <w:widowControl/>
        <w:tabs>
          <w:tab w:val="left" w:pos="1234"/>
        </w:tabs>
        <w:spacing w:line="240" w:lineRule="auto"/>
        <w:ind w:firstLine="540"/>
        <w:rPr>
          <w:rStyle w:val="FontStyle16"/>
          <w:spacing w:val="0"/>
          <w:sz w:val="26"/>
          <w:szCs w:val="26"/>
        </w:rPr>
      </w:pPr>
      <w:r w:rsidRPr="00082D2A">
        <w:rPr>
          <w:rStyle w:val="FontStyle16"/>
          <w:spacing w:val="0"/>
          <w:sz w:val="26"/>
          <w:szCs w:val="26"/>
        </w:rPr>
        <w:t>при необходимости в судебных разбирательствах по искам, предъявленным налогоплательщиками к налоговым органам, и по искам налоговых органов, предъявленным налогоплательщикам;</w:t>
      </w:r>
    </w:p>
    <w:p w:rsidR="00082D2A" w:rsidRPr="00082D2A" w:rsidRDefault="00082D2A" w:rsidP="00082D2A">
      <w:pPr>
        <w:pStyle w:val="Style3"/>
        <w:widowControl/>
        <w:tabs>
          <w:tab w:val="left" w:pos="1234"/>
          <w:tab w:val="left" w:pos="5153"/>
        </w:tabs>
        <w:spacing w:line="240" w:lineRule="auto"/>
        <w:ind w:firstLine="539"/>
        <w:rPr>
          <w:rStyle w:val="FontStyle16"/>
          <w:spacing w:val="0"/>
          <w:sz w:val="26"/>
          <w:szCs w:val="26"/>
        </w:rPr>
      </w:pPr>
      <w:r w:rsidRPr="00082D2A">
        <w:rPr>
          <w:rStyle w:val="FontStyle16"/>
          <w:spacing w:val="0"/>
          <w:sz w:val="26"/>
          <w:szCs w:val="26"/>
        </w:rPr>
        <w:t xml:space="preserve">при необходимости в проведении тематических и комплексных выездных налоговых проверок, проверок по осуществлению контроля в пределах компетенции управления, </w:t>
      </w:r>
      <w:r w:rsidRPr="00082D2A">
        <w:rPr>
          <w:rStyle w:val="FontStyle16"/>
          <w:spacing w:val="0"/>
          <w:sz w:val="26"/>
          <w:szCs w:val="26"/>
        </w:rPr>
        <w:lastRenderedPageBreak/>
        <w:t>обеспечивать участие работников налоговых органов в проверках (мероприятиях), проводимых правоохранительными и контролирующими органами;</w:t>
      </w:r>
    </w:p>
    <w:p w:rsidR="00082D2A" w:rsidRPr="00082D2A" w:rsidRDefault="00082D2A" w:rsidP="00082D2A">
      <w:pPr>
        <w:pStyle w:val="Style3"/>
        <w:widowControl/>
        <w:tabs>
          <w:tab w:val="left" w:pos="1234"/>
          <w:tab w:val="left" w:pos="5153"/>
        </w:tabs>
        <w:spacing w:line="240" w:lineRule="auto"/>
        <w:ind w:firstLine="539"/>
        <w:rPr>
          <w:rStyle w:val="FontStyle16"/>
          <w:spacing w:val="0"/>
          <w:sz w:val="26"/>
          <w:szCs w:val="26"/>
        </w:rPr>
      </w:pPr>
      <w:r w:rsidRPr="00082D2A">
        <w:rPr>
          <w:rStyle w:val="FontStyle16"/>
          <w:spacing w:val="0"/>
          <w:sz w:val="26"/>
          <w:szCs w:val="26"/>
        </w:rPr>
        <w:t>в обучении работников налоговых органов, проведении совещаний, семинаров, оказании практической помощи территориальным налоговым органам по вопросам, входящим в компетенцию отдела;</w:t>
      </w:r>
    </w:p>
    <w:p w:rsidR="00082D2A" w:rsidRPr="00082D2A" w:rsidRDefault="00082D2A" w:rsidP="00082D2A">
      <w:pPr>
        <w:pStyle w:val="Style3"/>
        <w:widowControl/>
        <w:tabs>
          <w:tab w:val="left" w:pos="1234"/>
          <w:tab w:val="left" w:pos="5153"/>
        </w:tabs>
        <w:spacing w:line="240" w:lineRule="auto"/>
        <w:ind w:firstLine="539"/>
        <w:rPr>
          <w:sz w:val="26"/>
          <w:szCs w:val="26"/>
        </w:rPr>
      </w:pPr>
      <w:r w:rsidRPr="00082D2A">
        <w:rPr>
          <w:sz w:val="26"/>
          <w:szCs w:val="26"/>
        </w:rPr>
        <w:t>в составлении статистической отчетности и ведении информационных ресурсов находящихся в ведении отдела;</w:t>
      </w:r>
    </w:p>
    <w:p w:rsidR="00082D2A" w:rsidRPr="00082D2A" w:rsidRDefault="00082D2A" w:rsidP="00082D2A">
      <w:pPr>
        <w:pStyle w:val="Style3"/>
        <w:widowControl/>
        <w:tabs>
          <w:tab w:val="left" w:pos="1234"/>
        </w:tabs>
        <w:spacing w:line="240" w:lineRule="auto"/>
        <w:ind w:firstLine="539"/>
        <w:rPr>
          <w:rStyle w:val="FontStyle16"/>
          <w:spacing w:val="0"/>
          <w:sz w:val="26"/>
          <w:szCs w:val="26"/>
        </w:rPr>
      </w:pPr>
      <w:r>
        <w:rPr>
          <w:rStyle w:val="FontStyle16"/>
          <w:spacing w:val="0"/>
          <w:sz w:val="26"/>
          <w:szCs w:val="26"/>
        </w:rPr>
        <w:t xml:space="preserve">Кроме того, </w:t>
      </w:r>
      <w:r w:rsidRPr="00082D2A">
        <w:rPr>
          <w:rStyle w:val="FontStyle16"/>
          <w:spacing w:val="0"/>
          <w:sz w:val="26"/>
          <w:szCs w:val="26"/>
        </w:rPr>
        <w:t>государственный налоговый инспектор обязан:</w:t>
      </w:r>
    </w:p>
    <w:p w:rsidR="00082D2A" w:rsidRPr="00082D2A" w:rsidRDefault="00082D2A" w:rsidP="00082D2A">
      <w:pPr>
        <w:pStyle w:val="ConsPlusNormal"/>
        <w:widowControl/>
        <w:ind w:firstLine="540"/>
        <w:jc w:val="both"/>
        <w:rPr>
          <w:rFonts w:ascii="Times New Roman" w:hAnsi="Times New Roman" w:cs="Times New Roman"/>
          <w:bCs/>
          <w:sz w:val="26"/>
          <w:szCs w:val="26"/>
        </w:rPr>
      </w:pPr>
      <w:r w:rsidRPr="00082D2A">
        <w:rPr>
          <w:rFonts w:ascii="Times New Roman" w:hAnsi="Times New Roman" w:cs="Times New Roman"/>
          <w:bCs/>
          <w:sz w:val="26"/>
          <w:szCs w:val="26"/>
        </w:rPr>
        <w:t>осуществлять контроль за подведомственными территориальными налоговыми органами по вопросам администрирования налога на добавленную стоимость, налога на прибыль, налога на добычу полезных ископаемых, акцизов на подакцизные товары, налога на игорный бизнес, водного налога, сборов за пользование объектами животного мира и объектами водных биологических ресурсов, платежей при пользовании недрами, специальных налоговых режимов;</w:t>
      </w:r>
    </w:p>
    <w:p w:rsidR="00082D2A" w:rsidRPr="00082D2A" w:rsidRDefault="00082D2A" w:rsidP="00082D2A">
      <w:pPr>
        <w:pStyle w:val="ConsPlusNormal"/>
        <w:widowControl/>
        <w:ind w:firstLine="540"/>
        <w:jc w:val="both"/>
        <w:rPr>
          <w:rFonts w:ascii="Times New Roman" w:hAnsi="Times New Roman" w:cs="Times New Roman"/>
          <w:bCs/>
          <w:sz w:val="26"/>
          <w:szCs w:val="26"/>
        </w:rPr>
      </w:pPr>
      <w:r w:rsidRPr="00082D2A">
        <w:rPr>
          <w:rFonts w:ascii="Times New Roman" w:hAnsi="Times New Roman" w:cs="Times New Roman"/>
          <w:bCs/>
          <w:sz w:val="26"/>
          <w:szCs w:val="26"/>
        </w:rPr>
        <w:t xml:space="preserve">осуществлять контроль за подведомственными территориальными налоговыми органами по вопросам налогового администрирования организаций и индивидуальных предпринимателей, дипломатических и приравненных к ним представительств в части исчисления, уплаты и возмещения налогов и сборов; </w:t>
      </w:r>
    </w:p>
    <w:p w:rsidR="00082D2A" w:rsidRPr="00082D2A" w:rsidRDefault="00082D2A" w:rsidP="00082D2A">
      <w:pPr>
        <w:pStyle w:val="ConsPlusNormal"/>
        <w:widowControl/>
        <w:ind w:firstLine="540"/>
        <w:jc w:val="both"/>
        <w:rPr>
          <w:rStyle w:val="FontStyle16"/>
          <w:bCs/>
          <w:spacing w:val="0"/>
          <w:sz w:val="26"/>
          <w:szCs w:val="26"/>
        </w:rPr>
      </w:pPr>
      <w:r w:rsidRPr="00082D2A">
        <w:rPr>
          <w:rFonts w:ascii="Times New Roman" w:hAnsi="Times New Roman" w:cs="Times New Roman"/>
          <w:sz w:val="26"/>
          <w:szCs w:val="26"/>
        </w:rPr>
        <w:t>осуществлять мониторинг качества проведенных подведомственными инспекциями ФНС России камеральных налоговых проверок, в том числе оценка достаточности принятых мероприятий налогового контроля с целью доведения налоговой нагрузки налогоплательщика до максимальной по виду экономической деятельности и снижения удельного веса налоговых вычетов по налогу на добавленную стоимость;</w:t>
      </w:r>
    </w:p>
    <w:p w:rsidR="00082D2A" w:rsidRPr="00082D2A" w:rsidRDefault="00082D2A" w:rsidP="00082D2A">
      <w:pPr>
        <w:pStyle w:val="Style3"/>
        <w:widowControl/>
        <w:tabs>
          <w:tab w:val="left" w:pos="1234"/>
        </w:tabs>
        <w:spacing w:line="240" w:lineRule="auto"/>
        <w:ind w:firstLine="539"/>
        <w:rPr>
          <w:rStyle w:val="FontStyle16"/>
          <w:spacing w:val="0"/>
          <w:sz w:val="26"/>
          <w:szCs w:val="26"/>
        </w:rPr>
      </w:pPr>
      <w:r w:rsidRPr="00082D2A">
        <w:rPr>
          <w:rStyle w:val="FontStyle16"/>
          <w:spacing w:val="0"/>
          <w:sz w:val="26"/>
          <w:szCs w:val="26"/>
        </w:rPr>
        <w:t>осуществлять мониторинг соответствия условиям отнесения к консолидированной группе налогоплательщиков ее участников;</w:t>
      </w:r>
    </w:p>
    <w:p w:rsidR="00082D2A" w:rsidRPr="00082D2A" w:rsidRDefault="00082D2A" w:rsidP="00082D2A">
      <w:pPr>
        <w:pStyle w:val="Style3"/>
        <w:widowControl/>
        <w:tabs>
          <w:tab w:val="left" w:pos="1234"/>
        </w:tabs>
        <w:spacing w:line="240" w:lineRule="auto"/>
        <w:ind w:firstLine="539"/>
        <w:rPr>
          <w:rStyle w:val="FontStyle16"/>
          <w:spacing w:val="0"/>
          <w:sz w:val="26"/>
          <w:szCs w:val="26"/>
        </w:rPr>
      </w:pPr>
      <w:r w:rsidRPr="00082D2A">
        <w:rPr>
          <w:rStyle w:val="FontStyle16"/>
          <w:spacing w:val="0"/>
          <w:sz w:val="26"/>
          <w:szCs w:val="26"/>
        </w:rPr>
        <w:t>осуществлять анализ результатов работы налоговых органов по проведению камеральных налоговых проверок, в том числе с использованием автоматизированных систем налогового контроля;</w:t>
      </w:r>
    </w:p>
    <w:p w:rsidR="00082D2A" w:rsidRPr="00082D2A" w:rsidRDefault="00082D2A" w:rsidP="00082D2A">
      <w:pPr>
        <w:pStyle w:val="Style3"/>
        <w:widowControl/>
        <w:tabs>
          <w:tab w:val="left" w:pos="1234"/>
        </w:tabs>
        <w:spacing w:line="240" w:lineRule="auto"/>
        <w:ind w:firstLine="539"/>
        <w:rPr>
          <w:rStyle w:val="FontStyle16"/>
          <w:spacing w:val="0"/>
          <w:sz w:val="26"/>
          <w:szCs w:val="26"/>
        </w:rPr>
      </w:pPr>
      <w:r w:rsidRPr="00082D2A">
        <w:rPr>
          <w:rStyle w:val="FontStyle16"/>
          <w:spacing w:val="0"/>
          <w:sz w:val="26"/>
          <w:szCs w:val="26"/>
        </w:rPr>
        <w:t>разрабатывать методики выявления, пресечения и предупреждения схем уклонения от налогообложения, используемых налогоплательщиками;</w:t>
      </w:r>
    </w:p>
    <w:p w:rsidR="00082D2A" w:rsidRPr="00082D2A" w:rsidRDefault="00082D2A" w:rsidP="00082D2A">
      <w:pPr>
        <w:pStyle w:val="Style3"/>
        <w:widowControl/>
        <w:tabs>
          <w:tab w:val="left" w:pos="1234"/>
        </w:tabs>
        <w:spacing w:line="240" w:lineRule="auto"/>
        <w:ind w:firstLine="539"/>
        <w:rPr>
          <w:rStyle w:val="FontStyle16"/>
          <w:spacing w:val="0"/>
          <w:sz w:val="26"/>
          <w:szCs w:val="26"/>
        </w:rPr>
      </w:pPr>
      <w:r w:rsidRPr="00082D2A">
        <w:rPr>
          <w:rStyle w:val="FontStyle16"/>
          <w:spacing w:val="0"/>
          <w:sz w:val="26"/>
          <w:szCs w:val="26"/>
        </w:rPr>
        <w:t>разрабатывать предложения по мерам, направленным на выявление, пресечение и устранение причин и факторов занижения налогоплательщиками налогооблагаемой базы и уклонения от налогообложения, в том числе путем внесения соответствующих изменений в законодательство о налогах и сборах, регулирующее порядок проведения камеральных налоговых проверок, в том числе с применением автоматизированных систем контроля;</w:t>
      </w:r>
    </w:p>
    <w:p w:rsidR="00082D2A" w:rsidRPr="00082D2A" w:rsidRDefault="00082D2A" w:rsidP="00082D2A">
      <w:pPr>
        <w:pStyle w:val="Style3"/>
        <w:widowControl/>
        <w:tabs>
          <w:tab w:val="left" w:pos="1234"/>
        </w:tabs>
        <w:spacing w:line="240" w:lineRule="auto"/>
        <w:ind w:firstLine="539"/>
        <w:rPr>
          <w:rStyle w:val="FontStyle16"/>
          <w:spacing w:val="0"/>
          <w:sz w:val="26"/>
          <w:szCs w:val="26"/>
        </w:rPr>
      </w:pPr>
      <w:r w:rsidRPr="00082D2A">
        <w:rPr>
          <w:rStyle w:val="FontStyle16"/>
          <w:spacing w:val="0"/>
          <w:sz w:val="26"/>
          <w:szCs w:val="26"/>
        </w:rPr>
        <w:t>разрабатывать проекты ведомственных нормативных актов управления, методических указаний и рекомендаций для налоговых органов по вопросам координации контрольной работы, в том числе по контролю за крупнейшими налогоплательщиками, а также по проведению камеральных налоговых проверок отдельных категорий налогоплательщиков с учетом отраслевых особенностей;</w:t>
      </w:r>
    </w:p>
    <w:p w:rsidR="00082D2A" w:rsidRPr="00082D2A" w:rsidRDefault="00082D2A" w:rsidP="00082D2A">
      <w:pPr>
        <w:pStyle w:val="Style3"/>
        <w:widowControl/>
        <w:tabs>
          <w:tab w:val="left" w:pos="1234"/>
        </w:tabs>
        <w:spacing w:line="240" w:lineRule="auto"/>
        <w:ind w:firstLine="540"/>
        <w:rPr>
          <w:rStyle w:val="FontStyle16"/>
          <w:spacing w:val="0"/>
          <w:sz w:val="26"/>
          <w:szCs w:val="26"/>
        </w:rPr>
      </w:pPr>
      <w:r w:rsidRPr="00082D2A">
        <w:rPr>
          <w:rStyle w:val="FontStyle16"/>
          <w:spacing w:val="0"/>
          <w:sz w:val="26"/>
          <w:szCs w:val="26"/>
        </w:rPr>
        <w:t>рассматривать и анализировать совместно с Правовым отделом проекты законодательных и других нормативных правовых актов по вопросам совершенствования налоговой системы и законодательства о налогах и сборах, другим вопросам, отнесенным к компетенции отдела, поступившие в установленном порядке;</w:t>
      </w:r>
    </w:p>
    <w:p w:rsidR="00082D2A" w:rsidRPr="00082D2A" w:rsidRDefault="00082D2A" w:rsidP="00082D2A">
      <w:pPr>
        <w:pStyle w:val="Style3"/>
        <w:widowControl/>
        <w:tabs>
          <w:tab w:val="left" w:pos="1380"/>
        </w:tabs>
        <w:spacing w:line="240" w:lineRule="auto"/>
        <w:ind w:firstLine="540"/>
        <w:rPr>
          <w:rStyle w:val="FontStyle16"/>
          <w:spacing w:val="0"/>
          <w:sz w:val="26"/>
          <w:szCs w:val="26"/>
        </w:rPr>
      </w:pPr>
      <w:r w:rsidRPr="00082D2A">
        <w:rPr>
          <w:rStyle w:val="FontStyle16"/>
          <w:spacing w:val="0"/>
          <w:sz w:val="26"/>
          <w:szCs w:val="26"/>
        </w:rPr>
        <w:t xml:space="preserve">осуществлять анализ практики контрольной работы налоговых органов, ее проблемных вопросов и на его основе подготавливать рекомендации по вопросам повышения эффективности контрольной работы, а также предложения по внесению изменений в законодательные и иные нормативные правовые акты в целях </w:t>
      </w:r>
      <w:r w:rsidRPr="00082D2A">
        <w:rPr>
          <w:rStyle w:val="FontStyle16"/>
          <w:spacing w:val="0"/>
          <w:sz w:val="26"/>
          <w:szCs w:val="26"/>
        </w:rPr>
        <w:lastRenderedPageBreak/>
        <w:t>предотвращения возможности применения налогоплательщиками способов уклонения от уплаты налогов;</w:t>
      </w:r>
    </w:p>
    <w:p w:rsidR="00082D2A" w:rsidRPr="00082D2A" w:rsidRDefault="00082D2A" w:rsidP="00082D2A">
      <w:pPr>
        <w:pStyle w:val="Style3"/>
        <w:widowControl/>
        <w:tabs>
          <w:tab w:val="left" w:pos="1380"/>
        </w:tabs>
        <w:spacing w:line="240" w:lineRule="auto"/>
        <w:ind w:firstLine="540"/>
        <w:rPr>
          <w:rStyle w:val="FontStyle16"/>
          <w:spacing w:val="0"/>
          <w:sz w:val="26"/>
          <w:szCs w:val="26"/>
        </w:rPr>
      </w:pPr>
      <w:r w:rsidRPr="00082D2A">
        <w:rPr>
          <w:rStyle w:val="FontStyle16"/>
          <w:spacing w:val="0"/>
          <w:sz w:val="26"/>
          <w:szCs w:val="26"/>
        </w:rPr>
        <w:t>организовывать и координировать взаимодействие управления с правоохранительными и иными контролирующими органами по вопросам взаимного обмена информацией, проведения скоординированных контрольных мероприятий и другим вопросам взаимодействия в сфере деятельности по выявлению, предупреждению и пресечению налоговых правонарушений;</w:t>
      </w:r>
    </w:p>
    <w:p w:rsidR="00082D2A" w:rsidRPr="00082D2A" w:rsidRDefault="00082D2A" w:rsidP="00082D2A">
      <w:pPr>
        <w:pStyle w:val="Style3"/>
        <w:widowControl/>
        <w:tabs>
          <w:tab w:val="left" w:pos="1380"/>
        </w:tabs>
        <w:spacing w:line="240" w:lineRule="auto"/>
        <w:ind w:firstLine="539"/>
        <w:rPr>
          <w:rStyle w:val="FontStyle16"/>
          <w:spacing w:val="0"/>
          <w:sz w:val="26"/>
          <w:szCs w:val="26"/>
        </w:rPr>
      </w:pPr>
      <w:r w:rsidRPr="00082D2A">
        <w:rPr>
          <w:rStyle w:val="FontStyle16"/>
          <w:spacing w:val="0"/>
          <w:sz w:val="26"/>
          <w:szCs w:val="26"/>
        </w:rPr>
        <w:t>участвовать в разработке критериев и порядка оценки эффективности контрольной работы налоговых органов. Проводить оценку эффективности контрольной работы налоговых органов;</w:t>
      </w:r>
    </w:p>
    <w:p w:rsidR="00082D2A" w:rsidRPr="00082D2A" w:rsidRDefault="00082D2A" w:rsidP="00082D2A">
      <w:pPr>
        <w:pStyle w:val="Style3"/>
        <w:widowControl/>
        <w:tabs>
          <w:tab w:val="left" w:pos="1234"/>
          <w:tab w:val="left" w:pos="5153"/>
        </w:tabs>
        <w:spacing w:line="240" w:lineRule="auto"/>
        <w:ind w:firstLine="539"/>
        <w:rPr>
          <w:rStyle w:val="FontStyle16"/>
          <w:spacing w:val="0"/>
          <w:sz w:val="26"/>
          <w:szCs w:val="26"/>
        </w:rPr>
      </w:pPr>
      <w:r w:rsidRPr="00082D2A">
        <w:rPr>
          <w:sz w:val="26"/>
          <w:szCs w:val="26"/>
        </w:rPr>
        <w:t>участвовать в разработке форм статистической налоговой отчетности о результатах камеральной контрольной работы налоговых органов, в том числе о взаимодействии с правоохранительными органами;</w:t>
      </w:r>
    </w:p>
    <w:p w:rsidR="00082D2A" w:rsidRPr="00082D2A" w:rsidRDefault="00082D2A" w:rsidP="00082D2A">
      <w:pPr>
        <w:pStyle w:val="Style3"/>
        <w:widowControl/>
        <w:tabs>
          <w:tab w:val="left" w:pos="0"/>
        </w:tabs>
        <w:spacing w:line="240" w:lineRule="auto"/>
        <w:ind w:firstLine="539"/>
        <w:rPr>
          <w:rStyle w:val="FontStyle16"/>
          <w:spacing w:val="0"/>
          <w:sz w:val="26"/>
          <w:szCs w:val="26"/>
        </w:rPr>
      </w:pPr>
      <w:r w:rsidRPr="00082D2A">
        <w:rPr>
          <w:rStyle w:val="FontStyle16"/>
          <w:spacing w:val="0"/>
          <w:sz w:val="26"/>
          <w:szCs w:val="26"/>
        </w:rPr>
        <w:t>осуществлять</w:t>
      </w:r>
      <w:r w:rsidRPr="00082D2A">
        <w:rPr>
          <w:rStyle w:val="FontStyle16"/>
          <w:spacing w:val="0"/>
          <w:sz w:val="26"/>
          <w:szCs w:val="26"/>
        </w:rPr>
        <w:tab/>
        <w:t>анализ применяемых отдельными налогоплательщиками (их категориями) форм и способов уклонения от налогообложения с целью предупреждения потерь бюджета и выработки рекомендаций по сбору качественной доказательной базы в ходе проведения камеральных налоговых проверок;</w:t>
      </w:r>
    </w:p>
    <w:p w:rsidR="00082D2A" w:rsidRPr="00082D2A" w:rsidRDefault="00082D2A" w:rsidP="00082D2A">
      <w:pPr>
        <w:pStyle w:val="Style3"/>
        <w:widowControl/>
        <w:tabs>
          <w:tab w:val="left" w:pos="0"/>
        </w:tabs>
        <w:spacing w:line="240" w:lineRule="auto"/>
        <w:ind w:firstLine="539"/>
        <w:rPr>
          <w:rStyle w:val="FontStyle16"/>
          <w:spacing w:val="0"/>
          <w:sz w:val="26"/>
          <w:szCs w:val="26"/>
        </w:rPr>
      </w:pPr>
      <w:r w:rsidRPr="00082D2A">
        <w:rPr>
          <w:rStyle w:val="FontStyle16"/>
          <w:spacing w:val="0"/>
          <w:sz w:val="26"/>
          <w:szCs w:val="26"/>
        </w:rPr>
        <w:t>рассматривать</w:t>
      </w:r>
      <w:r w:rsidRPr="00082D2A">
        <w:rPr>
          <w:rStyle w:val="FontStyle16"/>
          <w:spacing w:val="0"/>
          <w:sz w:val="26"/>
          <w:szCs w:val="26"/>
        </w:rPr>
        <w:tab/>
        <w:t>материалы и подготавливать заключения по обращениям правоохранительных и контролирующих органов, а также подготавливать предложения по их привлечению к проверкам;</w:t>
      </w:r>
    </w:p>
    <w:p w:rsidR="00082D2A" w:rsidRPr="00082D2A" w:rsidRDefault="00082D2A" w:rsidP="00082D2A">
      <w:pPr>
        <w:pStyle w:val="Style3"/>
        <w:widowControl/>
        <w:tabs>
          <w:tab w:val="left" w:pos="1366"/>
        </w:tabs>
        <w:spacing w:line="240" w:lineRule="auto"/>
        <w:ind w:firstLine="539"/>
        <w:rPr>
          <w:rStyle w:val="FontStyle16"/>
          <w:spacing w:val="0"/>
          <w:sz w:val="26"/>
          <w:szCs w:val="26"/>
        </w:rPr>
      </w:pPr>
      <w:r w:rsidRPr="00082D2A">
        <w:rPr>
          <w:rStyle w:val="FontStyle16"/>
          <w:spacing w:val="0"/>
          <w:sz w:val="26"/>
          <w:szCs w:val="26"/>
        </w:rPr>
        <w:t>участвовать в разработке проектов совместных приказов и иных документов, регламентирующих взаимодействие с правоохранительными и другими контролирующими органами в сфере деятельности по выявлению, предупреждению и пресечению налоговых правонарушений;</w:t>
      </w:r>
    </w:p>
    <w:p w:rsidR="00082D2A" w:rsidRPr="00082D2A" w:rsidRDefault="00082D2A" w:rsidP="00082D2A">
      <w:pPr>
        <w:pStyle w:val="Style7"/>
        <w:widowControl/>
        <w:spacing w:line="240" w:lineRule="auto"/>
        <w:ind w:firstLine="540"/>
        <w:rPr>
          <w:rStyle w:val="FontStyle16"/>
          <w:spacing w:val="0"/>
          <w:sz w:val="26"/>
          <w:szCs w:val="26"/>
        </w:rPr>
      </w:pPr>
      <w:r w:rsidRPr="00082D2A">
        <w:rPr>
          <w:rStyle w:val="FontStyle16"/>
          <w:spacing w:val="0"/>
          <w:sz w:val="26"/>
          <w:szCs w:val="26"/>
        </w:rPr>
        <w:t>участвовать в разработке проектов межведомственных соглашений по обмену информацией с правоохранительными и иными контролирующими органами;</w:t>
      </w:r>
    </w:p>
    <w:p w:rsidR="00082D2A" w:rsidRPr="00082D2A" w:rsidRDefault="00082D2A" w:rsidP="00082D2A">
      <w:pPr>
        <w:pStyle w:val="Style7"/>
        <w:widowControl/>
        <w:spacing w:line="240" w:lineRule="auto"/>
        <w:ind w:firstLine="540"/>
        <w:rPr>
          <w:rStyle w:val="FontStyle16"/>
          <w:spacing w:val="0"/>
          <w:sz w:val="26"/>
          <w:szCs w:val="26"/>
        </w:rPr>
      </w:pPr>
      <w:r w:rsidRPr="00082D2A">
        <w:rPr>
          <w:rStyle w:val="FontStyle16"/>
          <w:spacing w:val="0"/>
          <w:sz w:val="26"/>
          <w:szCs w:val="26"/>
        </w:rPr>
        <w:t>изучать и обобщать зарубежный опыт в области организации камеральных налоговых проверок, включая взаимодействие с правоохранительными и  иными контролирующими органами;</w:t>
      </w:r>
    </w:p>
    <w:p w:rsidR="00082D2A" w:rsidRPr="00082D2A" w:rsidRDefault="00082D2A" w:rsidP="00082D2A">
      <w:pPr>
        <w:pStyle w:val="Style7"/>
        <w:widowControl/>
        <w:spacing w:line="240" w:lineRule="auto"/>
        <w:ind w:firstLine="540"/>
        <w:rPr>
          <w:rStyle w:val="FontStyle16"/>
          <w:spacing w:val="0"/>
          <w:sz w:val="26"/>
          <w:szCs w:val="26"/>
        </w:rPr>
      </w:pPr>
      <w:r w:rsidRPr="00082D2A">
        <w:rPr>
          <w:rStyle w:val="FontStyle16"/>
          <w:spacing w:val="0"/>
          <w:sz w:val="26"/>
          <w:szCs w:val="26"/>
        </w:rPr>
        <w:t>организовывать, обеспечивать и осуществлять информационное взаимодействие с Федеральной таможенной службой, с налоговыми органами государств-членов Таможенного союза по вопросам, отнесенным к компетенции Управления, рассматривать обращения налогоплательщиков по вопросам полноты передачи соответствующей информации;</w:t>
      </w:r>
    </w:p>
    <w:p w:rsidR="00082D2A" w:rsidRPr="00082D2A" w:rsidRDefault="00082D2A" w:rsidP="00082D2A">
      <w:pPr>
        <w:pStyle w:val="Style3"/>
        <w:widowControl/>
        <w:tabs>
          <w:tab w:val="left" w:pos="1358"/>
        </w:tabs>
        <w:spacing w:line="240" w:lineRule="auto"/>
        <w:ind w:firstLine="540"/>
        <w:rPr>
          <w:rStyle w:val="FontStyle16"/>
          <w:spacing w:val="0"/>
          <w:sz w:val="26"/>
          <w:szCs w:val="26"/>
        </w:rPr>
      </w:pPr>
      <w:r w:rsidRPr="00082D2A">
        <w:rPr>
          <w:rStyle w:val="FontStyle16"/>
          <w:spacing w:val="0"/>
          <w:sz w:val="26"/>
          <w:szCs w:val="26"/>
        </w:rPr>
        <w:t>анализировать и обобщать отчетные и статистические данные, результаты проверок, обследований организаций, а также поступившие в отдел налогообложения юридических лиц и камерального контроля предложения и запросы налоговых органов и налогоплательщиков, практику применения законодательных и нормативных правовых актов по вопросам, относящимся к компетенции отдела;</w:t>
      </w:r>
    </w:p>
    <w:p w:rsidR="00082D2A" w:rsidRPr="00082D2A" w:rsidRDefault="00082D2A" w:rsidP="00082D2A">
      <w:pPr>
        <w:pStyle w:val="Style3"/>
        <w:widowControl/>
        <w:tabs>
          <w:tab w:val="left" w:pos="1366"/>
        </w:tabs>
        <w:spacing w:line="240" w:lineRule="auto"/>
        <w:ind w:firstLine="540"/>
        <w:rPr>
          <w:rStyle w:val="FontStyle16"/>
          <w:spacing w:val="0"/>
          <w:sz w:val="26"/>
          <w:szCs w:val="26"/>
        </w:rPr>
      </w:pPr>
      <w:r w:rsidRPr="00082D2A">
        <w:rPr>
          <w:rStyle w:val="FontStyle16"/>
          <w:spacing w:val="0"/>
          <w:sz w:val="26"/>
          <w:szCs w:val="26"/>
        </w:rPr>
        <w:t>организовывать, обеспечивать и осуществлять информационный обмен с компетентными органами иностранных государств по вопросам организации контрольных мероприятий;</w:t>
      </w:r>
    </w:p>
    <w:p w:rsidR="00082D2A" w:rsidRPr="00082D2A" w:rsidRDefault="00082D2A" w:rsidP="00082D2A">
      <w:pPr>
        <w:pStyle w:val="Style3"/>
        <w:widowControl/>
        <w:tabs>
          <w:tab w:val="left" w:pos="1366"/>
        </w:tabs>
        <w:spacing w:line="240" w:lineRule="auto"/>
        <w:ind w:firstLine="540"/>
        <w:rPr>
          <w:rStyle w:val="FontStyle16"/>
          <w:spacing w:val="0"/>
          <w:sz w:val="26"/>
          <w:szCs w:val="26"/>
        </w:rPr>
      </w:pPr>
      <w:r w:rsidRPr="00082D2A">
        <w:rPr>
          <w:rStyle w:val="FontStyle16"/>
          <w:spacing w:val="0"/>
          <w:sz w:val="26"/>
          <w:szCs w:val="26"/>
        </w:rPr>
        <w:t xml:space="preserve">осуществлять анализ информации, полученной от налоговых и финансовых ведомств иностранных государств, для целей проведения мероприятий налогового контроля; </w:t>
      </w:r>
    </w:p>
    <w:p w:rsidR="00082D2A" w:rsidRPr="00082D2A" w:rsidRDefault="00082D2A" w:rsidP="00082D2A">
      <w:pPr>
        <w:pStyle w:val="Style3"/>
        <w:widowControl/>
        <w:tabs>
          <w:tab w:val="left" w:pos="1366"/>
        </w:tabs>
        <w:spacing w:line="240" w:lineRule="auto"/>
        <w:ind w:firstLine="540"/>
        <w:rPr>
          <w:rStyle w:val="FontStyle16"/>
          <w:spacing w:val="0"/>
          <w:sz w:val="26"/>
          <w:szCs w:val="26"/>
        </w:rPr>
      </w:pPr>
      <w:r w:rsidRPr="00082D2A">
        <w:rPr>
          <w:rStyle w:val="FontStyle16"/>
          <w:spacing w:val="0"/>
          <w:sz w:val="26"/>
          <w:szCs w:val="26"/>
        </w:rPr>
        <w:t>подготавливать материалы по вопросам, находящимся в компетенции Управления, для публикации в средствах массовой информации и размещения на интернет-сайте Службы;</w:t>
      </w:r>
    </w:p>
    <w:p w:rsidR="00082D2A" w:rsidRPr="00082D2A" w:rsidRDefault="00082D2A" w:rsidP="00082D2A">
      <w:pPr>
        <w:pStyle w:val="Style3"/>
        <w:widowControl/>
        <w:tabs>
          <w:tab w:val="left" w:pos="1366"/>
        </w:tabs>
        <w:spacing w:line="240" w:lineRule="auto"/>
        <w:ind w:firstLine="540"/>
        <w:rPr>
          <w:rStyle w:val="FontStyle16"/>
          <w:spacing w:val="0"/>
          <w:sz w:val="26"/>
          <w:szCs w:val="26"/>
        </w:rPr>
      </w:pPr>
      <w:r w:rsidRPr="00082D2A">
        <w:rPr>
          <w:rStyle w:val="FontStyle16"/>
          <w:spacing w:val="0"/>
          <w:sz w:val="26"/>
          <w:szCs w:val="26"/>
        </w:rPr>
        <w:lastRenderedPageBreak/>
        <w:t xml:space="preserve">обеспечивать соблюдение режима секретности проводимых </w:t>
      </w:r>
      <w:r w:rsidRPr="00082D2A">
        <w:rPr>
          <w:rStyle w:val="FontStyle12"/>
          <w:sz w:val="26"/>
          <w:szCs w:val="26"/>
        </w:rPr>
        <w:t xml:space="preserve">в </w:t>
      </w:r>
      <w:r w:rsidRPr="00082D2A">
        <w:rPr>
          <w:rStyle w:val="FontStyle16"/>
          <w:spacing w:val="0"/>
          <w:sz w:val="26"/>
          <w:szCs w:val="26"/>
        </w:rPr>
        <w:t>Отделе работ, в том числе при обработке документов, составляющих налоговую и служебную тайну, с использованием технических средств;</w:t>
      </w:r>
    </w:p>
    <w:p w:rsidR="00082D2A" w:rsidRPr="00082D2A" w:rsidRDefault="00082D2A" w:rsidP="00082D2A">
      <w:pPr>
        <w:pStyle w:val="Style8"/>
        <w:widowControl/>
        <w:spacing w:line="240" w:lineRule="auto"/>
        <w:ind w:firstLine="540"/>
        <w:rPr>
          <w:sz w:val="26"/>
          <w:szCs w:val="26"/>
        </w:rPr>
      </w:pPr>
      <w:r w:rsidRPr="00082D2A">
        <w:rPr>
          <w:rStyle w:val="FontStyle16"/>
          <w:spacing w:val="0"/>
          <w:sz w:val="26"/>
          <w:szCs w:val="26"/>
        </w:rPr>
        <w:t>вести в установленном порядке делопроизводство и хранение документов  отдела налогообложения юридических лиц и камерального контроля, осуществлять их передачу на архивное хранение.</w:t>
      </w:r>
    </w:p>
    <w:p w:rsidR="00082D2A" w:rsidRPr="00082D2A" w:rsidRDefault="00082D2A" w:rsidP="00082D2A">
      <w:pPr>
        <w:pStyle w:val="Style8"/>
        <w:widowControl/>
        <w:spacing w:line="240" w:lineRule="auto"/>
        <w:ind w:firstLine="540"/>
        <w:rPr>
          <w:rStyle w:val="FontStyle13"/>
          <w:sz w:val="26"/>
          <w:szCs w:val="26"/>
        </w:rPr>
      </w:pPr>
      <w:r w:rsidRPr="00082D2A">
        <w:rPr>
          <w:rStyle w:val="FontStyle13"/>
          <w:sz w:val="26"/>
          <w:szCs w:val="26"/>
        </w:rPr>
        <w:t>выполнять иные поручения в рамках компетенции в соответствии с действующим законодательством.</w:t>
      </w:r>
    </w:p>
    <w:p w:rsidR="00082D2A" w:rsidRPr="00082D2A" w:rsidRDefault="00082D2A" w:rsidP="00082D2A">
      <w:pPr>
        <w:pStyle w:val="Style8"/>
        <w:widowControl/>
        <w:spacing w:line="240" w:lineRule="auto"/>
        <w:ind w:firstLine="540"/>
        <w:rPr>
          <w:color w:val="000000"/>
          <w:sz w:val="26"/>
          <w:szCs w:val="26"/>
        </w:rPr>
      </w:pPr>
      <w:r>
        <w:rPr>
          <w:color w:val="000000"/>
          <w:sz w:val="26"/>
          <w:szCs w:val="26"/>
        </w:rPr>
        <w:t>Г</w:t>
      </w:r>
      <w:r w:rsidRPr="00082D2A">
        <w:rPr>
          <w:color w:val="000000"/>
          <w:sz w:val="26"/>
          <w:szCs w:val="26"/>
        </w:rPr>
        <w:t>осударственный налоговый инспектор, исходя из установленных полномочий, в пределах функциональной компетенции, имеет право:</w:t>
      </w:r>
    </w:p>
    <w:p w:rsidR="00082D2A" w:rsidRPr="00082D2A" w:rsidRDefault="00082D2A" w:rsidP="00082D2A">
      <w:pPr>
        <w:spacing w:after="0"/>
        <w:ind w:firstLine="567"/>
        <w:jc w:val="both"/>
        <w:rPr>
          <w:rFonts w:ascii="Times New Roman" w:hAnsi="Times New Roman"/>
          <w:sz w:val="26"/>
          <w:szCs w:val="26"/>
        </w:rPr>
      </w:pPr>
      <w:r w:rsidRPr="00082D2A">
        <w:rPr>
          <w:rStyle w:val="FontStyle13"/>
          <w:sz w:val="26"/>
          <w:szCs w:val="26"/>
        </w:rPr>
        <w:t>вносить предложения</w:t>
      </w:r>
      <w:r w:rsidRPr="00082D2A">
        <w:rPr>
          <w:rFonts w:ascii="Times New Roman" w:hAnsi="Times New Roman"/>
          <w:sz w:val="26"/>
          <w:szCs w:val="26"/>
        </w:rPr>
        <w:t xml:space="preserve"> начальнику Отдела о назначении тематической проверки нижестоящих налоговых органов на основании мотивированного обоснования;</w:t>
      </w:r>
    </w:p>
    <w:p w:rsidR="00082D2A" w:rsidRPr="00082D2A" w:rsidRDefault="00082D2A" w:rsidP="00082D2A">
      <w:pPr>
        <w:pStyle w:val="Style8"/>
        <w:widowControl/>
        <w:spacing w:line="240" w:lineRule="auto"/>
        <w:ind w:firstLine="540"/>
        <w:rPr>
          <w:color w:val="000000"/>
          <w:sz w:val="26"/>
          <w:szCs w:val="26"/>
        </w:rPr>
      </w:pPr>
      <w:r w:rsidRPr="00082D2A">
        <w:rPr>
          <w:rStyle w:val="FontStyle13"/>
          <w:sz w:val="26"/>
          <w:szCs w:val="26"/>
        </w:rPr>
        <w:t>вносить предложения</w:t>
      </w:r>
      <w:r w:rsidRPr="00082D2A">
        <w:rPr>
          <w:sz w:val="26"/>
          <w:szCs w:val="26"/>
        </w:rPr>
        <w:t xml:space="preserve"> начальнику Отдела о снятии с </w:t>
      </w:r>
      <w:proofErr w:type="spellStart"/>
      <w:r w:rsidRPr="00082D2A">
        <w:rPr>
          <w:sz w:val="26"/>
          <w:szCs w:val="26"/>
        </w:rPr>
        <w:t>постпроверочного</w:t>
      </w:r>
      <w:proofErr w:type="spellEnd"/>
      <w:r w:rsidRPr="00082D2A">
        <w:rPr>
          <w:sz w:val="26"/>
          <w:szCs w:val="26"/>
        </w:rPr>
        <w:t xml:space="preserve"> контроля нижестоящего налогового органа, проверенного в ходе комплексной аудиторской проверки;</w:t>
      </w:r>
    </w:p>
    <w:p w:rsidR="00082D2A" w:rsidRPr="00082D2A" w:rsidRDefault="00082D2A" w:rsidP="00082D2A">
      <w:pPr>
        <w:pStyle w:val="Style8"/>
        <w:widowControl/>
        <w:spacing w:line="240" w:lineRule="auto"/>
        <w:ind w:firstLine="540"/>
        <w:rPr>
          <w:rStyle w:val="FontStyle13"/>
          <w:sz w:val="26"/>
          <w:szCs w:val="26"/>
        </w:rPr>
      </w:pPr>
      <w:r w:rsidRPr="00082D2A">
        <w:rPr>
          <w:rStyle w:val="FontStyle13"/>
          <w:sz w:val="26"/>
          <w:szCs w:val="26"/>
        </w:rPr>
        <w:t>вносить предложения начальнику отдела по совершенствованию работы отдела  налогообложения юридических лиц и камерального контроля по взаимодействию с другими отделами управления;</w:t>
      </w:r>
    </w:p>
    <w:p w:rsidR="00082D2A" w:rsidRPr="00082D2A" w:rsidRDefault="00082D2A" w:rsidP="00082D2A">
      <w:pPr>
        <w:pStyle w:val="Style8"/>
        <w:widowControl/>
        <w:spacing w:line="240" w:lineRule="auto"/>
        <w:ind w:firstLine="540"/>
        <w:rPr>
          <w:rStyle w:val="FontStyle13"/>
          <w:sz w:val="26"/>
          <w:szCs w:val="26"/>
        </w:rPr>
      </w:pPr>
      <w:r w:rsidRPr="00082D2A">
        <w:rPr>
          <w:rStyle w:val="FontStyle13"/>
          <w:sz w:val="26"/>
          <w:szCs w:val="26"/>
        </w:rPr>
        <w:t>докладывать начальнику отдела обо всех выявленных недостатках, в пределах своей компетенции;</w:t>
      </w:r>
    </w:p>
    <w:p w:rsidR="00082D2A" w:rsidRPr="00082D2A" w:rsidRDefault="00082D2A" w:rsidP="00082D2A">
      <w:pPr>
        <w:shd w:val="clear" w:color="auto" w:fill="FFFFFF"/>
        <w:tabs>
          <w:tab w:val="left" w:pos="-180"/>
          <w:tab w:val="left" w:pos="709"/>
        </w:tabs>
        <w:spacing w:after="0"/>
        <w:ind w:right="-284" w:firstLine="540"/>
        <w:jc w:val="both"/>
        <w:rPr>
          <w:rFonts w:ascii="Times New Roman" w:hAnsi="Times New Roman"/>
          <w:sz w:val="26"/>
          <w:szCs w:val="26"/>
        </w:rPr>
      </w:pPr>
      <w:r w:rsidRPr="00082D2A">
        <w:rPr>
          <w:rFonts w:ascii="Times New Roman" w:hAnsi="Times New Roman"/>
          <w:sz w:val="26"/>
          <w:szCs w:val="26"/>
        </w:rPr>
        <w:t>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отпусков;</w:t>
      </w:r>
    </w:p>
    <w:p w:rsidR="00082D2A" w:rsidRPr="00082D2A" w:rsidRDefault="00082D2A" w:rsidP="00082D2A">
      <w:pPr>
        <w:shd w:val="clear" w:color="auto" w:fill="FFFFFF"/>
        <w:tabs>
          <w:tab w:val="left" w:pos="-180"/>
        </w:tabs>
        <w:spacing w:after="0"/>
        <w:ind w:right="-284" w:firstLine="540"/>
        <w:jc w:val="both"/>
        <w:rPr>
          <w:rFonts w:ascii="Times New Roman" w:hAnsi="Times New Roman"/>
          <w:sz w:val="26"/>
          <w:szCs w:val="26"/>
        </w:rPr>
      </w:pPr>
      <w:r w:rsidRPr="00082D2A">
        <w:rPr>
          <w:rFonts w:ascii="Times New Roman" w:hAnsi="Times New Roman"/>
          <w:sz w:val="26"/>
          <w:szCs w:val="26"/>
        </w:rPr>
        <w:t>на оплату труда и другие выплаты в соответствии с действующим законодательством и со служебным контрактом;</w:t>
      </w:r>
    </w:p>
    <w:p w:rsidR="00082D2A" w:rsidRPr="00082D2A" w:rsidRDefault="00082D2A" w:rsidP="00082D2A">
      <w:pPr>
        <w:shd w:val="clear" w:color="auto" w:fill="FFFFFF"/>
        <w:tabs>
          <w:tab w:val="left" w:pos="-180"/>
        </w:tabs>
        <w:spacing w:after="0"/>
        <w:ind w:right="-284" w:firstLine="540"/>
        <w:jc w:val="both"/>
        <w:rPr>
          <w:rFonts w:ascii="Times New Roman" w:hAnsi="Times New Roman"/>
          <w:sz w:val="26"/>
          <w:szCs w:val="26"/>
        </w:rPr>
      </w:pPr>
      <w:r w:rsidRPr="00082D2A">
        <w:rPr>
          <w:rFonts w:ascii="Times New Roman" w:hAnsi="Times New Roman"/>
          <w:sz w:val="26"/>
          <w:szCs w:val="26"/>
        </w:rPr>
        <w:t>на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82D2A" w:rsidRPr="00082D2A" w:rsidRDefault="00082D2A" w:rsidP="00082D2A">
      <w:pPr>
        <w:shd w:val="clear" w:color="auto" w:fill="FFFFFF"/>
        <w:tabs>
          <w:tab w:val="left" w:pos="-180"/>
        </w:tabs>
        <w:spacing w:after="0"/>
        <w:ind w:right="-284" w:firstLine="540"/>
        <w:jc w:val="both"/>
        <w:rPr>
          <w:rFonts w:ascii="Times New Roman" w:hAnsi="Times New Roman"/>
          <w:sz w:val="26"/>
          <w:szCs w:val="26"/>
        </w:rPr>
      </w:pPr>
      <w:r w:rsidRPr="00082D2A">
        <w:rPr>
          <w:rFonts w:ascii="Times New Roman" w:hAnsi="Times New Roman"/>
          <w:sz w:val="26"/>
          <w:szCs w:val="26"/>
        </w:rPr>
        <w:t>на защиту сведений о гражданском служащем;</w:t>
      </w:r>
    </w:p>
    <w:p w:rsidR="00082D2A" w:rsidRPr="00082D2A" w:rsidRDefault="00082D2A" w:rsidP="00082D2A">
      <w:pPr>
        <w:shd w:val="clear" w:color="auto" w:fill="FFFFFF"/>
        <w:tabs>
          <w:tab w:val="left" w:pos="-180"/>
        </w:tabs>
        <w:spacing w:after="0"/>
        <w:ind w:right="-284" w:firstLine="540"/>
        <w:jc w:val="both"/>
        <w:rPr>
          <w:rFonts w:ascii="Times New Roman" w:hAnsi="Times New Roman"/>
          <w:sz w:val="26"/>
          <w:szCs w:val="26"/>
        </w:rPr>
      </w:pPr>
      <w:r w:rsidRPr="00082D2A">
        <w:rPr>
          <w:rFonts w:ascii="Times New Roman" w:hAnsi="Times New Roman"/>
          <w:sz w:val="26"/>
          <w:szCs w:val="26"/>
        </w:rPr>
        <w:t>на должностной рост на конкурсной основе;</w:t>
      </w:r>
    </w:p>
    <w:p w:rsidR="00082D2A" w:rsidRPr="00082D2A" w:rsidRDefault="00082D2A" w:rsidP="00082D2A">
      <w:pPr>
        <w:pStyle w:val="Style8"/>
        <w:widowControl/>
        <w:spacing w:line="240" w:lineRule="auto"/>
        <w:ind w:firstLine="540"/>
        <w:rPr>
          <w:rStyle w:val="FontStyle13"/>
          <w:sz w:val="26"/>
          <w:szCs w:val="26"/>
        </w:rPr>
      </w:pPr>
      <w:r w:rsidRPr="00082D2A">
        <w:rPr>
          <w:rStyle w:val="FontStyle13"/>
          <w:sz w:val="26"/>
          <w:szCs w:val="26"/>
        </w:rPr>
        <w:t>на ознакомление с документами, определяющими его права и обязанности по замещаемой должности государственной гражданской службы, оценку качества работы, а также на организационно-технические условия, необходимые для исполнения им должностных обязанностей;</w:t>
      </w:r>
    </w:p>
    <w:p w:rsidR="00082D2A" w:rsidRPr="00082D2A" w:rsidRDefault="00082D2A" w:rsidP="00082D2A">
      <w:pPr>
        <w:pStyle w:val="Style8"/>
        <w:widowControl/>
        <w:spacing w:line="240" w:lineRule="auto"/>
        <w:ind w:firstLine="540"/>
        <w:rPr>
          <w:rStyle w:val="FontStyle13"/>
          <w:sz w:val="26"/>
          <w:szCs w:val="26"/>
        </w:rPr>
      </w:pPr>
      <w:r w:rsidRPr="00082D2A">
        <w:rPr>
          <w:rStyle w:val="FontStyle13"/>
          <w:sz w:val="26"/>
          <w:szCs w:val="26"/>
        </w:rPr>
        <w:t>на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обязанностей;</w:t>
      </w:r>
    </w:p>
    <w:p w:rsidR="00082D2A" w:rsidRPr="00082D2A" w:rsidRDefault="00082D2A" w:rsidP="00082D2A">
      <w:pPr>
        <w:pStyle w:val="Style8"/>
        <w:widowControl/>
        <w:spacing w:line="240" w:lineRule="auto"/>
        <w:ind w:firstLine="540"/>
        <w:rPr>
          <w:rStyle w:val="FontStyle13"/>
          <w:sz w:val="26"/>
          <w:szCs w:val="26"/>
        </w:rPr>
      </w:pPr>
      <w:r w:rsidRPr="00082D2A">
        <w:rPr>
          <w:rStyle w:val="FontStyle13"/>
          <w:sz w:val="26"/>
          <w:szCs w:val="26"/>
        </w:rPr>
        <w:t>на переподготовку (переквалификацию) и повышение квалификации за счет средств соответствующего бюджета;</w:t>
      </w:r>
    </w:p>
    <w:p w:rsidR="00082D2A" w:rsidRPr="00082D2A" w:rsidRDefault="00082D2A" w:rsidP="00082D2A">
      <w:pPr>
        <w:pStyle w:val="Style8"/>
        <w:widowControl/>
        <w:spacing w:line="240" w:lineRule="auto"/>
        <w:ind w:firstLine="540"/>
        <w:jc w:val="left"/>
        <w:rPr>
          <w:rStyle w:val="FontStyle13"/>
          <w:sz w:val="26"/>
          <w:szCs w:val="26"/>
        </w:rPr>
      </w:pPr>
      <w:r w:rsidRPr="00082D2A">
        <w:rPr>
          <w:rStyle w:val="FontStyle13"/>
          <w:sz w:val="26"/>
          <w:szCs w:val="26"/>
        </w:rPr>
        <w:t>на социальное и пенсионное обеспечение с учетом стажа государственной службы;</w:t>
      </w:r>
    </w:p>
    <w:p w:rsidR="00082D2A" w:rsidRPr="00082D2A" w:rsidRDefault="00082D2A" w:rsidP="00082D2A">
      <w:pPr>
        <w:pStyle w:val="Style8"/>
        <w:widowControl/>
        <w:spacing w:line="240" w:lineRule="auto"/>
        <w:ind w:firstLine="540"/>
        <w:rPr>
          <w:rStyle w:val="FontStyle13"/>
          <w:sz w:val="26"/>
          <w:szCs w:val="26"/>
        </w:rPr>
      </w:pPr>
      <w:r w:rsidRPr="00082D2A">
        <w:rPr>
          <w:rStyle w:val="FontStyle13"/>
          <w:sz w:val="26"/>
          <w:szCs w:val="26"/>
        </w:rPr>
        <w:t>на проведение по его требованию служебного расследования для опровержения сведений, порочащих его честь и достоинство;</w:t>
      </w:r>
    </w:p>
    <w:p w:rsidR="00082D2A" w:rsidRPr="00082D2A" w:rsidRDefault="00082D2A" w:rsidP="00082D2A">
      <w:pPr>
        <w:pStyle w:val="Style8"/>
        <w:widowControl/>
        <w:spacing w:line="240" w:lineRule="auto"/>
        <w:ind w:firstLine="540"/>
        <w:rPr>
          <w:rStyle w:val="FontStyle13"/>
          <w:sz w:val="26"/>
          <w:szCs w:val="26"/>
        </w:rPr>
      </w:pPr>
      <w:r w:rsidRPr="00082D2A">
        <w:rPr>
          <w:rStyle w:val="FontStyle13"/>
          <w:sz w:val="26"/>
          <w:szCs w:val="26"/>
        </w:rPr>
        <w:t>на объединение в профессиональные союзы (ассоциации) для защиты своих прав, социально-экономических и профессиональных интересов;</w:t>
      </w:r>
    </w:p>
    <w:p w:rsidR="00082D2A" w:rsidRPr="00082D2A" w:rsidRDefault="00082D2A" w:rsidP="00082D2A">
      <w:pPr>
        <w:pStyle w:val="Style8"/>
        <w:widowControl/>
        <w:spacing w:line="240" w:lineRule="auto"/>
        <w:ind w:firstLine="540"/>
        <w:jc w:val="left"/>
        <w:rPr>
          <w:rStyle w:val="FontStyle13"/>
          <w:sz w:val="26"/>
          <w:szCs w:val="26"/>
        </w:rPr>
      </w:pPr>
      <w:r w:rsidRPr="00082D2A">
        <w:rPr>
          <w:rStyle w:val="FontStyle13"/>
          <w:sz w:val="26"/>
          <w:szCs w:val="26"/>
        </w:rPr>
        <w:t>в необходимых случаях выезжать в служебные командировки;</w:t>
      </w:r>
    </w:p>
    <w:p w:rsidR="00082D2A" w:rsidRPr="00082D2A" w:rsidRDefault="00082D2A" w:rsidP="00082D2A">
      <w:pPr>
        <w:pStyle w:val="Style8"/>
        <w:widowControl/>
        <w:spacing w:line="240" w:lineRule="auto"/>
        <w:ind w:firstLine="540"/>
        <w:jc w:val="left"/>
        <w:rPr>
          <w:rStyle w:val="FontStyle13"/>
          <w:sz w:val="26"/>
          <w:szCs w:val="26"/>
        </w:rPr>
      </w:pPr>
      <w:r w:rsidRPr="00082D2A">
        <w:rPr>
          <w:rStyle w:val="FontStyle13"/>
          <w:sz w:val="26"/>
          <w:szCs w:val="26"/>
        </w:rPr>
        <w:t>принимать решения в соответствии с должностными обязанностями;</w:t>
      </w:r>
    </w:p>
    <w:p w:rsidR="00082D2A" w:rsidRPr="00082D2A" w:rsidRDefault="00082D2A" w:rsidP="00082D2A">
      <w:pPr>
        <w:pStyle w:val="Style8"/>
        <w:widowControl/>
        <w:spacing w:line="240" w:lineRule="auto"/>
        <w:ind w:firstLine="540"/>
        <w:rPr>
          <w:rStyle w:val="FontStyle13"/>
          <w:sz w:val="26"/>
          <w:szCs w:val="26"/>
        </w:rPr>
      </w:pPr>
      <w:r w:rsidRPr="00082D2A">
        <w:rPr>
          <w:rStyle w:val="FontStyle13"/>
          <w:sz w:val="26"/>
          <w:szCs w:val="26"/>
        </w:rPr>
        <w:lastRenderedPageBreak/>
        <w:t>обращаться в соответствующие государственные органы или в суд для разрешения споров, связанных с государственной службой, в том числе по вопросам проведения квалификационных экзаменов и аттестации, их результатов, содержания выданных характеристик, приема на государственную службу, ее прохождения, реализации прав государственного    служащего,    перевода    на    другую    государственную    должность государственной службы, дисциплинарной ответственности государственного служащего, несоблюдения гарантий правовой и социальной защиты государственного служащего, увольнения с государственной службы.</w:t>
      </w:r>
    </w:p>
    <w:p w:rsidR="00082D2A" w:rsidRPr="00082D2A" w:rsidRDefault="00082D2A" w:rsidP="00082D2A">
      <w:pPr>
        <w:pStyle w:val="Style8"/>
        <w:widowControl/>
        <w:spacing w:line="240" w:lineRule="auto"/>
        <w:ind w:firstLine="540"/>
        <w:rPr>
          <w:rStyle w:val="FontStyle13"/>
          <w:sz w:val="26"/>
          <w:szCs w:val="26"/>
        </w:rPr>
      </w:pPr>
      <w:r w:rsidRPr="00082D2A">
        <w:rPr>
          <w:rStyle w:val="FontStyle13"/>
          <w:sz w:val="26"/>
          <w:szCs w:val="26"/>
        </w:rPr>
        <w:t>принимать участие в производственных совещаниях, семинарах, проводимых в отделе, управлении;</w:t>
      </w:r>
    </w:p>
    <w:p w:rsidR="00082D2A" w:rsidRPr="00082D2A" w:rsidRDefault="00082D2A" w:rsidP="00082D2A">
      <w:pPr>
        <w:pStyle w:val="Style8"/>
        <w:widowControl/>
        <w:spacing w:line="240" w:lineRule="auto"/>
        <w:ind w:firstLine="540"/>
        <w:rPr>
          <w:sz w:val="26"/>
          <w:szCs w:val="26"/>
        </w:rPr>
      </w:pPr>
      <w:r w:rsidRPr="00082D2A">
        <w:rPr>
          <w:sz w:val="26"/>
          <w:szCs w:val="26"/>
        </w:rPr>
        <w:t>осуществлять иные права, предусмотренные положением об отделе, иными нормативными актами.</w:t>
      </w:r>
    </w:p>
    <w:p w:rsidR="00082D2A" w:rsidRPr="00082D2A" w:rsidRDefault="00082D2A" w:rsidP="00082D2A">
      <w:pPr>
        <w:pStyle w:val="ConsPlusNormal"/>
        <w:widowControl/>
        <w:ind w:firstLine="540"/>
        <w:jc w:val="both"/>
        <w:rPr>
          <w:rFonts w:ascii="Times New Roman" w:hAnsi="Times New Roman" w:cs="Times New Roman"/>
          <w:bCs/>
          <w:sz w:val="26"/>
          <w:szCs w:val="26"/>
        </w:rPr>
      </w:pPr>
    </w:p>
    <w:p w:rsidR="00795080" w:rsidRPr="00082D2A" w:rsidRDefault="00795080" w:rsidP="00082D2A">
      <w:pPr>
        <w:spacing w:after="0"/>
        <w:ind w:firstLine="540"/>
        <w:jc w:val="both"/>
        <w:rPr>
          <w:rFonts w:ascii="Times New Roman" w:hAnsi="Times New Roman"/>
          <w:sz w:val="26"/>
          <w:szCs w:val="26"/>
        </w:rPr>
      </w:pPr>
      <w:r w:rsidRPr="00082D2A">
        <w:rPr>
          <w:rFonts w:ascii="Times New Roman" w:hAnsi="Times New Roman"/>
          <w:sz w:val="26"/>
          <w:szCs w:val="26"/>
        </w:rPr>
        <w:t>6. Государственный налоговый инспектор несёт персональную ответственность за неисполнение</w:t>
      </w:r>
      <w:r w:rsidRPr="00082D2A">
        <w:rPr>
          <w:rFonts w:ascii="Times New Roman" w:hAnsi="Times New Roman"/>
          <w:bCs/>
          <w:sz w:val="26"/>
          <w:szCs w:val="26"/>
        </w:rPr>
        <w:t xml:space="preserve"> </w:t>
      </w:r>
      <w:r w:rsidRPr="00082D2A">
        <w:rPr>
          <w:rFonts w:ascii="Times New Roman" w:hAnsi="Times New Roman"/>
          <w:sz w:val="26"/>
          <w:szCs w:val="26"/>
        </w:rPr>
        <w:t>(ненадлежащее</w:t>
      </w:r>
      <w:r w:rsidRPr="00082D2A">
        <w:rPr>
          <w:rFonts w:ascii="Times New Roman" w:hAnsi="Times New Roman"/>
          <w:bCs/>
          <w:sz w:val="26"/>
          <w:szCs w:val="26"/>
        </w:rPr>
        <w:t xml:space="preserve"> </w:t>
      </w:r>
      <w:r w:rsidRPr="00082D2A">
        <w:rPr>
          <w:rFonts w:ascii="Times New Roman" w:hAnsi="Times New Roman"/>
          <w:sz w:val="26"/>
          <w:szCs w:val="26"/>
        </w:rPr>
        <w:t>исполнение)  должностных обязанностей в соответствии с должностным регламентом,  за</w:t>
      </w:r>
      <w:r w:rsidR="00082D2A">
        <w:rPr>
          <w:rFonts w:ascii="Times New Roman" w:hAnsi="Times New Roman"/>
          <w:sz w:val="26"/>
          <w:szCs w:val="26"/>
        </w:rPr>
        <w:t>дачами  и функциями</w:t>
      </w:r>
      <w:r w:rsidRPr="00082D2A">
        <w:rPr>
          <w:rFonts w:ascii="Times New Roman" w:hAnsi="Times New Roman"/>
          <w:sz w:val="26"/>
          <w:szCs w:val="26"/>
        </w:rPr>
        <w:t xml:space="preserve"> отдела</w:t>
      </w:r>
      <w:r w:rsidR="00082D2A">
        <w:rPr>
          <w:rFonts w:ascii="Times New Roman" w:hAnsi="Times New Roman"/>
          <w:sz w:val="26"/>
          <w:szCs w:val="26"/>
        </w:rPr>
        <w:t xml:space="preserve"> налогообложения юридических лиц и камерального контроля</w:t>
      </w:r>
      <w:r w:rsidRPr="00082D2A">
        <w:rPr>
          <w:rFonts w:ascii="Times New Roman" w:hAnsi="Times New Roman"/>
          <w:sz w:val="26"/>
          <w:szCs w:val="26"/>
        </w:rPr>
        <w:t xml:space="preserve"> управления и функциональными особенностями замещаемой в нем должности гражданской службы:</w:t>
      </w:r>
    </w:p>
    <w:p w:rsidR="00795080" w:rsidRPr="00082D2A" w:rsidRDefault="00795080" w:rsidP="00082D2A">
      <w:pPr>
        <w:spacing w:after="0"/>
        <w:ind w:firstLine="540"/>
        <w:jc w:val="both"/>
        <w:rPr>
          <w:rFonts w:ascii="Times New Roman" w:hAnsi="Times New Roman"/>
          <w:sz w:val="26"/>
          <w:szCs w:val="26"/>
        </w:rPr>
      </w:pPr>
      <w:r w:rsidRPr="00082D2A">
        <w:rPr>
          <w:rFonts w:ascii="Times New Roman" w:hAnsi="Times New Roman"/>
          <w:sz w:val="26"/>
          <w:szCs w:val="26"/>
        </w:rPr>
        <w:t>несоблюдение Конституции Российской Федерации;</w:t>
      </w:r>
    </w:p>
    <w:p w:rsidR="00795080" w:rsidRPr="00082D2A" w:rsidRDefault="00795080" w:rsidP="00082D2A">
      <w:pPr>
        <w:spacing w:after="0"/>
        <w:ind w:firstLine="540"/>
        <w:jc w:val="both"/>
        <w:rPr>
          <w:rFonts w:ascii="Times New Roman" w:hAnsi="Times New Roman"/>
          <w:sz w:val="26"/>
          <w:szCs w:val="26"/>
        </w:rPr>
      </w:pPr>
      <w:r w:rsidRPr="00082D2A">
        <w:rPr>
          <w:rFonts w:ascii="Times New Roman" w:hAnsi="Times New Roman"/>
          <w:sz w:val="26"/>
          <w:szCs w:val="26"/>
        </w:rPr>
        <w:t xml:space="preserve">несоблюдение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Управления; </w:t>
      </w:r>
    </w:p>
    <w:p w:rsidR="00795080" w:rsidRPr="00082D2A" w:rsidRDefault="00795080" w:rsidP="00082D2A">
      <w:pPr>
        <w:spacing w:after="0"/>
        <w:ind w:firstLine="540"/>
        <w:jc w:val="both"/>
        <w:rPr>
          <w:rFonts w:ascii="Times New Roman" w:hAnsi="Times New Roman"/>
          <w:sz w:val="26"/>
          <w:szCs w:val="26"/>
        </w:rPr>
      </w:pPr>
      <w:r w:rsidRPr="00082D2A">
        <w:rPr>
          <w:rFonts w:ascii="Times New Roman" w:hAnsi="Times New Roman"/>
          <w:sz w:val="26"/>
          <w:szCs w:val="26"/>
        </w:rPr>
        <w:t>несоблюдение установленных в государственном органе правил служебного распорядка, должностного регламента, порядка работы со служебной информацией;</w:t>
      </w:r>
    </w:p>
    <w:p w:rsidR="00795080" w:rsidRPr="00082D2A" w:rsidRDefault="00795080" w:rsidP="00082D2A">
      <w:pPr>
        <w:spacing w:after="0"/>
        <w:ind w:firstLine="540"/>
        <w:jc w:val="both"/>
        <w:rPr>
          <w:rFonts w:ascii="Times New Roman" w:hAnsi="Times New Roman"/>
          <w:sz w:val="26"/>
          <w:szCs w:val="26"/>
        </w:rPr>
      </w:pPr>
      <w:r w:rsidRPr="00082D2A">
        <w:rPr>
          <w:rFonts w:ascii="Times New Roman" w:hAnsi="Times New Roman"/>
          <w:sz w:val="26"/>
          <w:szCs w:val="26"/>
        </w:rPr>
        <w:t>разглашение государственной, налоговой и иной тайны, иной информации ограниченного распространения;</w:t>
      </w:r>
    </w:p>
    <w:p w:rsidR="00795080" w:rsidRPr="00082D2A" w:rsidRDefault="00795080" w:rsidP="00082D2A">
      <w:pPr>
        <w:spacing w:after="0"/>
        <w:ind w:firstLine="540"/>
        <w:jc w:val="both"/>
        <w:rPr>
          <w:rFonts w:ascii="Times New Roman" w:hAnsi="Times New Roman"/>
          <w:sz w:val="26"/>
          <w:szCs w:val="26"/>
        </w:rPr>
      </w:pPr>
      <w:r w:rsidRPr="00082D2A">
        <w:rPr>
          <w:rFonts w:ascii="Times New Roman" w:hAnsi="Times New Roman"/>
          <w:sz w:val="26"/>
          <w:szCs w:val="26"/>
        </w:rPr>
        <w:t>иных должностных обязанностей, предусмотренных настоящим  регламентом.</w:t>
      </w:r>
    </w:p>
    <w:p w:rsidR="00795080" w:rsidRPr="00082D2A" w:rsidRDefault="00795080" w:rsidP="00082D2A">
      <w:pPr>
        <w:spacing w:after="0"/>
        <w:ind w:firstLine="540"/>
        <w:jc w:val="both"/>
        <w:rPr>
          <w:rFonts w:ascii="Times New Roman" w:hAnsi="Times New Roman"/>
          <w:sz w:val="26"/>
          <w:szCs w:val="26"/>
        </w:rPr>
      </w:pPr>
      <w:r w:rsidRPr="00082D2A">
        <w:rPr>
          <w:rFonts w:ascii="Times New Roman" w:hAnsi="Times New Roman"/>
          <w:sz w:val="26"/>
          <w:szCs w:val="26"/>
        </w:rPr>
        <w:t xml:space="preserve">Согласно </w:t>
      </w:r>
      <w:hyperlink r:id="rId11" w:history="1">
        <w:r w:rsidRPr="00082D2A">
          <w:rPr>
            <w:rStyle w:val="a3"/>
            <w:rFonts w:ascii="Times New Roman" w:hAnsi="Times New Roman"/>
            <w:b w:val="0"/>
            <w:color w:val="000000"/>
            <w:sz w:val="26"/>
            <w:szCs w:val="26"/>
          </w:rPr>
          <w:t>пункту 3 статьи 15</w:t>
        </w:r>
      </w:hyperlink>
      <w:r w:rsidRPr="00082D2A">
        <w:rPr>
          <w:rFonts w:ascii="Times New Roman" w:hAnsi="Times New Roman"/>
          <w:sz w:val="26"/>
          <w:szCs w:val="26"/>
        </w:rPr>
        <w:t xml:space="preserve"> Федерального закона № 79-ФЗ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p>
    <w:p w:rsidR="00795080" w:rsidRPr="00082D2A" w:rsidRDefault="00795080" w:rsidP="00082D2A">
      <w:pPr>
        <w:autoSpaceDE w:val="0"/>
        <w:autoSpaceDN w:val="0"/>
        <w:adjustRightInd w:val="0"/>
        <w:spacing w:after="0"/>
        <w:jc w:val="center"/>
        <w:outlineLvl w:val="2"/>
        <w:rPr>
          <w:rFonts w:ascii="Times New Roman" w:hAnsi="Times New Roman"/>
          <w:sz w:val="26"/>
          <w:szCs w:val="26"/>
        </w:rPr>
      </w:pPr>
      <w:r w:rsidRPr="00082D2A">
        <w:rPr>
          <w:rFonts w:ascii="Times New Roman" w:hAnsi="Times New Roman"/>
          <w:sz w:val="26"/>
          <w:szCs w:val="26"/>
        </w:rPr>
        <w:t>IV. Перечень вопросов, по которым государственный</w:t>
      </w:r>
    </w:p>
    <w:p w:rsidR="00795080" w:rsidRPr="00082D2A" w:rsidRDefault="00795080" w:rsidP="00082D2A">
      <w:pPr>
        <w:autoSpaceDE w:val="0"/>
        <w:autoSpaceDN w:val="0"/>
        <w:adjustRightInd w:val="0"/>
        <w:spacing w:after="0"/>
        <w:jc w:val="center"/>
        <w:rPr>
          <w:rFonts w:ascii="Times New Roman" w:hAnsi="Times New Roman"/>
          <w:sz w:val="26"/>
          <w:szCs w:val="26"/>
        </w:rPr>
      </w:pPr>
      <w:r w:rsidRPr="00082D2A">
        <w:rPr>
          <w:rFonts w:ascii="Times New Roman" w:hAnsi="Times New Roman"/>
          <w:sz w:val="26"/>
          <w:szCs w:val="26"/>
        </w:rPr>
        <w:t>налоговый инспектор вправе или обязан самостоятельно</w:t>
      </w:r>
    </w:p>
    <w:p w:rsidR="00795080" w:rsidRPr="00082D2A" w:rsidRDefault="00795080" w:rsidP="00082D2A">
      <w:pPr>
        <w:autoSpaceDE w:val="0"/>
        <w:autoSpaceDN w:val="0"/>
        <w:adjustRightInd w:val="0"/>
        <w:spacing w:after="0"/>
        <w:jc w:val="center"/>
        <w:rPr>
          <w:rFonts w:ascii="Times New Roman" w:hAnsi="Times New Roman"/>
          <w:sz w:val="26"/>
          <w:szCs w:val="26"/>
        </w:rPr>
      </w:pPr>
      <w:r w:rsidRPr="00082D2A">
        <w:rPr>
          <w:rFonts w:ascii="Times New Roman" w:hAnsi="Times New Roman"/>
          <w:sz w:val="26"/>
          <w:szCs w:val="26"/>
        </w:rPr>
        <w:t>принимать управленческие и иные решения</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7. При исполнении служебных обязанностей государственный налоговый инспектор в пределах функциональной компетенции вправе самостоятельно принимать решения по вопросам, отнесенным к правам гражданского служащего, установленным настоящим должностным регламентом.</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 xml:space="preserve">8. При исполнении служебных обязанностей государственный налоговый инспектор в пределах функциональной компетенции обязан самостоятельно принимать решения по </w:t>
      </w:r>
      <w:r w:rsidRPr="00082D2A">
        <w:rPr>
          <w:rFonts w:ascii="Times New Roman" w:hAnsi="Times New Roman"/>
          <w:sz w:val="26"/>
          <w:szCs w:val="26"/>
        </w:rPr>
        <w:lastRenderedPageBreak/>
        <w:t>вопросам, отнесенным к должностным обязанностям, установленным настоящим должностным регламентом.</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p>
    <w:p w:rsidR="00795080" w:rsidRPr="00082D2A" w:rsidRDefault="00795080" w:rsidP="00082D2A">
      <w:pPr>
        <w:autoSpaceDE w:val="0"/>
        <w:autoSpaceDN w:val="0"/>
        <w:adjustRightInd w:val="0"/>
        <w:spacing w:after="0"/>
        <w:jc w:val="center"/>
        <w:outlineLvl w:val="2"/>
        <w:rPr>
          <w:rFonts w:ascii="Times New Roman" w:hAnsi="Times New Roman"/>
          <w:sz w:val="26"/>
          <w:szCs w:val="26"/>
        </w:rPr>
      </w:pPr>
      <w:r w:rsidRPr="00082D2A">
        <w:rPr>
          <w:rFonts w:ascii="Times New Roman" w:hAnsi="Times New Roman"/>
          <w:sz w:val="26"/>
          <w:szCs w:val="26"/>
        </w:rPr>
        <w:t>V. Перечень вопросов, по которым государственный</w:t>
      </w:r>
    </w:p>
    <w:p w:rsidR="00795080" w:rsidRPr="00082D2A" w:rsidRDefault="00795080" w:rsidP="00082D2A">
      <w:pPr>
        <w:autoSpaceDE w:val="0"/>
        <w:autoSpaceDN w:val="0"/>
        <w:adjustRightInd w:val="0"/>
        <w:spacing w:after="0"/>
        <w:jc w:val="center"/>
        <w:rPr>
          <w:rFonts w:ascii="Times New Roman" w:hAnsi="Times New Roman"/>
          <w:sz w:val="26"/>
          <w:szCs w:val="26"/>
        </w:rPr>
      </w:pPr>
      <w:r w:rsidRPr="00082D2A">
        <w:rPr>
          <w:rFonts w:ascii="Times New Roman" w:hAnsi="Times New Roman"/>
          <w:sz w:val="26"/>
          <w:szCs w:val="26"/>
        </w:rPr>
        <w:t>налоговый инспектор вправе или обязан участвовать</w:t>
      </w:r>
    </w:p>
    <w:p w:rsidR="00795080" w:rsidRPr="00082D2A" w:rsidRDefault="00795080" w:rsidP="00082D2A">
      <w:pPr>
        <w:autoSpaceDE w:val="0"/>
        <w:autoSpaceDN w:val="0"/>
        <w:adjustRightInd w:val="0"/>
        <w:spacing w:after="0"/>
        <w:jc w:val="center"/>
        <w:rPr>
          <w:rFonts w:ascii="Times New Roman" w:hAnsi="Times New Roman"/>
          <w:sz w:val="26"/>
          <w:szCs w:val="26"/>
        </w:rPr>
      </w:pPr>
      <w:r w:rsidRPr="00082D2A">
        <w:rPr>
          <w:rFonts w:ascii="Times New Roman" w:hAnsi="Times New Roman"/>
          <w:sz w:val="26"/>
          <w:szCs w:val="26"/>
        </w:rPr>
        <w:t>при подготовке проектов нормативных правовых актов</w:t>
      </w:r>
    </w:p>
    <w:p w:rsidR="00795080" w:rsidRPr="00082D2A" w:rsidRDefault="00795080" w:rsidP="00082D2A">
      <w:pPr>
        <w:autoSpaceDE w:val="0"/>
        <w:autoSpaceDN w:val="0"/>
        <w:adjustRightInd w:val="0"/>
        <w:spacing w:after="0"/>
        <w:jc w:val="center"/>
        <w:rPr>
          <w:rFonts w:ascii="Times New Roman" w:hAnsi="Times New Roman"/>
          <w:sz w:val="26"/>
          <w:szCs w:val="26"/>
        </w:rPr>
      </w:pPr>
      <w:r w:rsidRPr="00082D2A">
        <w:rPr>
          <w:rFonts w:ascii="Times New Roman" w:hAnsi="Times New Roman"/>
          <w:sz w:val="26"/>
          <w:szCs w:val="26"/>
        </w:rPr>
        <w:t>и (или) проектов управленческих и иных решений</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9. Государственный налоговый инспектор в соответствии со своей компетенцией вправе участвовать в подготовке (обсуждении) следующих проектов:</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Нормативно-правовых актов и (или) проектов управленческих и иных решений, в которые включены функции, отнес</w:t>
      </w:r>
      <w:r w:rsidR="00082D2A">
        <w:rPr>
          <w:rFonts w:ascii="Times New Roman" w:hAnsi="Times New Roman"/>
          <w:sz w:val="26"/>
          <w:szCs w:val="26"/>
        </w:rPr>
        <w:t>енные к компетенции</w:t>
      </w:r>
      <w:r w:rsidRPr="00082D2A">
        <w:rPr>
          <w:rFonts w:ascii="Times New Roman" w:hAnsi="Times New Roman"/>
          <w:sz w:val="26"/>
          <w:szCs w:val="26"/>
        </w:rPr>
        <w:t xml:space="preserve"> отдела</w:t>
      </w:r>
      <w:r w:rsidR="00082D2A">
        <w:rPr>
          <w:rFonts w:ascii="Times New Roman" w:hAnsi="Times New Roman"/>
          <w:sz w:val="26"/>
          <w:szCs w:val="26"/>
        </w:rPr>
        <w:t xml:space="preserve"> налогообложения юридических лиц и камерального контроля</w:t>
      </w:r>
      <w:r w:rsidRPr="00082D2A">
        <w:rPr>
          <w:rFonts w:ascii="Times New Roman" w:hAnsi="Times New Roman"/>
          <w:sz w:val="26"/>
          <w:szCs w:val="26"/>
        </w:rPr>
        <w:t>;</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иных актов по поручению начальника отдела, руководства управления.</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10. Государственный налоговый инспектор в соответствии со своей компетенцией обязан участвовать в подготовке (обсуждении) следующих проектов:</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положений об отделе и управлении;</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графика отпусков гражданских служащих отдела;</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иных актов по поручению начальника отдела, руководства управления.</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p>
    <w:p w:rsidR="00795080" w:rsidRPr="00082D2A" w:rsidRDefault="00795080" w:rsidP="00082D2A">
      <w:pPr>
        <w:autoSpaceDE w:val="0"/>
        <w:autoSpaceDN w:val="0"/>
        <w:adjustRightInd w:val="0"/>
        <w:spacing w:after="0"/>
        <w:jc w:val="center"/>
        <w:outlineLvl w:val="2"/>
        <w:rPr>
          <w:rFonts w:ascii="Times New Roman" w:hAnsi="Times New Roman"/>
          <w:sz w:val="26"/>
          <w:szCs w:val="26"/>
        </w:rPr>
      </w:pPr>
      <w:r w:rsidRPr="00082D2A">
        <w:rPr>
          <w:rFonts w:ascii="Times New Roman" w:hAnsi="Times New Roman"/>
          <w:sz w:val="26"/>
          <w:szCs w:val="26"/>
        </w:rPr>
        <w:t>VI. Сроки и процедуры подготовки, рассмотрения</w:t>
      </w:r>
    </w:p>
    <w:p w:rsidR="00795080" w:rsidRPr="00082D2A" w:rsidRDefault="00795080" w:rsidP="00082D2A">
      <w:pPr>
        <w:autoSpaceDE w:val="0"/>
        <w:autoSpaceDN w:val="0"/>
        <w:adjustRightInd w:val="0"/>
        <w:spacing w:after="0"/>
        <w:jc w:val="center"/>
        <w:rPr>
          <w:rFonts w:ascii="Times New Roman" w:hAnsi="Times New Roman"/>
          <w:sz w:val="26"/>
          <w:szCs w:val="26"/>
        </w:rPr>
      </w:pPr>
      <w:r w:rsidRPr="00082D2A">
        <w:rPr>
          <w:rFonts w:ascii="Times New Roman" w:hAnsi="Times New Roman"/>
          <w:sz w:val="26"/>
          <w:szCs w:val="26"/>
        </w:rPr>
        <w:t>проектов управленческих и иных решений, порядок</w:t>
      </w:r>
    </w:p>
    <w:p w:rsidR="00795080" w:rsidRPr="00082D2A" w:rsidRDefault="00795080" w:rsidP="00082D2A">
      <w:pPr>
        <w:autoSpaceDE w:val="0"/>
        <w:autoSpaceDN w:val="0"/>
        <w:adjustRightInd w:val="0"/>
        <w:spacing w:after="0"/>
        <w:jc w:val="center"/>
        <w:rPr>
          <w:rFonts w:ascii="Times New Roman" w:hAnsi="Times New Roman"/>
          <w:sz w:val="26"/>
          <w:szCs w:val="26"/>
        </w:rPr>
      </w:pPr>
      <w:r w:rsidRPr="00082D2A">
        <w:rPr>
          <w:rFonts w:ascii="Times New Roman" w:hAnsi="Times New Roman"/>
          <w:sz w:val="26"/>
          <w:szCs w:val="26"/>
        </w:rPr>
        <w:t>согласования и принятия данных решений</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11.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p>
    <w:p w:rsidR="00795080" w:rsidRPr="00082D2A" w:rsidRDefault="00795080" w:rsidP="00082D2A">
      <w:pPr>
        <w:autoSpaceDE w:val="0"/>
        <w:autoSpaceDN w:val="0"/>
        <w:adjustRightInd w:val="0"/>
        <w:spacing w:after="0"/>
        <w:jc w:val="center"/>
        <w:outlineLvl w:val="2"/>
        <w:rPr>
          <w:rFonts w:ascii="Times New Roman" w:hAnsi="Times New Roman"/>
          <w:sz w:val="26"/>
          <w:szCs w:val="26"/>
        </w:rPr>
      </w:pPr>
      <w:r w:rsidRPr="00082D2A">
        <w:rPr>
          <w:rFonts w:ascii="Times New Roman" w:hAnsi="Times New Roman"/>
          <w:sz w:val="26"/>
          <w:szCs w:val="26"/>
        </w:rPr>
        <w:t>VII. Порядок служебного взаимодействия</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 xml:space="preserve">12. Взаимодействие государственного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установленных статьей 18 Федерального закона от 27 июля 2004 г. № 79-ФЗ "О государственной гражданской службе </w:t>
      </w:r>
      <w:r w:rsidRPr="00082D2A">
        <w:rPr>
          <w:rFonts w:ascii="Times New Roman" w:hAnsi="Times New Roman"/>
          <w:sz w:val="26"/>
          <w:szCs w:val="26"/>
        </w:rPr>
        <w:lastRenderedPageBreak/>
        <w:t>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p>
    <w:p w:rsidR="00795080" w:rsidRPr="00082D2A" w:rsidRDefault="00795080" w:rsidP="00082D2A">
      <w:pPr>
        <w:autoSpaceDE w:val="0"/>
        <w:autoSpaceDN w:val="0"/>
        <w:adjustRightInd w:val="0"/>
        <w:spacing w:after="0"/>
        <w:jc w:val="center"/>
        <w:outlineLvl w:val="2"/>
        <w:rPr>
          <w:rFonts w:ascii="Times New Roman" w:hAnsi="Times New Roman"/>
          <w:sz w:val="26"/>
          <w:szCs w:val="26"/>
        </w:rPr>
      </w:pPr>
      <w:r w:rsidRPr="00082D2A">
        <w:rPr>
          <w:rFonts w:ascii="Times New Roman" w:hAnsi="Times New Roman"/>
          <w:sz w:val="26"/>
          <w:szCs w:val="26"/>
        </w:rPr>
        <w:t>VIII. Перечень государственных услуг, оказываемых</w:t>
      </w:r>
    </w:p>
    <w:p w:rsidR="00795080" w:rsidRPr="00082D2A" w:rsidRDefault="00795080" w:rsidP="00082D2A">
      <w:pPr>
        <w:autoSpaceDE w:val="0"/>
        <w:autoSpaceDN w:val="0"/>
        <w:adjustRightInd w:val="0"/>
        <w:spacing w:after="0"/>
        <w:jc w:val="center"/>
        <w:rPr>
          <w:rFonts w:ascii="Times New Roman" w:hAnsi="Times New Roman"/>
          <w:sz w:val="26"/>
          <w:szCs w:val="26"/>
        </w:rPr>
      </w:pPr>
      <w:r w:rsidRPr="00082D2A">
        <w:rPr>
          <w:rFonts w:ascii="Times New Roman" w:hAnsi="Times New Roman"/>
          <w:sz w:val="26"/>
          <w:szCs w:val="26"/>
        </w:rPr>
        <w:t>гражданам и организациям в соответствии с административным</w:t>
      </w:r>
    </w:p>
    <w:p w:rsidR="00795080" w:rsidRPr="00082D2A" w:rsidRDefault="00795080" w:rsidP="00082D2A">
      <w:pPr>
        <w:autoSpaceDE w:val="0"/>
        <w:autoSpaceDN w:val="0"/>
        <w:adjustRightInd w:val="0"/>
        <w:spacing w:after="0"/>
        <w:jc w:val="center"/>
        <w:rPr>
          <w:rFonts w:ascii="Times New Roman" w:hAnsi="Times New Roman"/>
          <w:sz w:val="26"/>
          <w:szCs w:val="26"/>
        </w:rPr>
      </w:pPr>
      <w:r w:rsidRPr="00082D2A">
        <w:rPr>
          <w:rFonts w:ascii="Times New Roman" w:hAnsi="Times New Roman"/>
          <w:sz w:val="26"/>
          <w:szCs w:val="26"/>
        </w:rPr>
        <w:t>регламентом Федеральной налоговой службы</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13. Государственным налоговым инспектором государственные услуги гражданам и организациям не оказываются.</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p>
    <w:p w:rsidR="00795080" w:rsidRPr="00082D2A" w:rsidRDefault="00795080" w:rsidP="00082D2A">
      <w:pPr>
        <w:autoSpaceDE w:val="0"/>
        <w:autoSpaceDN w:val="0"/>
        <w:adjustRightInd w:val="0"/>
        <w:spacing w:after="0"/>
        <w:jc w:val="center"/>
        <w:outlineLvl w:val="2"/>
        <w:rPr>
          <w:rFonts w:ascii="Times New Roman" w:hAnsi="Times New Roman"/>
          <w:sz w:val="26"/>
          <w:szCs w:val="26"/>
        </w:rPr>
      </w:pPr>
    </w:p>
    <w:p w:rsidR="00795080" w:rsidRPr="00082D2A" w:rsidRDefault="00795080" w:rsidP="00082D2A">
      <w:pPr>
        <w:autoSpaceDE w:val="0"/>
        <w:autoSpaceDN w:val="0"/>
        <w:adjustRightInd w:val="0"/>
        <w:spacing w:after="0"/>
        <w:jc w:val="center"/>
        <w:outlineLvl w:val="2"/>
        <w:rPr>
          <w:rFonts w:ascii="Times New Roman" w:hAnsi="Times New Roman"/>
          <w:sz w:val="26"/>
          <w:szCs w:val="26"/>
        </w:rPr>
      </w:pPr>
      <w:r w:rsidRPr="00082D2A">
        <w:rPr>
          <w:rFonts w:ascii="Times New Roman" w:hAnsi="Times New Roman"/>
          <w:sz w:val="26"/>
          <w:szCs w:val="26"/>
        </w:rPr>
        <w:t>IX. Показатели эффективности и результативности</w:t>
      </w:r>
    </w:p>
    <w:p w:rsidR="00795080" w:rsidRPr="00082D2A" w:rsidRDefault="00795080" w:rsidP="00082D2A">
      <w:pPr>
        <w:autoSpaceDE w:val="0"/>
        <w:autoSpaceDN w:val="0"/>
        <w:adjustRightInd w:val="0"/>
        <w:spacing w:after="0"/>
        <w:jc w:val="center"/>
        <w:rPr>
          <w:rFonts w:ascii="Times New Roman" w:hAnsi="Times New Roman"/>
          <w:sz w:val="26"/>
          <w:szCs w:val="26"/>
        </w:rPr>
      </w:pPr>
      <w:r w:rsidRPr="00082D2A">
        <w:rPr>
          <w:rFonts w:ascii="Times New Roman" w:hAnsi="Times New Roman"/>
          <w:sz w:val="26"/>
          <w:szCs w:val="26"/>
        </w:rPr>
        <w:t>профессиональной служебной деятельности</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14. Эффективность профессиональной служебной деятельности государственного налогового инспектора оценивается по следующим показателям:</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своевременности и оперативности выполнения поручений;</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r w:rsidRPr="00082D2A">
        <w:rPr>
          <w:rFonts w:ascii="Times New Roman" w:hAnsi="Times New Roman"/>
          <w:sz w:val="26"/>
          <w:szCs w:val="26"/>
        </w:rPr>
        <w:t>осознанию ответственности за последствия своих действий.</w:t>
      </w: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p>
    <w:p w:rsidR="00795080" w:rsidRPr="00082D2A" w:rsidRDefault="00795080" w:rsidP="00082D2A">
      <w:pPr>
        <w:autoSpaceDE w:val="0"/>
        <w:autoSpaceDN w:val="0"/>
        <w:adjustRightInd w:val="0"/>
        <w:spacing w:after="0"/>
        <w:ind w:firstLine="540"/>
        <w:jc w:val="both"/>
        <w:rPr>
          <w:rFonts w:ascii="Times New Roman" w:hAnsi="Times New Roman"/>
          <w:sz w:val="26"/>
          <w:szCs w:val="26"/>
        </w:rPr>
      </w:pPr>
    </w:p>
    <w:p w:rsidR="00082D2A" w:rsidRDefault="00082D2A" w:rsidP="00082D2A">
      <w:pPr>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Начальник </w:t>
      </w:r>
      <w:r w:rsidR="00795080" w:rsidRPr="00082D2A">
        <w:rPr>
          <w:rFonts w:ascii="Times New Roman" w:hAnsi="Times New Roman"/>
          <w:sz w:val="26"/>
          <w:szCs w:val="26"/>
        </w:rPr>
        <w:t xml:space="preserve"> отдела</w:t>
      </w:r>
      <w:r w:rsidR="00795080" w:rsidRPr="00082D2A">
        <w:rPr>
          <w:rFonts w:ascii="Times New Roman" w:hAnsi="Times New Roman"/>
          <w:sz w:val="26"/>
          <w:szCs w:val="26"/>
        </w:rPr>
        <w:tab/>
      </w:r>
      <w:r>
        <w:rPr>
          <w:rFonts w:ascii="Times New Roman" w:hAnsi="Times New Roman"/>
          <w:sz w:val="26"/>
          <w:szCs w:val="26"/>
        </w:rPr>
        <w:t>налогообложения</w:t>
      </w:r>
    </w:p>
    <w:p w:rsidR="00795080" w:rsidRPr="00082D2A" w:rsidRDefault="00082D2A" w:rsidP="00082D2A">
      <w:pPr>
        <w:autoSpaceDE w:val="0"/>
        <w:autoSpaceDN w:val="0"/>
        <w:adjustRightInd w:val="0"/>
        <w:spacing w:after="0"/>
        <w:jc w:val="both"/>
        <w:rPr>
          <w:rFonts w:ascii="Times New Roman" w:hAnsi="Times New Roman"/>
          <w:sz w:val="26"/>
          <w:szCs w:val="26"/>
        </w:rPr>
      </w:pPr>
      <w:r>
        <w:rPr>
          <w:rFonts w:ascii="Times New Roman" w:hAnsi="Times New Roman"/>
          <w:sz w:val="26"/>
          <w:szCs w:val="26"/>
        </w:rPr>
        <w:t>юридических лиц и камерального контроля</w:t>
      </w:r>
      <w:r w:rsidR="00795080" w:rsidRPr="00082D2A">
        <w:rPr>
          <w:rFonts w:ascii="Times New Roman" w:hAnsi="Times New Roman"/>
          <w:sz w:val="26"/>
          <w:szCs w:val="26"/>
        </w:rPr>
        <w:tab/>
      </w:r>
      <w:r w:rsidR="00795080" w:rsidRPr="00082D2A">
        <w:rPr>
          <w:rFonts w:ascii="Times New Roman" w:hAnsi="Times New Roman"/>
          <w:sz w:val="26"/>
          <w:szCs w:val="26"/>
        </w:rPr>
        <w:tab/>
      </w:r>
      <w:r w:rsidR="00795080" w:rsidRPr="00082D2A">
        <w:rPr>
          <w:rFonts w:ascii="Times New Roman" w:hAnsi="Times New Roman"/>
          <w:sz w:val="26"/>
          <w:szCs w:val="26"/>
        </w:rPr>
        <w:tab/>
      </w:r>
      <w:r w:rsidR="00795080" w:rsidRPr="00082D2A">
        <w:rPr>
          <w:rFonts w:ascii="Times New Roman" w:hAnsi="Times New Roman"/>
          <w:sz w:val="26"/>
          <w:szCs w:val="26"/>
        </w:rPr>
        <w:tab/>
      </w:r>
      <w:r w:rsidR="00795080" w:rsidRPr="00082D2A">
        <w:rPr>
          <w:rFonts w:ascii="Times New Roman" w:hAnsi="Times New Roman"/>
          <w:sz w:val="26"/>
          <w:szCs w:val="26"/>
        </w:rPr>
        <w:tab/>
        <w:t xml:space="preserve">       </w:t>
      </w:r>
      <w:r w:rsidR="00795080" w:rsidRPr="00082D2A">
        <w:rPr>
          <w:rFonts w:ascii="Times New Roman" w:hAnsi="Times New Roman"/>
          <w:sz w:val="26"/>
          <w:szCs w:val="26"/>
        </w:rPr>
        <w:tab/>
        <w:t xml:space="preserve">  </w:t>
      </w:r>
      <w:bookmarkStart w:id="0" w:name="_GoBack"/>
      <w:bookmarkEnd w:id="0"/>
    </w:p>
    <w:p w:rsidR="005C73F4" w:rsidRDefault="005C73F4" w:rsidP="00795080">
      <w:pPr>
        <w:autoSpaceDE w:val="0"/>
        <w:autoSpaceDN w:val="0"/>
        <w:adjustRightInd w:val="0"/>
        <w:jc w:val="center"/>
        <w:outlineLvl w:val="2"/>
        <w:rPr>
          <w:rFonts w:ascii="Times New Roman" w:hAnsi="Times New Roman"/>
          <w:sz w:val="26"/>
          <w:szCs w:val="26"/>
        </w:rPr>
      </w:pPr>
    </w:p>
    <w:p w:rsidR="005C73F4" w:rsidRDefault="005C73F4" w:rsidP="00795080">
      <w:pPr>
        <w:autoSpaceDE w:val="0"/>
        <w:autoSpaceDN w:val="0"/>
        <w:adjustRightInd w:val="0"/>
        <w:jc w:val="center"/>
        <w:outlineLvl w:val="2"/>
        <w:rPr>
          <w:rFonts w:ascii="Times New Roman" w:hAnsi="Times New Roman"/>
          <w:sz w:val="26"/>
          <w:szCs w:val="26"/>
        </w:rPr>
      </w:pPr>
    </w:p>
    <w:p w:rsidR="00795080" w:rsidRPr="00082D2A" w:rsidRDefault="00795080" w:rsidP="00795080">
      <w:pPr>
        <w:autoSpaceDE w:val="0"/>
        <w:autoSpaceDN w:val="0"/>
        <w:adjustRightInd w:val="0"/>
        <w:jc w:val="center"/>
        <w:outlineLvl w:val="2"/>
        <w:rPr>
          <w:rFonts w:ascii="Times New Roman" w:hAnsi="Times New Roman"/>
          <w:sz w:val="26"/>
          <w:szCs w:val="26"/>
        </w:rPr>
      </w:pPr>
      <w:r w:rsidRPr="00082D2A">
        <w:rPr>
          <w:rFonts w:ascii="Times New Roman" w:hAnsi="Times New Roman"/>
          <w:sz w:val="26"/>
          <w:szCs w:val="26"/>
        </w:rPr>
        <w:lastRenderedPageBreak/>
        <w:t>Лист ознакомления</w:t>
      </w:r>
    </w:p>
    <w:p w:rsidR="00795080" w:rsidRPr="00082D2A" w:rsidRDefault="00795080" w:rsidP="00795080">
      <w:pPr>
        <w:autoSpaceDE w:val="0"/>
        <w:autoSpaceDN w:val="0"/>
        <w:adjustRightInd w:val="0"/>
        <w:jc w:val="center"/>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2565"/>
        <w:gridCol w:w="2160"/>
        <w:gridCol w:w="2160"/>
        <w:gridCol w:w="2295"/>
      </w:tblGrid>
      <w:tr w:rsidR="00795080" w:rsidRPr="00082D2A" w:rsidTr="00082D2A">
        <w:trPr>
          <w:cantSplit/>
          <w:trHeight w:val="840"/>
        </w:trPr>
        <w:tc>
          <w:tcPr>
            <w:tcW w:w="810" w:type="dxa"/>
            <w:tcBorders>
              <w:top w:val="single" w:sz="6" w:space="0" w:color="auto"/>
              <w:left w:val="single" w:sz="6" w:space="0" w:color="auto"/>
              <w:bottom w:val="single" w:sz="6" w:space="0" w:color="auto"/>
              <w:right w:val="single" w:sz="6" w:space="0" w:color="auto"/>
            </w:tcBorders>
          </w:tcPr>
          <w:p w:rsidR="00795080" w:rsidRPr="00082D2A" w:rsidRDefault="00795080" w:rsidP="00082D2A">
            <w:pPr>
              <w:pStyle w:val="ConsPlusCell"/>
              <w:widowControl/>
              <w:rPr>
                <w:rFonts w:ascii="Times New Roman" w:hAnsi="Times New Roman" w:cs="Times New Roman"/>
                <w:sz w:val="26"/>
                <w:szCs w:val="26"/>
              </w:rPr>
            </w:pPr>
            <w:r w:rsidRPr="00082D2A">
              <w:rPr>
                <w:rFonts w:ascii="Times New Roman" w:hAnsi="Times New Roman" w:cs="Times New Roman"/>
                <w:sz w:val="26"/>
                <w:szCs w:val="26"/>
              </w:rPr>
              <w:t xml:space="preserve">№  </w:t>
            </w:r>
            <w:r w:rsidRPr="00082D2A">
              <w:rPr>
                <w:rFonts w:ascii="Times New Roman" w:hAnsi="Times New Roman" w:cs="Times New Roman"/>
                <w:sz w:val="26"/>
                <w:szCs w:val="26"/>
              </w:rPr>
              <w:br/>
              <w:t xml:space="preserve">п/п </w:t>
            </w:r>
          </w:p>
        </w:tc>
        <w:tc>
          <w:tcPr>
            <w:tcW w:w="2565" w:type="dxa"/>
            <w:tcBorders>
              <w:top w:val="single" w:sz="6" w:space="0" w:color="auto"/>
              <w:left w:val="single" w:sz="6" w:space="0" w:color="auto"/>
              <w:bottom w:val="single" w:sz="6" w:space="0" w:color="auto"/>
              <w:right w:val="single" w:sz="6" w:space="0" w:color="auto"/>
            </w:tcBorders>
          </w:tcPr>
          <w:p w:rsidR="00795080" w:rsidRPr="00082D2A" w:rsidRDefault="00795080" w:rsidP="00082D2A">
            <w:pPr>
              <w:pStyle w:val="ConsPlusCell"/>
              <w:widowControl/>
              <w:rPr>
                <w:rFonts w:ascii="Times New Roman" w:hAnsi="Times New Roman" w:cs="Times New Roman"/>
                <w:sz w:val="26"/>
                <w:szCs w:val="26"/>
              </w:rPr>
            </w:pPr>
            <w:r w:rsidRPr="00082D2A">
              <w:rPr>
                <w:rFonts w:ascii="Times New Roman" w:hAnsi="Times New Roman" w:cs="Times New Roman"/>
                <w:sz w:val="26"/>
                <w:szCs w:val="26"/>
              </w:rPr>
              <w:t xml:space="preserve">Фамилия, имя,   </w:t>
            </w:r>
            <w:r w:rsidRPr="00082D2A">
              <w:rPr>
                <w:rFonts w:ascii="Times New Roman" w:hAnsi="Times New Roman" w:cs="Times New Roman"/>
                <w:sz w:val="26"/>
                <w:szCs w:val="26"/>
              </w:rPr>
              <w:br/>
              <w:t xml:space="preserve">отчество     </w:t>
            </w:r>
          </w:p>
        </w:tc>
        <w:tc>
          <w:tcPr>
            <w:tcW w:w="2160" w:type="dxa"/>
            <w:tcBorders>
              <w:top w:val="single" w:sz="6" w:space="0" w:color="auto"/>
              <w:left w:val="single" w:sz="6" w:space="0" w:color="auto"/>
              <w:bottom w:val="single" w:sz="6" w:space="0" w:color="auto"/>
              <w:right w:val="single" w:sz="6" w:space="0" w:color="auto"/>
            </w:tcBorders>
          </w:tcPr>
          <w:p w:rsidR="00795080" w:rsidRPr="00082D2A" w:rsidRDefault="00795080" w:rsidP="00082D2A">
            <w:pPr>
              <w:pStyle w:val="ConsPlusCell"/>
              <w:widowControl/>
              <w:rPr>
                <w:rFonts w:ascii="Times New Roman" w:hAnsi="Times New Roman" w:cs="Times New Roman"/>
                <w:sz w:val="26"/>
                <w:szCs w:val="26"/>
              </w:rPr>
            </w:pPr>
            <w:r w:rsidRPr="00082D2A">
              <w:rPr>
                <w:rFonts w:ascii="Times New Roman" w:hAnsi="Times New Roman" w:cs="Times New Roman"/>
                <w:sz w:val="26"/>
                <w:szCs w:val="26"/>
              </w:rPr>
              <w:t xml:space="preserve">Дата и роспись </w:t>
            </w:r>
            <w:r w:rsidRPr="00082D2A">
              <w:rPr>
                <w:rFonts w:ascii="Times New Roman" w:hAnsi="Times New Roman" w:cs="Times New Roman"/>
                <w:sz w:val="26"/>
                <w:szCs w:val="26"/>
              </w:rPr>
              <w:br/>
              <w:t xml:space="preserve">в ознакомлении </w:t>
            </w:r>
            <w:r w:rsidRPr="00082D2A">
              <w:rPr>
                <w:rFonts w:ascii="Times New Roman" w:hAnsi="Times New Roman" w:cs="Times New Roman"/>
                <w:sz w:val="26"/>
                <w:szCs w:val="26"/>
              </w:rPr>
              <w:br/>
              <w:t xml:space="preserve">с должностным </w:t>
            </w:r>
            <w:r w:rsidRPr="00082D2A">
              <w:rPr>
                <w:rFonts w:ascii="Times New Roman" w:hAnsi="Times New Roman" w:cs="Times New Roman"/>
                <w:sz w:val="26"/>
                <w:szCs w:val="26"/>
              </w:rPr>
              <w:br/>
              <w:t xml:space="preserve">регламентом и </w:t>
            </w:r>
            <w:r w:rsidRPr="00082D2A">
              <w:rPr>
                <w:rFonts w:ascii="Times New Roman" w:hAnsi="Times New Roman" w:cs="Times New Roman"/>
                <w:sz w:val="26"/>
                <w:szCs w:val="26"/>
              </w:rPr>
              <w:br/>
              <w:t xml:space="preserve">в получении  </w:t>
            </w:r>
            <w:r w:rsidRPr="00082D2A">
              <w:rPr>
                <w:rFonts w:ascii="Times New Roman" w:hAnsi="Times New Roman" w:cs="Times New Roman"/>
                <w:sz w:val="26"/>
                <w:szCs w:val="26"/>
              </w:rPr>
              <w:br/>
              <w:t xml:space="preserve">его копии   </w:t>
            </w:r>
          </w:p>
        </w:tc>
        <w:tc>
          <w:tcPr>
            <w:tcW w:w="2160" w:type="dxa"/>
            <w:tcBorders>
              <w:top w:val="single" w:sz="6" w:space="0" w:color="auto"/>
              <w:left w:val="single" w:sz="6" w:space="0" w:color="auto"/>
              <w:bottom w:val="single" w:sz="6" w:space="0" w:color="auto"/>
              <w:right w:val="single" w:sz="6" w:space="0" w:color="auto"/>
            </w:tcBorders>
          </w:tcPr>
          <w:p w:rsidR="00795080" w:rsidRPr="00082D2A" w:rsidRDefault="00795080" w:rsidP="00082D2A">
            <w:pPr>
              <w:pStyle w:val="ConsPlusCell"/>
              <w:widowControl/>
              <w:rPr>
                <w:rFonts w:ascii="Times New Roman" w:hAnsi="Times New Roman" w:cs="Times New Roman"/>
                <w:sz w:val="26"/>
                <w:szCs w:val="26"/>
              </w:rPr>
            </w:pPr>
            <w:r w:rsidRPr="00082D2A">
              <w:rPr>
                <w:rFonts w:ascii="Times New Roman" w:hAnsi="Times New Roman" w:cs="Times New Roman"/>
                <w:sz w:val="26"/>
                <w:szCs w:val="26"/>
              </w:rPr>
              <w:t xml:space="preserve">Дата и номер  </w:t>
            </w:r>
            <w:r w:rsidRPr="00082D2A">
              <w:rPr>
                <w:rFonts w:ascii="Times New Roman" w:hAnsi="Times New Roman" w:cs="Times New Roman"/>
                <w:sz w:val="26"/>
                <w:szCs w:val="26"/>
              </w:rPr>
              <w:br/>
              <w:t xml:space="preserve">приказа о   </w:t>
            </w:r>
            <w:r w:rsidRPr="00082D2A">
              <w:rPr>
                <w:rFonts w:ascii="Times New Roman" w:hAnsi="Times New Roman" w:cs="Times New Roman"/>
                <w:sz w:val="26"/>
                <w:szCs w:val="26"/>
              </w:rPr>
              <w:br/>
              <w:t xml:space="preserve">назначении на </w:t>
            </w:r>
            <w:r w:rsidRPr="00082D2A">
              <w:rPr>
                <w:rFonts w:ascii="Times New Roman" w:hAnsi="Times New Roman" w:cs="Times New Roman"/>
                <w:sz w:val="26"/>
                <w:szCs w:val="26"/>
              </w:rPr>
              <w:br/>
              <w:t xml:space="preserve">должность   </w:t>
            </w:r>
          </w:p>
        </w:tc>
        <w:tc>
          <w:tcPr>
            <w:tcW w:w="2295" w:type="dxa"/>
            <w:tcBorders>
              <w:top w:val="single" w:sz="6" w:space="0" w:color="auto"/>
              <w:left w:val="single" w:sz="6" w:space="0" w:color="auto"/>
              <w:bottom w:val="single" w:sz="6" w:space="0" w:color="auto"/>
              <w:right w:val="single" w:sz="6" w:space="0" w:color="auto"/>
            </w:tcBorders>
          </w:tcPr>
          <w:p w:rsidR="00795080" w:rsidRPr="00082D2A" w:rsidRDefault="00795080" w:rsidP="00082D2A">
            <w:pPr>
              <w:pStyle w:val="ConsPlusCell"/>
              <w:widowControl/>
              <w:rPr>
                <w:rFonts w:ascii="Times New Roman" w:hAnsi="Times New Roman" w:cs="Times New Roman"/>
                <w:sz w:val="26"/>
                <w:szCs w:val="26"/>
              </w:rPr>
            </w:pPr>
            <w:r w:rsidRPr="00082D2A">
              <w:rPr>
                <w:rFonts w:ascii="Times New Roman" w:hAnsi="Times New Roman" w:cs="Times New Roman"/>
                <w:sz w:val="26"/>
                <w:szCs w:val="26"/>
              </w:rPr>
              <w:t xml:space="preserve">Дата и номер  </w:t>
            </w:r>
            <w:r w:rsidRPr="00082D2A">
              <w:rPr>
                <w:rFonts w:ascii="Times New Roman" w:hAnsi="Times New Roman" w:cs="Times New Roman"/>
                <w:sz w:val="26"/>
                <w:szCs w:val="26"/>
              </w:rPr>
              <w:br/>
              <w:t xml:space="preserve">приказа     </w:t>
            </w:r>
            <w:r w:rsidRPr="00082D2A">
              <w:rPr>
                <w:rFonts w:ascii="Times New Roman" w:hAnsi="Times New Roman" w:cs="Times New Roman"/>
                <w:sz w:val="26"/>
                <w:szCs w:val="26"/>
              </w:rPr>
              <w:br/>
              <w:t xml:space="preserve">об освобождении </w:t>
            </w:r>
            <w:r w:rsidRPr="00082D2A">
              <w:rPr>
                <w:rFonts w:ascii="Times New Roman" w:hAnsi="Times New Roman" w:cs="Times New Roman"/>
                <w:sz w:val="26"/>
                <w:szCs w:val="26"/>
              </w:rPr>
              <w:br/>
              <w:t xml:space="preserve">от должности  </w:t>
            </w:r>
          </w:p>
        </w:tc>
      </w:tr>
      <w:tr w:rsidR="00795080" w:rsidRPr="00082D2A" w:rsidTr="00082D2A">
        <w:trPr>
          <w:cantSplit/>
          <w:trHeight w:val="240"/>
        </w:trPr>
        <w:tc>
          <w:tcPr>
            <w:tcW w:w="810" w:type="dxa"/>
            <w:tcBorders>
              <w:top w:val="single" w:sz="6" w:space="0" w:color="auto"/>
              <w:left w:val="single" w:sz="6" w:space="0" w:color="auto"/>
              <w:bottom w:val="single" w:sz="6" w:space="0" w:color="auto"/>
              <w:right w:val="single" w:sz="6" w:space="0" w:color="auto"/>
            </w:tcBorders>
          </w:tcPr>
          <w:p w:rsidR="00795080" w:rsidRPr="00082D2A" w:rsidRDefault="00795080" w:rsidP="00082D2A">
            <w:pPr>
              <w:pStyle w:val="ConsPlusCell"/>
              <w:widowControl/>
              <w:rPr>
                <w:rFonts w:ascii="Times New Roman" w:hAnsi="Times New Roman" w:cs="Times New Roman"/>
                <w:sz w:val="26"/>
                <w:szCs w:val="26"/>
              </w:rPr>
            </w:pPr>
          </w:p>
        </w:tc>
        <w:tc>
          <w:tcPr>
            <w:tcW w:w="2565" w:type="dxa"/>
            <w:tcBorders>
              <w:top w:val="single" w:sz="6" w:space="0" w:color="auto"/>
              <w:left w:val="single" w:sz="6" w:space="0" w:color="auto"/>
              <w:bottom w:val="single" w:sz="6" w:space="0" w:color="auto"/>
              <w:right w:val="single" w:sz="6" w:space="0" w:color="auto"/>
            </w:tcBorders>
          </w:tcPr>
          <w:p w:rsidR="00795080" w:rsidRPr="00082D2A" w:rsidRDefault="00795080" w:rsidP="00082D2A">
            <w:pPr>
              <w:pStyle w:val="ConsPlusCell"/>
              <w:widowControl/>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795080" w:rsidRPr="00082D2A" w:rsidRDefault="00795080" w:rsidP="00082D2A">
            <w:pPr>
              <w:pStyle w:val="ConsPlusCell"/>
              <w:widowControl/>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795080" w:rsidRPr="00082D2A" w:rsidRDefault="00795080" w:rsidP="00082D2A">
            <w:pPr>
              <w:pStyle w:val="ConsPlusCell"/>
              <w:widowControl/>
              <w:rPr>
                <w:rFonts w:ascii="Times New Roman" w:hAnsi="Times New Roman" w:cs="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795080" w:rsidRPr="00082D2A" w:rsidRDefault="00795080" w:rsidP="00082D2A">
            <w:pPr>
              <w:pStyle w:val="ConsPlusCell"/>
              <w:widowControl/>
              <w:rPr>
                <w:rFonts w:ascii="Times New Roman" w:hAnsi="Times New Roman" w:cs="Times New Roman"/>
                <w:sz w:val="26"/>
                <w:szCs w:val="26"/>
              </w:rPr>
            </w:pPr>
          </w:p>
        </w:tc>
      </w:tr>
      <w:tr w:rsidR="00795080" w:rsidRPr="00082D2A" w:rsidTr="00082D2A">
        <w:trPr>
          <w:cantSplit/>
          <w:trHeight w:val="240"/>
        </w:trPr>
        <w:tc>
          <w:tcPr>
            <w:tcW w:w="810" w:type="dxa"/>
            <w:tcBorders>
              <w:top w:val="single" w:sz="6" w:space="0" w:color="auto"/>
              <w:left w:val="single" w:sz="6" w:space="0" w:color="auto"/>
              <w:bottom w:val="single" w:sz="6" w:space="0" w:color="auto"/>
              <w:right w:val="single" w:sz="6" w:space="0" w:color="auto"/>
            </w:tcBorders>
          </w:tcPr>
          <w:p w:rsidR="00795080" w:rsidRPr="00082D2A" w:rsidRDefault="00795080" w:rsidP="00082D2A">
            <w:pPr>
              <w:pStyle w:val="ConsPlusCell"/>
              <w:widowControl/>
              <w:rPr>
                <w:rFonts w:ascii="Times New Roman" w:hAnsi="Times New Roman" w:cs="Times New Roman"/>
                <w:sz w:val="26"/>
                <w:szCs w:val="26"/>
              </w:rPr>
            </w:pPr>
          </w:p>
        </w:tc>
        <w:tc>
          <w:tcPr>
            <w:tcW w:w="2565" w:type="dxa"/>
            <w:tcBorders>
              <w:top w:val="single" w:sz="6" w:space="0" w:color="auto"/>
              <w:left w:val="single" w:sz="6" w:space="0" w:color="auto"/>
              <w:bottom w:val="single" w:sz="6" w:space="0" w:color="auto"/>
              <w:right w:val="single" w:sz="6" w:space="0" w:color="auto"/>
            </w:tcBorders>
          </w:tcPr>
          <w:p w:rsidR="00795080" w:rsidRPr="00082D2A" w:rsidRDefault="00795080" w:rsidP="00082D2A">
            <w:pPr>
              <w:pStyle w:val="ConsPlusCell"/>
              <w:widowControl/>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795080" w:rsidRPr="00082D2A" w:rsidRDefault="00795080" w:rsidP="00082D2A">
            <w:pPr>
              <w:pStyle w:val="ConsPlusCell"/>
              <w:widowControl/>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795080" w:rsidRPr="00082D2A" w:rsidRDefault="00795080" w:rsidP="00082D2A">
            <w:pPr>
              <w:pStyle w:val="ConsPlusCell"/>
              <w:widowControl/>
              <w:rPr>
                <w:rFonts w:ascii="Times New Roman" w:hAnsi="Times New Roman" w:cs="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795080" w:rsidRPr="00082D2A" w:rsidRDefault="00795080" w:rsidP="00082D2A">
            <w:pPr>
              <w:pStyle w:val="ConsPlusCell"/>
              <w:widowControl/>
              <w:rPr>
                <w:rFonts w:ascii="Times New Roman" w:hAnsi="Times New Roman" w:cs="Times New Roman"/>
                <w:sz w:val="26"/>
                <w:szCs w:val="26"/>
              </w:rPr>
            </w:pPr>
          </w:p>
        </w:tc>
      </w:tr>
    </w:tbl>
    <w:p w:rsidR="00795080" w:rsidRPr="00082D2A" w:rsidRDefault="00795080" w:rsidP="00795080">
      <w:pPr>
        <w:autoSpaceDE w:val="0"/>
        <w:autoSpaceDN w:val="0"/>
        <w:adjustRightInd w:val="0"/>
        <w:ind w:firstLine="540"/>
        <w:jc w:val="both"/>
        <w:rPr>
          <w:rFonts w:ascii="Times New Roman" w:hAnsi="Times New Roman"/>
          <w:sz w:val="26"/>
          <w:szCs w:val="26"/>
        </w:rPr>
      </w:pPr>
    </w:p>
    <w:p w:rsidR="00795080" w:rsidRPr="00082D2A" w:rsidRDefault="00795080" w:rsidP="00795080">
      <w:pPr>
        <w:autoSpaceDE w:val="0"/>
        <w:autoSpaceDN w:val="0"/>
        <w:adjustRightInd w:val="0"/>
        <w:ind w:firstLine="540"/>
        <w:jc w:val="both"/>
        <w:rPr>
          <w:rFonts w:ascii="Times New Roman" w:hAnsi="Times New Roman"/>
          <w:sz w:val="26"/>
          <w:szCs w:val="26"/>
        </w:rPr>
      </w:pPr>
    </w:p>
    <w:p w:rsidR="00795080" w:rsidRPr="00082D2A" w:rsidRDefault="00795080" w:rsidP="00795080">
      <w:pPr>
        <w:rPr>
          <w:rFonts w:ascii="Times New Roman" w:hAnsi="Times New Roman"/>
          <w:sz w:val="26"/>
          <w:szCs w:val="26"/>
        </w:rPr>
      </w:pPr>
    </w:p>
    <w:p w:rsidR="00880D78" w:rsidRPr="00082D2A" w:rsidRDefault="00880D78">
      <w:pPr>
        <w:rPr>
          <w:rFonts w:ascii="Times New Roman" w:hAnsi="Times New Roman"/>
          <w:sz w:val="26"/>
          <w:szCs w:val="26"/>
        </w:rPr>
      </w:pPr>
    </w:p>
    <w:sectPr w:rsidR="00880D78" w:rsidRPr="00082D2A" w:rsidSect="00082D2A">
      <w:headerReference w:type="default" r:id="rId12"/>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67" w:rsidRDefault="00545D67">
      <w:pPr>
        <w:spacing w:after="0" w:line="240" w:lineRule="auto"/>
      </w:pPr>
      <w:r>
        <w:separator/>
      </w:r>
    </w:p>
  </w:endnote>
  <w:endnote w:type="continuationSeparator" w:id="0">
    <w:p w:rsidR="00545D67" w:rsidRDefault="0054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67" w:rsidRDefault="00545D67">
      <w:pPr>
        <w:spacing w:after="0" w:line="240" w:lineRule="auto"/>
      </w:pPr>
      <w:r>
        <w:separator/>
      </w:r>
    </w:p>
  </w:footnote>
  <w:footnote w:type="continuationSeparator" w:id="0">
    <w:p w:rsidR="00545D67" w:rsidRDefault="00545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2A" w:rsidRDefault="00D07F49">
    <w:pPr>
      <w:pStyle w:val="a4"/>
      <w:jc w:val="center"/>
    </w:pPr>
    <w:r>
      <w:fldChar w:fldCharType="begin"/>
    </w:r>
    <w:r>
      <w:instrText xml:space="preserve"> PAGE   \* MERGEFORMAT </w:instrText>
    </w:r>
    <w:r>
      <w:fldChar w:fldCharType="separate"/>
    </w:r>
    <w:r w:rsidR="00366768">
      <w:rPr>
        <w:noProof/>
      </w:rPr>
      <w:t>12</w:t>
    </w:r>
    <w:r>
      <w:rPr>
        <w:noProof/>
      </w:rPr>
      <w:fldChar w:fldCharType="end"/>
    </w:r>
  </w:p>
  <w:p w:rsidR="00082D2A" w:rsidRDefault="00082D2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80"/>
    <w:rsid w:val="00082D2A"/>
    <w:rsid w:val="0020606B"/>
    <w:rsid w:val="00366768"/>
    <w:rsid w:val="003D7BE9"/>
    <w:rsid w:val="0044243F"/>
    <w:rsid w:val="00475140"/>
    <w:rsid w:val="00525D2E"/>
    <w:rsid w:val="00545D67"/>
    <w:rsid w:val="00557878"/>
    <w:rsid w:val="005C73F4"/>
    <w:rsid w:val="005D3F93"/>
    <w:rsid w:val="00653690"/>
    <w:rsid w:val="006F262E"/>
    <w:rsid w:val="00795080"/>
    <w:rsid w:val="007F1172"/>
    <w:rsid w:val="00880D78"/>
    <w:rsid w:val="008B490D"/>
    <w:rsid w:val="0097268C"/>
    <w:rsid w:val="00984D37"/>
    <w:rsid w:val="00996635"/>
    <w:rsid w:val="009D7FE2"/>
    <w:rsid w:val="00B135E9"/>
    <w:rsid w:val="00BF1BAE"/>
    <w:rsid w:val="00C13522"/>
    <w:rsid w:val="00C54820"/>
    <w:rsid w:val="00C633E6"/>
    <w:rsid w:val="00D07F49"/>
    <w:rsid w:val="00D74829"/>
    <w:rsid w:val="00DC3246"/>
    <w:rsid w:val="00E016B6"/>
    <w:rsid w:val="00F35B21"/>
    <w:rsid w:val="00F95340"/>
    <w:rsid w:val="00FE0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5080"/>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795080"/>
    <w:pPr>
      <w:widowControl w:val="0"/>
      <w:autoSpaceDE w:val="0"/>
      <w:autoSpaceDN w:val="0"/>
      <w:adjustRightInd w:val="0"/>
    </w:pPr>
    <w:rPr>
      <w:rFonts w:ascii="Arial" w:eastAsia="Times New Roman" w:hAnsi="Arial" w:cs="Arial"/>
    </w:rPr>
  </w:style>
  <w:style w:type="character" w:customStyle="1" w:styleId="FontStyle12">
    <w:name w:val="Font Style12"/>
    <w:uiPriority w:val="99"/>
    <w:rsid w:val="00795080"/>
    <w:rPr>
      <w:rFonts w:ascii="Times New Roman" w:hAnsi="Times New Roman" w:cs="Times New Roman"/>
      <w:sz w:val="28"/>
      <w:szCs w:val="28"/>
    </w:rPr>
  </w:style>
  <w:style w:type="character" w:customStyle="1" w:styleId="FontStyle13">
    <w:name w:val="Font Style13"/>
    <w:uiPriority w:val="99"/>
    <w:rsid w:val="00795080"/>
    <w:rPr>
      <w:rFonts w:ascii="Times New Roman" w:hAnsi="Times New Roman" w:cs="Times New Roman"/>
      <w:sz w:val="22"/>
      <w:szCs w:val="22"/>
    </w:rPr>
  </w:style>
  <w:style w:type="character" w:customStyle="1" w:styleId="a3">
    <w:name w:val="Гипертекстовая ссылка"/>
    <w:rsid w:val="00795080"/>
    <w:rPr>
      <w:rFonts w:cs="Times New Roman"/>
      <w:b/>
      <w:bCs/>
      <w:color w:val="008000"/>
    </w:rPr>
  </w:style>
  <w:style w:type="paragraph" w:customStyle="1" w:styleId="Style4">
    <w:name w:val="Style4"/>
    <w:basedOn w:val="a"/>
    <w:uiPriority w:val="99"/>
    <w:rsid w:val="0079508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uiPriority w:val="99"/>
    <w:rsid w:val="00795080"/>
    <w:rPr>
      <w:rFonts w:ascii="Times New Roman" w:hAnsi="Times New Roman" w:cs="Times New Roman"/>
      <w:spacing w:val="10"/>
      <w:sz w:val="24"/>
      <w:szCs w:val="24"/>
    </w:rPr>
  </w:style>
  <w:style w:type="paragraph" w:customStyle="1" w:styleId="Style8">
    <w:name w:val="Style8"/>
    <w:basedOn w:val="a"/>
    <w:uiPriority w:val="99"/>
    <w:rsid w:val="00795080"/>
    <w:pPr>
      <w:widowControl w:val="0"/>
      <w:autoSpaceDE w:val="0"/>
      <w:autoSpaceDN w:val="0"/>
      <w:adjustRightInd w:val="0"/>
      <w:spacing w:after="0" w:line="278" w:lineRule="exact"/>
      <w:ind w:firstLine="722"/>
      <w:jc w:val="both"/>
    </w:pPr>
    <w:rPr>
      <w:rFonts w:ascii="Times New Roman" w:eastAsia="Times New Roman" w:hAnsi="Times New Roman"/>
      <w:sz w:val="24"/>
      <w:szCs w:val="24"/>
      <w:lang w:eastAsia="ru-RU"/>
    </w:rPr>
  </w:style>
  <w:style w:type="paragraph" w:customStyle="1" w:styleId="Style3">
    <w:name w:val="Style3"/>
    <w:basedOn w:val="a"/>
    <w:uiPriority w:val="99"/>
    <w:rsid w:val="00795080"/>
    <w:pPr>
      <w:widowControl w:val="0"/>
      <w:autoSpaceDE w:val="0"/>
      <w:autoSpaceDN w:val="0"/>
      <w:adjustRightInd w:val="0"/>
      <w:spacing w:after="0" w:line="276" w:lineRule="exact"/>
      <w:ind w:firstLine="367"/>
      <w:jc w:val="both"/>
    </w:pPr>
    <w:rPr>
      <w:rFonts w:ascii="Times New Roman" w:eastAsia="Times New Roman" w:hAnsi="Times New Roman"/>
      <w:sz w:val="24"/>
      <w:szCs w:val="24"/>
      <w:lang w:eastAsia="ru-RU"/>
    </w:rPr>
  </w:style>
  <w:style w:type="paragraph" w:customStyle="1" w:styleId="ConsPlusNormal">
    <w:name w:val="ConsPlusNormal"/>
    <w:rsid w:val="00795080"/>
    <w:pPr>
      <w:widowControl w:val="0"/>
      <w:autoSpaceDE w:val="0"/>
      <w:autoSpaceDN w:val="0"/>
      <w:adjustRightInd w:val="0"/>
      <w:ind w:firstLine="720"/>
    </w:pPr>
    <w:rPr>
      <w:rFonts w:ascii="Arial" w:eastAsia="Times New Roman" w:hAnsi="Arial" w:cs="Arial"/>
    </w:rPr>
  </w:style>
  <w:style w:type="paragraph" w:customStyle="1" w:styleId="Style7">
    <w:name w:val="Style7"/>
    <w:basedOn w:val="a"/>
    <w:uiPriority w:val="99"/>
    <w:rsid w:val="00795080"/>
    <w:pPr>
      <w:widowControl w:val="0"/>
      <w:autoSpaceDE w:val="0"/>
      <w:autoSpaceDN w:val="0"/>
      <w:adjustRightInd w:val="0"/>
      <w:spacing w:after="0" w:line="324" w:lineRule="exact"/>
      <w:ind w:firstLine="713"/>
      <w:jc w:val="both"/>
    </w:pPr>
    <w:rPr>
      <w:rFonts w:ascii="Times New Roman" w:eastAsia="Times New Roman" w:hAnsi="Times New Roman"/>
      <w:sz w:val="24"/>
      <w:szCs w:val="24"/>
      <w:lang w:eastAsia="ru-RU"/>
    </w:rPr>
  </w:style>
  <w:style w:type="paragraph" w:styleId="a4">
    <w:name w:val="header"/>
    <w:basedOn w:val="a"/>
    <w:link w:val="a5"/>
    <w:uiPriority w:val="99"/>
    <w:unhideWhenUsed/>
    <w:rsid w:val="0079508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rsid w:val="00795080"/>
    <w:rPr>
      <w:rFonts w:ascii="Times New Roman" w:eastAsia="Times New Roman" w:hAnsi="Times New Roman"/>
      <w:sz w:val="24"/>
      <w:szCs w:val="24"/>
    </w:rPr>
  </w:style>
  <w:style w:type="paragraph" w:styleId="a6">
    <w:name w:val="Balloon Text"/>
    <w:basedOn w:val="a"/>
    <w:link w:val="a7"/>
    <w:uiPriority w:val="99"/>
    <w:semiHidden/>
    <w:unhideWhenUsed/>
    <w:rsid w:val="0020606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20606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5080"/>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795080"/>
    <w:pPr>
      <w:widowControl w:val="0"/>
      <w:autoSpaceDE w:val="0"/>
      <w:autoSpaceDN w:val="0"/>
      <w:adjustRightInd w:val="0"/>
    </w:pPr>
    <w:rPr>
      <w:rFonts w:ascii="Arial" w:eastAsia="Times New Roman" w:hAnsi="Arial" w:cs="Arial"/>
    </w:rPr>
  </w:style>
  <w:style w:type="character" w:customStyle="1" w:styleId="FontStyle12">
    <w:name w:val="Font Style12"/>
    <w:uiPriority w:val="99"/>
    <w:rsid w:val="00795080"/>
    <w:rPr>
      <w:rFonts w:ascii="Times New Roman" w:hAnsi="Times New Roman" w:cs="Times New Roman"/>
      <w:sz w:val="28"/>
      <w:szCs w:val="28"/>
    </w:rPr>
  </w:style>
  <w:style w:type="character" w:customStyle="1" w:styleId="FontStyle13">
    <w:name w:val="Font Style13"/>
    <w:uiPriority w:val="99"/>
    <w:rsid w:val="00795080"/>
    <w:rPr>
      <w:rFonts w:ascii="Times New Roman" w:hAnsi="Times New Roman" w:cs="Times New Roman"/>
      <w:sz w:val="22"/>
      <w:szCs w:val="22"/>
    </w:rPr>
  </w:style>
  <w:style w:type="character" w:customStyle="1" w:styleId="a3">
    <w:name w:val="Гипертекстовая ссылка"/>
    <w:rsid w:val="00795080"/>
    <w:rPr>
      <w:rFonts w:cs="Times New Roman"/>
      <w:b/>
      <w:bCs/>
      <w:color w:val="008000"/>
    </w:rPr>
  </w:style>
  <w:style w:type="paragraph" w:customStyle="1" w:styleId="Style4">
    <w:name w:val="Style4"/>
    <w:basedOn w:val="a"/>
    <w:uiPriority w:val="99"/>
    <w:rsid w:val="0079508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uiPriority w:val="99"/>
    <w:rsid w:val="00795080"/>
    <w:rPr>
      <w:rFonts w:ascii="Times New Roman" w:hAnsi="Times New Roman" w:cs="Times New Roman"/>
      <w:spacing w:val="10"/>
      <w:sz w:val="24"/>
      <w:szCs w:val="24"/>
    </w:rPr>
  </w:style>
  <w:style w:type="paragraph" w:customStyle="1" w:styleId="Style8">
    <w:name w:val="Style8"/>
    <w:basedOn w:val="a"/>
    <w:uiPriority w:val="99"/>
    <w:rsid w:val="00795080"/>
    <w:pPr>
      <w:widowControl w:val="0"/>
      <w:autoSpaceDE w:val="0"/>
      <w:autoSpaceDN w:val="0"/>
      <w:adjustRightInd w:val="0"/>
      <w:spacing w:after="0" w:line="278" w:lineRule="exact"/>
      <w:ind w:firstLine="722"/>
      <w:jc w:val="both"/>
    </w:pPr>
    <w:rPr>
      <w:rFonts w:ascii="Times New Roman" w:eastAsia="Times New Roman" w:hAnsi="Times New Roman"/>
      <w:sz w:val="24"/>
      <w:szCs w:val="24"/>
      <w:lang w:eastAsia="ru-RU"/>
    </w:rPr>
  </w:style>
  <w:style w:type="paragraph" w:customStyle="1" w:styleId="Style3">
    <w:name w:val="Style3"/>
    <w:basedOn w:val="a"/>
    <w:uiPriority w:val="99"/>
    <w:rsid w:val="00795080"/>
    <w:pPr>
      <w:widowControl w:val="0"/>
      <w:autoSpaceDE w:val="0"/>
      <w:autoSpaceDN w:val="0"/>
      <w:adjustRightInd w:val="0"/>
      <w:spacing w:after="0" w:line="276" w:lineRule="exact"/>
      <w:ind w:firstLine="367"/>
      <w:jc w:val="both"/>
    </w:pPr>
    <w:rPr>
      <w:rFonts w:ascii="Times New Roman" w:eastAsia="Times New Roman" w:hAnsi="Times New Roman"/>
      <w:sz w:val="24"/>
      <w:szCs w:val="24"/>
      <w:lang w:eastAsia="ru-RU"/>
    </w:rPr>
  </w:style>
  <w:style w:type="paragraph" w:customStyle="1" w:styleId="ConsPlusNormal">
    <w:name w:val="ConsPlusNormal"/>
    <w:rsid w:val="00795080"/>
    <w:pPr>
      <w:widowControl w:val="0"/>
      <w:autoSpaceDE w:val="0"/>
      <w:autoSpaceDN w:val="0"/>
      <w:adjustRightInd w:val="0"/>
      <w:ind w:firstLine="720"/>
    </w:pPr>
    <w:rPr>
      <w:rFonts w:ascii="Arial" w:eastAsia="Times New Roman" w:hAnsi="Arial" w:cs="Arial"/>
    </w:rPr>
  </w:style>
  <w:style w:type="paragraph" w:customStyle="1" w:styleId="Style7">
    <w:name w:val="Style7"/>
    <w:basedOn w:val="a"/>
    <w:uiPriority w:val="99"/>
    <w:rsid w:val="00795080"/>
    <w:pPr>
      <w:widowControl w:val="0"/>
      <w:autoSpaceDE w:val="0"/>
      <w:autoSpaceDN w:val="0"/>
      <w:adjustRightInd w:val="0"/>
      <w:spacing w:after="0" w:line="324" w:lineRule="exact"/>
      <w:ind w:firstLine="713"/>
      <w:jc w:val="both"/>
    </w:pPr>
    <w:rPr>
      <w:rFonts w:ascii="Times New Roman" w:eastAsia="Times New Roman" w:hAnsi="Times New Roman"/>
      <w:sz w:val="24"/>
      <w:szCs w:val="24"/>
      <w:lang w:eastAsia="ru-RU"/>
    </w:rPr>
  </w:style>
  <w:style w:type="paragraph" w:styleId="a4">
    <w:name w:val="header"/>
    <w:basedOn w:val="a"/>
    <w:link w:val="a5"/>
    <w:uiPriority w:val="99"/>
    <w:unhideWhenUsed/>
    <w:rsid w:val="0079508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rsid w:val="00795080"/>
    <w:rPr>
      <w:rFonts w:ascii="Times New Roman" w:eastAsia="Times New Roman" w:hAnsi="Times New Roman"/>
      <w:sz w:val="24"/>
      <w:szCs w:val="24"/>
    </w:rPr>
  </w:style>
  <w:style w:type="paragraph" w:styleId="a6">
    <w:name w:val="Balloon Text"/>
    <w:basedOn w:val="a"/>
    <w:link w:val="a7"/>
    <w:uiPriority w:val="99"/>
    <w:semiHidden/>
    <w:unhideWhenUsed/>
    <w:rsid w:val="0020606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20606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775694BC86ED95D387C141D8547F65DA2417AC55183E00B170EC381EC270DE9988901D93DDACF8YCD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8674.1"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36354.1503" TargetMode="External"/><Relationship Id="rId5" Type="http://schemas.openxmlformats.org/officeDocument/2006/relationships/footnotes" Target="footnotes.xml"/><Relationship Id="rId10" Type="http://schemas.openxmlformats.org/officeDocument/2006/relationships/hyperlink" Target="consultantplus://offline/ref=BB775694BC86ED95D387C141D8547F65DA2417AC55183E00B170EC381EC270DE9988901D93DDACFDYCD4G" TargetMode="External"/><Relationship Id="rId4" Type="http://schemas.openxmlformats.org/officeDocument/2006/relationships/webSettings" Target="webSettings.xml"/><Relationship Id="rId9" Type="http://schemas.openxmlformats.org/officeDocument/2006/relationships/hyperlink" Target="consultantplus://offline/ref=BB775694BC86ED95D387C141D8547F65DA2417AC55183E00B170EC381EC270DE9988901D93DDACFFYCD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4517</Words>
  <Characters>25753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30210</CharactersWithSpaces>
  <SharedDoc>false</SharedDoc>
  <HLinks>
    <vt:vector size="30" baseType="variant">
      <vt:variant>
        <vt:i4>4194319</vt:i4>
      </vt:variant>
      <vt:variant>
        <vt:i4>12</vt:i4>
      </vt:variant>
      <vt:variant>
        <vt:i4>0</vt:i4>
      </vt:variant>
      <vt:variant>
        <vt:i4>5</vt:i4>
      </vt:variant>
      <vt:variant>
        <vt:lpwstr>garantf1://12036354.1503/</vt:lpwstr>
      </vt:variant>
      <vt:variant>
        <vt:lpwstr/>
      </vt:variant>
      <vt:variant>
        <vt:i4>6946874</vt:i4>
      </vt:variant>
      <vt:variant>
        <vt:i4>9</vt:i4>
      </vt:variant>
      <vt:variant>
        <vt:i4>0</vt:i4>
      </vt:variant>
      <vt:variant>
        <vt:i4>5</vt:i4>
      </vt:variant>
      <vt:variant>
        <vt:lpwstr>consultantplus://offline/ref=BB775694BC86ED95D387C141D8547F65DA2417AC55183E00B170EC381EC270DE9988901D93DDACFDYCD4G</vt:lpwstr>
      </vt:variant>
      <vt:variant>
        <vt:lpwstr/>
      </vt:variant>
      <vt:variant>
        <vt:i4>6946869</vt:i4>
      </vt:variant>
      <vt:variant>
        <vt:i4>6</vt:i4>
      </vt:variant>
      <vt:variant>
        <vt:i4>0</vt:i4>
      </vt:variant>
      <vt:variant>
        <vt:i4>5</vt:i4>
      </vt:variant>
      <vt:variant>
        <vt:lpwstr>consultantplus://offline/ref=BB775694BC86ED95D387C141D8547F65DA2417AC55183E00B170EC381EC270DE9988901D93DDACFFYCD9G</vt:lpwstr>
      </vt:variant>
      <vt:variant>
        <vt:lpwstr/>
      </vt:variant>
      <vt:variant>
        <vt:i4>6946871</vt:i4>
      </vt:variant>
      <vt:variant>
        <vt:i4>3</vt:i4>
      </vt:variant>
      <vt:variant>
        <vt:i4>0</vt:i4>
      </vt:variant>
      <vt:variant>
        <vt:i4>5</vt:i4>
      </vt:variant>
      <vt:variant>
        <vt:lpwstr>consultantplus://offline/ref=BB775694BC86ED95D387C141D8547F65DA2417AC55183E00B170EC381EC270DE9988901D93DDACF8YCDEG</vt:lpwstr>
      </vt:variant>
      <vt:variant>
        <vt:lpwstr/>
      </vt:variant>
      <vt:variant>
        <vt:i4>6357033</vt:i4>
      </vt:variant>
      <vt:variant>
        <vt:i4>0</vt:i4>
      </vt:variant>
      <vt:variant>
        <vt:i4>0</vt:i4>
      </vt:variant>
      <vt:variant>
        <vt:i4>5</vt:i4>
      </vt:variant>
      <vt:variant>
        <vt:lpwstr>garantf1://88674.1/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Категова</dc:creator>
  <cp:lastModifiedBy>Евгения Сазыкина</cp:lastModifiedBy>
  <cp:revision>5</cp:revision>
  <cp:lastPrinted>2013-11-12T09:09:00Z</cp:lastPrinted>
  <dcterms:created xsi:type="dcterms:W3CDTF">2014-09-04T03:08:00Z</dcterms:created>
  <dcterms:modified xsi:type="dcterms:W3CDTF">2014-11-27T02:57:00Z</dcterms:modified>
</cp:coreProperties>
</file>