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91" w:rsidRDefault="00690818">
      <w:pPr>
        <w:pStyle w:val="a3"/>
        <w:ind w:left="51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9049" cy="603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04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91" w:rsidRPr="00971BED" w:rsidRDefault="00243791">
      <w:pPr>
        <w:pStyle w:val="a3"/>
        <w:spacing w:before="4"/>
        <w:rPr>
          <w:sz w:val="28"/>
          <w:szCs w:val="28"/>
        </w:rPr>
      </w:pPr>
    </w:p>
    <w:p w:rsidR="00971BED" w:rsidRDefault="00690818">
      <w:pPr>
        <w:pStyle w:val="1"/>
        <w:spacing w:before="89"/>
        <w:ind w:left="3670" w:right="3520"/>
        <w:rPr>
          <w:sz w:val="26"/>
          <w:szCs w:val="26"/>
        </w:rPr>
      </w:pPr>
      <w:proofErr w:type="gramStart"/>
      <w:r w:rsidRPr="00971BED">
        <w:rPr>
          <w:sz w:val="26"/>
          <w:szCs w:val="26"/>
        </w:rPr>
        <w:t>П</w:t>
      </w:r>
      <w:proofErr w:type="gramEnd"/>
      <w:r w:rsidRPr="00971BED">
        <w:rPr>
          <w:sz w:val="26"/>
          <w:szCs w:val="26"/>
        </w:rPr>
        <w:t xml:space="preserve"> Р О Т О К О Л</w:t>
      </w:r>
    </w:p>
    <w:p w:rsidR="00243791" w:rsidRPr="00971BED" w:rsidRDefault="00690818">
      <w:pPr>
        <w:pStyle w:val="1"/>
        <w:spacing w:before="89"/>
        <w:ind w:left="3670" w:right="3520"/>
        <w:rPr>
          <w:sz w:val="26"/>
          <w:szCs w:val="26"/>
        </w:rPr>
      </w:pPr>
      <w:r w:rsidRPr="00971BED">
        <w:rPr>
          <w:sz w:val="26"/>
          <w:szCs w:val="26"/>
        </w:rPr>
        <w:t>ЗАСЕДАНИЯ</w:t>
      </w:r>
    </w:p>
    <w:p w:rsidR="00243791" w:rsidRPr="00971BED" w:rsidRDefault="00690818">
      <w:pPr>
        <w:spacing w:line="321" w:lineRule="exact"/>
        <w:ind w:left="146"/>
        <w:jc w:val="center"/>
        <w:rPr>
          <w:b/>
          <w:sz w:val="26"/>
          <w:szCs w:val="26"/>
        </w:rPr>
      </w:pPr>
      <w:r w:rsidRPr="00971BED">
        <w:rPr>
          <w:b/>
          <w:sz w:val="26"/>
          <w:szCs w:val="26"/>
        </w:rPr>
        <w:t>ОБЩЕСТВЕННОГО</w:t>
      </w:r>
      <w:r w:rsidRPr="00971BED">
        <w:rPr>
          <w:b/>
          <w:spacing w:val="-1"/>
          <w:sz w:val="26"/>
          <w:szCs w:val="26"/>
        </w:rPr>
        <w:t xml:space="preserve"> </w:t>
      </w:r>
      <w:r w:rsidRPr="00971BED">
        <w:rPr>
          <w:b/>
          <w:sz w:val="26"/>
          <w:szCs w:val="26"/>
        </w:rPr>
        <w:t>СОВЕТА</w:t>
      </w:r>
    </w:p>
    <w:p w:rsidR="00243791" w:rsidRPr="00971BED" w:rsidRDefault="00690818">
      <w:pPr>
        <w:pStyle w:val="1"/>
        <w:spacing w:before="2"/>
        <w:ind w:left="147"/>
        <w:rPr>
          <w:sz w:val="26"/>
          <w:szCs w:val="26"/>
        </w:rPr>
      </w:pPr>
      <w:r w:rsidRPr="00971BED">
        <w:rPr>
          <w:sz w:val="26"/>
          <w:szCs w:val="26"/>
        </w:rPr>
        <w:t>при</w:t>
      </w:r>
      <w:r w:rsidRPr="00971BED">
        <w:rPr>
          <w:spacing w:val="-3"/>
          <w:sz w:val="26"/>
          <w:szCs w:val="26"/>
        </w:rPr>
        <w:t xml:space="preserve"> </w:t>
      </w:r>
      <w:r w:rsidRPr="00971BED">
        <w:rPr>
          <w:sz w:val="26"/>
          <w:szCs w:val="26"/>
        </w:rPr>
        <w:t>УФНС</w:t>
      </w:r>
      <w:r w:rsidRPr="00971BED">
        <w:rPr>
          <w:spacing w:val="-1"/>
          <w:sz w:val="26"/>
          <w:szCs w:val="26"/>
        </w:rPr>
        <w:t xml:space="preserve"> </w:t>
      </w:r>
      <w:r w:rsidRPr="00971BED">
        <w:rPr>
          <w:sz w:val="26"/>
          <w:szCs w:val="26"/>
        </w:rPr>
        <w:t>России</w:t>
      </w:r>
      <w:r w:rsidRPr="00971BED">
        <w:rPr>
          <w:spacing w:val="-3"/>
          <w:sz w:val="26"/>
          <w:szCs w:val="26"/>
        </w:rPr>
        <w:t xml:space="preserve"> </w:t>
      </w:r>
      <w:r w:rsidRPr="00971BED">
        <w:rPr>
          <w:sz w:val="26"/>
          <w:szCs w:val="26"/>
        </w:rPr>
        <w:t>по Республике Дагестан</w:t>
      </w:r>
    </w:p>
    <w:p w:rsidR="00243791" w:rsidRPr="00971BED" w:rsidRDefault="00243791">
      <w:pPr>
        <w:pStyle w:val="a3"/>
        <w:rPr>
          <w:b/>
        </w:rPr>
      </w:pPr>
    </w:p>
    <w:p w:rsidR="00243791" w:rsidRPr="00971BED" w:rsidRDefault="00243791">
      <w:pPr>
        <w:pStyle w:val="a3"/>
        <w:spacing w:before="6"/>
        <w:rPr>
          <w:b/>
        </w:rPr>
      </w:pPr>
    </w:p>
    <w:p w:rsidR="00243791" w:rsidRPr="00971BED" w:rsidRDefault="00690818">
      <w:pPr>
        <w:pStyle w:val="2"/>
        <w:tabs>
          <w:tab w:val="left" w:pos="8989"/>
        </w:tabs>
        <w:jc w:val="center"/>
        <w:rPr>
          <w:sz w:val="26"/>
          <w:szCs w:val="26"/>
        </w:rPr>
      </w:pPr>
      <w:r w:rsidRPr="00971BED">
        <w:rPr>
          <w:sz w:val="26"/>
          <w:szCs w:val="26"/>
        </w:rPr>
        <w:t>«</w:t>
      </w:r>
      <w:r w:rsidR="00724099">
        <w:rPr>
          <w:sz w:val="26"/>
          <w:szCs w:val="26"/>
        </w:rPr>
        <w:t>14</w:t>
      </w:r>
      <w:r w:rsidRPr="00971BED">
        <w:rPr>
          <w:sz w:val="26"/>
          <w:szCs w:val="26"/>
        </w:rPr>
        <w:t>»</w:t>
      </w:r>
      <w:r w:rsidRPr="00971BED">
        <w:rPr>
          <w:spacing w:val="-4"/>
          <w:sz w:val="26"/>
          <w:szCs w:val="26"/>
        </w:rPr>
        <w:t xml:space="preserve"> </w:t>
      </w:r>
      <w:r w:rsidR="00724099">
        <w:rPr>
          <w:spacing w:val="-4"/>
          <w:sz w:val="26"/>
          <w:szCs w:val="26"/>
        </w:rPr>
        <w:t>сентября</w:t>
      </w:r>
      <w:r w:rsidRPr="00971BED">
        <w:rPr>
          <w:spacing w:val="-2"/>
          <w:sz w:val="26"/>
          <w:szCs w:val="26"/>
        </w:rPr>
        <w:t xml:space="preserve"> </w:t>
      </w:r>
      <w:r w:rsidR="007F57CA" w:rsidRPr="00971BED">
        <w:rPr>
          <w:sz w:val="26"/>
          <w:szCs w:val="26"/>
        </w:rPr>
        <w:t>2022</w:t>
      </w:r>
      <w:r w:rsidRPr="00971BED">
        <w:rPr>
          <w:spacing w:val="-1"/>
          <w:sz w:val="26"/>
          <w:szCs w:val="26"/>
        </w:rPr>
        <w:t xml:space="preserve"> </w:t>
      </w:r>
      <w:r w:rsidRPr="00971BED">
        <w:rPr>
          <w:sz w:val="26"/>
          <w:szCs w:val="26"/>
        </w:rPr>
        <w:t>года</w:t>
      </w:r>
      <w:r w:rsidRPr="00971BED">
        <w:rPr>
          <w:sz w:val="26"/>
          <w:szCs w:val="26"/>
        </w:rPr>
        <w:tab/>
        <w:t xml:space="preserve">№ </w:t>
      </w:r>
      <w:r w:rsidR="00724099">
        <w:rPr>
          <w:sz w:val="26"/>
          <w:szCs w:val="26"/>
        </w:rPr>
        <w:t>3</w:t>
      </w:r>
    </w:p>
    <w:p w:rsidR="00243791" w:rsidRPr="00971BED" w:rsidRDefault="00243791">
      <w:pPr>
        <w:pStyle w:val="a3"/>
      </w:pPr>
    </w:p>
    <w:p w:rsidR="00243791" w:rsidRDefault="00243791">
      <w:pPr>
        <w:pStyle w:val="a3"/>
        <w:rPr>
          <w:sz w:val="20"/>
        </w:rPr>
      </w:pPr>
    </w:p>
    <w:p w:rsidR="00243791" w:rsidRDefault="00243791">
      <w:pPr>
        <w:pStyle w:val="a3"/>
        <w:spacing w:after="1"/>
        <w:rPr>
          <w:sz w:val="1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087"/>
        <w:gridCol w:w="8586"/>
      </w:tblGrid>
      <w:tr w:rsidR="00243791">
        <w:trPr>
          <w:trHeight w:val="366"/>
        </w:trPr>
        <w:tc>
          <w:tcPr>
            <w:tcW w:w="2087" w:type="dxa"/>
          </w:tcPr>
          <w:p w:rsidR="00243791" w:rsidRPr="00FB5074" w:rsidRDefault="00690818">
            <w:pPr>
              <w:pStyle w:val="TableParagraph"/>
              <w:spacing w:line="311" w:lineRule="exact"/>
              <w:ind w:left="233"/>
              <w:rPr>
                <w:b/>
                <w:sz w:val="26"/>
                <w:szCs w:val="26"/>
              </w:rPr>
            </w:pPr>
            <w:r w:rsidRPr="00FB5074">
              <w:rPr>
                <w:b/>
                <w:sz w:val="26"/>
                <w:szCs w:val="26"/>
              </w:rPr>
              <w:t>Ознакомлены:</w:t>
            </w:r>
          </w:p>
        </w:tc>
        <w:tc>
          <w:tcPr>
            <w:tcW w:w="8586" w:type="dxa"/>
          </w:tcPr>
          <w:p w:rsidR="00243791" w:rsidRDefault="00690818">
            <w:pPr>
              <w:pStyle w:val="TableParagraph"/>
              <w:spacing w:line="287" w:lineRule="exact"/>
              <w:ind w:left="2530" w:right="2631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совета:</w:t>
            </w:r>
          </w:p>
        </w:tc>
      </w:tr>
      <w:tr w:rsidR="00243791">
        <w:trPr>
          <w:trHeight w:val="6895"/>
        </w:trPr>
        <w:tc>
          <w:tcPr>
            <w:tcW w:w="2087" w:type="dxa"/>
          </w:tcPr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28"/>
              </w:rPr>
            </w:pPr>
          </w:p>
          <w:p w:rsidR="00243791" w:rsidRPr="00D30A76" w:rsidRDefault="00690818">
            <w:pPr>
              <w:pStyle w:val="TableParagraph"/>
              <w:ind w:left="200" w:right="352"/>
              <w:rPr>
                <w:sz w:val="26"/>
                <w:szCs w:val="26"/>
              </w:rPr>
            </w:pPr>
            <w:r w:rsidRPr="00D30A76">
              <w:rPr>
                <w:sz w:val="26"/>
                <w:szCs w:val="26"/>
              </w:rPr>
              <w:t>Сотрудники</w:t>
            </w:r>
            <w:r w:rsidRPr="00D30A76">
              <w:rPr>
                <w:spacing w:val="-67"/>
                <w:sz w:val="26"/>
                <w:szCs w:val="26"/>
              </w:rPr>
              <w:t xml:space="preserve"> </w:t>
            </w:r>
            <w:r w:rsidRPr="00D30A76">
              <w:rPr>
                <w:sz w:val="26"/>
                <w:szCs w:val="26"/>
              </w:rPr>
              <w:t>Управления:</w:t>
            </w:r>
          </w:p>
        </w:tc>
        <w:tc>
          <w:tcPr>
            <w:tcW w:w="8586" w:type="dxa"/>
          </w:tcPr>
          <w:p w:rsidR="00293D1A" w:rsidRPr="00293D1A" w:rsidRDefault="00690818" w:rsidP="00293D1A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4654"/>
                <w:tab w:val="left" w:pos="7820"/>
              </w:tabs>
              <w:spacing w:before="44"/>
              <w:rPr>
                <w:sz w:val="26"/>
              </w:rPr>
            </w:pPr>
            <w:r w:rsidRPr="00293D1A">
              <w:rPr>
                <w:sz w:val="26"/>
              </w:rPr>
              <w:t>Алиев</w:t>
            </w:r>
            <w:r w:rsidR="00293D1A" w:rsidRPr="00293D1A">
              <w:rPr>
                <w:sz w:val="26"/>
              </w:rPr>
              <w:t xml:space="preserve"> </w:t>
            </w:r>
            <w:proofErr w:type="spellStart"/>
            <w:r w:rsidRPr="00293D1A">
              <w:rPr>
                <w:sz w:val="26"/>
              </w:rPr>
              <w:t>Омарасхаб</w:t>
            </w:r>
            <w:proofErr w:type="spellEnd"/>
            <w:r w:rsidR="00293D1A" w:rsidRPr="00293D1A">
              <w:rPr>
                <w:sz w:val="26"/>
              </w:rPr>
              <w:t xml:space="preserve"> Магомедович </w:t>
            </w:r>
            <w:r w:rsidRPr="00293D1A">
              <w:rPr>
                <w:sz w:val="26"/>
              </w:rPr>
              <w:t>–</w:t>
            </w:r>
            <w:r w:rsidR="00293D1A" w:rsidRP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генеральный</w:t>
            </w:r>
            <w:r w:rsidRPr="00293D1A">
              <w:rPr>
                <w:spacing w:val="129"/>
                <w:sz w:val="26"/>
              </w:rPr>
              <w:t xml:space="preserve"> </w:t>
            </w:r>
            <w:r w:rsidRPr="00293D1A">
              <w:rPr>
                <w:sz w:val="26"/>
              </w:rPr>
              <w:t>директор</w:t>
            </w:r>
            <w:r w:rsidR="00293D1A" w:rsidRP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ООО</w:t>
            </w:r>
            <w:r w:rsid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«</w:t>
            </w:r>
            <w:proofErr w:type="spellStart"/>
            <w:r w:rsidRPr="00293D1A">
              <w:rPr>
                <w:sz w:val="26"/>
              </w:rPr>
              <w:t>Унисервис</w:t>
            </w:r>
            <w:proofErr w:type="spellEnd"/>
            <w:r w:rsidRPr="00293D1A">
              <w:rPr>
                <w:sz w:val="26"/>
              </w:rPr>
              <w:t>».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2116"/>
                <w:tab w:val="left" w:pos="3163"/>
                <w:tab w:val="left" w:pos="4998"/>
                <w:tab w:val="left" w:pos="5365"/>
                <w:tab w:val="left" w:pos="6613"/>
                <w:tab w:val="left" w:pos="7473"/>
                <w:tab w:val="left" w:pos="8215"/>
              </w:tabs>
              <w:spacing w:before="44" w:line="278" w:lineRule="auto"/>
              <w:ind w:right="197"/>
              <w:rPr>
                <w:sz w:val="26"/>
              </w:rPr>
            </w:pPr>
            <w:r w:rsidRPr="009B3830">
              <w:rPr>
                <w:sz w:val="26"/>
              </w:rPr>
              <w:t>Амирханова</w:t>
            </w:r>
            <w:r w:rsidR="00293D1A">
              <w:rPr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Раисат</w:t>
            </w:r>
            <w:proofErr w:type="spellEnd"/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Магомедовна</w:t>
            </w:r>
            <w:r w:rsidR="00293D1A">
              <w:rPr>
                <w:sz w:val="26"/>
              </w:rPr>
              <w:t xml:space="preserve"> – </w:t>
            </w:r>
            <w:r w:rsidRPr="009B3830">
              <w:rPr>
                <w:sz w:val="26"/>
              </w:rPr>
              <w:t>директор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СОШ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№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48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pacing w:val="-3"/>
                <w:sz w:val="26"/>
              </w:rPr>
              <w:t>г.</w:t>
            </w:r>
            <w:r w:rsidRPr="009B3830">
              <w:rPr>
                <w:spacing w:val="-62"/>
                <w:sz w:val="26"/>
              </w:rPr>
              <w:t xml:space="preserve"> </w:t>
            </w:r>
            <w:r w:rsidRPr="009B3830">
              <w:rPr>
                <w:sz w:val="26"/>
              </w:rPr>
              <w:t>Махачкалы.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line="294" w:lineRule="exact"/>
              <w:rPr>
                <w:sz w:val="26"/>
              </w:rPr>
            </w:pPr>
            <w:r w:rsidRPr="009B3830">
              <w:rPr>
                <w:sz w:val="26"/>
              </w:rPr>
              <w:t>Аскеров</w:t>
            </w:r>
            <w:r w:rsidRPr="009B3830">
              <w:rPr>
                <w:spacing w:val="-6"/>
                <w:sz w:val="26"/>
              </w:rPr>
              <w:t xml:space="preserve"> </w:t>
            </w:r>
            <w:r w:rsidRPr="009B3830">
              <w:rPr>
                <w:sz w:val="26"/>
              </w:rPr>
              <w:t>Низами</w:t>
            </w:r>
            <w:r w:rsidRPr="009B3830">
              <w:rPr>
                <w:spacing w:val="-3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Садитдинович</w:t>
            </w:r>
            <w:proofErr w:type="spellEnd"/>
            <w:r w:rsidRPr="009B3830">
              <w:rPr>
                <w:sz w:val="26"/>
              </w:rPr>
              <w:t xml:space="preserve"> –</w:t>
            </w:r>
            <w:r w:rsidRPr="009B3830">
              <w:rPr>
                <w:spacing w:val="-6"/>
                <w:sz w:val="26"/>
              </w:rPr>
              <w:t xml:space="preserve"> </w:t>
            </w:r>
            <w:r w:rsidRPr="009B3830">
              <w:rPr>
                <w:sz w:val="26"/>
              </w:rPr>
              <w:t>заведующий</w:t>
            </w:r>
            <w:r w:rsidRPr="009B3830">
              <w:rPr>
                <w:spacing w:val="-5"/>
                <w:sz w:val="26"/>
              </w:rPr>
              <w:t xml:space="preserve"> </w:t>
            </w:r>
            <w:r w:rsidRPr="009B3830">
              <w:rPr>
                <w:sz w:val="26"/>
              </w:rPr>
              <w:t>кафедрой</w:t>
            </w:r>
            <w:r w:rsidRPr="009B3830">
              <w:rPr>
                <w:spacing w:val="-5"/>
                <w:sz w:val="26"/>
              </w:rPr>
              <w:t xml:space="preserve"> </w:t>
            </w:r>
            <w:r w:rsidRPr="009B3830">
              <w:rPr>
                <w:sz w:val="26"/>
              </w:rPr>
              <w:t>ДГУ.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45" w:line="276" w:lineRule="auto"/>
              <w:ind w:right="201"/>
              <w:rPr>
                <w:sz w:val="26"/>
              </w:rPr>
            </w:pPr>
            <w:r w:rsidRPr="009B3830">
              <w:rPr>
                <w:sz w:val="26"/>
              </w:rPr>
              <w:t>Исламова</w:t>
            </w:r>
            <w:r w:rsidRPr="009B3830">
              <w:rPr>
                <w:spacing w:val="59"/>
                <w:sz w:val="26"/>
              </w:rPr>
              <w:t xml:space="preserve"> </w:t>
            </w:r>
            <w:r w:rsidRPr="009B3830">
              <w:rPr>
                <w:sz w:val="26"/>
              </w:rPr>
              <w:t>Марина</w:t>
            </w:r>
            <w:r w:rsidRPr="009B3830">
              <w:rPr>
                <w:spacing w:val="62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Расуловна</w:t>
            </w:r>
            <w:proofErr w:type="spellEnd"/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–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главный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врач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поликлиники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№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3</w:t>
            </w:r>
            <w:r w:rsidRPr="009B3830">
              <w:rPr>
                <w:spacing w:val="60"/>
                <w:sz w:val="26"/>
              </w:rPr>
              <w:t xml:space="preserve"> </w:t>
            </w:r>
            <w:r w:rsidRPr="009B3830">
              <w:rPr>
                <w:sz w:val="26"/>
              </w:rPr>
              <w:t>г.</w:t>
            </w:r>
            <w:r w:rsidRPr="009B3830">
              <w:rPr>
                <w:spacing w:val="-62"/>
                <w:sz w:val="26"/>
              </w:rPr>
              <w:t xml:space="preserve"> </w:t>
            </w:r>
            <w:r w:rsidRPr="009B3830">
              <w:rPr>
                <w:sz w:val="26"/>
              </w:rPr>
              <w:t>Махачкалы.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1963"/>
                <w:tab w:val="left" w:pos="3181"/>
                <w:tab w:val="left" w:pos="5358"/>
                <w:tab w:val="left" w:pos="5821"/>
                <w:tab w:val="left" w:pos="6781"/>
              </w:tabs>
              <w:spacing w:before="1" w:line="276" w:lineRule="auto"/>
              <w:ind w:right="197"/>
              <w:rPr>
                <w:sz w:val="26"/>
              </w:rPr>
            </w:pPr>
            <w:r w:rsidRPr="009B3830">
              <w:rPr>
                <w:sz w:val="26"/>
              </w:rPr>
              <w:t>Махмудов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Ахмаду</w:t>
            </w:r>
            <w:r w:rsidR="00293D1A">
              <w:rPr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Гаджидадаевич</w:t>
            </w:r>
            <w:proofErr w:type="spellEnd"/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–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декан</w:t>
            </w:r>
            <w:r w:rsidRPr="009B3830">
              <w:rPr>
                <w:sz w:val="26"/>
              </w:rPr>
              <w:tab/>
            </w:r>
            <w:r w:rsidRPr="009B3830">
              <w:rPr>
                <w:spacing w:val="-1"/>
                <w:sz w:val="26"/>
              </w:rPr>
              <w:t>Дагестанского</w:t>
            </w:r>
            <w:r w:rsidRPr="009B3830">
              <w:rPr>
                <w:spacing w:val="-62"/>
                <w:sz w:val="26"/>
              </w:rPr>
              <w:t xml:space="preserve"> </w:t>
            </w:r>
            <w:r w:rsidRPr="009B3830">
              <w:rPr>
                <w:sz w:val="26"/>
              </w:rPr>
              <w:t>государственного</w:t>
            </w:r>
            <w:r w:rsidRPr="009B3830">
              <w:rPr>
                <w:spacing w:val="3"/>
                <w:sz w:val="26"/>
              </w:rPr>
              <w:t xml:space="preserve"> </w:t>
            </w:r>
            <w:r w:rsidRPr="009B3830">
              <w:rPr>
                <w:sz w:val="26"/>
              </w:rPr>
              <w:t>университета</w:t>
            </w:r>
            <w:r w:rsidRPr="009B3830">
              <w:rPr>
                <w:spacing w:val="-2"/>
                <w:sz w:val="26"/>
              </w:rPr>
              <w:t xml:space="preserve"> </w:t>
            </w:r>
            <w:r w:rsidRPr="009B3830">
              <w:rPr>
                <w:sz w:val="26"/>
              </w:rPr>
              <w:t>народного</w:t>
            </w:r>
            <w:r w:rsidRPr="009B3830">
              <w:rPr>
                <w:spacing w:val="1"/>
                <w:sz w:val="26"/>
              </w:rPr>
              <w:t xml:space="preserve"> </w:t>
            </w:r>
            <w:r w:rsidRPr="009B3830">
              <w:rPr>
                <w:sz w:val="26"/>
              </w:rPr>
              <w:t>хозяйства.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line="298" w:lineRule="exact"/>
              <w:rPr>
                <w:sz w:val="26"/>
              </w:rPr>
            </w:pPr>
            <w:r w:rsidRPr="009B3830">
              <w:rPr>
                <w:sz w:val="26"/>
              </w:rPr>
              <w:t>Омаров</w:t>
            </w:r>
            <w:r w:rsidRPr="009B3830">
              <w:rPr>
                <w:spacing w:val="15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Саадула</w:t>
            </w:r>
            <w:proofErr w:type="spellEnd"/>
            <w:r w:rsidRPr="009B3830">
              <w:rPr>
                <w:spacing w:val="14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Гитиномагомедович</w:t>
            </w:r>
            <w:proofErr w:type="spellEnd"/>
            <w:r w:rsidRPr="009B3830">
              <w:rPr>
                <w:spacing w:val="20"/>
                <w:sz w:val="26"/>
              </w:rPr>
              <w:t xml:space="preserve"> </w:t>
            </w:r>
            <w:r w:rsidRPr="009B3830">
              <w:rPr>
                <w:sz w:val="26"/>
              </w:rPr>
              <w:t>–</w:t>
            </w:r>
            <w:r w:rsidRPr="009B3830">
              <w:rPr>
                <w:spacing w:val="16"/>
                <w:sz w:val="26"/>
              </w:rPr>
              <w:t xml:space="preserve"> </w:t>
            </w:r>
            <w:r w:rsidRPr="009B3830">
              <w:rPr>
                <w:sz w:val="26"/>
              </w:rPr>
              <w:t>генеральный</w:t>
            </w:r>
            <w:r w:rsidRPr="009B3830">
              <w:rPr>
                <w:spacing w:val="17"/>
                <w:sz w:val="26"/>
              </w:rPr>
              <w:t xml:space="preserve"> </w:t>
            </w:r>
            <w:r w:rsidRPr="009B3830">
              <w:rPr>
                <w:sz w:val="26"/>
              </w:rPr>
              <w:t>директор</w:t>
            </w:r>
            <w:r w:rsidRPr="009B3830">
              <w:rPr>
                <w:spacing w:val="13"/>
                <w:sz w:val="26"/>
              </w:rPr>
              <w:t xml:space="preserve"> </w:t>
            </w:r>
            <w:r w:rsidRPr="009B3830">
              <w:rPr>
                <w:sz w:val="26"/>
              </w:rPr>
              <w:t>ООО</w:t>
            </w:r>
          </w:p>
          <w:p w:rsidR="00243791" w:rsidRPr="009B3830" w:rsidRDefault="00690818">
            <w:pPr>
              <w:pStyle w:val="TableParagraph"/>
              <w:spacing w:before="44"/>
              <w:ind w:left="415"/>
              <w:rPr>
                <w:sz w:val="26"/>
              </w:rPr>
            </w:pPr>
            <w:r w:rsidRPr="009B3830">
              <w:rPr>
                <w:sz w:val="26"/>
              </w:rPr>
              <w:t>«</w:t>
            </w:r>
            <w:proofErr w:type="spellStart"/>
            <w:r w:rsidRPr="009B3830">
              <w:rPr>
                <w:sz w:val="26"/>
              </w:rPr>
              <w:t>Этнотревел</w:t>
            </w:r>
            <w:proofErr w:type="spellEnd"/>
            <w:r w:rsidRPr="009B3830">
              <w:rPr>
                <w:sz w:val="26"/>
              </w:rPr>
              <w:t>».</w:t>
            </w:r>
          </w:p>
          <w:p w:rsidR="002024FC" w:rsidRPr="009B3830" w:rsidRDefault="002024FC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  <w:szCs w:val="26"/>
              </w:rPr>
            </w:pPr>
            <w:proofErr w:type="spellStart"/>
            <w:r w:rsidRPr="009B3830">
              <w:rPr>
                <w:sz w:val="26"/>
                <w:szCs w:val="26"/>
              </w:rPr>
              <w:t>Шахбанов</w:t>
            </w:r>
            <w:proofErr w:type="spellEnd"/>
            <w:r w:rsidRPr="009B3830">
              <w:rPr>
                <w:sz w:val="26"/>
                <w:szCs w:val="26"/>
              </w:rPr>
              <w:t xml:space="preserve"> Руслан </w:t>
            </w:r>
            <w:proofErr w:type="spellStart"/>
            <w:r w:rsidRPr="009B3830">
              <w:rPr>
                <w:sz w:val="26"/>
                <w:szCs w:val="26"/>
              </w:rPr>
              <w:t>Казбекович</w:t>
            </w:r>
            <w:proofErr w:type="spellEnd"/>
            <w:r w:rsidRPr="009B3830">
              <w:rPr>
                <w:sz w:val="26"/>
                <w:szCs w:val="26"/>
              </w:rPr>
              <w:t xml:space="preserve"> – заведующий кафедрой гистологии Дагестанского государственного медицинского  университета.</w:t>
            </w:r>
          </w:p>
          <w:p w:rsidR="00243791" w:rsidRPr="002024FC" w:rsidRDefault="00690818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</w:rPr>
            </w:pPr>
            <w:proofErr w:type="spellStart"/>
            <w:r w:rsidRPr="009B3830">
              <w:rPr>
                <w:sz w:val="26"/>
              </w:rPr>
              <w:t>Мурзаев</w:t>
            </w:r>
            <w:proofErr w:type="spellEnd"/>
            <w:r w:rsidRPr="009B3830">
              <w:rPr>
                <w:spacing w:val="-5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Абсалитдин</w:t>
            </w:r>
            <w:proofErr w:type="spellEnd"/>
            <w:r w:rsidRPr="009B3830">
              <w:rPr>
                <w:spacing w:val="-5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Азимович</w:t>
            </w:r>
            <w:proofErr w:type="spellEnd"/>
            <w:r w:rsidRPr="002024FC">
              <w:rPr>
                <w:b/>
                <w:spacing w:val="-2"/>
                <w:sz w:val="26"/>
              </w:rPr>
              <w:t xml:space="preserve"> </w:t>
            </w:r>
            <w:r w:rsidRPr="002024FC">
              <w:rPr>
                <w:sz w:val="26"/>
              </w:rPr>
              <w:t>–</w:t>
            </w:r>
            <w:r w:rsidRPr="002024FC">
              <w:rPr>
                <w:spacing w:val="-2"/>
                <w:sz w:val="26"/>
              </w:rPr>
              <w:t xml:space="preserve"> </w:t>
            </w:r>
            <w:r w:rsidRPr="002024FC">
              <w:rPr>
                <w:sz w:val="26"/>
              </w:rPr>
              <w:t>член</w:t>
            </w:r>
            <w:r w:rsidRPr="002024FC">
              <w:rPr>
                <w:spacing w:val="-4"/>
                <w:sz w:val="26"/>
              </w:rPr>
              <w:t xml:space="preserve"> </w:t>
            </w:r>
            <w:r w:rsidRPr="002024FC">
              <w:rPr>
                <w:sz w:val="26"/>
              </w:rPr>
              <w:t>Общественной</w:t>
            </w:r>
            <w:r w:rsidRPr="002024FC">
              <w:rPr>
                <w:spacing w:val="-1"/>
                <w:sz w:val="26"/>
              </w:rPr>
              <w:t xml:space="preserve"> </w:t>
            </w:r>
            <w:r w:rsidRPr="002024FC">
              <w:rPr>
                <w:sz w:val="26"/>
              </w:rPr>
              <w:t>палаты</w:t>
            </w:r>
            <w:r w:rsidRPr="002024FC">
              <w:rPr>
                <w:spacing w:val="-1"/>
                <w:sz w:val="26"/>
              </w:rPr>
              <w:t xml:space="preserve"> </w:t>
            </w:r>
            <w:r w:rsidRPr="002024FC">
              <w:rPr>
                <w:sz w:val="26"/>
              </w:rPr>
              <w:t>РД</w:t>
            </w:r>
          </w:p>
          <w:p w:rsidR="00243791" w:rsidRDefault="00243791">
            <w:pPr>
              <w:pStyle w:val="TableParagraph"/>
              <w:rPr>
                <w:sz w:val="28"/>
              </w:rPr>
            </w:pPr>
          </w:p>
          <w:p w:rsidR="00243791" w:rsidRDefault="00690818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089"/>
                <w:tab w:val="left" w:pos="2479"/>
                <w:tab w:val="left" w:pos="2830"/>
                <w:tab w:val="left" w:pos="4389"/>
                <w:tab w:val="left" w:pos="6142"/>
                <w:tab w:val="left" w:pos="7111"/>
                <w:tab w:val="left" w:pos="8113"/>
              </w:tabs>
              <w:spacing w:before="224"/>
              <w:ind w:right="202"/>
              <w:rPr>
                <w:sz w:val="26"/>
              </w:rPr>
            </w:pPr>
            <w:r>
              <w:rPr>
                <w:sz w:val="26"/>
              </w:rPr>
              <w:t>Г.Д.</w:t>
            </w:r>
            <w:r w:rsidR="00293D1A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Шамхалов</w:t>
            </w:r>
            <w:proofErr w:type="spellEnd"/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 w:rsidR="00DC271E">
              <w:rPr>
                <w:sz w:val="26"/>
              </w:rPr>
              <w:t xml:space="preserve"> </w:t>
            </w:r>
            <w:r>
              <w:rPr>
                <w:sz w:val="26"/>
              </w:rPr>
              <w:t>заместитель</w:t>
            </w:r>
            <w:r w:rsidR="00293D1A">
              <w:rPr>
                <w:sz w:val="26"/>
              </w:rPr>
              <w:t xml:space="preserve"> </w:t>
            </w:r>
            <w:r w:rsidR="00DC271E">
              <w:rPr>
                <w:sz w:val="26"/>
              </w:rPr>
              <w:t>р</w:t>
            </w:r>
            <w:r>
              <w:rPr>
                <w:sz w:val="26"/>
              </w:rPr>
              <w:t>уководителя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УФНС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 w:rsidR="00293D1A">
              <w:rPr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Республике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Дагестан.</w:t>
            </w:r>
          </w:p>
          <w:p w:rsidR="00985AB5" w:rsidRDefault="00985AB5" w:rsidP="00985AB5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98" w:lineRule="exact"/>
              <w:ind w:right="201"/>
              <w:rPr>
                <w:sz w:val="26"/>
              </w:rPr>
            </w:pPr>
            <w:r>
              <w:rPr>
                <w:sz w:val="26"/>
              </w:rPr>
              <w:t xml:space="preserve">Ш. Х. </w:t>
            </w:r>
            <w:proofErr w:type="spellStart"/>
            <w:r>
              <w:rPr>
                <w:sz w:val="26"/>
              </w:rPr>
              <w:t>Хизроев</w:t>
            </w:r>
            <w:proofErr w:type="spellEnd"/>
            <w:r>
              <w:rPr>
                <w:sz w:val="26"/>
              </w:rPr>
              <w:t xml:space="preserve"> – начальник отдела работы </w:t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 н</w:t>
            </w:r>
            <w:r>
              <w:rPr>
                <w:sz w:val="26"/>
              </w:rPr>
              <w:t>алогоплательщиками.</w:t>
            </w:r>
          </w:p>
          <w:p w:rsidR="00243791" w:rsidRDefault="00690818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98" w:lineRule="exact"/>
              <w:ind w:right="201"/>
              <w:rPr>
                <w:sz w:val="26"/>
              </w:rPr>
            </w:pPr>
            <w:r>
              <w:rPr>
                <w:sz w:val="26"/>
              </w:rPr>
              <w:t>Б.Н.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Алиев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заместитель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начальника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отдела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293D1A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 w:rsidR="00293D1A">
              <w:rPr>
                <w:spacing w:val="-62"/>
                <w:sz w:val="26"/>
              </w:rPr>
              <w:t xml:space="preserve"> н</w:t>
            </w:r>
            <w:r>
              <w:rPr>
                <w:sz w:val="26"/>
              </w:rPr>
              <w:t>алогоплательщиками.</w:t>
            </w:r>
          </w:p>
          <w:p w:rsidR="00724099" w:rsidRDefault="00724099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98" w:lineRule="exact"/>
              <w:ind w:right="201"/>
              <w:rPr>
                <w:sz w:val="26"/>
              </w:rPr>
            </w:pPr>
            <w:r>
              <w:rPr>
                <w:sz w:val="26"/>
              </w:rPr>
              <w:t>Т.С. Курбанов – старший государственный налоговый инспектор отдела налогообложения имущества.</w:t>
            </w:r>
          </w:p>
          <w:p w:rsidR="002024FC" w:rsidRDefault="002024FC" w:rsidP="00985AB5">
            <w:pPr>
              <w:pStyle w:val="TableParagraph"/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98" w:lineRule="exact"/>
              <w:ind w:left="415" w:right="201"/>
              <w:rPr>
                <w:sz w:val="26"/>
              </w:rPr>
            </w:pPr>
          </w:p>
        </w:tc>
      </w:tr>
    </w:tbl>
    <w:p w:rsidR="00243791" w:rsidRPr="002B79F7" w:rsidRDefault="00361058" w:rsidP="00361058">
      <w:pPr>
        <w:pStyle w:val="3"/>
        <w:spacing w:before="213"/>
        <w:ind w:left="0"/>
      </w:pPr>
      <w:r>
        <w:t xml:space="preserve">                                               </w:t>
      </w:r>
      <w:r w:rsidR="00DC271E" w:rsidRPr="002B79F7">
        <w:t>Повестка дня</w:t>
      </w:r>
      <w:r w:rsidR="00690818" w:rsidRPr="002B79F7">
        <w:t>:</w:t>
      </w:r>
    </w:p>
    <w:p w:rsidR="00243791" w:rsidRPr="00293D1A" w:rsidRDefault="00243791">
      <w:pPr>
        <w:pStyle w:val="a3"/>
        <w:spacing w:before="11"/>
        <w:rPr>
          <w:sz w:val="28"/>
          <w:szCs w:val="28"/>
        </w:rPr>
      </w:pPr>
    </w:p>
    <w:p w:rsidR="001E7567" w:rsidRPr="00293D1A" w:rsidRDefault="00435EBB" w:rsidP="001E7567">
      <w:pPr>
        <w:pStyle w:val="a4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  <w:lang w:eastAsia="ru-RU"/>
        </w:rPr>
        <w:t>Уплата имущественных налогов физическими лицами в</w:t>
      </w:r>
      <w:r w:rsidR="00985AB5">
        <w:rPr>
          <w:sz w:val="26"/>
          <w:szCs w:val="26"/>
          <w:lang w:eastAsia="ru-RU"/>
        </w:rPr>
        <w:t xml:space="preserve"> </w:t>
      </w:r>
      <w:r w:rsidR="00985AB5">
        <w:rPr>
          <w:sz w:val="26"/>
          <w:szCs w:val="26"/>
        </w:rPr>
        <w:t>2022</w:t>
      </w:r>
      <w:r w:rsidR="001E7567" w:rsidRPr="00293D1A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="001E7567" w:rsidRPr="00293D1A">
        <w:rPr>
          <w:sz w:val="26"/>
          <w:szCs w:val="26"/>
        </w:rPr>
        <w:t>.</w:t>
      </w:r>
    </w:p>
    <w:p w:rsidR="00DC271E" w:rsidRDefault="00DC271E" w:rsidP="00DC271E">
      <w:pPr>
        <w:rPr>
          <w:sz w:val="26"/>
          <w:szCs w:val="26"/>
        </w:rPr>
      </w:pPr>
    </w:p>
    <w:p w:rsidR="00DC271E" w:rsidRDefault="00DC271E" w:rsidP="00DC271E">
      <w:pPr>
        <w:jc w:val="center"/>
        <w:rPr>
          <w:b/>
          <w:sz w:val="26"/>
          <w:szCs w:val="26"/>
        </w:rPr>
      </w:pPr>
      <w:r w:rsidRPr="002B79F7">
        <w:rPr>
          <w:b/>
          <w:sz w:val="26"/>
          <w:szCs w:val="26"/>
        </w:rPr>
        <w:t>Выступили:</w:t>
      </w:r>
    </w:p>
    <w:p w:rsidR="00435EBB" w:rsidRPr="002B79F7" w:rsidRDefault="00435EBB" w:rsidP="00DC271E">
      <w:pPr>
        <w:jc w:val="center"/>
        <w:rPr>
          <w:b/>
          <w:sz w:val="26"/>
          <w:szCs w:val="26"/>
        </w:rPr>
      </w:pPr>
    </w:p>
    <w:p w:rsidR="00435EBB" w:rsidRPr="00361058" w:rsidRDefault="00DC271E" w:rsidP="00270817">
      <w:pPr>
        <w:pStyle w:val="a4"/>
        <w:widowControl/>
        <w:numPr>
          <w:ilvl w:val="0"/>
          <w:numId w:val="12"/>
        </w:numPr>
        <w:autoSpaceDE/>
        <w:autoSpaceDN/>
        <w:rPr>
          <w:sz w:val="26"/>
          <w:szCs w:val="26"/>
          <w:lang w:eastAsia="ru-RU"/>
        </w:rPr>
      </w:pPr>
      <w:r w:rsidRPr="00361058">
        <w:rPr>
          <w:sz w:val="26"/>
          <w:szCs w:val="26"/>
        </w:rPr>
        <w:t xml:space="preserve">Заместитель руководителя УФНС России </w:t>
      </w:r>
      <w:r w:rsidRPr="00361058">
        <w:rPr>
          <w:spacing w:val="-3"/>
          <w:sz w:val="26"/>
          <w:szCs w:val="26"/>
        </w:rPr>
        <w:t>по</w:t>
      </w:r>
      <w:r w:rsidRPr="00361058">
        <w:rPr>
          <w:spacing w:val="-62"/>
          <w:sz w:val="26"/>
          <w:szCs w:val="26"/>
        </w:rPr>
        <w:t xml:space="preserve"> </w:t>
      </w:r>
      <w:r w:rsidRPr="00361058">
        <w:rPr>
          <w:sz w:val="26"/>
          <w:szCs w:val="26"/>
        </w:rPr>
        <w:t>Республике</w:t>
      </w:r>
      <w:r w:rsidRPr="00361058">
        <w:rPr>
          <w:spacing w:val="1"/>
          <w:sz w:val="26"/>
          <w:szCs w:val="26"/>
        </w:rPr>
        <w:t xml:space="preserve"> </w:t>
      </w:r>
      <w:r w:rsidRPr="00361058">
        <w:rPr>
          <w:sz w:val="26"/>
          <w:szCs w:val="26"/>
        </w:rPr>
        <w:t xml:space="preserve">Дагестан Г.Д. </w:t>
      </w:r>
      <w:proofErr w:type="spellStart"/>
      <w:r w:rsidRPr="00361058">
        <w:rPr>
          <w:sz w:val="26"/>
          <w:szCs w:val="26"/>
        </w:rPr>
        <w:t>Шамхалов</w:t>
      </w:r>
      <w:proofErr w:type="spellEnd"/>
      <w:r w:rsidRPr="00361058">
        <w:rPr>
          <w:sz w:val="26"/>
          <w:szCs w:val="26"/>
        </w:rPr>
        <w:t xml:space="preserve">, который </w:t>
      </w:r>
      <w:r w:rsidR="00D30A76" w:rsidRPr="00361058">
        <w:rPr>
          <w:sz w:val="26"/>
          <w:szCs w:val="26"/>
        </w:rPr>
        <w:t xml:space="preserve">рассказал о конституционном долге граждан </w:t>
      </w:r>
      <w:r w:rsidR="00361058">
        <w:rPr>
          <w:sz w:val="26"/>
          <w:szCs w:val="26"/>
        </w:rPr>
        <w:t xml:space="preserve">по уплате имущественных налогов </w:t>
      </w:r>
      <w:r w:rsidR="00435EBB" w:rsidRPr="00361058">
        <w:rPr>
          <w:bCs/>
          <w:sz w:val="26"/>
          <w:szCs w:val="26"/>
          <w:lang w:eastAsia="ru-RU"/>
        </w:rPr>
        <w:t>не позднее 1 декабря</w:t>
      </w:r>
      <w:r w:rsidR="00D30A76" w:rsidRPr="00361058">
        <w:rPr>
          <w:bCs/>
          <w:sz w:val="26"/>
          <w:szCs w:val="26"/>
          <w:lang w:eastAsia="ru-RU"/>
        </w:rPr>
        <w:t xml:space="preserve"> 2022 года</w:t>
      </w:r>
      <w:r w:rsidR="00435EBB" w:rsidRPr="00361058">
        <w:rPr>
          <w:sz w:val="26"/>
          <w:szCs w:val="26"/>
          <w:lang w:eastAsia="ru-RU"/>
        </w:rPr>
        <w:t>.</w:t>
      </w:r>
    </w:p>
    <w:p w:rsidR="00361058" w:rsidRDefault="00D30A76" w:rsidP="00270817">
      <w:pPr>
        <w:widowControl/>
        <w:autoSpaceDE/>
        <w:autoSpaceDN/>
        <w:spacing w:before="100" w:beforeAutospacing="1" w:after="100" w:afterAutospacing="1"/>
        <w:ind w:left="851" w:hanging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    </w:t>
      </w:r>
      <w:r w:rsidR="00435EBB" w:rsidRPr="00435EBB">
        <w:rPr>
          <w:sz w:val="26"/>
          <w:szCs w:val="26"/>
          <w:lang w:eastAsia="ru-RU"/>
        </w:rPr>
        <w:t xml:space="preserve">Сумма налога, </w:t>
      </w:r>
      <w:r>
        <w:rPr>
          <w:sz w:val="26"/>
          <w:szCs w:val="26"/>
          <w:lang w:eastAsia="ru-RU"/>
        </w:rPr>
        <w:t>подлежащая уплате</w:t>
      </w:r>
      <w:r w:rsidR="00435EBB" w:rsidRPr="00435EBB">
        <w:rPr>
          <w:sz w:val="26"/>
          <w:szCs w:val="26"/>
          <w:lang w:eastAsia="ru-RU"/>
        </w:rPr>
        <w:t xml:space="preserve">, указана в </w:t>
      </w:r>
      <w:r w:rsidRPr="00D30A76">
        <w:rPr>
          <w:sz w:val="26"/>
          <w:szCs w:val="26"/>
          <w:lang w:eastAsia="ru-RU"/>
        </w:rPr>
        <w:t xml:space="preserve">налоговом </w:t>
      </w:r>
      <w:r w:rsidR="00435EBB" w:rsidRPr="00435EBB">
        <w:rPr>
          <w:sz w:val="26"/>
          <w:szCs w:val="26"/>
          <w:lang w:eastAsia="ru-RU"/>
        </w:rPr>
        <w:t>уведомлении</w:t>
      </w:r>
      <w:r w:rsidRPr="00D30A76">
        <w:rPr>
          <w:sz w:val="26"/>
          <w:szCs w:val="26"/>
          <w:lang w:eastAsia="ru-RU"/>
        </w:rPr>
        <w:t xml:space="preserve">, которое </w:t>
      </w:r>
      <w:r w:rsidR="00435EBB" w:rsidRPr="00435EBB">
        <w:rPr>
          <w:sz w:val="26"/>
          <w:szCs w:val="26"/>
          <w:lang w:eastAsia="ru-RU"/>
        </w:rPr>
        <w:t>поступ</w:t>
      </w:r>
      <w:r w:rsidRPr="00D30A76">
        <w:rPr>
          <w:sz w:val="26"/>
          <w:szCs w:val="26"/>
          <w:lang w:eastAsia="ru-RU"/>
        </w:rPr>
        <w:t>и</w:t>
      </w:r>
      <w:r w:rsidR="00435EBB" w:rsidRPr="00435EBB">
        <w:rPr>
          <w:sz w:val="26"/>
          <w:szCs w:val="26"/>
          <w:lang w:eastAsia="ru-RU"/>
        </w:rPr>
        <w:t>т либо по почте, либо при</w:t>
      </w:r>
      <w:r w:rsidRPr="00D30A76">
        <w:rPr>
          <w:sz w:val="26"/>
          <w:szCs w:val="26"/>
          <w:lang w:eastAsia="ru-RU"/>
        </w:rPr>
        <w:t>дет</w:t>
      </w:r>
      <w:r w:rsidR="00435EBB" w:rsidRPr="00435EBB">
        <w:rPr>
          <w:sz w:val="26"/>
          <w:szCs w:val="26"/>
          <w:lang w:eastAsia="ru-RU"/>
        </w:rPr>
        <w:t xml:space="preserve"> в электронном виде в личный кабинет на сайте nalog.ru.</w:t>
      </w:r>
      <w:r>
        <w:rPr>
          <w:sz w:val="26"/>
          <w:szCs w:val="26"/>
          <w:lang w:eastAsia="ru-RU"/>
        </w:rPr>
        <w:t xml:space="preserve"> </w:t>
      </w:r>
      <w:r w:rsidR="00435EBB" w:rsidRPr="00435EBB">
        <w:rPr>
          <w:sz w:val="26"/>
          <w:szCs w:val="26"/>
          <w:lang w:eastAsia="ru-RU"/>
        </w:rPr>
        <w:t xml:space="preserve">Вся официальная информация о способах </w:t>
      </w:r>
      <w:r w:rsidR="00361058">
        <w:rPr>
          <w:sz w:val="26"/>
          <w:szCs w:val="26"/>
          <w:lang w:eastAsia="ru-RU"/>
        </w:rPr>
        <w:t>у</w:t>
      </w:r>
      <w:r w:rsidR="00435EBB" w:rsidRPr="00435EBB">
        <w:rPr>
          <w:sz w:val="26"/>
          <w:szCs w:val="26"/>
          <w:lang w:eastAsia="ru-RU"/>
        </w:rPr>
        <w:t>платы имущественных налогов для физлиц, изменениях 2022 года и ответы ФНС на самые популярные вопросы собрана налоговиками на специальной страничке</w:t>
      </w:r>
      <w:r w:rsidRPr="00D30A76">
        <w:rPr>
          <w:sz w:val="26"/>
          <w:szCs w:val="26"/>
          <w:lang w:eastAsia="ru-RU"/>
        </w:rPr>
        <w:t xml:space="preserve"> сайта ФНС России</w:t>
      </w:r>
      <w:r w:rsidR="00435EBB" w:rsidRPr="00435EBB">
        <w:rPr>
          <w:sz w:val="26"/>
          <w:szCs w:val="26"/>
          <w:lang w:eastAsia="ru-RU"/>
        </w:rPr>
        <w:t xml:space="preserve"> - </w:t>
      </w:r>
      <w:hyperlink r:id="rId8" w:tgtFrame="_blank" w:history="1">
        <w:r w:rsidR="00435EBB" w:rsidRPr="00D30A76">
          <w:rPr>
            <w:sz w:val="26"/>
            <w:szCs w:val="26"/>
            <w:lang w:eastAsia="ru-RU"/>
          </w:rPr>
          <w:t>«Налоговое уведомление – 2021»</w:t>
        </w:r>
      </w:hyperlink>
      <w:r w:rsidRPr="00D30A76">
        <w:rPr>
          <w:sz w:val="26"/>
          <w:szCs w:val="26"/>
          <w:lang w:eastAsia="ru-RU"/>
        </w:rPr>
        <w:t xml:space="preserve">,- сказал </w:t>
      </w:r>
      <w:r w:rsidRPr="00D30A76">
        <w:rPr>
          <w:sz w:val="26"/>
          <w:szCs w:val="26"/>
        </w:rPr>
        <w:t xml:space="preserve">Г.Д. </w:t>
      </w:r>
      <w:proofErr w:type="spellStart"/>
      <w:r w:rsidRPr="00D30A76">
        <w:rPr>
          <w:sz w:val="26"/>
          <w:szCs w:val="26"/>
        </w:rPr>
        <w:t>Шамхалов</w:t>
      </w:r>
      <w:proofErr w:type="spellEnd"/>
      <w:r w:rsidRPr="00D30A76">
        <w:rPr>
          <w:sz w:val="26"/>
          <w:szCs w:val="26"/>
        </w:rPr>
        <w:t>.</w:t>
      </w:r>
    </w:p>
    <w:p w:rsidR="00B440BF" w:rsidRPr="00B440BF" w:rsidRDefault="00361058" w:rsidP="00270817">
      <w:pPr>
        <w:widowControl/>
        <w:autoSpaceDE/>
        <w:autoSpaceDN/>
        <w:spacing w:before="100" w:beforeAutospacing="1" w:after="100" w:afterAutospacing="1"/>
        <w:ind w:left="851" w:hanging="28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</w:t>
      </w:r>
      <w:r w:rsidR="00D30A76" w:rsidRPr="00B440BF">
        <w:rPr>
          <w:sz w:val="26"/>
          <w:szCs w:val="26"/>
        </w:rPr>
        <w:t xml:space="preserve">Заместитель руководителя УФНС России </w:t>
      </w:r>
      <w:r w:rsidR="00D30A76" w:rsidRPr="00B440BF">
        <w:rPr>
          <w:spacing w:val="-3"/>
          <w:sz w:val="26"/>
          <w:szCs w:val="26"/>
        </w:rPr>
        <w:t>по</w:t>
      </w:r>
      <w:r w:rsidR="00D30A76" w:rsidRPr="00B440BF">
        <w:rPr>
          <w:spacing w:val="-62"/>
          <w:sz w:val="26"/>
          <w:szCs w:val="26"/>
        </w:rPr>
        <w:t xml:space="preserve"> </w:t>
      </w:r>
      <w:r w:rsidR="00D30A76" w:rsidRPr="00B440BF">
        <w:rPr>
          <w:sz w:val="26"/>
          <w:szCs w:val="26"/>
        </w:rPr>
        <w:t>Республике</w:t>
      </w:r>
      <w:r w:rsidR="00D30A76" w:rsidRPr="00B440BF">
        <w:rPr>
          <w:spacing w:val="1"/>
          <w:sz w:val="26"/>
          <w:szCs w:val="26"/>
        </w:rPr>
        <w:t xml:space="preserve"> </w:t>
      </w:r>
      <w:r w:rsidR="00D30A76" w:rsidRPr="00B440BF">
        <w:rPr>
          <w:sz w:val="26"/>
          <w:szCs w:val="26"/>
        </w:rPr>
        <w:t xml:space="preserve">Дагестан </w:t>
      </w:r>
      <w:r w:rsidR="00B440BF" w:rsidRPr="00B440BF">
        <w:rPr>
          <w:sz w:val="26"/>
          <w:szCs w:val="26"/>
        </w:rPr>
        <w:t xml:space="preserve">сообщил, что граждане   республики не совсем ответственно подходят к своим налоговым обязательствам. Так, общая сумма задолженности по имущественным налогам с физических лиц перед консолидированным бюджетом РД по состоянию на 1 августа текущего года составляет 6846 </w:t>
      </w:r>
      <w:proofErr w:type="gramStart"/>
      <w:r w:rsidR="00B440BF" w:rsidRPr="00B440BF">
        <w:rPr>
          <w:sz w:val="26"/>
          <w:szCs w:val="26"/>
        </w:rPr>
        <w:t>млн</w:t>
      </w:r>
      <w:proofErr w:type="gramEnd"/>
      <w:r w:rsidR="00B440BF" w:rsidRPr="00B440BF">
        <w:rPr>
          <w:sz w:val="26"/>
          <w:szCs w:val="26"/>
        </w:rPr>
        <w:t xml:space="preserve"> рублей, в том числе по транспортному налогу с физических лиц – 4813 млн рублей, земельному налогу с физических лиц – 1261 млн рублей, налогу на имущество физических лиц – 772 млн рублей.</w:t>
      </w:r>
    </w:p>
    <w:p w:rsidR="00B440BF" w:rsidRPr="00B440BF" w:rsidRDefault="00B440BF" w:rsidP="00270817">
      <w:pPr>
        <w:widowControl/>
        <w:autoSpaceDE/>
        <w:autoSpaceDN/>
        <w:spacing w:after="160" w:line="259" w:lineRule="auto"/>
        <w:ind w:left="851"/>
        <w:contextualSpacing/>
        <w:jc w:val="both"/>
        <w:rPr>
          <w:sz w:val="26"/>
          <w:szCs w:val="26"/>
        </w:rPr>
      </w:pPr>
      <w:r w:rsidRPr="00B440BF">
        <w:rPr>
          <w:sz w:val="26"/>
          <w:szCs w:val="26"/>
        </w:rPr>
        <w:t xml:space="preserve">При этом процент добровольного исполнения налоговых обязательств по начислениям за налоговый период 2020 год со сроком уплаты до 01.12.2021 на основании сводных налоговых уведомлений составил 15% или 440 </w:t>
      </w:r>
      <w:proofErr w:type="gramStart"/>
      <w:r w:rsidRPr="00B440BF">
        <w:rPr>
          <w:sz w:val="26"/>
          <w:szCs w:val="26"/>
        </w:rPr>
        <w:t>млн</w:t>
      </w:r>
      <w:proofErr w:type="gramEnd"/>
      <w:r w:rsidRPr="00B440BF">
        <w:rPr>
          <w:sz w:val="26"/>
          <w:szCs w:val="26"/>
        </w:rPr>
        <w:t xml:space="preserve"> рублей от прогнозных 2930 млн рублей.</w:t>
      </w:r>
      <w:bookmarkStart w:id="0" w:name="_GoBack"/>
      <w:bookmarkEnd w:id="0"/>
    </w:p>
    <w:p w:rsidR="00B440BF" w:rsidRDefault="00B440BF" w:rsidP="00270817">
      <w:pPr>
        <w:widowControl/>
        <w:autoSpaceDE/>
        <w:autoSpaceDN/>
        <w:spacing w:after="160" w:line="259" w:lineRule="auto"/>
        <w:ind w:left="851"/>
        <w:contextualSpacing/>
        <w:jc w:val="both"/>
        <w:rPr>
          <w:sz w:val="26"/>
          <w:szCs w:val="26"/>
        </w:rPr>
      </w:pPr>
      <w:r w:rsidRPr="00B440BF">
        <w:rPr>
          <w:sz w:val="26"/>
          <w:szCs w:val="26"/>
        </w:rPr>
        <w:t xml:space="preserve">В отношении налогоплательщиков, на которых приходится оставшаяся сумма задолженности – 2 490 </w:t>
      </w:r>
      <w:proofErr w:type="gramStart"/>
      <w:r w:rsidRPr="00B440BF">
        <w:rPr>
          <w:sz w:val="26"/>
          <w:szCs w:val="26"/>
        </w:rPr>
        <w:t>млн</w:t>
      </w:r>
      <w:proofErr w:type="gramEnd"/>
      <w:r w:rsidRPr="00B440BF">
        <w:rPr>
          <w:sz w:val="26"/>
          <w:szCs w:val="26"/>
        </w:rPr>
        <w:t xml:space="preserve"> рублей, территориальными налоговыми органами применен весь комплекс мер принудительного взыскания (направлены требования об уплате налога, заявления о вынесении судебного приказ),- сказал Г.Д. </w:t>
      </w:r>
      <w:proofErr w:type="spellStart"/>
      <w:r w:rsidRPr="00B440BF">
        <w:rPr>
          <w:sz w:val="26"/>
          <w:szCs w:val="26"/>
        </w:rPr>
        <w:t>Шамхалов</w:t>
      </w:r>
      <w:proofErr w:type="spellEnd"/>
      <w:r w:rsidRPr="00B440BF">
        <w:rPr>
          <w:sz w:val="26"/>
          <w:szCs w:val="26"/>
        </w:rPr>
        <w:t>.</w:t>
      </w:r>
    </w:p>
    <w:p w:rsidR="00C93CB5" w:rsidRPr="00361058" w:rsidRDefault="00C93CB5" w:rsidP="00361058">
      <w:pPr>
        <w:pStyle w:val="a4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6"/>
          <w:szCs w:val="26"/>
        </w:rPr>
      </w:pPr>
      <w:r w:rsidRPr="00361058">
        <w:rPr>
          <w:sz w:val="26"/>
          <w:szCs w:val="26"/>
        </w:rPr>
        <w:t xml:space="preserve">Заместитель начальника отдела работы </w:t>
      </w:r>
      <w:r w:rsidRPr="00361058">
        <w:rPr>
          <w:spacing w:val="-5"/>
          <w:sz w:val="26"/>
          <w:szCs w:val="26"/>
        </w:rPr>
        <w:t>с</w:t>
      </w:r>
      <w:r w:rsidRPr="00361058">
        <w:rPr>
          <w:spacing w:val="-62"/>
          <w:sz w:val="26"/>
          <w:szCs w:val="26"/>
        </w:rPr>
        <w:t xml:space="preserve">  н</w:t>
      </w:r>
      <w:r w:rsidRPr="00361058">
        <w:rPr>
          <w:sz w:val="26"/>
          <w:szCs w:val="26"/>
        </w:rPr>
        <w:t xml:space="preserve">алогоплательщиками Б.Н. Алиев рассказал об основных причинах неисполнения гражданами своих обязательств по уплате имущественных налогов. Это отсутствие платежной дисциплины, незнание норм действующего законодательства – ошибочное предположение о наличии возможности применения льгот, не установленных региональным законодательством, отказ </w:t>
      </w:r>
      <w:r w:rsidR="00361058">
        <w:rPr>
          <w:sz w:val="26"/>
          <w:szCs w:val="26"/>
        </w:rPr>
        <w:t>от исполнения</w:t>
      </w:r>
      <w:r w:rsidRPr="00361058">
        <w:rPr>
          <w:sz w:val="26"/>
          <w:szCs w:val="26"/>
        </w:rPr>
        <w:t xml:space="preserve"> налоговых обязательств по начислениям</w:t>
      </w:r>
      <w:r w:rsidR="00361058">
        <w:rPr>
          <w:sz w:val="26"/>
          <w:szCs w:val="26"/>
        </w:rPr>
        <w:t>,</w:t>
      </w:r>
      <w:r w:rsidRPr="00361058">
        <w:rPr>
          <w:sz w:val="26"/>
          <w:szCs w:val="26"/>
        </w:rPr>
        <w:t xml:space="preserve"> произведенным в отношении отчужденных (реализованных) объектов налогообложения. </w:t>
      </w:r>
    </w:p>
    <w:p w:rsidR="00DD0116" w:rsidRDefault="00DD0116" w:rsidP="00B440BF">
      <w:pPr>
        <w:pStyle w:val="a7"/>
        <w:ind w:left="851"/>
        <w:jc w:val="both"/>
        <w:rPr>
          <w:sz w:val="26"/>
          <w:szCs w:val="26"/>
        </w:rPr>
      </w:pPr>
    </w:p>
    <w:p w:rsidR="003153CC" w:rsidRPr="00DD0116" w:rsidRDefault="00626092" w:rsidP="00361058">
      <w:pPr>
        <w:pStyle w:val="a7"/>
        <w:numPr>
          <w:ilvl w:val="0"/>
          <w:numId w:val="12"/>
        </w:numPr>
        <w:jc w:val="both"/>
        <w:rPr>
          <w:sz w:val="26"/>
          <w:szCs w:val="26"/>
        </w:rPr>
      </w:pPr>
      <w:r w:rsidRPr="00DD0116">
        <w:rPr>
          <w:sz w:val="26"/>
          <w:szCs w:val="26"/>
        </w:rPr>
        <w:t xml:space="preserve">Член Общественного совета УФНС России </w:t>
      </w:r>
      <w:r w:rsidRPr="00DD0116">
        <w:rPr>
          <w:spacing w:val="-3"/>
          <w:sz w:val="26"/>
          <w:szCs w:val="26"/>
        </w:rPr>
        <w:t xml:space="preserve">по </w:t>
      </w:r>
      <w:r w:rsidRPr="00DD0116">
        <w:rPr>
          <w:sz w:val="26"/>
          <w:szCs w:val="26"/>
        </w:rPr>
        <w:t>Республике</w:t>
      </w:r>
      <w:r w:rsidRPr="00DD0116">
        <w:rPr>
          <w:spacing w:val="1"/>
          <w:sz w:val="26"/>
          <w:szCs w:val="26"/>
        </w:rPr>
        <w:t xml:space="preserve"> </w:t>
      </w:r>
      <w:r w:rsidRPr="00DD0116">
        <w:rPr>
          <w:sz w:val="26"/>
          <w:szCs w:val="26"/>
        </w:rPr>
        <w:t>Дагестан</w:t>
      </w:r>
      <w:r w:rsidR="00611844">
        <w:rPr>
          <w:sz w:val="26"/>
          <w:szCs w:val="26"/>
        </w:rPr>
        <w:t xml:space="preserve"> А.А. </w:t>
      </w:r>
      <w:proofErr w:type="spellStart"/>
      <w:r w:rsidR="00611844">
        <w:rPr>
          <w:sz w:val="26"/>
          <w:szCs w:val="26"/>
        </w:rPr>
        <w:t>Мурзаев</w:t>
      </w:r>
      <w:proofErr w:type="spellEnd"/>
      <w:r w:rsidR="00611844">
        <w:rPr>
          <w:sz w:val="26"/>
          <w:szCs w:val="26"/>
        </w:rPr>
        <w:t xml:space="preserve"> </w:t>
      </w:r>
      <w:r w:rsidRPr="00DD0116">
        <w:rPr>
          <w:sz w:val="26"/>
          <w:szCs w:val="26"/>
        </w:rPr>
        <w:t>предложил</w:t>
      </w:r>
      <w:r w:rsidR="00611844">
        <w:rPr>
          <w:sz w:val="26"/>
          <w:szCs w:val="26"/>
        </w:rPr>
        <w:t xml:space="preserve"> </w:t>
      </w:r>
      <w:r w:rsidR="00C93CB5">
        <w:rPr>
          <w:sz w:val="26"/>
          <w:szCs w:val="26"/>
        </w:rPr>
        <w:t>активнее включить в информационно-разъяснительную работу всех глав городов, районов и населенных пунктов республики</w:t>
      </w:r>
      <w:r w:rsidR="00611844">
        <w:rPr>
          <w:sz w:val="26"/>
          <w:szCs w:val="26"/>
        </w:rPr>
        <w:t>.</w:t>
      </w:r>
    </w:p>
    <w:p w:rsidR="00243791" w:rsidRPr="003153CC" w:rsidRDefault="003153CC" w:rsidP="003153CC">
      <w:pPr>
        <w:rPr>
          <w:sz w:val="26"/>
          <w:szCs w:val="26"/>
        </w:rPr>
      </w:pPr>
      <w:r w:rsidRPr="003153CC">
        <w:rPr>
          <w:sz w:val="26"/>
          <w:szCs w:val="26"/>
          <w:lang w:eastAsia="ru-RU"/>
        </w:rPr>
        <w:t xml:space="preserve">      </w:t>
      </w:r>
    </w:p>
    <w:p w:rsidR="00243791" w:rsidRDefault="00611844" w:rsidP="00611844">
      <w:pPr>
        <w:pStyle w:val="3"/>
        <w:ind w:left="0"/>
      </w:pPr>
      <w:r>
        <w:t xml:space="preserve">                                                       </w:t>
      </w:r>
      <w:r w:rsidR="00690818">
        <w:t>Р</w:t>
      </w:r>
      <w:r w:rsidR="003153CC">
        <w:t>ешили</w:t>
      </w:r>
      <w:r w:rsidR="00690818">
        <w:t>:</w:t>
      </w:r>
    </w:p>
    <w:p w:rsidR="00611844" w:rsidRPr="00611844" w:rsidRDefault="00611844" w:rsidP="00611844">
      <w:pPr>
        <w:pStyle w:val="3"/>
        <w:ind w:left="0"/>
      </w:pPr>
    </w:p>
    <w:p w:rsidR="00243791" w:rsidRPr="003153CC" w:rsidRDefault="00690818" w:rsidP="003153CC">
      <w:pPr>
        <w:pStyle w:val="a4"/>
        <w:numPr>
          <w:ilvl w:val="0"/>
          <w:numId w:val="9"/>
        </w:numPr>
        <w:tabs>
          <w:tab w:val="left" w:pos="1319"/>
        </w:tabs>
        <w:spacing w:line="298" w:lineRule="exact"/>
        <w:rPr>
          <w:sz w:val="26"/>
          <w:szCs w:val="26"/>
        </w:rPr>
      </w:pPr>
      <w:r w:rsidRPr="003153CC">
        <w:rPr>
          <w:sz w:val="26"/>
          <w:szCs w:val="26"/>
        </w:rPr>
        <w:t>Принять</w:t>
      </w:r>
      <w:r w:rsidRPr="003153CC">
        <w:rPr>
          <w:spacing w:val="-3"/>
          <w:sz w:val="26"/>
          <w:szCs w:val="26"/>
        </w:rPr>
        <w:t xml:space="preserve"> </w:t>
      </w:r>
      <w:r w:rsidRPr="003153CC">
        <w:rPr>
          <w:sz w:val="26"/>
          <w:szCs w:val="26"/>
        </w:rPr>
        <w:t>к</w:t>
      </w:r>
      <w:r w:rsidRPr="003153CC">
        <w:rPr>
          <w:spacing w:val="-5"/>
          <w:sz w:val="26"/>
          <w:szCs w:val="26"/>
        </w:rPr>
        <w:t xml:space="preserve"> </w:t>
      </w:r>
      <w:r w:rsidRPr="003153CC">
        <w:rPr>
          <w:sz w:val="26"/>
          <w:szCs w:val="26"/>
        </w:rPr>
        <w:t>сведению</w:t>
      </w:r>
      <w:r w:rsidRPr="003153CC">
        <w:rPr>
          <w:spacing w:val="-2"/>
          <w:sz w:val="26"/>
          <w:szCs w:val="26"/>
        </w:rPr>
        <w:t xml:space="preserve"> </w:t>
      </w:r>
      <w:r w:rsidRPr="003153CC">
        <w:rPr>
          <w:sz w:val="26"/>
          <w:szCs w:val="26"/>
        </w:rPr>
        <w:t>информацию Г.Д.</w:t>
      </w:r>
      <w:r w:rsidRPr="003153CC">
        <w:rPr>
          <w:spacing w:val="-2"/>
          <w:sz w:val="26"/>
          <w:szCs w:val="26"/>
        </w:rPr>
        <w:t xml:space="preserve"> </w:t>
      </w:r>
      <w:proofErr w:type="spellStart"/>
      <w:r w:rsidRPr="003153CC">
        <w:rPr>
          <w:sz w:val="26"/>
          <w:szCs w:val="26"/>
        </w:rPr>
        <w:t>Шамхалова</w:t>
      </w:r>
      <w:proofErr w:type="spellEnd"/>
      <w:r w:rsidR="00626092" w:rsidRPr="003153CC">
        <w:rPr>
          <w:sz w:val="26"/>
          <w:szCs w:val="26"/>
        </w:rPr>
        <w:t xml:space="preserve">, </w:t>
      </w:r>
      <w:r w:rsidRPr="003153CC">
        <w:rPr>
          <w:sz w:val="26"/>
          <w:szCs w:val="26"/>
        </w:rPr>
        <w:t>Б.Н.</w:t>
      </w:r>
      <w:r w:rsidRPr="003153CC">
        <w:rPr>
          <w:spacing w:val="-2"/>
          <w:sz w:val="26"/>
          <w:szCs w:val="26"/>
        </w:rPr>
        <w:t xml:space="preserve"> </w:t>
      </w:r>
      <w:r w:rsidRPr="003153CC">
        <w:rPr>
          <w:sz w:val="26"/>
          <w:szCs w:val="26"/>
        </w:rPr>
        <w:t>Алиева</w:t>
      </w:r>
      <w:r w:rsidR="003153CC">
        <w:rPr>
          <w:sz w:val="26"/>
          <w:szCs w:val="26"/>
        </w:rPr>
        <w:t xml:space="preserve"> и </w:t>
      </w:r>
      <w:r w:rsidR="003153CC" w:rsidRPr="003153CC">
        <w:rPr>
          <w:sz w:val="26"/>
          <w:szCs w:val="26"/>
          <w:lang w:eastAsia="ru-RU"/>
        </w:rPr>
        <w:t xml:space="preserve">А.А. </w:t>
      </w:r>
      <w:proofErr w:type="spellStart"/>
      <w:r w:rsidR="003153CC" w:rsidRPr="003153CC">
        <w:rPr>
          <w:sz w:val="26"/>
          <w:szCs w:val="26"/>
          <w:lang w:eastAsia="ru-RU"/>
        </w:rPr>
        <w:t>Мурзаев</w:t>
      </w:r>
      <w:r w:rsidR="003153CC">
        <w:rPr>
          <w:sz w:val="26"/>
          <w:szCs w:val="26"/>
          <w:lang w:eastAsia="ru-RU"/>
        </w:rPr>
        <w:t>а</w:t>
      </w:r>
      <w:proofErr w:type="spellEnd"/>
      <w:r w:rsidRPr="003153CC">
        <w:rPr>
          <w:sz w:val="26"/>
          <w:szCs w:val="26"/>
        </w:rPr>
        <w:t>.</w:t>
      </w:r>
    </w:p>
    <w:p w:rsidR="003153CC" w:rsidRPr="00361058" w:rsidRDefault="00492D87" w:rsidP="003153CC">
      <w:pPr>
        <w:pStyle w:val="a4"/>
        <w:numPr>
          <w:ilvl w:val="0"/>
          <w:numId w:val="9"/>
        </w:numPr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Усилить </w:t>
      </w:r>
      <w:r w:rsidR="003153CC" w:rsidRPr="003153CC">
        <w:rPr>
          <w:sz w:val="26"/>
          <w:szCs w:val="26"/>
          <w:lang w:eastAsia="ru-RU"/>
        </w:rPr>
        <w:t>информационно-разъяснительн</w:t>
      </w:r>
      <w:r>
        <w:rPr>
          <w:sz w:val="26"/>
          <w:szCs w:val="26"/>
          <w:lang w:eastAsia="ru-RU"/>
        </w:rPr>
        <w:t>ую</w:t>
      </w:r>
      <w:r w:rsidR="003153CC" w:rsidRPr="003153CC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у среди населения</w:t>
      </w:r>
      <w:r w:rsidR="003153CC" w:rsidRPr="003153CC">
        <w:rPr>
          <w:sz w:val="26"/>
          <w:szCs w:val="26"/>
          <w:lang w:eastAsia="ru-RU"/>
        </w:rPr>
        <w:t xml:space="preserve"> по уплате имущественных налогов.</w:t>
      </w:r>
    </w:p>
    <w:p w:rsidR="00361058" w:rsidRDefault="00361058" w:rsidP="003153CC">
      <w:pPr>
        <w:pStyle w:val="a4"/>
        <w:numPr>
          <w:ilvl w:val="0"/>
          <w:numId w:val="9"/>
        </w:num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Активнее включить в</w:t>
      </w:r>
      <w:r w:rsidRPr="00361058">
        <w:rPr>
          <w:sz w:val="26"/>
          <w:szCs w:val="26"/>
          <w:lang w:eastAsia="ru-RU"/>
        </w:rPr>
        <w:t xml:space="preserve"> </w:t>
      </w:r>
      <w:r w:rsidRPr="003153CC">
        <w:rPr>
          <w:sz w:val="26"/>
          <w:szCs w:val="26"/>
          <w:lang w:eastAsia="ru-RU"/>
        </w:rPr>
        <w:t>информационно-разъяснительн</w:t>
      </w:r>
      <w:r>
        <w:rPr>
          <w:sz w:val="26"/>
          <w:szCs w:val="26"/>
          <w:lang w:eastAsia="ru-RU"/>
        </w:rPr>
        <w:t>ую</w:t>
      </w:r>
      <w:r w:rsidRPr="003153CC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у</w:t>
      </w:r>
      <w:r w:rsidRPr="00361058">
        <w:rPr>
          <w:sz w:val="26"/>
          <w:szCs w:val="26"/>
        </w:rPr>
        <w:t xml:space="preserve"> </w:t>
      </w:r>
      <w:r>
        <w:rPr>
          <w:sz w:val="26"/>
          <w:szCs w:val="26"/>
        </w:rPr>
        <w:t>глав городов, районов и населенных пунктов республики.</w:t>
      </w:r>
    </w:p>
    <w:p w:rsidR="00243791" w:rsidRPr="003153CC" w:rsidRDefault="00690818" w:rsidP="003153CC">
      <w:pPr>
        <w:pStyle w:val="a4"/>
        <w:numPr>
          <w:ilvl w:val="0"/>
          <w:numId w:val="9"/>
        </w:numPr>
        <w:rPr>
          <w:sz w:val="26"/>
          <w:szCs w:val="26"/>
          <w:lang w:eastAsia="ru-RU"/>
        </w:rPr>
      </w:pPr>
      <w:r w:rsidRPr="003153CC">
        <w:rPr>
          <w:sz w:val="26"/>
        </w:rPr>
        <w:t>Провести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очередное</w:t>
      </w:r>
      <w:r w:rsidRPr="003153CC">
        <w:rPr>
          <w:spacing w:val="17"/>
          <w:sz w:val="26"/>
        </w:rPr>
        <w:t xml:space="preserve"> </w:t>
      </w:r>
      <w:r w:rsidRPr="003153CC">
        <w:rPr>
          <w:sz w:val="26"/>
        </w:rPr>
        <w:t>заседание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Общественного</w:t>
      </w:r>
      <w:r w:rsidRPr="003153CC">
        <w:rPr>
          <w:spacing w:val="17"/>
          <w:sz w:val="26"/>
        </w:rPr>
        <w:t xml:space="preserve"> </w:t>
      </w:r>
      <w:r w:rsidRPr="003153CC">
        <w:rPr>
          <w:sz w:val="26"/>
        </w:rPr>
        <w:t>совета</w:t>
      </w:r>
      <w:r w:rsidRPr="003153CC">
        <w:rPr>
          <w:spacing w:val="15"/>
          <w:sz w:val="26"/>
        </w:rPr>
        <w:t xml:space="preserve"> </w:t>
      </w:r>
      <w:r w:rsidRPr="003153CC">
        <w:rPr>
          <w:sz w:val="26"/>
        </w:rPr>
        <w:t>при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УФНС</w:t>
      </w:r>
      <w:r w:rsidRPr="003153CC">
        <w:rPr>
          <w:spacing w:val="16"/>
          <w:sz w:val="26"/>
        </w:rPr>
        <w:t xml:space="preserve"> </w:t>
      </w:r>
      <w:r w:rsidRPr="003153CC">
        <w:rPr>
          <w:sz w:val="26"/>
        </w:rPr>
        <w:t>России</w:t>
      </w:r>
      <w:r w:rsidRPr="003153CC">
        <w:rPr>
          <w:spacing w:val="24"/>
          <w:sz w:val="26"/>
        </w:rPr>
        <w:t xml:space="preserve"> </w:t>
      </w:r>
      <w:r w:rsidRPr="003153CC">
        <w:rPr>
          <w:sz w:val="26"/>
        </w:rPr>
        <w:t>по</w:t>
      </w:r>
      <w:r w:rsidRPr="003153CC">
        <w:rPr>
          <w:spacing w:val="-62"/>
          <w:sz w:val="26"/>
        </w:rPr>
        <w:t xml:space="preserve"> </w:t>
      </w:r>
      <w:r w:rsidRPr="003153CC">
        <w:rPr>
          <w:sz w:val="26"/>
        </w:rPr>
        <w:t>Республике</w:t>
      </w:r>
      <w:r w:rsidRPr="003153CC">
        <w:rPr>
          <w:spacing w:val="1"/>
          <w:sz w:val="26"/>
        </w:rPr>
        <w:t xml:space="preserve"> </w:t>
      </w:r>
      <w:r w:rsidRPr="003153CC">
        <w:rPr>
          <w:sz w:val="26"/>
        </w:rPr>
        <w:t>Дагестан</w:t>
      </w:r>
      <w:r w:rsidRPr="003153CC">
        <w:rPr>
          <w:spacing w:val="2"/>
          <w:sz w:val="26"/>
        </w:rPr>
        <w:t xml:space="preserve"> </w:t>
      </w:r>
      <w:r w:rsidRPr="003153CC">
        <w:rPr>
          <w:sz w:val="26"/>
        </w:rPr>
        <w:t>в</w:t>
      </w:r>
      <w:r w:rsidRPr="003153CC">
        <w:rPr>
          <w:spacing w:val="2"/>
          <w:sz w:val="26"/>
        </w:rPr>
        <w:t xml:space="preserve"> </w:t>
      </w:r>
      <w:r w:rsidRPr="003153CC">
        <w:rPr>
          <w:sz w:val="26"/>
        </w:rPr>
        <w:t>I</w:t>
      </w:r>
      <w:r w:rsidR="00C93CB5">
        <w:rPr>
          <w:sz w:val="26"/>
          <w:lang w:val="en-US"/>
        </w:rPr>
        <w:t>V</w:t>
      </w:r>
      <w:r w:rsidR="00F91B7E" w:rsidRPr="00F91B7E">
        <w:rPr>
          <w:sz w:val="26"/>
        </w:rPr>
        <w:t xml:space="preserve"> </w:t>
      </w:r>
      <w:r w:rsidR="00F91B7E">
        <w:rPr>
          <w:sz w:val="26"/>
        </w:rPr>
        <w:t xml:space="preserve">квартале </w:t>
      </w:r>
      <w:r w:rsidRPr="003153CC">
        <w:rPr>
          <w:sz w:val="26"/>
        </w:rPr>
        <w:t>202</w:t>
      </w:r>
      <w:r w:rsidR="00F91B7E">
        <w:rPr>
          <w:sz w:val="26"/>
        </w:rPr>
        <w:t>2</w:t>
      </w:r>
      <w:r w:rsidRPr="003153CC">
        <w:rPr>
          <w:spacing w:val="1"/>
          <w:sz w:val="26"/>
        </w:rPr>
        <w:t xml:space="preserve"> </w:t>
      </w:r>
      <w:r w:rsidRPr="003153CC">
        <w:rPr>
          <w:sz w:val="26"/>
        </w:rPr>
        <w:t>года.</w:t>
      </w:r>
    </w:p>
    <w:p w:rsidR="00243791" w:rsidRDefault="00243791">
      <w:pPr>
        <w:pStyle w:val="a3"/>
        <w:rPr>
          <w:sz w:val="28"/>
        </w:rPr>
      </w:pPr>
    </w:p>
    <w:p w:rsidR="00243791" w:rsidRDefault="00243791">
      <w:pPr>
        <w:pStyle w:val="a3"/>
        <w:rPr>
          <w:sz w:val="28"/>
        </w:rPr>
      </w:pPr>
    </w:p>
    <w:p w:rsidR="00F91B7E" w:rsidRDefault="00611844" w:rsidP="00611844">
      <w:pPr>
        <w:pStyle w:val="2"/>
        <w:tabs>
          <w:tab w:val="left" w:pos="7683"/>
          <w:tab w:val="left" w:pos="7903"/>
        </w:tabs>
        <w:spacing w:line="720" w:lineRule="auto"/>
        <w:ind w:left="0" w:right="903"/>
        <w:rPr>
          <w:spacing w:val="1"/>
          <w:sz w:val="26"/>
          <w:szCs w:val="26"/>
        </w:rPr>
      </w:pPr>
      <w:r>
        <w:rPr>
          <w:szCs w:val="26"/>
        </w:rPr>
        <w:t xml:space="preserve">        </w:t>
      </w:r>
      <w:r w:rsidR="00C93CB5" w:rsidRPr="00361058">
        <w:rPr>
          <w:szCs w:val="26"/>
        </w:rPr>
        <w:t xml:space="preserve">  </w:t>
      </w:r>
      <w:r w:rsidR="00F91B7E">
        <w:rPr>
          <w:sz w:val="26"/>
          <w:szCs w:val="26"/>
        </w:rPr>
        <w:t>П</w:t>
      </w:r>
      <w:r w:rsidR="00690818" w:rsidRPr="00F91B7E">
        <w:rPr>
          <w:sz w:val="26"/>
          <w:szCs w:val="26"/>
        </w:rPr>
        <w:t>редседател</w:t>
      </w:r>
      <w:r w:rsidR="00F91B7E">
        <w:rPr>
          <w:sz w:val="26"/>
          <w:szCs w:val="26"/>
        </w:rPr>
        <w:t>ь заседания:</w:t>
      </w:r>
      <w:r w:rsidR="00690818" w:rsidRPr="00F91B7E">
        <w:rPr>
          <w:sz w:val="26"/>
          <w:szCs w:val="26"/>
        </w:rPr>
        <w:tab/>
      </w:r>
      <w:r w:rsidR="00C93CB5">
        <w:rPr>
          <w:sz w:val="26"/>
          <w:szCs w:val="26"/>
        </w:rPr>
        <w:t xml:space="preserve">     </w:t>
      </w:r>
      <w:r w:rsidR="00293D1A" w:rsidRPr="00F91B7E">
        <w:rPr>
          <w:sz w:val="26"/>
          <w:szCs w:val="26"/>
        </w:rPr>
        <w:t>О.М.</w:t>
      </w:r>
      <w:r w:rsidR="00F91B7E">
        <w:rPr>
          <w:sz w:val="26"/>
          <w:szCs w:val="26"/>
        </w:rPr>
        <w:t xml:space="preserve"> </w:t>
      </w:r>
      <w:r w:rsidR="00293D1A" w:rsidRPr="00F91B7E">
        <w:rPr>
          <w:sz w:val="26"/>
          <w:szCs w:val="26"/>
        </w:rPr>
        <w:t>Алиев</w:t>
      </w:r>
    </w:p>
    <w:p w:rsidR="00243791" w:rsidRPr="00F91B7E" w:rsidRDefault="00C93CB5" w:rsidP="00F91B7E">
      <w:pPr>
        <w:pStyle w:val="2"/>
        <w:tabs>
          <w:tab w:val="left" w:pos="7683"/>
          <w:tab w:val="left" w:pos="7903"/>
        </w:tabs>
        <w:spacing w:line="720" w:lineRule="auto"/>
        <w:ind w:left="526" w:right="903"/>
        <w:rPr>
          <w:sz w:val="26"/>
          <w:szCs w:val="26"/>
        </w:rPr>
      </w:pPr>
      <w:r w:rsidRPr="00C93CB5">
        <w:rPr>
          <w:sz w:val="26"/>
          <w:szCs w:val="26"/>
        </w:rPr>
        <w:t xml:space="preserve"> </w:t>
      </w:r>
      <w:r w:rsidRPr="00361058">
        <w:rPr>
          <w:sz w:val="26"/>
          <w:szCs w:val="26"/>
        </w:rPr>
        <w:t xml:space="preserve">  </w:t>
      </w:r>
      <w:r w:rsidR="00690818" w:rsidRPr="00F91B7E">
        <w:rPr>
          <w:sz w:val="26"/>
          <w:szCs w:val="26"/>
        </w:rPr>
        <w:t>Секретарь</w:t>
      </w:r>
      <w:r w:rsidR="00690818" w:rsidRPr="00F91B7E">
        <w:rPr>
          <w:spacing w:val="-4"/>
          <w:sz w:val="26"/>
          <w:szCs w:val="26"/>
        </w:rPr>
        <w:t xml:space="preserve"> </w:t>
      </w:r>
      <w:r w:rsidR="00F91B7E">
        <w:rPr>
          <w:spacing w:val="-4"/>
          <w:sz w:val="26"/>
          <w:szCs w:val="26"/>
        </w:rPr>
        <w:t xml:space="preserve">заседания: </w:t>
      </w:r>
      <w:r w:rsidR="00F91B7E">
        <w:rPr>
          <w:sz w:val="26"/>
          <w:szCs w:val="26"/>
        </w:rPr>
        <w:t xml:space="preserve">                                   </w:t>
      </w:r>
      <w:r w:rsidR="00492D87" w:rsidRPr="00611844">
        <w:rPr>
          <w:sz w:val="26"/>
          <w:szCs w:val="26"/>
        </w:rPr>
        <w:t xml:space="preserve">    </w:t>
      </w:r>
      <w:r w:rsidR="00690818" w:rsidRPr="00F91B7E">
        <w:rPr>
          <w:sz w:val="26"/>
          <w:szCs w:val="26"/>
        </w:rPr>
        <w:tab/>
      </w:r>
      <w:r w:rsidRPr="00C93CB5">
        <w:rPr>
          <w:sz w:val="26"/>
          <w:szCs w:val="26"/>
        </w:rPr>
        <w:t xml:space="preserve">  </w:t>
      </w:r>
      <w:r w:rsidR="00F91B7E">
        <w:rPr>
          <w:sz w:val="26"/>
          <w:szCs w:val="26"/>
        </w:rPr>
        <w:t xml:space="preserve">   </w:t>
      </w:r>
      <w:r w:rsidR="00690818" w:rsidRPr="00F91B7E">
        <w:rPr>
          <w:sz w:val="26"/>
          <w:szCs w:val="26"/>
        </w:rPr>
        <w:t>Р.М.</w:t>
      </w:r>
      <w:r w:rsidR="00690818" w:rsidRPr="00F91B7E">
        <w:rPr>
          <w:spacing w:val="-5"/>
          <w:sz w:val="26"/>
          <w:szCs w:val="26"/>
        </w:rPr>
        <w:t xml:space="preserve"> </w:t>
      </w:r>
      <w:r w:rsidR="00690818" w:rsidRPr="00F91B7E">
        <w:rPr>
          <w:sz w:val="26"/>
          <w:szCs w:val="26"/>
        </w:rPr>
        <w:t>Амирханова</w:t>
      </w:r>
    </w:p>
    <w:sectPr w:rsidR="00243791" w:rsidRPr="00F91B7E">
      <w:pgSz w:w="11910" w:h="16850"/>
      <w:pgMar w:top="640" w:right="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51"/>
    <w:multiLevelType w:val="hybridMultilevel"/>
    <w:tmpl w:val="AD260C64"/>
    <w:lvl w:ilvl="0" w:tplc="0360FD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C7E6C0F"/>
    <w:multiLevelType w:val="hybridMultilevel"/>
    <w:tmpl w:val="DD1C31E8"/>
    <w:lvl w:ilvl="0" w:tplc="98CC3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F267E"/>
    <w:multiLevelType w:val="hybridMultilevel"/>
    <w:tmpl w:val="CA9C5938"/>
    <w:lvl w:ilvl="0" w:tplc="22EC0DE0">
      <w:start w:val="1"/>
      <w:numFmt w:val="decimal"/>
      <w:lvlText w:val="%1."/>
      <w:lvlJc w:val="left"/>
      <w:pPr>
        <w:ind w:left="1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88ECE8">
      <w:numFmt w:val="bullet"/>
      <w:lvlText w:val="•"/>
      <w:lvlJc w:val="left"/>
      <w:pPr>
        <w:ind w:left="2278" w:hanging="260"/>
      </w:pPr>
      <w:rPr>
        <w:rFonts w:hint="default"/>
        <w:lang w:val="ru-RU" w:eastAsia="en-US" w:bidi="ar-SA"/>
      </w:rPr>
    </w:lvl>
    <w:lvl w:ilvl="2" w:tplc="2924AF6C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6422D008">
      <w:numFmt w:val="bullet"/>
      <w:lvlText w:val="•"/>
      <w:lvlJc w:val="left"/>
      <w:pPr>
        <w:ind w:left="4195" w:hanging="260"/>
      </w:pPr>
      <w:rPr>
        <w:rFonts w:hint="default"/>
        <w:lang w:val="ru-RU" w:eastAsia="en-US" w:bidi="ar-SA"/>
      </w:rPr>
    </w:lvl>
    <w:lvl w:ilvl="4" w:tplc="66A41FC8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  <w:lvl w:ilvl="5" w:tplc="BC70CEE4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A83A38C4">
      <w:numFmt w:val="bullet"/>
      <w:lvlText w:val="•"/>
      <w:lvlJc w:val="left"/>
      <w:pPr>
        <w:ind w:left="7071" w:hanging="260"/>
      </w:pPr>
      <w:rPr>
        <w:rFonts w:hint="default"/>
        <w:lang w:val="ru-RU" w:eastAsia="en-US" w:bidi="ar-SA"/>
      </w:rPr>
    </w:lvl>
    <w:lvl w:ilvl="7" w:tplc="360CCE88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B714FE1C">
      <w:numFmt w:val="bullet"/>
      <w:lvlText w:val="•"/>
      <w:lvlJc w:val="left"/>
      <w:pPr>
        <w:ind w:left="8989" w:hanging="260"/>
      </w:pPr>
      <w:rPr>
        <w:rFonts w:hint="default"/>
        <w:lang w:val="ru-RU" w:eastAsia="en-US" w:bidi="ar-SA"/>
      </w:rPr>
    </w:lvl>
  </w:abstractNum>
  <w:abstractNum w:abstractNumId="3">
    <w:nsid w:val="267166B0"/>
    <w:multiLevelType w:val="hybridMultilevel"/>
    <w:tmpl w:val="474A637C"/>
    <w:lvl w:ilvl="0" w:tplc="CFACAFD6">
      <w:start w:val="4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>
    <w:nsid w:val="2C100D98"/>
    <w:multiLevelType w:val="hybridMultilevel"/>
    <w:tmpl w:val="583C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C23FD"/>
    <w:multiLevelType w:val="hybridMultilevel"/>
    <w:tmpl w:val="2EF6F226"/>
    <w:lvl w:ilvl="0" w:tplc="5F4440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44583196"/>
    <w:multiLevelType w:val="hybridMultilevel"/>
    <w:tmpl w:val="3C6C4C5C"/>
    <w:lvl w:ilvl="0" w:tplc="C618339C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49586816"/>
    <w:multiLevelType w:val="hybridMultilevel"/>
    <w:tmpl w:val="9DE02C34"/>
    <w:lvl w:ilvl="0" w:tplc="3A2E75B8">
      <w:start w:val="1"/>
      <w:numFmt w:val="decimal"/>
      <w:lvlText w:val="%1."/>
      <w:lvlJc w:val="left"/>
      <w:pPr>
        <w:ind w:left="415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C011F0">
      <w:numFmt w:val="bullet"/>
      <w:lvlText w:val="•"/>
      <w:lvlJc w:val="left"/>
      <w:pPr>
        <w:ind w:left="1236" w:hanging="282"/>
      </w:pPr>
      <w:rPr>
        <w:rFonts w:hint="default"/>
        <w:lang w:val="ru-RU" w:eastAsia="en-US" w:bidi="ar-SA"/>
      </w:rPr>
    </w:lvl>
    <w:lvl w:ilvl="2" w:tplc="AA62FB30">
      <w:numFmt w:val="bullet"/>
      <w:lvlText w:val="•"/>
      <w:lvlJc w:val="left"/>
      <w:pPr>
        <w:ind w:left="2053" w:hanging="282"/>
      </w:pPr>
      <w:rPr>
        <w:rFonts w:hint="default"/>
        <w:lang w:val="ru-RU" w:eastAsia="en-US" w:bidi="ar-SA"/>
      </w:rPr>
    </w:lvl>
    <w:lvl w:ilvl="3" w:tplc="E9726E16">
      <w:numFmt w:val="bullet"/>
      <w:lvlText w:val="•"/>
      <w:lvlJc w:val="left"/>
      <w:pPr>
        <w:ind w:left="2869" w:hanging="282"/>
      </w:pPr>
      <w:rPr>
        <w:rFonts w:hint="default"/>
        <w:lang w:val="ru-RU" w:eastAsia="en-US" w:bidi="ar-SA"/>
      </w:rPr>
    </w:lvl>
    <w:lvl w:ilvl="4" w:tplc="A072CDE8">
      <w:numFmt w:val="bullet"/>
      <w:lvlText w:val="•"/>
      <w:lvlJc w:val="left"/>
      <w:pPr>
        <w:ind w:left="3686" w:hanging="282"/>
      </w:pPr>
      <w:rPr>
        <w:rFonts w:hint="default"/>
        <w:lang w:val="ru-RU" w:eastAsia="en-US" w:bidi="ar-SA"/>
      </w:rPr>
    </w:lvl>
    <w:lvl w:ilvl="5" w:tplc="F0B4BE20">
      <w:numFmt w:val="bullet"/>
      <w:lvlText w:val="•"/>
      <w:lvlJc w:val="left"/>
      <w:pPr>
        <w:ind w:left="4503" w:hanging="282"/>
      </w:pPr>
      <w:rPr>
        <w:rFonts w:hint="default"/>
        <w:lang w:val="ru-RU" w:eastAsia="en-US" w:bidi="ar-SA"/>
      </w:rPr>
    </w:lvl>
    <w:lvl w:ilvl="6" w:tplc="7E1A48A0">
      <w:numFmt w:val="bullet"/>
      <w:lvlText w:val="•"/>
      <w:lvlJc w:val="left"/>
      <w:pPr>
        <w:ind w:left="5319" w:hanging="282"/>
      </w:pPr>
      <w:rPr>
        <w:rFonts w:hint="default"/>
        <w:lang w:val="ru-RU" w:eastAsia="en-US" w:bidi="ar-SA"/>
      </w:rPr>
    </w:lvl>
    <w:lvl w:ilvl="7" w:tplc="7F94D8FA">
      <w:numFmt w:val="bullet"/>
      <w:lvlText w:val="•"/>
      <w:lvlJc w:val="left"/>
      <w:pPr>
        <w:ind w:left="6136" w:hanging="282"/>
      </w:pPr>
      <w:rPr>
        <w:rFonts w:hint="default"/>
        <w:lang w:val="ru-RU" w:eastAsia="en-US" w:bidi="ar-SA"/>
      </w:rPr>
    </w:lvl>
    <w:lvl w:ilvl="8" w:tplc="7F3CB670">
      <w:numFmt w:val="bullet"/>
      <w:lvlText w:val="•"/>
      <w:lvlJc w:val="left"/>
      <w:pPr>
        <w:ind w:left="6952" w:hanging="282"/>
      </w:pPr>
      <w:rPr>
        <w:rFonts w:hint="default"/>
        <w:lang w:val="ru-RU" w:eastAsia="en-US" w:bidi="ar-SA"/>
      </w:rPr>
    </w:lvl>
  </w:abstractNum>
  <w:abstractNum w:abstractNumId="8">
    <w:nsid w:val="759D51D0"/>
    <w:multiLevelType w:val="hybridMultilevel"/>
    <w:tmpl w:val="6C92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643D0"/>
    <w:multiLevelType w:val="hybridMultilevel"/>
    <w:tmpl w:val="6FD854B0"/>
    <w:lvl w:ilvl="0" w:tplc="6CDEFBA2">
      <w:start w:val="1"/>
      <w:numFmt w:val="decimal"/>
      <w:lvlText w:val="%1."/>
      <w:lvlJc w:val="left"/>
      <w:pPr>
        <w:ind w:left="415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86245A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F96EA412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3" w:tplc="B62E7F36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4" w:tplc="AFE6BD24">
      <w:numFmt w:val="bullet"/>
      <w:lvlText w:val="•"/>
      <w:lvlJc w:val="left"/>
      <w:pPr>
        <w:ind w:left="3686" w:hanging="284"/>
      </w:pPr>
      <w:rPr>
        <w:rFonts w:hint="default"/>
        <w:lang w:val="ru-RU" w:eastAsia="en-US" w:bidi="ar-SA"/>
      </w:rPr>
    </w:lvl>
    <w:lvl w:ilvl="5" w:tplc="9F585D0E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6" w:tplc="690C6C32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7" w:tplc="3E222EEE">
      <w:numFmt w:val="bullet"/>
      <w:lvlText w:val="•"/>
      <w:lvlJc w:val="left"/>
      <w:pPr>
        <w:ind w:left="6136" w:hanging="284"/>
      </w:pPr>
      <w:rPr>
        <w:rFonts w:hint="default"/>
        <w:lang w:val="ru-RU" w:eastAsia="en-US" w:bidi="ar-SA"/>
      </w:rPr>
    </w:lvl>
    <w:lvl w:ilvl="8" w:tplc="B00A254E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</w:abstractNum>
  <w:abstractNum w:abstractNumId="10">
    <w:nsid w:val="7AE20457"/>
    <w:multiLevelType w:val="hybridMultilevel"/>
    <w:tmpl w:val="ED2AEA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110158"/>
    <w:multiLevelType w:val="multilevel"/>
    <w:tmpl w:val="F76A4D5E"/>
    <w:lvl w:ilvl="0">
      <w:start w:val="1"/>
      <w:numFmt w:val="decimal"/>
      <w:lvlText w:val="%1."/>
      <w:lvlJc w:val="left"/>
      <w:pPr>
        <w:ind w:left="493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5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791"/>
    <w:rsid w:val="00132FC3"/>
    <w:rsid w:val="001D5D27"/>
    <w:rsid w:val="001E7567"/>
    <w:rsid w:val="002024FC"/>
    <w:rsid w:val="00243791"/>
    <w:rsid w:val="00270817"/>
    <w:rsid w:val="00293D1A"/>
    <w:rsid w:val="002B79F7"/>
    <w:rsid w:val="003153CC"/>
    <w:rsid w:val="00361058"/>
    <w:rsid w:val="00361DA3"/>
    <w:rsid w:val="003D3EC4"/>
    <w:rsid w:val="00435EBB"/>
    <w:rsid w:val="00492D87"/>
    <w:rsid w:val="00611844"/>
    <w:rsid w:val="00626092"/>
    <w:rsid w:val="00690818"/>
    <w:rsid w:val="00724099"/>
    <w:rsid w:val="007F57CA"/>
    <w:rsid w:val="008331FD"/>
    <w:rsid w:val="00971BED"/>
    <w:rsid w:val="00985AB5"/>
    <w:rsid w:val="009B3830"/>
    <w:rsid w:val="00B440BF"/>
    <w:rsid w:val="00C93CB5"/>
    <w:rsid w:val="00D30A76"/>
    <w:rsid w:val="00DC271E"/>
    <w:rsid w:val="00DD0116"/>
    <w:rsid w:val="00EC65AC"/>
    <w:rsid w:val="00F44841"/>
    <w:rsid w:val="00F91B7E"/>
    <w:rsid w:val="00FB5074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696" w:right="352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4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B79F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B7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3D3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35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35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696" w:right="352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4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B79F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B7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3D3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35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35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snu202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9951-4FEA-47BE-8299-C934DB6E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>04.03. Протоколы коллегий за 2007 год</dc:subject>
  <dc:creator>CN=Дмитрий Селеверстов/OU=ЦА/O=МНС</dc:creator>
  <cp:lastModifiedBy>Алиев Багаутдин Назирович</cp:lastModifiedBy>
  <cp:revision>3</cp:revision>
  <dcterms:created xsi:type="dcterms:W3CDTF">2022-09-14T10:29:00Z</dcterms:created>
  <dcterms:modified xsi:type="dcterms:W3CDTF">2022-09-14T11:00:00Z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