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2C372D">
        <w:rPr>
          <w:rFonts w:ascii="Times New Roman" w:hAnsi="Times New Roman" w:cs="Times New Roman"/>
          <w:b/>
          <w:sz w:val="28"/>
          <w:szCs w:val="28"/>
        </w:rPr>
        <w:t>Ведомственного п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654C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FB64DF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41290B" w:rsidRDefault="00124934" w:rsidP="0041290B">
      <w:pPr>
        <w:pStyle w:val="af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90B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F66335" w:rsidRPr="0041290B" w:rsidRDefault="00EB3BE9" w:rsidP="00412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90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41290B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41290B">
        <w:rPr>
          <w:rFonts w:ascii="Times New Roman" w:hAnsi="Times New Roman" w:cs="Times New Roman"/>
          <w:sz w:val="28"/>
          <w:szCs w:val="28"/>
        </w:rPr>
        <w:t>ой Федерации от 30.01.2014 № 93</w:t>
      </w:r>
      <w:r w:rsidR="00E82E94" w:rsidRPr="0041290B">
        <w:rPr>
          <w:rFonts w:ascii="Times New Roman" w:hAnsi="Times New Roman" w:cs="Times New Roman"/>
          <w:sz w:val="28"/>
          <w:szCs w:val="28"/>
        </w:rPr>
        <w:t>-р</w:t>
      </w:r>
      <w:r w:rsidR="00F66335" w:rsidRPr="0041290B">
        <w:rPr>
          <w:rFonts w:ascii="Times New Roman" w:hAnsi="Times New Roman" w:cs="Times New Roman"/>
          <w:sz w:val="28"/>
          <w:szCs w:val="28"/>
        </w:rPr>
        <w:t xml:space="preserve">, и 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E82E94" w:rsidRPr="0041290B">
        <w:rPr>
          <w:rFonts w:ascii="Times New Roman" w:hAnsi="Times New Roman" w:cs="Times New Roman"/>
          <w:sz w:val="28"/>
          <w:szCs w:val="28"/>
        </w:rPr>
        <w:t>09</w:t>
      </w:r>
      <w:r w:rsidR="009F157B" w:rsidRPr="0041290B">
        <w:rPr>
          <w:rFonts w:ascii="Times New Roman" w:hAnsi="Times New Roman" w:cs="Times New Roman"/>
          <w:sz w:val="28"/>
          <w:szCs w:val="28"/>
        </w:rPr>
        <w:t>.</w:t>
      </w:r>
      <w:r w:rsidR="00D17221" w:rsidRPr="0041290B">
        <w:rPr>
          <w:rFonts w:ascii="Times New Roman" w:hAnsi="Times New Roman" w:cs="Times New Roman"/>
          <w:sz w:val="28"/>
          <w:szCs w:val="28"/>
        </w:rPr>
        <w:t>0</w:t>
      </w:r>
      <w:r w:rsidR="00E82E94" w:rsidRPr="0041290B">
        <w:rPr>
          <w:rFonts w:ascii="Times New Roman" w:hAnsi="Times New Roman" w:cs="Times New Roman"/>
          <w:sz w:val="28"/>
          <w:szCs w:val="28"/>
        </w:rPr>
        <w:t>2</w:t>
      </w:r>
      <w:r w:rsidR="00D17221" w:rsidRPr="0041290B">
        <w:rPr>
          <w:rFonts w:ascii="Times New Roman" w:hAnsi="Times New Roman" w:cs="Times New Roman"/>
          <w:sz w:val="28"/>
          <w:szCs w:val="28"/>
        </w:rPr>
        <w:t>.</w:t>
      </w:r>
      <w:r w:rsidR="009F157B" w:rsidRPr="0041290B">
        <w:rPr>
          <w:rFonts w:ascii="Times New Roman" w:hAnsi="Times New Roman" w:cs="Times New Roman"/>
          <w:sz w:val="28"/>
          <w:szCs w:val="28"/>
        </w:rPr>
        <w:t>202</w:t>
      </w:r>
      <w:r w:rsidR="00E82E94" w:rsidRPr="0041290B">
        <w:rPr>
          <w:rFonts w:ascii="Times New Roman" w:hAnsi="Times New Roman" w:cs="Times New Roman"/>
          <w:sz w:val="28"/>
          <w:szCs w:val="28"/>
        </w:rPr>
        <w:t>2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E82E94" w:rsidRPr="0041290B">
        <w:rPr>
          <w:rFonts w:ascii="Times New Roman" w:hAnsi="Times New Roman" w:cs="Times New Roman"/>
          <w:sz w:val="28"/>
          <w:szCs w:val="28"/>
        </w:rPr>
        <w:t>95</w:t>
      </w:r>
      <w:r w:rsidR="009F157B" w:rsidRPr="0041290B">
        <w:rPr>
          <w:rFonts w:ascii="Times New Roman" w:hAnsi="Times New Roman" w:cs="Times New Roman"/>
          <w:sz w:val="28"/>
          <w:szCs w:val="28"/>
        </w:rPr>
        <w:t>@ «</w:t>
      </w:r>
      <w:r w:rsidR="00AD0842" w:rsidRPr="0041290B">
        <w:rPr>
          <w:rFonts w:ascii="Times New Roman" w:hAnsi="Times New Roman" w:cs="Times New Roman"/>
          <w:sz w:val="28"/>
          <w:szCs w:val="28"/>
        </w:rPr>
        <w:t>О в</w:t>
      </w:r>
      <w:r w:rsidR="0080082E" w:rsidRPr="0041290B">
        <w:rPr>
          <w:rFonts w:ascii="Times New Roman" w:hAnsi="Times New Roman" w:cs="Times New Roman"/>
          <w:sz w:val="28"/>
          <w:szCs w:val="28"/>
        </w:rPr>
        <w:t xml:space="preserve">едомственном плане ФНС России по </w:t>
      </w:r>
      <w:r w:rsidR="00AD0842" w:rsidRPr="0041290B">
        <w:rPr>
          <w:rFonts w:ascii="Times New Roman" w:hAnsi="Times New Roman" w:cs="Times New Roman"/>
          <w:sz w:val="28"/>
          <w:szCs w:val="28"/>
        </w:rPr>
        <w:t xml:space="preserve">реализации Концепции открытости </w:t>
      </w:r>
      <w:r w:rsidR="0080082E" w:rsidRPr="0041290B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на 2022 год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» Управлением  Федеральной налоговой службы по </w:t>
      </w:r>
      <w:r w:rsidR="0037654C" w:rsidRPr="0041290B">
        <w:rPr>
          <w:rFonts w:ascii="Times New Roman" w:hAnsi="Times New Roman" w:cs="Times New Roman"/>
          <w:sz w:val="28"/>
          <w:szCs w:val="28"/>
        </w:rPr>
        <w:t>Республике</w:t>
      </w:r>
      <w:proofErr w:type="gramEnd"/>
      <w:r w:rsidR="0037654C" w:rsidRPr="0041290B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425528"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(далее – Управление) приказом от </w:t>
      </w:r>
      <w:r w:rsidR="002265A2" w:rsidRPr="0041290B">
        <w:rPr>
          <w:rFonts w:ascii="Times New Roman" w:hAnsi="Times New Roman" w:cs="Times New Roman"/>
          <w:sz w:val="28"/>
          <w:szCs w:val="28"/>
        </w:rPr>
        <w:t>25.03.</w:t>
      </w:r>
      <w:r w:rsidR="007104B0" w:rsidRPr="0041290B">
        <w:rPr>
          <w:rFonts w:ascii="Times New Roman" w:hAnsi="Times New Roman" w:cs="Times New Roman"/>
          <w:sz w:val="28"/>
          <w:szCs w:val="28"/>
        </w:rPr>
        <w:t>2022 № 01-08/40</w:t>
      </w:r>
      <w:r w:rsidR="00C05E34" w:rsidRPr="0041290B">
        <w:rPr>
          <w:rFonts w:ascii="Times New Roman" w:hAnsi="Times New Roman" w:cs="Times New Roman"/>
          <w:sz w:val="28"/>
          <w:szCs w:val="28"/>
        </w:rPr>
        <w:t xml:space="preserve"> был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 утверждён </w:t>
      </w:r>
      <w:r w:rsidR="002265A2" w:rsidRPr="0041290B">
        <w:rPr>
          <w:rFonts w:ascii="Times New Roman" w:hAnsi="Times New Roman" w:cs="Times New Roman"/>
          <w:sz w:val="28"/>
          <w:szCs w:val="28"/>
        </w:rPr>
        <w:t>В</w:t>
      </w:r>
      <w:r w:rsidR="009F157B" w:rsidRPr="0041290B">
        <w:rPr>
          <w:rFonts w:ascii="Times New Roman" w:hAnsi="Times New Roman" w:cs="Times New Roman"/>
          <w:sz w:val="28"/>
          <w:szCs w:val="28"/>
        </w:rPr>
        <w:t>едомственный план по реализации Концепции открытости федеральных орган</w:t>
      </w:r>
      <w:r w:rsidR="00D17221" w:rsidRPr="0041290B">
        <w:rPr>
          <w:rFonts w:ascii="Times New Roman" w:hAnsi="Times New Roman" w:cs="Times New Roman"/>
          <w:sz w:val="28"/>
          <w:szCs w:val="28"/>
        </w:rPr>
        <w:t>ов исполнительной власти на 202</w:t>
      </w:r>
      <w:r w:rsidR="002265A2" w:rsidRPr="0041290B">
        <w:rPr>
          <w:rFonts w:ascii="Times New Roman" w:hAnsi="Times New Roman" w:cs="Times New Roman"/>
          <w:sz w:val="28"/>
          <w:szCs w:val="28"/>
        </w:rPr>
        <w:t>2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  </w:t>
      </w:r>
    </w:p>
    <w:p w:rsidR="00EB3BE9" w:rsidRPr="0041290B" w:rsidRDefault="00C83AA7" w:rsidP="00412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41290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41290B">
        <w:rPr>
          <w:rFonts w:ascii="Times New Roman" w:hAnsi="Times New Roman" w:cs="Times New Roman"/>
          <w:sz w:val="28"/>
          <w:szCs w:val="28"/>
        </w:rPr>
        <w:t xml:space="preserve">в деятельности налоговых органов </w:t>
      </w:r>
      <w:r w:rsidR="00290893" w:rsidRPr="0041290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8331C" w:rsidRPr="0041290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41290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 w:rsidRPr="0041290B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41290B">
        <w:rPr>
          <w:rFonts w:ascii="Times New Roman" w:hAnsi="Times New Roman" w:cs="Times New Roman"/>
          <w:sz w:val="28"/>
          <w:szCs w:val="28"/>
        </w:rPr>
        <w:t xml:space="preserve"> понятными для </w:t>
      </w:r>
      <w:r w:rsidR="00C05E34" w:rsidRPr="0041290B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2D4A63" w:rsidRPr="0041290B">
        <w:rPr>
          <w:rFonts w:ascii="Times New Roman" w:hAnsi="Times New Roman" w:cs="Times New Roman"/>
          <w:sz w:val="28"/>
          <w:szCs w:val="28"/>
        </w:rPr>
        <w:t>.</w:t>
      </w:r>
    </w:p>
    <w:p w:rsidR="00812BCA" w:rsidRPr="0041290B" w:rsidRDefault="00812BCA" w:rsidP="004129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В республиканских печатных и электронных СМИ опубликовано и выдано в эфир более 2</w:t>
      </w:r>
      <w:r w:rsidR="005233C3" w:rsidRPr="0041290B">
        <w:rPr>
          <w:rFonts w:ascii="Times New Roman" w:hAnsi="Times New Roman" w:cs="Times New Roman"/>
          <w:sz w:val="28"/>
          <w:szCs w:val="28"/>
        </w:rPr>
        <w:t>0</w:t>
      </w:r>
      <w:r w:rsidRPr="0041290B">
        <w:rPr>
          <w:rFonts w:ascii="Times New Roman" w:hAnsi="Times New Roman" w:cs="Times New Roman"/>
          <w:sz w:val="28"/>
          <w:szCs w:val="28"/>
        </w:rPr>
        <w:t>0 материалов о деятельности УФНС России по Республике Дагестан.</w:t>
      </w:r>
    </w:p>
    <w:p w:rsidR="00D80AEC" w:rsidRPr="0041290B" w:rsidRDefault="00A34E8B" w:rsidP="00412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80AEC" w:rsidRPr="0041290B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 w:rsidRPr="0041290B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="00D80AEC" w:rsidRPr="0041290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 w:rsidRPr="0041290B">
        <w:rPr>
          <w:rFonts w:ascii="Times New Roman" w:hAnsi="Times New Roman" w:cs="Times New Roman"/>
          <w:sz w:val="28"/>
          <w:szCs w:val="28"/>
        </w:rPr>
        <w:t>ы</w:t>
      </w:r>
      <w:r w:rsidR="00D80AEC" w:rsidRPr="0041290B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 w:rsidRPr="0041290B">
        <w:rPr>
          <w:rFonts w:ascii="Times New Roman" w:hAnsi="Times New Roman" w:cs="Times New Roman"/>
          <w:sz w:val="28"/>
          <w:szCs w:val="28"/>
        </w:rPr>
        <w:t>и, информация о проведении публичных  обсуждений результатов правоприменительной практики</w:t>
      </w:r>
      <w:proofErr w:type="gramEnd"/>
      <w:r w:rsidR="00753104" w:rsidRPr="0041290B">
        <w:rPr>
          <w:rFonts w:ascii="Times New Roman" w:hAnsi="Times New Roman" w:cs="Times New Roman"/>
          <w:sz w:val="28"/>
          <w:szCs w:val="28"/>
        </w:rPr>
        <w:t xml:space="preserve"> и руководств по соблюдению обязательных требований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812BCA" w:rsidRPr="0041290B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753104" w:rsidRPr="0041290B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5233C3" w:rsidRPr="0041290B">
        <w:rPr>
          <w:rFonts w:ascii="Times New Roman" w:hAnsi="Times New Roman" w:cs="Times New Roman"/>
          <w:sz w:val="28"/>
          <w:szCs w:val="28"/>
        </w:rPr>
        <w:t>2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</w:t>
      </w:r>
      <w:r w:rsidR="00D17221" w:rsidRPr="0041290B">
        <w:rPr>
          <w:rFonts w:ascii="Times New Roman" w:hAnsi="Times New Roman" w:cs="Times New Roman"/>
          <w:sz w:val="28"/>
          <w:szCs w:val="28"/>
        </w:rPr>
        <w:t>более 1</w:t>
      </w:r>
      <w:r w:rsidR="005233C3" w:rsidRPr="0041290B">
        <w:rPr>
          <w:rFonts w:ascii="Times New Roman" w:hAnsi="Times New Roman" w:cs="Times New Roman"/>
          <w:sz w:val="28"/>
          <w:szCs w:val="28"/>
        </w:rPr>
        <w:t>4</w:t>
      </w:r>
      <w:r w:rsidR="00D17221" w:rsidRPr="0041290B">
        <w:rPr>
          <w:rFonts w:ascii="Times New Roman" w:hAnsi="Times New Roman" w:cs="Times New Roman"/>
          <w:sz w:val="28"/>
          <w:szCs w:val="28"/>
        </w:rPr>
        <w:t>0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41290B" w:rsidRDefault="00D80AEC" w:rsidP="00412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провод</w:t>
      </w:r>
      <w:r w:rsidR="001C2163" w:rsidRPr="0041290B">
        <w:rPr>
          <w:rFonts w:ascii="Times New Roman" w:hAnsi="Times New Roman" w:cs="Times New Roman"/>
          <w:sz w:val="28"/>
          <w:szCs w:val="28"/>
        </w:rPr>
        <w:t>ились</w:t>
      </w:r>
      <w:r w:rsidRPr="0041290B">
        <w:rPr>
          <w:rFonts w:ascii="Times New Roman" w:hAnsi="Times New Roman" w:cs="Times New Roman"/>
          <w:sz w:val="28"/>
          <w:szCs w:val="28"/>
        </w:rPr>
        <w:t xml:space="preserve"> информационные мероприятия. Информирование налогоплательщиков по актуальным вопросам </w:t>
      </w:r>
      <w:r w:rsidRPr="0041290B">
        <w:rPr>
          <w:rFonts w:ascii="Times New Roman" w:hAnsi="Times New Roman" w:cs="Times New Roman"/>
          <w:sz w:val="28"/>
          <w:szCs w:val="28"/>
        </w:rPr>
        <w:lastRenderedPageBreak/>
        <w:t xml:space="preserve">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41290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1290B">
        <w:rPr>
          <w:rFonts w:ascii="Times New Roman" w:hAnsi="Times New Roman" w:cs="Times New Roman"/>
          <w:sz w:val="28"/>
          <w:szCs w:val="28"/>
        </w:rPr>
        <w:t>, размещения информации</w:t>
      </w:r>
      <w:r w:rsidR="00DD1FE8" w:rsidRPr="0041290B">
        <w:rPr>
          <w:rFonts w:ascii="Times New Roman" w:hAnsi="Times New Roman" w:cs="Times New Roman"/>
          <w:sz w:val="28"/>
          <w:szCs w:val="28"/>
        </w:rPr>
        <w:t xml:space="preserve"> в</w:t>
      </w:r>
      <w:r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DD1FE8" w:rsidRPr="0041290B">
        <w:rPr>
          <w:rFonts w:ascii="Times New Roman" w:hAnsi="Times New Roman" w:cs="Times New Roman"/>
          <w:sz w:val="28"/>
          <w:szCs w:val="28"/>
        </w:rPr>
        <w:t>операционных залах ИФНС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, </w:t>
      </w:r>
      <w:r w:rsidRPr="0041290B">
        <w:rPr>
          <w:rFonts w:ascii="Times New Roman" w:hAnsi="Times New Roman" w:cs="Times New Roman"/>
          <w:sz w:val="28"/>
          <w:szCs w:val="28"/>
        </w:rPr>
        <w:t>местах массового скопления граждан.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ства Управления с представителями </w:t>
      </w:r>
      <w:proofErr w:type="gramStart"/>
      <w:r w:rsidR="00A761D5" w:rsidRPr="0041290B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="00A761D5" w:rsidRPr="0041290B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23587A" w:rsidRPr="0041290B" w:rsidRDefault="0023587A" w:rsidP="00F93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увеличения количества запросов в электронном виде на постоянной основе ведется работа по информированию налогоплательщиков о получении услуг в электронном виде в рамках «Информационного обслуживания налогоплательщиков». </w:t>
      </w:r>
    </w:p>
    <w:p w:rsidR="0041290B" w:rsidRDefault="0023587A" w:rsidP="00F93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По данным отчета формы 1-РНП в 2022 году общее количество запросов о предоставлении справок об исполнении обязанности, справок о состоянии расчетов и актов сверки составило 146389, из них 99,8%</w:t>
      </w:r>
      <w:r w:rsidR="0041290B">
        <w:rPr>
          <w:rFonts w:ascii="Times New Roman" w:hAnsi="Times New Roman" w:cs="Times New Roman"/>
          <w:sz w:val="28"/>
          <w:szCs w:val="28"/>
        </w:rPr>
        <w:t xml:space="preserve"> направлено в электронном виде.</w:t>
      </w:r>
    </w:p>
    <w:p w:rsidR="0023587A" w:rsidRPr="0041290B" w:rsidRDefault="0023587A" w:rsidP="00F93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 xml:space="preserve">Увеличение удельного веса государственных услуг, предоставленных налогоплательщикам в электронном виде, позволило Управлению выполнить </w:t>
      </w:r>
      <w:r w:rsidRPr="0041290B">
        <w:rPr>
          <w:rFonts w:ascii="Times New Roman" w:hAnsi="Times New Roman" w:cs="Times New Roman"/>
          <w:sz w:val="28"/>
          <w:szCs w:val="28"/>
        </w:rPr>
        <w:t xml:space="preserve">в </w:t>
      </w:r>
      <w:r w:rsidRPr="0041290B">
        <w:rPr>
          <w:rFonts w:ascii="Times New Roman" w:hAnsi="Times New Roman" w:cs="Times New Roman"/>
          <w:sz w:val="28"/>
          <w:szCs w:val="28"/>
        </w:rPr>
        <w:t xml:space="preserve">2022 году установленный ФНС России показатель оценки эффективности деятельности налоговых органов по компоненту № 5 «Соблюдение срока выполнения административных процедур, качество ведения информационных ресурсов и доля предоставления услуг в электронном виде в части организации работы с налогоплательщиками». </w:t>
      </w:r>
    </w:p>
    <w:p w:rsidR="0023587A" w:rsidRPr="0041290B" w:rsidRDefault="0023587A" w:rsidP="00412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Посредством сервиса «</w:t>
      </w:r>
      <w:r w:rsidRPr="0041290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1290B">
        <w:rPr>
          <w:rFonts w:ascii="Times New Roman" w:hAnsi="Times New Roman" w:cs="Times New Roman"/>
          <w:sz w:val="28"/>
          <w:szCs w:val="28"/>
        </w:rPr>
        <w:t xml:space="preserve"> – анкетирование» на 01.01.2023 оставлено 32 428 оценок из них 32 400 положительных и 28 отрицательных. Удельный вес положительных оценок составил </w:t>
      </w:r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99.92%. </w:t>
      </w:r>
    </w:p>
    <w:p w:rsidR="0023587A" w:rsidRPr="0041290B" w:rsidRDefault="0023587A" w:rsidP="003F43C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информирования налогоплательщиков посредствам единого </w:t>
      </w:r>
      <w:proofErr w:type="gramStart"/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>Контакт-центра</w:t>
      </w:r>
      <w:proofErr w:type="gramEnd"/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отделом работы с налогоплательщиками было обработано 3 017 телефонных звонков.</w:t>
      </w:r>
    </w:p>
    <w:p w:rsidR="0023587A" w:rsidRPr="0041290B" w:rsidRDefault="0023587A" w:rsidP="003F4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90B">
        <w:rPr>
          <w:rFonts w:ascii="Times New Roman" w:hAnsi="Times New Roman" w:cs="Times New Roman"/>
          <w:sz w:val="28"/>
          <w:szCs w:val="28"/>
        </w:rPr>
        <w:t>В 2022 году Управлением в рамках информационно-разъяснительной работы по своевременной и полной уплате налогов на Дагестанском телевидении демонстрировались видеоролики и «бегущая строка»; организованы различные телепередачи; проведены Дни открытых дверей для налогоплательщиков; большими тиражами изготовлены буклеты, брошюры и листовки; в печатных и электронных СМИ  опубликованы информационные материалы; на центральных улицах городов и районных центров были установлены баннеры и растяжки со слоганом об уплате налогов и проводились семинары с налогоплательщиками.</w:t>
      </w:r>
    </w:p>
    <w:p w:rsidR="0041290B" w:rsidRDefault="0023587A" w:rsidP="00412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15 декабря во всех территориальных налоговых органах республики были проведены Дни открытых дверей «О введении института Единого налогового счета».</w:t>
      </w:r>
    </w:p>
    <w:p w:rsidR="0041290B" w:rsidRDefault="0023587A" w:rsidP="003F4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lastRenderedPageBreak/>
        <w:t>В региональном блоке сайта ФНС России было опубликовано 141, а в республиканских СМИ 120 новостных материалов.</w:t>
      </w:r>
    </w:p>
    <w:p w:rsidR="00190799" w:rsidRPr="0041290B" w:rsidRDefault="001C2163" w:rsidP="003F4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Информирование </w:t>
      </w:r>
      <w:r w:rsidR="00190799"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также </w:t>
      </w:r>
      <w:r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осуществля</w:t>
      </w:r>
      <w:r w:rsidR="00190799"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лось</w:t>
      </w:r>
      <w:r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через радиоузлы рынков и плазменные панели, размещённые в ряде торговых центров</w:t>
      </w:r>
      <w:r w:rsidR="00190799"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.</w:t>
      </w:r>
    </w:p>
    <w:p w:rsidR="00A761D5" w:rsidRPr="005914E7" w:rsidRDefault="005B2C14" w:rsidP="005B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</w:t>
      </w:r>
      <w:r w:rsidR="00A761D5" w:rsidRPr="003F43CC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</w:t>
      </w:r>
      <w:r w:rsidR="008D6884">
        <w:rPr>
          <w:rFonts w:ascii="Times New Roman" w:hAnsi="Times New Roman" w:cs="Times New Roman"/>
          <w:i/>
          <w:sz w:val="28"/>
          <w:szCs w:val="28"/>
        </w:rPr>
        <w:t>1</w:t>
      </w:r>
      <w:r w:rsidR="007213C6">
        <w:rPr>
          <w:rFonts w:ascii="Times New Roman" w:hAnsi="Times New Roman" w:cs="Times New Roman"/>
          <w:i/>
          <w:sz w:val="28"/>
          <w:szCs w:val="28"/>
        </w:rPr>
        <w:t xml:space="preserve"> Краткое описание сути</w:t>
      </w:r>
      <w:r w:rsidRPr="00A761D5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761D5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65592D" w:rsidRPr="00DA1513" w:rsidRDefault="00DA1513" w:rsidP="00F9330A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592D" w:rsidRPr="00DA1513">
        <w:rPr>
          <w:rFonts w:ascii="Times New Roman" w:hAnsi="Times New Roman"/>
          <w:sz w:val="28"/>
          <w:szCs w:val="28"/>
        </w:rPr>
        <w:t>Управлением и его террит</w:t>
      </w:r>
      <w:bookmarkStart w:id="0" w:name="_GoBack"/>
      <w:bookmarkEnd w:id="0"/>
      <w:r w:rsidR="0065592D" w:rsidRPr="00DA1513">
        <w:rPr>
          <w:rFonts w:ascii="Times New Roman" w:hAnsi="Times New Roman"/>
          <w:sz w:val="28"/>
          <w:szCs w:val="28"/>
        </w:rPr>
        <w:t>ориальными налоговыми органами активно велось и</w:t>
      </w:r>
      <w:r w:rsidR="0065592D" w:rsidRPr="00DA1513">
        <w:rPr>
          <w:rFonts w:ascii="Times New Roman" w:hAnsi="Times New Roman"/>
          <w:sz w:val="28"/>
          <w:szCs w:val="28"/>
        </w:rPr>
        <w:t xml:space="preserve">нформирование граждан о </w:t>
      </w:r>
      <w:r w:rsidR="0065592D" w:rsidRPr="00DA1513">
        <w:rPr>
          <w:rFonts w:ascii="Times New Roman" w:hAnsi="Times New Roman"/>
          <w:bCs/>
          <w:sz w:val="28"/>
          <w:szCs w:val="28"/>
          <w:lang w:eastAsia="ru-RU"/>
        </w:rPr>
        <w:t>возможности получения с 21 мая 2021 года вычетов по НДФЛ за предыдущий налоговый период в сокращенные сроки без необходимости направления в налоговые органы декларации 3-НДФЛ и подтверждающих документов</w:t>
      </w:r>
    </w:p>
    <w:p w:rsidR="000C3CB7" w:rsidRDefault="00C8439B" w:rsidP="00F933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3CB7">
        <w:rPr>
          <w:rFonts w:ascii="Times New Roman" w:hAnsi="Times New Roman" w:cs="Times New Roman"/>
          <w:i/>
          <w:sz w:val="28"/>
          <w:szCs w:val="28"/>
        </w:rPr>
        <w:t xml:space="preserve">2.2 Степень реализации инициативы в отчетном году (полностью/частично). Итоги реализации </w:t>
      </w:r>
      <w:proofErr w:type="gramStart"/>
      <w:r w:rsidR="000C3CB7">
        <w:rPr>
          <w:rFonts w:ascii="Times New Roman" w:hAnsi="Times New Roman" w:cs="Times New Roman"/>
          <w:i/>
          <w:sz w:val="28"/>
          <w:szCs w:val="28"/>
        </w:rPr>
        <w:t>инициативы</w:t>
      </w:r>
      <w:proofErr w:type="gramEnd"/>
      <w:r w:rsidR="000C3CB7">
        <w:rPr>
          <w:rFonts w:ascii="Times New Roman" w:hAnsi="Times New Roman" w:cs="Times New Roman"/>
          <w:i/>
          <w:sz w:val="28"/>
          <w:szCs w:val="28"/>
        </w:rPr>
        <w:t>: какие мероприятия реализованы</w:t>
      </w:r>
      <w:r w:rsidR="003B5A0F">
        <w:rPr>
          <w:rFonts w:ascii="Times New Roman" w:hAnsi="Times New Roman" w:cs="Times New Roman"/>
          <w:i/>
          <w:sz w:val="28"/>
          <w:szCs w:val="28"/>
        </w:rPr>
        <w:t xml:space="preserve"> в отчетном году, какие результаты получены.</w:t>
      </w:r>
    </w:p>
    <w:p w:rsidR="003F43CC" w:rsidRDefault="00B367F9" w:rsidP="00F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671F">
        <w:rPr>
          <w:rFonts w:ascii="Times New Roman" w:hAnsi="Times New Roman" w:cs="Times New Roman"/>
          <w:sz w:val="28"/>
          <w:szCs w:val="28"/>
        </w:rPr>
        <w:t>В целях реализации инициативного проекта в 202</w:t>
      </w:r>
      <w:r w:rsidR="0065592D">
        <w:rPr>
          <w:rFonts w:ascii="Times New Roman" w:hAnsi="Times New Roman" w:cs="Times New Roman"/>
          <w:sz w:val="28"/>
          <w:szCs w:val="28"/>
        </w:rPr>
        <w:t>2</w:t>
      </w:r>
      <w:r w:rsidR="00A967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DA1513">
        <w:rPr>
          <w:rFonts w:ascii="Times New Roman" w:hAnsi="Times New Roman" w:cs="Times New Roman"/>
          <w:sz w:val="28"/>
          <w:szCs w:val="28"/>
        </w:rPr>
        <w:t xml:space="preserve"> </w:t>
      </w:r>
      <w:r w:rsidR="00DA1513" w:rsidRPr="00DA1513">
        <w:rPr>
          <w:rFonts w:ascii="Times New Roman" w:hAnsi="Times New Roman" w:cs="Times New Roman"/>
          <w:sz w:val="28"/>
          <w:szCs w:val="28"/>
        </w:rPr>
        <w:t xml:space="preserve">налоговые вычеты предоставлялись налогоплательщикам в </w:t>
      </w:r>
      <w:proofErr w:type="spellStart"/>
      <w:r w:rsidR="00DA1513" w:rsidRPr="00DA151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DA1513" w:rsidRPr="00DA1513">
        <w:rPr>
          <w:rFonts w:ascii="Times New Roman" w:hAnsi="Times New Roman" w:cs="Times New Roman"/>
          <w:sz w:val="28"/>
          <w:szCs w:val="28"/>
        </w:rPr>
        <w:t xml:space="preserve"> режиме посредством взаимодействия через </w:t>
      </w:r>
      <w:hyperlink r:id="rId9" w:history="1">
        <w:r w:rsidR="00DA1513" w:rsidRPr="00DA151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"Личный кабинет налогоплательщика для физических лиц"</w:t>
        </w:r>
      </w:hyperlink>
      <w:r w:rsidR="00DA1513" w:rsidRPr="00DA151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DA1513" w:rsidRPr="00DA1513">
        <w:rPr>
          <w:rFonts w:ascii="Times New Roman" w:hAnsi="Times New Roman" w:cs="Times New Roman"/>
          <w:sz w:val="28"/>
          <w:szCs w:val="28"/>
        </w:rPr>
        <w:t>минимизировались личные посещения налогоплательщиков в территориальных налоговых органах; налогоплательщикам создавались благоприятные и комфортные условия; укреплялся положительный имидж налоговых органов.</w:t>
      </w:r>
    </w:p>
    <w:p w:rsidR="00DA1513" w:rsidRPr="00DA1513" w:rsidRDefault="00F9330A" w:rsidP="00F93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513" w:rsidRPr="00DA1513">
        <w:rPr>
          <w:rFonts w:ascii="Times New Roman" w:hAnsi="Times New Roman" w:cs="Times New Roman"/>
          <w:sz w:val="28"/>
          <w:szCs w:val="28"/>
        </w:rPr>
        <w:t>Чтобы данная работа стала более эффективной</w:t>
      </w:r>
      <w:r w:rsidR="00DA1513">
        <w:rPr>
          <w:rFonts w:ascii="Times New Roman" w:hAnsi="Times New Roman" w:cs="Times New Roman"/>
          <w:sz w:val="28"/>
          <w:szCs w:val="28"/>
        </w:rPr>
        <w:t>,</w:t>
      </w:r>
      <w:r w:rsidR="00DA1513" w:rsidRPr="00DA1513">
        <w:rPr>
          <w:rFonts w:ascii="Times New Roman" w:hAnsi="Times New Roman" w:cs="Times New Roman"/>
          <w:sz w:val="28"/>
          <w:szCs w:val="28"/>
        </w:rPr>
        <w:t xml:space="preserve"> было заключено соглашение с  </w:t>
      </w:r>
      <w:r w:rsidR="00DA1513" w:rsidRPr="00DA1513">
        <w:rPr>
          <w:rStyle w:val="extendedtext-short"/>
          <w:rFonts w:ascii="Times New Roman" w:hAnsi="Times New Roman" w:cs="Times New Roman"/>
          <w:sz w:val="28"/>
          <w:szCs w:val="28"/>
        </w:rPr>
        <w:t xml:space="preserve">Агентством информации и </w:t>
      </w:r>
      <w:r w:rsidR="00DA1513" w:rsidRPr="00DA1513">
        <w:rPr>
          <w:rStyle w:val="extendedtext-short"/>
          <w:rFonts w:ascii="Times New Roman" w:hAnsi="Times New Roman" w:cs="Times New Roman"/>
          <w:bCs/>
          <w:sz w:val="28"/>
          <w:szCs w:val="28"/>
        </w:rPr>
        <w:t>печати</w:t>
      </w:r>
      <w:r w:rsidR="00DA1513" w:rsidRPr="00DA1513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РД</w:t>
      </w:r>
      <w:r w:rsidR="00DA1513" w:rsidRPr="00DA1513">
        <w:rPr>
          <w:rFonts w:ascii="Times New Roman" w:hAnsi="Times New Roman" w:cs="Times New Roman"/>
          <w:sz w:val="28"/>
          <w:szCs w:val="28"/>
        </w:rPr>
        <w:t xml:space="preserve">  о проведении и освещении в СМИ информационной кампании.</w:t>
      </w:r>
    </w:p>
    <w:p w:rsidR="00DA1513" w:rsidRDefault="00DA1513" w:rsidP="00B3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513" w:rsidSect="005914E7">
      <w:headerReference w:type="default" r:id="rId10"/>
      <w:footerReference w:type="default" r:id="rId11"/>
      <w:headerReference w:type="first" r:id="rId12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97" w:rsidRDefault="00636197" w:rsidP="00351537">
      <w:pPr>
        <w:spacing w:after="0" w:line="240" w:lineRule="auto"/>
      </w:pPr>
      <w:r>
        <w:separator/>
      </w:r>
    </w:p>
  </w:endnote>
  <w:endnote w:type="continuationSeparator" w:id="0">
    <w:p w:rsidR="00636197" w:rsidRDefault="0063619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97" w:rsidRDefault="00636197" w:rsidP="00351537">
      <w:pPr>
        <w:spacing w:after="0" w:line="240" w:lineRule="auto"/>
      </w:pPr>
      <w:r>
        <w:separator/>
      </w:r>
    </w:p>
  </w:footnote>
  <w:footnote w:type="continuationSeparator" w:id="0">
    <w:p w:rsidR="00636197" w:rsidRDefault="0063619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7696E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F9330A">
          <w:rPr>
            <w:noProof/>
          </w:rPr>
          <w:t>3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740"/>
    <w:rsid w:val="00007B5C"/>
    <w:rsid w:val="000109A9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2DA1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CB7"/>
    <w:rsid w:val="000C6E45"/>
    <w:rsid w:val="000D5F89"/>
    <w:rsid w:val="000D6A3D"/>
    <w:rsid w:val="000D73C4"/>
    <w:rsid w:val="000E1727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57C63"/>
    <w:rsid w:val="00163056"/>
    <w:rsid w:val="00181FB8"/>
    <w:rsid w:val="00183D7F"/>
    <w:rsid w:val="00185E37"/>
    <w:rsid w:val="00187A8D"/>
    <w:rsid w:val="00190799"/>
    <w:rsid w:val="00191734"/>
    <w:rsid w:val="0019672A"/>
    <w:rsid w:val="00197AAB"/>
    <w:rsid w:val="001A3EB7"/>
    <w:rsid w:val="001B1A8D"/>
    <w:rsid w:val="001C2163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5726"/>
    <w:rsid w:val="00206E50"/>
    <w:rsid w:val="0021002E"/>
    <w:rsid w:val="00213022"/>
    <w:rsid w:val="002145FF"/>
    <w:rsid w:val="002178B3"/>
    <w:rsid w:val="002202AF"/>
    <w:rsid w:val="002213AB"/>
    <w:rsid w:val="002265A2"/>
    <w:rsid w:val="00226E4F"/>
    <w:rsid w:val="002278B6"/>
    <w:rsid w:val="0023587A"/>
    <w:rsid w:val="00235FC7"/>
    <w:rsid w:val="00244D4F"/>
    <w:rsid w:val="002507E8"/>
    <w:rsid w:val="00252097"/>
    <w:rsid w:val="002531AF"/>
    <w:rsid w:val="00253E64"/>
    <w:rsid w:val="002612BF"/>
    <w:rsid w:val="0026487C"/>
    <w:rsid w:val="002670B9"/>
    <w:rsid w:val="0027257F"/>
    <w:rsid w:val="00272FAB"/>
    <w:rsid w:val="00273295"/>
    <w:rsid w:val="002811AA"/>
    <w:rsid w:val="00283550"/>
    <w:rsid w:val="00290893"/>
    <w:rsid w:val="002979BF"/>
    <w:rsid w:val="002A2026"/>
    <w:rsid w:val="002A52A5"/>
    <w:rsid w:val="002B0D1D"/>
    <w:rsid w:val="002B2317"/>
    <w:rsid w:val="002C1529"/>
    <w:rsid w:val="002C22D3"/>
    <w:rsid w:val="002C372D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2F79D0"/>
    <w:rsid w:val="003008F4"/>
    <w:rsid w:val="00301E0E"/>
    <w:rsid w:val="00302B9C"/>
    <w:rsid w:val="00311719"/>
    <w:rsid w:val="003179BC"/>
    <w:rsid w:val="00327D09"/>
    <w:rsid w:val="00336354"/>
    <w:rsid w:val="00341A59"/>
    <w:rsid w:val="003452F5"/>
    <w:rsid w:val="0034711A"/>
    <w:rsid w:val="0034781E"/>
    <w:rsid w:val="00350849"/>
    <w:rsid w:val="00351537"/>
    <w:rsid w:val="00351B08"/>
    <w:rsid w:val="00360526"/>
    <w:rsid w:val="0036053C"/>
    <w:rsid w:val="00362FF2"/>
    <w:rsid w:val="00363CD8"/>
    <w:rsid w:val="00364DC6"/>
    <w:rsid w:val="00365A63"/>
    <w:rsid w:val="00365E77"/>
    <w:rsid w:val="003710ED"/>
    <w:rsid w:val="003716AF"/>
    <w:rsid w:val="0037654C"/>
    <w:rsid w:val="0038019F"/>
    <w:rsid w:val="0038148E"/>
    <w:rsid w:val="00381544"/>
    <w:rsid w:val="0039540D"/>
    <w:rsid w:val="003A011A"/>
    <w:rsid w:val="003A013B"/>
    <w:rsid w:val="003A0603"/>
    <w:rsid w:val="003A17DC"/>
    <w:rsid w:val="003A3842"/>
    <w:rsid w:val="003B1A9F"/>
    <w:rsid w:val="003B5A0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43CC"/>
    <w:rsid w:val="003F6D6E"/>
    <w:rsid w:val="00403F92"/>
    <w:rsid w:val="0040482A"/>
    <w:rsid w:val="0041290B"/>
    <w:rsid w:val="00417244"/>
    <w:rsid w:val="00425528"/>
    <w:rsid w:val="0043615A"/>
    <w:rsid w:val="00443C45"/>
    <w:rsid w:val="004442FB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192B"/>
    <w:rsid w:val="00482401"/>
    <w:rsid w:val="00484321"/>
    <w:rsid w:val="00484460"/>
    <w:rsid w:val="004918F5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C3842"/>
    <w:rsid w:val="004C570E"/>
    <w:rsid w:val="004D1A36"/>
    <w:rsid w:val="004D2DB9"/>
    <w:rsid w:val="004D65DB"/>
    <w:rsid w:val="004E546D"/>
    <w:rsid w:val="004F175C"/>
    <w:rsid w:val="004F4A4D"/>
    <w:rsid w:val="004F6B5C"/>
    <w:rsid w:val="005008CF"/>
    <w:rsid w:val="00500C69"/>
    <w:rsid w:val="00505797"/>
    <w:rsid w:val="005175C5"/>
    <w:rsid w:val="0051766C"/>
    <w:rsid w:val="0052052C"/>
    <w:rsid w:val="005233C3"/>
    <w:rsid w:val="00523F37"/>
    <w:rsid w:val="00526459"/>
    <w:rsid w:val="00530D5B"/>
    <w:rsid w:val="00531D81"/>
    <w:rsid w:val="005352CB"/>
    <w:rsid w:val="00541BF2"/>
    <w:rsid w:val="005451EE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2C14"/>
    <w:rsid w:val="005C20CB"/>
    <w:rsid w:val="005C6490"/>
    <w:rsid w:val="005C67F2"/>
    <w:rsid w:val="005D48AA"/>
    <w:rsid w:val="005D6D66"/>
    <w:rsid w:val="005E4654"/>
    <w:rsid w:val="005E5C0C"/>
    <w:rsid w:val="005E60B4"/>
    <w:rsid w:val="005E6F20"/>
    <w:rsid w:val="005F0EDF"/>
    <w:rsid w:val="005F1763"/>
    <w:rsid w:val="005F7C63"/>
    <w:rsid w:val="005F7F48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4FF8"/>
    <w:rsid w:val="00636197"/>
    <w:rsid w:val="006374CA"/>
    <w:rsid w:val="0063761B"/>
    <w:rsid w:val="006403C2"/>
    <w:rsid w:val="006407D0"/>
    <w:rsid w:val="006536BD"/>
    <w:rsid w:val="0065382B"/>
    <w:rsid w:val="00653E67"/>
    <w:rsid w:val="006558EA"/>
    <w:rsid w:val="0065592D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C6036"/>
    <w:rsid w:val="006D2843"/>
    <w:rsid w:val="006D299B"/>
    <w:rsid w:val="006D33EB"/>
    <w:rsid w:val="006D6BC2"/>
    <w:rsid w:val="006E0E53"/>
    <w:rsid w:val="006E15D9"/>
    <w:rsid w:val="006E5C42"/>
    <w:rsid w:val="006F083D"/>
    <w:rsid w:val="006F460E"/>
    <w:rsid w:val="007044CC"/>
    <w:rsid w:val="00704A36"/>
    <w:rsid w:val="00705367"/>
    <w:rsid w:val="00705D17"/>
    <w:rsid w:val="0070643D"/>
    <w:rsid w:val="00707134"/>
    <w:rsid w:val="007073C0"/>
    <w:rsid w:val="00707FF7"/>
    <w:rsid w:val="007104B0"/>
    <w:rsid w:val="007113E8"/>
    <w:rsid w:val="00712B7A"/>
    <w:rsid w:val="00712FE5"/>
    <w:rsid w:val="007133E7"/>
    <w:rsid w:val="007213C6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66B3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A491F"/>
    <w:rsid w:val="007C1401"/>
    <w:rsid w:val="007C1E30"/>
    <w:rsid w:val="007C269E"/>
    <w:rsid w:val="007D0FD2"/>
    <w:rsid w:val="007D2DC8"/>
    <w:rsid w:val="007D6F6E"/>
    <w:rsid w:val="007E48E0"/>
    <w:rsid w:val="007F725D"/>
    <w:rsid w:val="0080082E"/>
    <w:rsid w:val="00807023"/>
    <w:rsid w:val="00810FFC"/>
    <w:rsid w:val="008117D2"/>
    <w:rsid w:val="00812BCA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8E4"/>
    <w:rsid w:val="00852FC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696E"/>
    <w:rsid w:val="00877633"/>
    <w:rsid w:val="00884ED7"/>
    <w:rsid w:val="00885E7A"/>
    <w:rsid w:val="0089382F"/>
    <w:rsid w:val="0089575A"/>
    <w:rsid w:val="00896CE6"/>
    <w:rsid w:val="008A157C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D6884"/>
    <w:rsid w:val="008E5ED3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7C35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1759"/>
    <w:rsid w:val="009B542A"/>
    <w:rsid w:val="009C030E"/>
    <w:rsid w:val="009D1A6D"/>
    <w:rsid w:val="009D3318"/>
    <w:rsid w:val="009D7632"/>
    <w:rsid w:val="009F0032"/>
    <w:rsid w:val="009F1534"/>
    <w:rsid w:val="009F157B"/>
    <w:rsid w:val="009F2305"/>
    <w:rsid w:val="009F3B4A"/>
    <w:rsid w:val="009F5036"/>
    <w:rsid w:val="00A0146F"/>
    <w:rsid w:val="00A01CA2"/>
    <w:rsid w:val="00A04754"/>
    <w:rsid w:val="00A04F43"/>
    <w:rsid w:val="00A05967"/>
    <w:rsid w:val="00A05F04"/>
    <w:rsid w:val="00A062F6"/>
    <w:rsid w:val="00A07B23"/>
    <w:rsid w:val="00A10007"/>
    <w:rsid w:val="00A10D90"/>
    <w:rsid w:val="00A15316"/>
    <w:rsid w:val="00A17CB7"/>
    <w:rsid w:val="00A2205A"/>
    <w:rsid w:val="00A24420"/>
    <w:rsid w:val="00A24911"/>
    <w:rsid w:val="00A304E5"/>
    <w:rsid w:val="00A322A7"/>
    <w:rsid w:val="00A3399E"/>
    <w:rsid w:val="00A340AE"/>
    <w:rsid w:val="00A34E8B"/>
    <w:rsid w:val="00A3508D"/>
    <w:rsid w:val="00A364B4"/>
    <w:rsid w:val="00A47A9E"/>
    <w:rsid w:val="00A511A0"/>
    <w:rsid w:val="00A53562"/>
    <w:rsid w:val="00A55DE4"/>
    <w:rsid w:val="00A7480E"/>
    <w:rsid w:val="00A761D5"/>
    <w:rsid w:val="00A82385"/>
    <w:rsid w:val="00A860FA"/>
    <w:rsid w:val="00A94F70"/>
    <w:rsid w:val="00A9671F"/>
    <w:rsid w:val="00AA064D"/>
    <w:rsid w:val="00AA36D6"/>
    <w:rsid w:val="00AA4DD3"/>
    <w:rsid w:val="00AA7FB6"/>
    <w:rsid w:val="00AB4516"/>
    <w:rsid w:val="00AC792B"/>
    <w:rsid w:val="00AD0842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7F9"/>
    <w:rsid w:val="00B41DFC"/>
    <w:rsid w:val="00B43CA9"/>
    <w:rsid w:val="00B44CF6"/>
    <w:rsid w:val="00B53F41"/>
    <w:rsid w:val="00B5502C"/>
    <w:rsid w:val="00B56A33"/>
    <w:rsid w:val="00B57955"/>
    <w:rsid w:val="00B60AB6"/>
    <w:rsid w:val="00B62372"/>
    <w:rsid w:val="00B630BC"/>
    <w:rsid w:val="00B65644"/>
    <w:rsid w:val="00B70BE3"/>
    <w:rsid w:val="00B711A4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C599C"/>
    <w:rsid w:val="00BD067B"/>
    <w:rsid w:val="00BD59CE"/>
    <w:rsid w:val="00BE0D67"/>
    <w:rsid w:val="00BE5181"/>
    <w:rsid w:val="00BE61CD"/>
    <w:rsid w:val="00BE61D5"/>
    <w:rsid w:val="00BF415B"/>
    <w:rsid w:val="00BF5596"/>
    <w:rsid w:val="00BF68C1"/>
    <w:rsid w:val="00BF6A8B"/>
    <w:rsid w:val="00BF7F23"/>
    <w:rsid w:val="00C01C40"/>
    <w:rsid w:val="00C05E34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7AF7"/>
    <w:rsid w:val="00C50B60"/>
    <w:rsid w:val="00C51814"/>
    <w:rsid w:val="00C55FB3"/>
    <w:rsid w:val="00C675DE"/>
    <w:rsid w:val="00C71F99"/>
    <w:rsid w:val="00C82CA5"/>
    <w:rsid w:val="00C830B2"/>
    <w:rsid w:val="00C83AA7"/>
    <w:rsid w:val="00C8439B"/>
    <w:rsid w:val="00C84EAA"/>
    <w:rsid w:val="00C93199"/>
    <w:rsid w:val="00C94DDD"/>
    <w:rsid w:val="00CA10C0"/>
    <w:rsid w:val="00CA4E58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221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8555B"/>
    <w:rsid w:val="00D91457"/>
    <w:rsid w:val="00DA1513"/>
    <w:rsid w:val="00DA4A4E"/>
    <w:rsid w:val="00DB5311"/>
    <w:rsid w:val="00DC1948"/>
    <w:rsid w:val="00DC2751"/>
    <w:rsid w:val="00DC483F"/>
    <w:rsid w:val="00DC5879"/>
    <w:rsid w:val="00DC6BA2"/>
    <w:rsid w:val="00DD1FE8"/>
    <w:rsid w:val="00DD3D4E"/>
    <w:rsid w:val="00DF33C1"/>
    <w:rsid w:val="00DF59D7"/>
    <w:rsid w:val="00E077CF"/>
    <w:rsid w:val="00E100C2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055E"/>
    <w:rsid w:val="00E75239"/>
    <w:rsid w:val="00E777B9"/>
    <w:rsid w:val="00E77BDA"/>
    <w:rsid w:val="00E810DA"/>
    <w:rsid w:val="00E82E94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4335"/>
    <w:rsid w:val="00EE371F"/>
    <w:rsid w:val="00EF0481"/>
    <w:rsid w:val="00F005C2"/>
    <w:rsid w:val="00F04797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9330A"/>
    <w:rsid w:val="00FA1B94"/>
    <w:rsid w:val="00FA69B8"/>
    <w:rsid w:val="00FA7869"/>
    <w:rsid w:val="00FB0732"/>
    <w:rsid w:val="00FB1272"/>
    <w:rsid w:val="00FB64DF"/>
    <w:rsid w:val="00FB71C0"/>
    <w:rsid w:val="00FB735C"/>
    <w:rsid w:val="00FB78AC"/>
    <w:rsid w:val="00FC08D2"/>
    <w:rsid w:val="00FC3477"/>
    <w:rsid w:val="00FC441E"/>
    <w:rsid w:val="00FC518B"/>
    <w:rsid w:val="00FD5E9E"/>
    <w:rsid w:val="00FE1C49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559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655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559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65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2DD7-1A33-46A4-ADC7-3C8B585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Алиев Багаутдин Назирович</cp:lastModifiedBy>
  <cp:revision>31</cp:revision>
  <cp:lastPrinted>2023-04-04T14:12:00Z</cp:lastPrinted>
  <dcterms:created xsi:type="dcterms:W3CDTF">2021-03-30T07:29:00Z</dcterms:created>
  <dcterms:modified xsi:type="dcterms:W3CDTF">2023-04-05T06:09:00Z</dcterms:modified>
</cp:coreProperties>
</file>