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499" w:rsidRDefault="00925BEF" w:rsidP="00680D3E">
      <w:pPr>
        <w:widowControl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4pt;margin-top:18.9pt;width:151.2pt;height:125.1pt;z-index:251658240;visibility:visible;mso-wrap-edited:f">
            <v:imagedata r:id="rId6" o:title=""/>
            <w10:wrap type="topAndBottom"/>
          </v:shape>
          <o:OLEObject Type="Embed" ProgID="Word.Picture.8" ShapeID="_x0000_s1026" DrawAspect="Content" ObjectID="_1554400964" r:id="rId7"/>
        </w:object>
      </w:r>
    </w:p>
    <w:p w:rsidR="00821499" w:rsidRDefault="00821499" w:rsidP="00680D3E">
      <w:pPr>
        <w:widowControl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821499" w:rsidRDefault="00821499" w:rsidP="00680D3E">
      <w:pPr>
        <w:widowControl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ЗАКОН</w:t>
      </w:r>
    </w:p>
    <w:p w:rsidR="00821499" w:rsidRDefault="00821499" w:rsidP="00680D3E">
      <w:pPr>
        <w:widowControl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821499" w:rsidRDefault="00821499" w:rsidP="00680D3E">
      <w:pPr>
        <w:widowControl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РЕСПУБЛИКИ ИНГУШЕТИЯ  </w:t>
      </w:r>
    </w:p>
    <w:p w:rsidR="00821499" w:rsidRDefault="00821499" w:rsidP="00680D3E">
      <w:pPr>
        <w:widowControl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821499" w:rsidRDefault="00821499" w:rsidP="00680D3E">
      <w:pPr>
        <w:widowControl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821499" w:rsidRDefault="00821499" w:rsidP="00680D3E">
      <w:pPr>
        <w:widowControl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О </w:t>
      </w:r>
      <w:proofErr w:type="gramStart"/>
      <w:r>
        <w:rPr>
          <w:rFonts w:ascii="Times New Roman" w:hAnsi="Times New Roman" w:cs="Times New Roman"/>
          <w:b/>
          <w:color w:val="auto"/>
          <w:sz w:val="28"/>
          <w:szCs w:val="28"/>
        </w:rPr>
        <w:t>порядке  определения</w:t>
      </w:r>
      <w:proofErr w:type="gramEnd"/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органами местного самоуправления дохода гражданина и постоянно проживающих совместно с ним членов его семьи, стоимости подлежащего налогообложению их имущества, установления максимального размера дохода гражданина и постоянно проживающих совместно с ним членов его семьи, а также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</w:t>
      </w:r>
    </w:p>
    <w:p w:rsidR="00821499" w:rsidRDefault="00821499" w:rsidP="00680D3E">
      <w:pPr>
        <w:widowControl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социального использования</w:t>
      </w:r>
    </w:p>
    <w:p w:rsidR="00821499" w:rsidRDefault="00821499" w:rsidP="00680D3E">
      <w:pPr>
        <w:widowControl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821499" w:rsidRDefault="00821499" w:rsidP="00680D3E">
      <w:pPr>
        <w:widowControl w:val="0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821499" w:rsidRDefault="00821499" w:rsidP="00C863A8">
      <w:pPr>
        <w:widowControl w:val="0"/>
        <w:ind w:firstLine="708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Принят</w:t>
      </w:r>
    </w:p>
    <w:p w:rsidR="00821499" w:rsidRDefault="00821499" w:rsidP="00C863A8">
      <w:pPr>
        <w:widowControl w:val="0"/>
        <w:ind w:firstLine="708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Народным Собранием</w:t>
      </w:r>
    </w:p>
    <w:p w:rsidR="00821499" w:rsidRDefault="00821499" w:rsidP="00C863A8">
      <w:pPr>
        <w:widowControl w:val="0"/>
        <w:ind w:firstLine="708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Республики Ингушетия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ab/>
        <w:t xml:space="preserve">                  27 августа 2015 года</w:t>
      </w:r>
    </w:p>
    <w:p w:rsidR="00821499" w:rsidRDefault="00821499" w:rsidP="00680D3E">
      <w:pPr>
        <w:widowControl w:val="0"/>
        <w:ind w:firstLine="708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821499" w:rsidRDefault="00821499" w:rsidP="00680D3E">
      <w:pPr>
        <w:widowControl w:val="0"/>
        <w:ind w:firstLine="708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821499" w:rsidRDefault="00821499" w:rsidP="00680D3E">
      <w:pPr>
        <w:widowControl w:val="0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Настоящий Закон устанавливает порядок определения граждан в качестве нуждающихся в предоставлении жилых помещений по договору найма жилых помещений жилищного фонда социального использования.</w:t>
      </w:r>
    </w:p>
    <w:p w:rsidR="00821499" w:rsidRDefault="00821499" w:rsidP="00680D3E">
      <w:pPr>
        <w:widowControl w:val="0"/>
        <w:ind w:firstLine="708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821499" w:rsidRDefault="00821499" w:rsidP="00C863A8">
      <w:pPr>
        <w:ind w:left="2160" w:hanging="13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Статья 1. Определение доходов граждан в целях признания их нуждающимися в предоставлении жилых помещений жилищного фонда социального использования</w:t>
      </w:r>
    </w:p>
    <w:p w:rsidR="00821499" w:rsidRDefault="00821499" w:rsidP="00C863A8">
      <w:pPr>
        <w:ind w:left="2160" w:hanging="13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21499" w:rsidRDefault="00821499" w:rsidP="00680D3E">
      <w:pPr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 Определение доходов и расчет размера дохода, приходящегося на каждого члена семьи, производится на основании сведений о составе семьи, доходах членов семьи или одиноко проживающего гражданина, указанных в заявлении о постановке на учет в целях признания граждан нуждающимися в предоставлении жилых помещений жилищного фонда социального использования.</w:t>
      </w:r>
    </w:p>
    <w:p w:rsidR="00821499" w:rsidRDefault="00821499" w:rsidP="00680D3E">
      <w:pPr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2. В целях исчисления совокупного дохода семьи и одиноко проживающего гражданина для постановки на учет и предоставления жилых помещений по договору найма жилых помещений жилищного фонда социального использования расчетный период принимается равным одному году, непосредственно предшествующему месяцу подачи заявления о постановке на учёт для предоставления жилого помещения по договору найма жилых помещений жилищного фонда социального использования (далее – расчетный период).</w:t>
      </w:r>
    </w:p>
    <w:p w:rsidR="00821499" w:rsidRDefault="00821499" w:rsidP="00680D3E">
      <w:pPr>
        <w:tabs>
          <w:tab w:val="left" w:pos="945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3. Совершеннолетние трудоспособные граждане, признанные не имеющими доходов в течение расчетного периода и не состоящие на учете в органах государственной службы занятости, исключаются из общего количества членов семьи при расчете размера дохода, приходящегося на каждого члена семьи, среднемесячный совокупный доход семьи в таком случае делится на число членов семьи, уменьшенное на количество совершеннолетних трудоспособных членов семьи, не имевших доходов в расчетном периоде, и не состоявших на учете в органах государственной службы занятости.</w:t>
      </w:r>
    </w:p>
    <w:p w:rsidR="00821499" w:rsidRDefault="00821499" w:rsidP="00680D3E">
      <w:pPr>
        <w:tabs>
          <w:tab w:val="left" w:pos="873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4. Граждане, не имеющие возможности подтвердить документально какие-либо виды доходов, за исключением доходов от трудовой и индивидуальной предпринимательской деятельности, самостоятельно декларируют такие доходы в заявлении о постановке на учет в качестве нуждающегося в предоставлении жилого помещения по договору найма жилых помещений жилищного фонда социального использования.</w:t>
      </w:r>
    </w:p>
    <w:p w:rsidR="00821499" w:rsidRDefault="00821499" w:rsidP="00680D3E">
      <w:pPr>
        <w:tabs>
          <w:tab w:val="left" w:pos="842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5. Доходы индивидуальных предпринимателей, применяющих общие условия установления налогов и сборов и упрощенную систему налогообложения, подтверждаются сведениями, содержащимися в книге учета доходов и расходов и хозяйственных операций индивидуального предпринимателя (на бумажных носителях).</w:t>
      </w:r>
    </w:p>
    <w:p w:rsidR="00821499" w:rsidRDefault="00821499" w:rsidP="00680D3E">
      <w:pPr>
        <w:tabs>
          <w:tab w:val="left" w:pos="821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6. Доходы индивидуальных предпринимателей, использующих систему налогообложения в виде единого налога на вмененный доход для отдельных видов деятельности, подтверждаются копиями налоговой декларации за отчетный период, равный одному году, предшествующему подаче заявления, заверенными налоговыми органами.</w:t>
      </w:r>
    </w:p>
    <w:p w:rsidR="00821499" w:rsidRDefault="00821499" w:rsidP="00680D3E">
      <w:pPr>
        <w:tabs>
          <w:tab w:val="left" w:pos="1006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7. Доходы, сведения о которых представлены заявителями, учитываются в объеме, остающемся после уплаты налогов в соответствии с законодательством Российской Федерации.</w:t>
      </w:r>
    </w:p>
    <w:p w:rsidR="00821499" w:rsidRDefault="00821499" w:rsidP="00680D3E">
      <w:pPr>
        <w:widowControl w:val="0"/>
        <w:ind w:firstLine="708"/>
        <w:rPr>
          <w:rFonts w:ascii="Times New Roman" w:hAnsi="Times New Roman" w:cs="Times New Roman"/>
          <w:color w:val="auto"/>
          <w:sz w:val="28"/>
          <w:szCs w:val="28"/>
        </w:rPr>
      </w:pPr>
    </w:p>
    <w:p w:rsidR="00821499" w:rsidRDefault="00821499" w:rsidP="00C863A8">
      <w:pPr>
        <w:ind w:left="2520" w:hanging="166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Статья 2. Определение размера среднемесячного дохода, приходящегося на каждого члена семьи</w:t>
      </w:r>
    </w:p>
    <w:p w:rsidR="00821499" w:rsidRDefault="00821499" w:rsidP="00C863A8">
      <w:pPr>
        <w:ind w:left="2520" w:hanging="166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21499" w:rsidRDefault="00821499" w:rsidP="00680D3E">
      <w:pPr>
        <w:tabs>
          <w:tab w:val="left" w:pos="846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1. Размер среднемесячного дохода каждого члена семьи или одиноко проживающего гражданина исчисляется путем деления суммы его доходов, полученных в течение расчетного периода, на число месяцев в расчетном периоде. Сумма исчисленных таким образом среднемесячных доходов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каждого члена семьи составляет среднемесячный совокупный доход семьи в расчетном периоде.</w:t>
      </w:r>
    </w:p>
    <w:p w:rsidR="00821499" w:rsidRDefault="00821499" w:rsidP="00680D3E">
      <w:pPr>
        <w:tabs>
          <w:tab w:val="left" w:pos="862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 Размер среднемесячного дохода, приходящегося на каждого члена семьи в расчетном периоде, исчисляется путем деления среднемесячного совокупного дохода семьи в расчетном периоде на количество членов семьи.</w:t>
      </w:r>
    </w:p>
    <w:p w:rsidR="00821499" w:rsidRDefault="00821499" w:rsidP="00680D3E">
      <w:pPr>
        <w:tabs>
          <w:tab w:val="left" w:pos="852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3. Произведение размера среднемесячного дохода, приходящегося на каждого члена семьи в расчетном периоде, на количество месяцев в расчетном периоде и количество членов семьи составит совокупный доход семьи в расчетном периоде.</w:t>
      </w:r>
    </w:p>
    <w:p w:rsidR="00821499" w:rsidRDefault="00821499" w:rsidP="00680D3E">
      <w:pPr>
        <w:tabs>
          <w:tab w:val="left" w:pos="809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4. При расчете дохода каждого члена семьи учитываются сумма всех доходов, включая заработную плату, выплаты компенсационного и стимулирующего характера, предусмотренные системой оплаты труда и выплачиваемые по результатам работы за месяц.</w:t>
      </w:r>
    </w:p>
    <w:p w:rsidR="00821499" w:rsidRDefault="00821499" w:rsidP="00680D3E">
      <w:pPr>
        <w:tabs>
          <w:tab w:val="left" w:pos="770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5. В случаях сезонных, временных и других видов работ, выполняемых по срочным трудовым договорам, исполнения договоров гражданско-правового характера, предпринимательской и иной деятельности сумма доходов делится на количество месяцев, за которые они получены, и учитывается в доходах семьи или одиноко проживающего гражданина за те месяцы, которые приходятся на расчетный период.</w:t>
      </w:r>
    </w:p>
    <w:p w:rsidR="00821499" w:rsidRDefault="00821499" w:rsidP="00680D3E">
      <w:pPr>
        <w:tabs>
          <w:tab w:val="left" w:pos="761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6. Доходы, полученные членом крестьянского (фермерского) хозяйства, учитываются в его доходах или в доходах его семьи, исходя из размеров, установленных заключенным в определенном законодательством Российской Федерации порядке соглашением (договором) между членами крестьянского (фермерского) хозяйства об использовании плодов, продукции и доходов, которые получены в результате деятельности этого хозяйства.</w:t>
      </w:r>
    </w:p>
    <w:p w:rsidR="00821499" w:rsidRDefault="00821499" w:rsidP="00680D3E">
      <w:pPr>
        <w:tabs>
          <w:tab w:val="left" w:pos="799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7. В случаях сдачи в аренду (наем) недвижимого и иного имущества, сумма доходов делится на количество месяцев, за которые они получены, и учитывается в доходах семьи или одиноко проживающего гражданина за те месяцы, которые приходятся на расчетный период.</w:t>
      </w:r>
    </w:p>
    <w:p w:rsidR="00821499" w:rsidRDefault="00821499" w:rsidP="00680D3E">
      <w:pPr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21499" w:rsidRDefault="00821499" w:rsidP="00C863A8">
      <w:pPr>
        <w:ind w:left="2640" w:hanging="178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Статья 3. Определение стоимости имущества граждан, учитываемой в целях признания граждан нуждающимися в предоставлении жилых помещений жилищного фонда социального использования</w:t>
      </w:r>
    </w:p>
    <w:p w:rsidR="00821499" w:rsidRDefault="00821499" w:rsidP="00C863A8">
      <w:pPr>
        <w:ind w:left="2640" w:hanging="178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821499" w:rsidRDefault="00821499" w:rsidP="00680D3E">
      <w:pPr>
        <w:tabs>
          <w:tab w:val="left" w:pos="905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 Определение стоимости недвижимого имущества (строений, помещений, сооружений) производится органами, уполномоченными представлять в налоговые органы оценку недвижимого имущества для целей налогообложения. Сведения о стоимости недвижимого имущества представляются гражданами в виде перечня имущества и копий уведомлений налогового органа о налогообложении имущества.</w:t>
      </w:r>
    </w:p>
    <w:p w:rsidR="00821499" w:rsidRDefault="00821499" w:rsidP="00680D3E">
      <w:pPr>
        <w:tabs>
          <w:tab w:val="left" w:pos="943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87B80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2. Определение стоимости земельных участков производится за счет средств заявителя </w:t>
      </w:r>
      <w:r w:rsidRPr="00187B80">
        <w:rPr>
          <w:rFonts w:ascii="Times New Roman" w:hAnsi="Times New Roman"/>
          <w:sz w:val="28"/>
          <w:szCs w:val="28"/>
        </w:rPr>
        <w:t xml:space="preserve">оценщиками, юридическими лицами, которые вправе заключить договор на проведение оценки согласно законодательству Российской Федерации об оценочной деятельности, или </w:t>
      </w:r>
      <w:r w:rsidRPr="00187B80">
        <w:rPr>
          <w:rFonts w:ascii="Times New Roman" w:hAnsi="Times New Roman" w:cs="Times New Roman"/>
          <w:color w:val="auto"/>
          <w:sz w:val="28"/>
          <w:szCs w:val="28"/>
        </w:rPr>
        <w:t xml:space="preserve">территориальным подразделением федерального органа исполнительной власти, </w:t>
      </w:r>
      <w:r w:rsidRPr="00187B80">
        <w:rPr>
          <w:rFonts w:ascii="Times New Roman" w:hAnsi="Times New Roman"/>
          <w:sz w:val="28"/>
          <w:szCs w:val="28"/>
        </w:rPr>
        <w:t>осуществляющего кадастровый учет, ведение государственного кадастра недвижимости и государственную регистрацию прав на недвижимое имущество и сделок с ним</w:t>
      </w:r>
      <w:r w:rsidRPr="00187B80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821499" w:rsidRDefault="00821499" w:rsidP="00680D3E">
      <w:pPr>
        <w:tabs>
          <w:tab w:val="left" w:pos="809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3. Для определения стоимости транспортных средств используются данные, представленные независимыми экспертами в установленном законом порядке. Стоимость транспортных средств российского производства, эксплуатация которых превышает 10 лет, а также иностранного производства, эксплуатация которых превышает 15 лет, в стоимости имущества, учитываемого в целях постановки на учет и предоставления гражданам, признанным нуждающимися в жилых помещениях жилищного фонда социального использования, не учитывается.</w:t>
      </w:r>
    </w:p>
    <w:p w:rsidR="00821499" w:rsidRDefault="00821499" w:rsidP="00680D3E">
      <w:pPr>
        <w:tabs>
          <w:tab w:val="left" w:pos="842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4. Определение стоимости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паенакоплений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в жилищно-строительных, гаражно-строительных, дачно-строительных кооперативах и иных потребительских специализированных кооперативах производится на основании сведений, представленных заявителем и заверенных должностными лицами соответствующих кооперативов.</w:t>
      </w:r>
    </w:p>
    <w:p w:rsidR="00821499" w:rsidRDefault="00821499" w:rsidP="00680D3E">
      <w:pPr>
        <w:tabs>
          <w:tab w:val="left" w:pos="842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5. Размер денежных средств, находящихся на счетах в банковских и иных кредитных учреждениях, учитывается на основании сведений, представленных заявителем в виде выписок (копий документов) банковских и иных кредитных учреждений.</w:t>
      </w:r>
    </w:p>
    <w:p w:rsidR="00821499" w:rsidRDefault="00821499" w:rsidP="00680D3E">
      <w:pPr>
        <w:tabs>
          <w:tab w:val="left" w:pos="822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6. При определении стоимости имущества не учитывается имущество, по которому предоставлены льготы, установленные в соответствии с законодательством Российской Федерации о налогах и сборах, законодательством Республики Ингушетия о налогах и сборах и нормативными правовыми актами представительных органов местного самоуправления о налогах и сборах.</w:t>
      </w:r>
    </w:p>
    <w:p w:rsidR="00821499" w:rsidRDefault="00821499" w:rsidP="00680D3E">
      <w:pPr>
        <w:tabs>
          <w:tab w:val="left" w:pos="863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7. Если в течение расчетного периода членами семьи или одиноко проживающим гражданином было продано имущество, входящее в перечень имущества, подлежащего налогообложению и учитываемого в целях признания граждан нуждающимися в предоставлении жилых помещений жилищного фонда социального использования, то стоимость проданного имущества учитывается как стоимость имущества, имеющегося в наличии в течение расчетного периода.</w:t>
      </w:r>
    </w:p>
    <w:p w:rsidR="00821499" w:rsidRDefault="00821499" w:rsidP="00680D3E">
      <w:pPr>
        <w:widowControl w:val="0"/>
        <w:ind w:firstLine="708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821499" w:rsidRDefault="00821499" w:rsidP="00C863A8">
      <w:pPr>
        <w:ind w:left="2760" w:hanging="19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Статья 4. Порядок определения органами местного самоуправления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нуждающимися в предоставлении жилых помещений жилищного фонда социального использования</w:t>
      </w:r>
    </w:p>
    <w:p w:rsidR="00821499" w:rsidRDefault="00821499" w:rsidP="00C863A8">
      <w:pPr>
        <w:ind w:left="2760" w:hanging="19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821499" w:rsidRDefault="00821499" w:rsidP="00680D3E">
      <w:pPr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I. Определение дохода гражданина и постоянно проживающих совместно с ним членов его семьи и стоимости подлежащего налогообложению их имущества в целях признания гражданина нуждающимся в предоставлении жилого помещения жилищного фонда социального использования осуществляется органом местного самоуправления на основании:</w:t>
      </w:r>
    </w:p>
    <w:p w:rsidR="00821499" w:rsidRDefault="00821499" w:rsidP="00680D3E">
      <w:pPr>
        <w:tabs>
          <w:tab w:val="left" w:pos="873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1) документов, подтверждающих доходы гражданина и членов его семьи, которые учитываются при решении вопроса о постановке на учет и предоставлении жилого помещения по договору найма жилых помещений жилищного фонда социального использования;</w:t>
      </w:r>
    </w:p>
    <w:p w:rsidR="00821499" w:rsidRDefault="00821499" w:rsidP="00680D3E">
      <w:pPr>
        <w:tabs>
          <w:tab w:val="left" w:pos="817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2) правоустанавливающих документов на транспортные средства;</w:t>
      </w:r>
    </w:p>
    <w:p w:rsidR="00821499" w:rsidRDefault="00821499" w:rsidP="00680D3E">
      <w:pPr>
        <w:tabs>
          <w:tab w:val="left" w:pos="883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3) уведомлений налогового органа о налогообложении имущества гражданина и членов его семьи;</w:t>
      </w:r>
    </w:p>
    <w:p w:rsidR="00821499" w:rsidRDefault="00821499" w:rsidP="00680D3E">
      <w:pPr>
        <w:tabs>
          <w:tab w:val="left" w:pos="868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4) выписок о доходах (пособиях) гражданина и членов его семьи из налогового органа, органа социальной защиты, территориальных органов Пенсионного фонда Российской Федерации;</w:t>
      </w:r>
    </w:p>
    <w:p w:rsidR="00821499" w:rsidRDefault="00821499" w:rsidP="00680D3E">
      <w:pPr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5) выписок о наличии в собственности гражданина и членов его семьи транспортных средств из органов, осуществляющих регистрацию транспортных средств.</w:t>
      </w:r>
    </w:p>
    <w:p w:rsidR="00821499" w:rsidRDefault="00821499" w:rsidP="00680D3E">
      <w:pPr>
        <w:tabs>
          <w:tab w:val="left" w:pos="966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 Документы, подтверждающие сведения о налогооблагаемом имуществе, должны содержать основание приобретения имущества (покупка, мена, дарение, наследование, приватизация, другое) и реквизиты (дата, номер) соответствующего договора или акта, сведения о виде собственности (личная, общая), для совместной собственности – сведения об иных лицах (их фамилия, имя, отчество или наименование), в собственности которых находится имущество, для долевой собственности – доля лица, о котором представляются сведения. Документы, подтверждающие сведения о земельных участках, должны содержать информацию о виде земельного участка (пая, доли): под индивидуальное жилищное строительство, дачный, садовый, приусадебный, огородный, другое.</w:t>
      </w:r>
    </w:p>
    <w:p w:rsidR="00821499" w:rsidRDefault="00821499" w:rsidP="00680D3E">
      <w:pPr>
        <w:tabs>
          <w:tab w:val="left" w:pos="863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3. Определение размера доходов и стоимости имущества граждан, принятых на учет, в целях периодического повторного подтверждения их прав на получение жилых помещений, найма жилых помещений жилищного фонда социального использования проводится каждые два года после постановки гражданина на учет в качестве нуждающегося в предоставлении жилых помещений жилищного фонда социального использования, а также в случае предоставления гражданину, состоящему на учете, жилого помещения по договору найма жилого помещения жилищного фонда социального использования.</w:t>
      </w:r>
    </w:p>
    <w:p w:rsidR="00821499" w:rsidRDefault="00821499" w:rsidP="00C863A8">
      <w:pPr>
        <w:ind w:left="2400" w:hanging="154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Статья 5. Перечень видов доходов, учитываемых в целях признания граждан нуждающимися в предоставлении жилых помещений жилищного фонда социального использования</w:t>
      </w:r>
    </w:p>
    <w:p w:rsidR="00821499" w:rsidRDefault="00821499" w:rsidP="00C863A8">
      <w:pPr>
        <w:ind w:left="2400" w:hanging="154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821499" w:rsidRDefault="00821499" w:rsidP="00680D3E">
      <w:pPr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 При расчете размера дохода, приходящегося на каждого члена семьи, учитываются все виды доходов, полученные гражданином-заявителем и каждым членом его семьи или одиноко проживающим гражданином в денежной и натуральной формах, в том числе:</w:t>
      </w:r>
    </w:p>
    <w:p w:rsidR="00821499" w:rsidRDefault="00821499" w:rsidP="00680D3E">
      <w:pPr>
        <w:tabs>
          <w:tab w:val="left" w:pos="822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1) все предусмотренные системой оплаты труда выплаты, учитываемые при расчете среднего заработка в соответствии с Положением об особенностях порядка исчисления средней заработной платы, утвержденным постановлением Правительства Российской Федерации от 24 декабря 2007 года № 922;</w:t>
      </w:r>
    </w:p>
    <w:p w:rsidR="00821499" w:rsidRDefault="00821499" w:rsidP="00680D3E">
      <w:pPr>
        <w:tabs>
          <w:tab w:val="left" w:pos="883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2) средний заработок, сохраняемый в случаях, предусмотренных трудовым законодательством;</w:t>
      </w:r>
    </w:p>
    <w:p w:rsidR="00821499" w:rsidRDefault="00821499" w:rsidP="00680D3E">
      <w:pPr>
        <w:tabs>
          <w:tab w:val="left" w:pos="976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3) компенсация, выплачиваемая государственным органом или общественным объединением за время исполнения государственных или общественных обязанностей;</w:t>
      </w:r>
    </w:p>
    <w:p w:rsidR="00821499" w:rsidRDefault="00821499" w:rsidP="00680D3E">
      <w:pPr>
        <w:tabs>
          <w:tab w:val="left" w:pos="755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4) выходное пособие, выплачиваемое при увольнении, компенсация при выходе в отставку, заработная плата, сохраняемая на период трудоустройства при увольнении в связи с ликвидацией организации, сокращением численности или штата работников;</w:t>
      </w:r>
    </w:p>
    <w:p w:rsidR="00821499" w:rsidRDefault="00821499" w:rsidP="00680D3E">
      <w:pPr>
        <w:tabs>
          <w:tab w:val="left" w:pos="721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5) социальные выплаты из бюджетов бюджетной системы Российской Федерации, государственных внебюджетных фондов и других источников, к которым относятся:</w:t>
      </w:r>
    </w:p>
    <w:p w:rsidR="00821499" w:rsidRDefault="00821499" w:rsidP="00680D3E">
      <w:pPr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а) пенсии;</w:t>
      </w:r>
    </w:p>
    <w:p w:rsidR="00821499" w:rsidRDefault="00821499" w:rsidP="00680D3E">
      <w:pPr>
        <w:tabs>
          <w:tab w:val="left" w:pos="695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б) ежемесячное пожизненное содержание судей, вышедших в отставку;</w:t>
      </w:r>
    </w:p>
    <w:p w:rsidR="00821499" w:rsidRDefault="00821499" w:rsidP="00680D3E">
      <w:pPr>
        <w:tabs>
          <w:tab w:val="left" w:pos="772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в) стипендии, выплачиваемые обучающимся в профессиональных образовательных организациях и образовательных организациях высшего образования, аспирантам, обучающимся по очной форме обучения, и докторантам, осуществляющим подготовку диссертаций на соискание ученой степени доктора наук, слушателям духовных учебных заведений, а также компенсационные выплаты указанным категориям граждан в период их нахождения в академическом отпуске по медицинским показаниям;</w:t>
      </w:r>
    </w:p>
    <w:p w:rsidR="00821499" w:rsidRDefault="00821499" w:rsidP="00680D3E">
      <w:pPr>
        <w:tabs>
          <w:tab w:val="left" w:pos="746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г) пособие по безработице, материальная помощь и иные выплаты безработным гражданам, а также стипендия и материальная помощь, выплачиваемые гражданам в период прохождения профессионального обучения и получения дополнительного профессионального образования по направлению органов службы занятости, выплаты безработным гражданам, принимающим участие в общественных работах, и безработным гражданам, особо нуждающимся в социальной защите, в период их участия во временных работах, а также выплаты несовершеннолетним гражданам в возрасте от 14 до 18 лет в период их участия во временных работах;</w:t>
      </w:r>
    </w:p>
    <w:p w:rsidR="00821499" w:rsidRDefault="00821499" w:rsidP="00680D3E">
      <w:pPr>
        <w:tabs>
          <w:tab w:val="left" w:pos="873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д) пособие по временной нетрудоспособности, пособие по беременности и родам, а также единовременное пособие женщинам, вставшим на учет в медицинских организациях в ранние сроки беременности;</w:t>
      </w:r>
    </w:p>
    <w:p w:rsidR="00821499" w:rsidRDefault="00821499" w:rsidP="00680D3E">
      <w:pPr>
        <w:tabs>
          <w:tab w:val="left" w:pos="678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е) ежемесячное пособие на ребенка;</w:t>
      </w:r>
    </w:p>
    <w:p w:rsidR="00821499" w:rsidRDefault="00821499" w:rsidP="00680D3E">
      <w:pPr>
        <w:tabs>
          <w:tab w:val="left" w:pos="755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ж) ежемесячное пособие на период отпуска по уходу за ребенком до достижения им возраста 1,5 лет и ежемесячные компенсационные выплаты гражданам, состоящим в трудовых отношениях на условиях трудового договора и находящимся в отпуске по уходу за ребенком до достижения им 3-летнего возраста;</w:t>
      </w:r>
    </w:p>
    <w:p w:rsidR="00821499" w:rsidRDefault="00821499" w:rsidP="00680D3E">
      <w:pPr>
        <w:tabs>
          <w:tab w:val="left" w:pos="772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з) ежемесячное пособие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 условиями проживания по месту воинской службы супруга, если по заключению медицинской организации их дети до достижения возраста 18 лет нуждаются в постороннем уходе;</w:t>
      </w:r>
    </w:p>
    <w:p w:rsidR="00821499" w:rsidRDefault="00821499" w:rsidP="00680D3E">
      <w:pPr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и) ежемесячная компенсационная выплата неработающим женам лиц рядового и начальствующего состава органов внутренних дел Российской Федерации и учреждений уголовно-исполнительной системы в отдаленных гарнизонах и местностях, где отсутствует возможность их трудоустройства;</w:t>
      </w:r>
    </w:p>
    <w:p w:rsidR="00821499" w:rsidRDefault="00821499" w:rsidP="00680D3E">
      <w:pPr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к) ежемесячные страховые выплаты по обязательному социальному страхованию от несчастных случаев на производстве и профессиональных заболеваний; </w:t>
      </w:r>
    </w:p>
    <w:p w:rsidR="00821499" w:rsidRDefault="00821499" w:rsidP="00680D3E">
      <w:pPr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л) надбавки и доплаты ко всем видам выплат, указанных в настоящем подпункте, и иные социальные выплаты, установленные органами государственной власти Российской Федерации, субъектов Российской Федерации, органами местного самоуправления, организациями;</w:t>
      </w:r>
    </w:p>
    <w:p w:rsidR="00821499" w:rsidRDefault="00821499" w:rsidP="00680D3E">
      <w:pPr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6) доходы от имущества, принадлежащего на праве собственности семье (отдельным её членам) или одиноко проживающему гражданину, к которым относятся:</w:t>
      </w:r>
    </w:p>
    <w:p w:rsidR="00821499" w:rsidRDefault="00821499" w:rsidP="00680D3E">
      <w:pPr>
        <w:tabs>
          <w:tab w:val="left" w:pos="805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а) доходы от реализации и сдачи в аренду (наем, поднаем) недвижимого имущества (земельных участков, домов, квартир, дач, гаражей, иного недвижимого имущества), транспортных и иных механических средств, средств переработки и хранения продуктов;</w:t>
      </w:r>
    </w:p>
    <w:p w:rsidR="00821499" w:rsidRDefault="00821499" w:rsidP="00680D3E">
      <w:pPr>
        <w:tabs>
          <w:tab w:val="left" w:pos="738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б) доходы от реализации плодов и продукции личного подсобного хозяйства (многолетних насаждений, огородной продукции, продукционных и демонстрационных животных, птицы, пушных зверей, пчел, рыбы);</w:t>
      </w:r>
    </w:p>
    <w:p w:rsidR="00821499" w:rsidRDefault="00821499" w:rsidP="00680D3E">
      <w:pPr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7) другие совокупные доходы семьи или одиноко проживающего гражданина, в которые включаются:</w:t>
      </w:r>
    </w:p>
    <w:p w:rsidR="00821499" w:rsidRDefault="00821499" w:rsidP="00680D3E">
      <w:pPr>
        <w:tabs>
          <w:tab w:val="left" w:pos="797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а) денежное довольствие военнослужащих, сотрудников органов внутренних дел Российской Федерации, учреждений и органов уголовно-исполнительной системы, таможенных органов Российской Федерации и других органов правоохранительной службы, а также дополнительные выплаты, носящие постоянный характер, и продовольственное обеспечение, установленные законодательством Российской Федерации;</w:t>
      </w:r>
    </w:p>
    <w:p w:rsidR="00821499" w:rsidRDefault="00821499" w:rsidP="00680D3E">
      <w:pPr>
        <w:tabs>
          <w:tab w:val="left" w:pos="755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б) единовременное пособие при увольнении с военной службы, из органов внутренних дел Российской Федерации, учреждений и органов уголовно-исполнительной системы, таможенных органов Российской Федерации, других органов правоохранительной службы;</w:t>
      </w:r>
    </w:p>
    <w:p w:rsidR="00821499" w:rsidRDefault="00821499" w:rsidP="00680D3E">
      <w:pPr>
        <w:tabs>
          <w:tab w:val="left" w:pos="772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в) оплата работ по договорам, заключаемым в соответствии с гражданским законодательством Российской Федерации;</w:t>
      </w:r>
    </w:p>
    <w:p w:rsidR="00821499" w:rsidRDefault="00821499" w:rsidP="00680D3E">
      <w:pPr>
        <w:tabs>
          <w:tab w:val="left" w:pos="839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г) материальная помощь, оказываемая работодателями своим работникам, в том числе бывшим, уволившимся в связи с выходом на пенсию по инвалидности или по возрасту;</w:t>
      </w:r>
    </w:p>
    <w:p w:rsidR="00821499" w:rsidRDefault="00821499" w:rsidP="00680D3E">
      <w:pPr>
        <w:tabs>
          <w:tab w:val="left" w:pos="856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д) авторские вознаграждения, получаемые в соответствии с законодательством Российской Федерации об авторском праве и смежных правах, в том числе по авторским договорам наследования;</w:t>
      </w:r>
    </w:p>
    <w:p w:rsidR="00821499" w:rsidRDefault="00821499" w:rsidP="00680D3E">
      <w:pPr>
        <w:tabs>
          <w:tab w:val="left" w:pos="729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е) доходы от занятий предпринимательской деятельностью, включая доходы, полученные в результате деятельности крестьянского (фермерского) хозяйства, в том числе хозяйства без образования юридического лица;</w:t>
      </w:r>
    </w:p>
    <w:p w:rsidR="00821499" w:rsidRDefault="00821499" w:rsidP="00680D3E">
      <w:pPr>
        <w:tabs>
          <w:tab w:val="left" w:pos="797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ж) доходы по акциям и другие доходы от участия в управлении собственностью организации;</w:t>
      </w:r>
    </w:p>
    <w:p w:rsidR="00821499" w:rsidRDefault="00821499" w:rsidP="00680D3E">
      <w:pPr>
        <w:tabs>
          <w:tab w:val="left" w:pos="775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з) алименты, получаемые членами семьи;</w:t>
      </w:r>
    </w:p>
    <w:p w:rsidR="00821499" w:rsidRDefault="00821499" w:rsidP="00680D3E">
      <w:pPr>
        <w:tabs>
          <w:tab w:val="left" w:pos="806"/>
        </w:tabs>
        <w:ind w:firstLine="851"/>
        <w:jc w:val="both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и) проценты по банковским вкладам;</w:t>
      </w:r>
    </w:p>
    <w:p w:rsidR="00821499" w:rsidRDefault="00821499" w:rsidP="00680D3E">
      <w:pPr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к) наследуемые и подаренные денежные средства;</w:t>
      </w:r>
    </w:p>
    <w:p w:rsidR="00821499" w:rsidRDefault="00821499" w:rsidP="00680D3E">
      <w:pPr>
        <w:ind w:firstLine="851"/>
        <w:jc w:val="both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bookmark1"/>
      <w:r>
        <w:rPr>
          <w:rFonts w:ascii="Times New Roman" w:hAnsi="Times New Roman" w:cs="Times New Roman"/>
          <w:color w:val="auto"/>
          <w:sz w:val="28"/>
          <w:szCs w:val="28"/>
        </w:rPr>
        <w:t xml:space="preserve">8) доходы охотников-любителей, получаемые от сдачи добытых ими пушнины, мехового или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кожевенного сырья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или мяса диких животных.</w:t>
      </w:r>
      <w:bookmarkEnd w:id="0"/>
    </w:p>
    <w:p w:rsidR="00821499" w:rsidRDefault="00821499" w:rsidP="00680D3E">
      <w:pPr>
        <w:ind w:firstLine="851"/>
        <w:jc w:val="both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bookmark2"/>
      <w:r>
        <w:rPr>
          <w:rFonts w:ascii="Times New Roman" w:hAnsi="Times New Roman" w:cs="Times New Roman"/>
          <w:color w:val="auto"/>
          <w:sz w:val="28"/>
          <w:szCs w:val="28"/>
        </w:rPr>
        <w:t>2. При расчете размера дохода, приходящегося на каждого члена семьи, не учитываются:</w:t>
      </w:r>
      <w:bookmarkEnd w:id="1"/>
    </w:p>
    <w:p w:rsidR="00821499" w:rsidRDefault="00821499" w:rsidP="00680D3E">
      <w:pPr>
        <w:tabs>
          <w:tab w:val="left" w:pos="863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1) единовременные страховые выплаты, производимые в возмещение ущерба, причиненного жизни и здоровью человека, его личному имуществу и имуществу, находящемуся в обшей собственности членов его семьи, а также ежемесячные суммы, связанные с дополнительными расходами на медицинскую, социальную и профессиональную реабилитацию в соответствии с решением учреждения государственной службы медико-социальной экспертизы;</w:t>
      </w:r>
    </w:p>
    <w:p w:rsidR="00821499" w:rsidRDefault="00821499" w:rsidP="00680D3E">
      <w:pPr>
        <w:tabs>
          <w:tab w:val="left" w:pos="904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2) компенсации материальных затрат, выплачиваемые безработным гражданам в связи с направлением на работу (обучение) в другую местность по предложению органов службы занятости в соответствии с федеральным законодательством;</w:t>
      </w:r>
    </w:p>
    <w:p w:rsidR="00821499" w:rsidRDefault="00821499" w:rsidP="00680D3E">
      <w:pPr>
        <w:tabs>
          <w:tab w:val="left" w:pos="986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3) пособия на погребение, выплачиваемые в соответствии с федеральным законодательством;</w:t>
      </w:r>
    </w:p>
    <w:p w:rsidR="00821499" w:rsidRDefault="00821499" w:rsidP="00680D3E">
      <w:pPr>
        <w:tabs>
          <w:tab w:val="left" w:pos="904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4) ежегодные компенсации и разовые (единовременные) пособия, предоставляемые различным категориям граждан в соответствии с нормативными правовыми актами;</w:t>
      </w:r>
    </w:p>
    <w:p w:rsidR="00821499" w:rsidRDefault="00821499" w:rsidP="00680D3E">
      <w:pPr>
        <w:tabs>
          <w:tab w:val="left" w:pos="832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5) доходы военнослужащих, проходящих военную службу по призыву в качестве сержантов, старшин, солдат или матросов, а также военнослужащих, обучающихся в военных образовательных организациях высшего образования и не заключивших контракта о прохождении военной службы;</w:t>
      </w:r>
    </w:p>
    <w:p w:rsidR="00821499" w:rsidRDefault="00821499" w:rsidP="00680D3E">
      <w:pPr>
        <w:tabs>
          <w:tab w:val="left" w:pos="832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6) доходы лиц, отбывающих наказание в виде лишения свободы, а также лиц, находящихся на принудительном лечении по решению суда;</w:t>
      </w:r>
    </w:p>
    <w:p w:rsidR="00821499" w:rsidRDefault="00821499" w:rsidP="00680D3E">
      <w:pPr>
        <w:tabs>
          <w:tab w:val="left" w:pos="806"/>
        </w:tabs>
        <w:ind w:firstLine="851"/>
        <w:jc w:val="both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bookmark3"/>
      <w:r>
        <w:rPr>
          <w:rFonts w:ascii="Times New Roman" w:hAnsi="Times New Roman" w:cs="Times New Roman"/>
          <w:color w:val="auto"/>
          <w:sz w:val="28"/>
          <w:szCs w:val="28"/>
        </w:rPr>
        <w:t>7) доходы лиц, пропавших без вести и находящихся в розыске;</w:t>
      </w:r>
      <w:bookmarkEnd w:id="2"/>
    </w:p>
    <w:p w:rsidR="00821499" w:rsidRDefault="00821499" w:rsidP="00680D3E">
      <w:pPr>
        <w:tabs>
          <w:tab w:val="left" w:pos="853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8) доходы лиц, проживающих в учреждениях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интернатного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типа на полном государственном обеспечении.</w:t>
      </w:r>
    </w:p>
    <w:p w:rsidR="00821499" w:rsidRDefault="00821499" w:rsidP="00680D3E">
      <w:pPr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При этом для указанных в пунктах 5 – 8 части 2 настоящей статьи категорий граждан учитываются доходы, получение которых не связано с местом их пребывания, например, доходы по вкладам в банковских и других кредитных учреждениях, доходы от сдачи в наем или поднаем имущества и тому подобное.</w:t>
      </w:r>
    </w:p>
    <w:p w:rsidR="00821499" w:rsidRDefault="00821499" w:rsidP="00680D3E">
      <w:pPr>
        <w:widowControl w:val="0"/>
        <w:ind w:firstLine="708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821499" w:rsidRDefault="00821499" w:rsidP="00BE5CAF">
      <w:pPr>
        <w:ind w:left="2520" w:hanging="166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Статья 6. Перечень видов имущества, находящегося в собственности гражданина-заявителя и членов его семьи и подлежащего налогообложению, учитываемого в целях признания граждан нуждающимися в предоставлении жилых помещений жилищного фонда социального использования</w:t>
      </w:r>
    </w:p>
    <w:p w:rsidR="00821499" w:rsidRDefault="00821499" w:rsidP="00BE5CAF">
      <w:pPr>
        <w:ind w:left="2520" w:hanging="166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821499" w:rsidRDefault="00821499" w:rsidP="00680D3E">
      <w:pPr>
        <w:tabs>
          <w:tab w:val="left" w:leader="underscore" w:pos="637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 В целях признания граждан нуждающимися в предоставлении жилых помещений жилищного фонда социального использования учитывается стоимость имущества, находящегося в собственности таких граждан и членов их семей и подлежащего налогообложению в соответствии с законодательством Российской Федерации о налогах и сборах, законодательством Республики Ингушетия о налогах и сборах и нормативными правовыми актами представительных органов местного самоуправления Республики Ингушетия о налогах и сборах.</w:t>
      </w:r>
    </w:p>
    <w:p w:rsidR="00821499" w:rsidRDefault="00821499" w:rsidP="00680D3E">
      <w:pPr>
        <w:tabs>
          <w:tab w:val="left" w:pos="894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 В соответствии с законодательством Российской Федерации о налогах и сборах, законодательством Республики Ингушетия о налогах и сборах, нормативными правовыми актами представительных органов местного самоуправления Республики Ингушетия о налогах и сборах к имуществу, находящемуся в собственности членов семьи и подлежащему налогообложению, учитываемому при отнесении граждан к категории малоимущих, относятся:</w:t>
      </w:r>
    </w:p>
    <w:p w:rsidR="00821499" w:rsidRDefault="00821499" w:rsidP="00680D3E">
      <w:pPr>
        <w:tabs>
          <w:tab w:val="left" w:pos="843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1)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паенакопления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в жилищно-строительных, гаражно-строительных и дачно-строительных кооперативах, суммы, находящиеся во вкладах в банковских учреждениях и других кредитных учреждениях, стоимость имущественных и земельных долей (паев), валютные ценности и ценные бумаги в их стоимостном выражении, полученные в порядке наследования или дарения;</w:t>
      </w:r>
    </w:p>
    <w:p w:rsidR="00821499" w:rsidRDefault="00821499" w:rsidP="00680D3E">
      <w:pPr>
        <w:tabs>
          <w:tab w:val="left" w:pos="812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2) жилые дома, квартиры, дачи, гаражи и иные строения, помещения и сооружения;</w:t>
      </w:r>
    </w:p>
    <w:p w:rsidR="00821499" w:rsidRDefault="00821499" w:rsidP="00680D3E">
      <w:pPr>
        <w:tabs>
          <w:tab w:val="left" w:pos="1018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3) автомобили, мотоциклы, моторные лодки,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катеры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>, яхты, мотороллеры, автобусы и другие самоходные машины и механизмы на пневматическом и гусеничном ходу, самолеты, вертолеты, теплоходы, парусные суда, снегоходы, мотосани, гидроциклы, несамоходные (буксируемые суда) и другие водные, воздушные транспортные средства и другие транспортные средства, зарегистрированные в установленном порядке в соответствии с законодательством Российской Федерации;</w:t>
      </w:r>
    </w:p>
    <w:p w:rsidR="00821499" w:rsidRDefault="00821499" w:rsidP="00D34EA4">
      <w:pPr>
        <w:tabs>
          <w:tab w:val="left" w:pos="1367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4) земельные участки сельскохозяйственного и </w:t>
      </w:r>
      <w:proofErr w:type="spellStart"/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несельскохозяй-ственного</w:t>
      </w:r>
      <w:proofErr w:type="spellEnd"/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назначения, включая земельные участки, занятые строениями и сооружениями, участки, необходимые для их содержания.</w:t>
      </w:r>
    </w:p>
    <w:p w:rsidR="00821499" w:rsidRDefault="00821499" w:rsidP="00680D3E">
      <w:pPr>
        <w:tabs>
          <w:tab w:val="left" w:pos="781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3. Не подлежат учету при определении стоимости имущества граждан в целях признания граждан нуждающимися в предоставлении жилых помещений жилищного фонда социального использования следующие виды имущества:</w:t>
      </w:r>
    </w:p>
    <w:p w:rsidR="00821499" w:rsidRDefault="00821499" w:rsidP="00680D3E">
      <w:pPr>
        <w:tabs>
          <w:tab w:val="left" w:pos="946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1) земельные участки, изъятые из оборота в соответствии с законодательством Российской Федерации;</w:t>
      </w:r>
    </w:p>
    <w:p w:rsidR="00821499" w:rsidRDefault="00821499" w:rsidP="00680D3E">
      <w:pPr>
        <w:tabs>
          <w:tab w:val="left" w:pos="807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2) весельные лодки;</w:t>
      </w:r>
    </w:p>
    <w:p w:rsidR="00821499" w:rsidRDefault="00821499" w:rsidP="00680D3E">
      <w:pPr>
        <w:tabs>
          <w:tab w:val="left" w:pos="1079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3) автомобили легковые, специально оборудованные для использования инвалидами, а также автомобили легковые с мощностью двигателя до 100 лошадиных сил (до 73,55 кВт), полученные (приобретенные) через органы социальной защиты населения в установленном законом порядке;</w:t>
      </w:r>
    </w:p>
    <w:p w:rsidR="00821499" w:rsidRDefault="00821499" w:rsidP="00680D3E">
      <w:pPr>
        <w:tabs>
          <w:tab w:val="left" w:pos="894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4) транспортные средства, находящиеся в розыске, при условии подтверждения факта их угона (кражи) документом, выдаваемым уполномоченным органом;</w:t>
      </w:r>
    </w:p>
    <w:p w:rsidR="00821499" w:rsidRDefault="00821499" w:rsidP="00680D3E">
      <w:pPr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5) земельные участки до 15 соток включительно, предоставленные для садоводства, огородничества, дачного строительства и ведения личного подсобного хозяйства.</w:t>
      </w:r>
    </w:p>
    <w:p w:rsidR="00821499" w:rsidRDefault="00821499" w:rsidP="00680D3E">
      <w:pPr>
        <w:ind w:firstLine="851"/>
        <w:jc w:val="both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4. В случаях нахождения имущества, признаваемого объектом налогообложения, в общей долевой собственности нескольких граждан или в общей долевой собственности граждан и юридических лиц, а также в общей совместной собственности нескольких физических лиц учету подлежит имущество, в отношении которого плательщиком налога является такой гражданин или члены его семьи в соответствии с законодательством о налогах и сборах.</w:t>
      </w:r>
    </w:p>
    <w:p w:rsidR="00821499" w:rsidRDefault="00821499" w:rsidP="00680D3E">
      <w:pPr>
        <w:widowControl w:val="0"/>
        <w:ind w:firstLine="708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821499" w:rsidRDefault="00821499" w:rsidP="00680D3E">
      <w:pPr>
        <w:widowControl w:val="0"/>
        <w:ind w:firstLine="708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821499" w:rsidRDefault="00821499" w:rsidP="00BE5CAF">
      <w:pPr>
        <w:tabs>
          <w:tab w:val="left" w:pos="2421"/>
        </w:tabs>
        <w:ind w:left="2760" w:hanging="19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Статья 7. Порядок определения органами местного самоуправления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жилищного фонда социального использования</w:t>
      </w:r>
    </w:p>
    <w:p w:rsidR="00821499" w:rsidRDefault="00821499" w:rsidP="00BE5CAF">
      <w:pPr>
        <w:tabs>
          <w:tab w:val="left" w:pos="2421"/>
        </w:tabs>
        <w:ind w:left="2760" w:hanging="19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821499" w:rsidRDefault="00821499" w:rsidP="00680D3E">
      <w:pPr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Максимальный размер дохода граждан и постоянно проживающих совместно с ними членов их семей устанавливается органом местного самоуправления в количестве трех прожиточных минимумов, установленных Правительством Республики Ингушетия для социально-демографической группы населения.</w:t>
      </w:r>
    </w:p>
    <w:p w:rsidR="00821499" w:rsidRDefault="00821499" w:rsidP="00680D3E">
      <w:pPr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Максимальная стоимость имущества, находящегося в собственности членов семьи и подлежащего налогообложению, устанавливается органом местного самоуправления путем произведения нормы предоставления площади жилого помещения по договору социального найма, количества членов семьи и среднерыночной стоимости одного квадратного метра площади жилого помещения, которая устанавливается в данном городе и районе (городском округе, муниципальном районе), с применением понижающего коэффициента, учитывающего возможность получения ипотечного кредита на приобретение жилого помещения в данном муниципальном образовании, устанавливаемого органами местного самоуправления в размере от 0,4 до 1,0.</w:t>
      </w:r>
    </w:p>
    <w:p w:rsidR="00821499" w:rsidRDefault="00821499" w:rsidP="00680D3E">
      <w:pPr>
        <w:widowControl w:val="0"/>
        <w:ind w:firstLine="708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821499" w:rsidRDefault="00821499" w:rsidP="00680D3E">
      <w:pPr>
        <w:widowControl w:val="0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Статья 8. Вступление в силу настоящего Закона</w:t>
      </w:r>
    </w:p>
    <w:p w:rsidR="00821499" w:rsidRDefault="00821499" w:rsidP="00680D3E">
      <w:pPr>
        <w:widowControl w:val="0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821499" w:rsidRDefault="00821499" w:rsidP="00680D3E">
      <w:pPr>
        <w:widowControl w:val="0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Настоящий Закон вступает в силу по истечении десяти дней со дня его официального опубликования.</w:t>
      </w:r>
    </w:p>
    <w:p w:rsidR="00821499" w:rsidRDefault="00821499" w:rsidP="00680D3E">
      <w:pPr>
        <w:widowControl w:val="0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21499" w:rsidRDefault="00821499" w:rsidP="00680D3E">
      <w:pPr>
        <w:widowControl w:val="0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_GoBack"/>
      <w:bookmarkEnd w:id="3"/>
    </w:p>
    <w:p w:rsidR="00821499" w:rsidRDefault="00821499" w:rsidP="00680D3E">
      <w:pPr>
        <w:widowControl w:val="0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21499" w:rsidRPr="00B231D4" w:rsidRDefault="00821499" w:rsidP="00925BEF">
      <w:pPr>
        <w:pStyle w:val="2"/>
        <w:spacing w:before="0" w:after="0" w:line="240" w:lineRule="auto"/>
        <w:jc w:val="right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             </w:t>
      </w:r>
      <w:r w:rsidRPr="00B231D4">
        <w:rPr>
          <w:rFonts w:ascii="Times New Roman" w:hAnsi="Times New Roman"/>
          <w:i w:val="0"/>
        </w:rPr>
        <w:t xml:space="preserve">Глава       </w:t>
      </w:r>
    </w:p>
    <w:p w:rsidR="00925BEF" w:rsidRDefault="00821499" w:rsidP="00925BEF">
      <w:pPr>
        <w:pStyle w:val="1"/>
        <w:jc w:val="right"/>
        <w:rPr>
          <w:sz w:val="28"/>
          <w:szCs w:val="28"/>
        </w:rPr>
      </w:pPr>
      <w:r w:rsidRPr="00B231D4">
        <w:rPr>
          <w:sz w:val="28"/>
          <w:szCs w:val="28"/>
        </w:rPr>
        <w:t xml:space="preserve">Республики Ингушетия                                </w:t>
      </w:r>
      <w:r>
        <w:rPr>
          <w:sz w:val="28"/>
          <w:szCs w:val="28"/>
        </w:rPr>
        <w:t xml:space="preserve">                          </w:t>
      </w:r>
    </w:p>
    <w:p w:rsidR="00821499" w:rsidRPr="00B231D4" w:rsidRDefault="00821499" w:rsidP="00925BEF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231D4">
        <w:rPr>
          <w:sz w:val="28"/>
          <w:szCs w:val="28"/>
        </w:rPr>
        <w:t>Ю.</w:t>
      </w:r>
      <w:r>
        <w:rPr>
          <w:sz w:val="28"/>
          <w:szCs w:val="28"/>
        </w:rPr>
        <w:t>Б.</w:t>
      </w:r>
      <w:r w:rsidRPr="00B231D4">
        <w:rPr>
          <w:sz w:val="28"/>
          <w:szCs w:val="28"/>
        </w:rPr>
        <w:t xml:space="preserve"> </w:t>
      </w:r>
      <w:proofErr w:type="spellStart"/>
      <w:r w:rsidRPr="00B231D4">
        <w:rPr>
          <w:sz w:val="28"/>
          <w:szCs w:val="28"/>
        </w:rPr>
        <w:t>Евкуров</w:t>
      </w:r>
      <w:proofErr w:type="spellEnd"/>
      <w:r w:rsidRPr="00B231D4">
        <w:rPr>
          <w:sz w:val="28"/>
          <w:szCs w:val="28"/>
        </w:rPr>
        <w:t xml:space="preserve"> </w:t>
      </w:r>
    </w:p>
    <w:p w:rsidR="00821499" w:rsidRDefault="00821499" w:rsidP="00BE5CAF">
      <w:pPr>
        <w:tabs>
          <w:tab w:val="left" w:pos="940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</w:t>
      </w:r>
    </w:p>
    <w:p w:rsidR="00821499" w:rsidRDefault="00821499" w:rsidP="00BE5CAF">
      <w:pPr>
        <w:tabs>
          <w:tab w:val="left" w:pos="940"/>
        </w:tabs>
        <w:rPr>
          <w:rFonts w:ascii="Times New Roman" w:hAnsi="Times New Roman"/>
          <w:b/>
          <w:bCs/>
          <w:sz w:val="28"/>
          <w:szCs w:val="28"/>
        </w:rPr>
      </w:pPr>
    </w:p>
    <w:p w:rsidR="00821499" w:rsidRDefault="00821499" w:rsidP="00BE5CAF">
      <w:pPr>
        <w:tabs>
          <w:tab w:val="left" w:pos="940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</w:t>
      </w:r>
      <w:r w:rsidRPr="00B231D4">
        <w:rPr>
          <w:rFonts w:ascii="Times New Roman" w:hAnsi="Times New Roman"/>
          <w:b/>
          <w:bCs/>
          <w:sz w:val="28"/>
          <w:szCs w:val="28"/>
        </w:rPr>
        <w:t xml:space="preserve"> г. </w:t>
      </w:r>
      <w:proofErr w:type="spellStart"/>
      <w:r w:rsidRPr="00B231D4">
        <w:rPr>
          <w:rFonts w:ascii="Times New Roman" w:hAnsi="Times New Roman"/>
          <w:b/>
          <w:bCs/>
          <w:sz w:val="28"/>
          <w:szCs w:val="28"/>
        </w:rPr>
        <w:t>Магас</w:t>
      </w:r>
      <w:proofErr w:type="spellEnd"/>
      <w:r w:rsidRPr="00B231D4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925BEF" w:rsidRDefault="00925BEF" w:rsidP="00BE5CAF">
      <w:pPr>
        <w:tabs>
          <w:tab w:val="left" w:pos="940"/>
        </w:tabs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27 августа 2015 года</w:t>
      </w:r>
    </w:p>
    <w:p w:rsidR="00925BEF" w:rsidRPr="00925BEF" w:rsidRDefault="00925BEF" w:rsidP="00BE5CAF">
      <w:pPr>
        <w:tabs>
          <w:tab w:val="left" w:pos="940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№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44-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РЗ</w:t>
      </w:r>
    </w:p>
    <w:p w:rsidR="00821499" w:rsidRDefault="00821499" w:rsidP="00BE5CAF">
      <w:pPr>
        <w:tabs>
          <w:tab w:val="left" w:pos="122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821499" w:rsidRDefault="00821499" w:rsidP="00680D3E">
      <w:pPr>
        <w:widowControl w:val="0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sectPr w:rsidR="00821499" w:rsidSect="00C863A8">
      <w:headerReference w:type="even" r:id="rId8"/>
      <w:headerReference w:type="default" r:id="rId9"/>
      <w:footerReference w:type="firs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3A0" w:rsidRDefault="005B33A0">
      <w:r>
        <w:separator/>
      </w:r>
    </w:p>
  </w:endnote>
  <w:endnote w:type="continuationSeparator" w:id="0">
    <w:p w:rsidR="005B33A0" w:rsidRDefault="005B3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499" w:rsidRPr="00E00FDC" w:rsidRDefault="00821499">
    <w:pPr>
      <w:pStyle w:val="a6"/>
      <w:rPr>
        <w:rFonts w:ascii="Times New Roman" w:hAnsi="Times New Roman" w:cs="Times New Roman"/>
        <w:sz w:val="16"/>
        <w:szCs w:val="16"/>
      </w:rPr>
    </w:pPr>
    <w:r w:rsidRPr="00E00FDC">
      <w:rPr>
        <w:rFonts w:ascii="Times New Roman" w:hAnsi="Times New Roman" w:cs="Times New Roman"/>
        <w:sz w:val="16"/>
        <w:szCs w:val="16"/>
      </w:rPr>
      <w:fldChar w:fldCharType="begin"/>
    </w:r>
    <w:r w:rsidRPr="00E00FDC">
      <w:rPr>
        <w:rFonts w:ascii="Times New Roman" w:hAnsi="Times New Roman" w:cs="Times New Roman"/>
        <w:sz w:val="16"/>
        <w:szCs w:val="16"/>
      </w:rPr>
      <w:instrText xml:space="preserve"> FILENAME </w:instrText>
    </w:r>
    <w:r w:rsidRPr="00E00FDC">
      <w:rPr>
        <w:rFonts w:ascii="Times New Roman" w:hAnsi="Times New Roman" w:cs="Times New Roman"/>
        <w:sz w:val="16"/>
        <w:szCs w:val="16"/>
      </w:rPr>
      <w:fldChar w:fldCharType="separate"/>
    </w:r>
    <w:r>
      <w:rPr>
        <w:rFonts w:ascii="Times New Roman" w:hAnsi="Times New Roman" w:cs="Times New Roman"/>
        <w:noProof/>
        <w:sz w:val="16"/>
        <w:szCs w:val="16"/>
      </w:rPr>
      <w:t>Закон 387 (О порядке определения дохода гражданина)</w:t>
    </w:r>
    <w:r w:rsidRPr="00E00FDC">
      <w:rPr>
        <w:rFonts w:ascii="Times New Roman" w:hAnsi="Times New Roman" w:cs="Times New Roman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3A0" w:rsidRDefault="005B33A0">
      <w:r>
        <w:separator/>
      </w:r>
    </w:p>
  </w:footnote>
  <w:footnote w:type="continuationSeparator" w:id="0">
    <w:p w:rsidR="005B33A0" w:rsidRDefault="005B33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499" w:rsidRDefault="00821499" w:rsidP="00A65A38">
    <w:pPr>
      <w:pStyle w:val="a3"/>
      <w:framePr w:wrap="around" w:vAnchor="text" w:hAnchor="margin" w:xAlign="right" w:y="1"/>
      <w:rPr>
        <w:rStyle w:val="a5"/>
        <w:rFonts w:cs="Courier New"/>
      </w:rPr>
    </w:pPr>
    <w:r>
      <w:rPr>
        <w:rStyle w:val="a5"/>
        <w:rFonts w:cs="Courier New"/>
      </w:rPr>
      <w:fldChar w:fldCharType="begin"/>
    </w:r>
    <w:r>
      <w:rPr>
        <w:rStyle w:val="a5"/>
        <w:rFonts w:cs="Courier New"/>
      </w:rPr>
      <w:instrText xml:space="preserve">PAGE  </w:instrText>
    </w:r>
    <w:r>
      <w:rPr>
        <w:rStyle w:val="a5"/>
        <w:rFonts w:cs="Courier New"/>
      </w:rPr>
      <w:fldChar w:fldCharType="end"/>
    </w:r>
  </w:p>
  <w:p w:rsidR="00821499" w:rsidRDefault="00821499" w:rsidP="0094368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499" w:rsidRDefault="00821499" w:rsidP="00A65A38">
    <w:pPr>
      <w:pStyle w:val="a3"/>
      <w:framePr w:wrap="around" w:vAnchor="text" w:hAnchor="margin" w:xAlign="right" w:y="1"/>
      <w:rPr>
        <w:rStyle w:val="a5"/>
        <w:rFonts w:cs="Courier New"/>
      </w:rPr>
    </w:pPr>
    <w:r>
      <w:rPr>
        <w:rStyle w:val="a5"/>
        <w:rFonts w:cs="Courier New"/>
      </w:rPr>
      <w:fldChar w:fldCharType="begin"/>
    </w:r>
    <w:r>
      <w:rPr>
        <w:rStyle w:val="a5"/>
        <w:rFonts w:cs="Courier New"/>
      </w:rPr>
      <w:instrText xml:space="preserve">PAGE  </w:instrText>
    </w:r>
    <w:r>
      <w:rPr>
        <w:rStyle w:val="a5"/>
        <w:rFonts w:cs="Courier New"/>
      </w:rPr>
      <w:fldChar w:fldCharType="separate"/>
    </w:r>
    <w:r w:rsidR="00925BEF">
      <w:rPr>
        <w:rStyle w:val="a5"/>
        <w:rFonts w:cs="Courier New"/>
        <w:noProof/>
      </w:rPr>
      <w:t>10</w:t>
    </w:r>
    <w:r>
      <w:rPr>
        <w:rStyle w:val="a5"/>
        <w:rFonts w:cs="Courier New"/>
      </w:rPr>
      <w:fldChar w:fldCharType="end"/>
    </w:r>
  </w:p>
  <w:p w:rsidR="00821499" w:rsidRDefault="00821499" w:rsidP="0094368F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D3E"/>
    <w:rsid w:val="000006C8"/>
    <w:rsid w:val="000012BE"/>
    <w:rsid w:val="0000164A"/>
    <w:rsid w:val="00001C60"/>
    <w:rsid w:val="00002435"/>
    <w:rsid w:val="000043AD"/>
    <w:rsid w:val="000044C0"/>
    <w:rsid w:val="00004978"/>
    <w:rsid w:val="00004AFB"/>
    <w:rsid w:val="00004F55"/>
    <w:rsid w:val="000056F3"/>
    <w:rsid w:val="000060FB"/>
    <w:rsid w:val="00006872"/>
    <w:rsid w:val="00006CCF"/>
    <w:rsid w:val="00006F1C"/>
    <w:rsid w:val="00007741"/>
    <w:rsid w:val="0001064F"/>
    <w:rsid w:val="00010854"/>
    <w:rsid w:val="0001117F"/>
    <w:rsid w:val="000116CD"/>
    <w:rsid w:val="00011E61"/>
    <w:rsid w:val="00012AA6"/>
    <w:rsid w:val="00012D06"/>
    <w:rsid w:val="0001344C"/>
    <w:rsid w:val="000135A8"/>
    <w:rsid w:val="00013DD5"/>
    <w:rsid w:val="00015B3B"/>
    <w:rsid w:val="00015C9C"/>
    <w:rsid w:val="00016A75"/>
    <w:rsid w:val="00016C86"/>
    <w:rsid w:val="0001711A"/>
    <w:rsid w:val="000173ED"/>
    <w:rsid w:val="00017B23"/>
    <w:rsid w:val="00020280"/>
    <w:rsid w:val="00020B76"/>
    <w:rsid w:val="00021017"/>
    <w:rsid w:val="00021E12"/>
    <w:rsid w:val="00023213"/>
    <w:rsid w:val="0002373C"/>
    <w:rsid w:val="00023B07"/>
    <w:rsid w:val="000240E6"/>
    <w:rsid w:val="000243F7"/>
    <w:rsid w:val="00024BC4"/>
    <w:rsid w:val="00025139"/>
    <w:rsid w:val="0002556B"/>
    <w:rsid w:val="0002655D"/>
    <w:rsid w:val="0002728A"/>
    <w:rsid w:val="0002749C"/>
    <w:rsid w:val="0002798F"/>
    <w:rsid w:val="00027B80"/>
    <w:rsid w:val="00030923"/>
    <w:rsid w:val="00031748"/>
    <w:rsid w:val="00031AF4"/>
    <w:rsid w:val="00031D7A"/>
    <w:rsid w:val="00031E00"/>
    <w:rsid w:val="00032175"/>
    <w:rsid w:val="00032976"/>
    <w:rsid w:val="00032C22"/>
    <w:rsid w:val="00032E2C"/>
    <w:rsid w:val="00032E9E"/>
    <w:rsid w:val="0003354A"/>
    <w:rsid w:val="00033DD4"/>
    <w:rsid w:val="00034929"/>
    <w:rsid w:val="00034E7A"/>
    <w:rsid w:val="00034EEE"/>
    <w:rsid w:val="0003560F"/>
    <w:rsid w:val="00035ABF"/>
    <w:rsid w:val="00035C95"/>
    <w:rsid w:val="00036589"/>
    <w:rsid w:val="00036FBD"/>
    <w:rsid w:val="00037251"/>
    <w:rsid w:val="00037C8C"/>
    <w:rsid w:val="00040ADE"/>
    <w:rsid w:val="00040D05"/>
    <w:rsid w:val="000421C6"/>
    <w:rsid w:val="000426CD"/>
    <w:rsid w:val="00042D7E"/>
    <w:rsid w:val="0004325B"/>
    <w:rsid w:val="000432B6"/>
    <w:rsid w:val="00044409"/>
    <w:rsid w:val="000446F1"/>
    <w:rsid w:val="00044CF5"/>
    <w:rsid w:val="00045527"/>
    <w:rsid w:val="000466B1"/>
    <w:rsid w:val="00046B79"/>
    <w:rsid w:val="00046C3F"/>
    <w:rsid w:val="00046EEE"/>
    <w:rsid w:val="00047056"/>
    <w:rsid w:val="00050B6B"/>
    <w:rsid w:val="000519F4"/>
    <w:rsid w:val="00051A9F"/>
    <w:rsid w:val="00051B75"/>
    <w:rsid w:val="00051DD9"/>
    <w:rsid w:val="00052165"/>
    <w:rsid w:val="0005229B"/>
    <w:rsid w:val="00053F99"/>
    <w:rsid w:val="00055612"/>
    <w:rsid w:val="000556E0"/>
    <w:rsid w:val="00055E73"/>
    <w:rsid w:val="000569D1"/>
    <w:rsid w:val="00056EFA"/>
    <w:rsid w:val="000572C9"/>
    <w:rsid w:val="000578A9"/>
    <w:rsid w:val="00057B89"/>
    <w:rsid w:val="0006013E"/>
    <w:rsid w:val="000601FD"/>
    <w:rsid w:val="00060E7B"/>
    <w:rsid w:val="00061C79"/>
    <w:rsid w:val="00061C84"/>
    <w:rsid w:val="00061E79"/>
    <w:rsid w:val="00061FBC"/>
    <w:rsid w:val="0006264F"/>
    <w:rsid w:val="00063071"/>
    <w:rsid w:val="00063EB9"/>
    <w:rsid w:val="00064F78"/>
    <w:rsid w:val="0006513B"/>
    <w:rsid w:val="0006526F"/>
    <w:rsid w:val="00065A1A"/>
    <w:rsid w:val="0006624E"/>
    <w:rsid w:val="00066298"/>
    <w:rsid w:val="00066C1F"/>
    <w:rsid w:val="00067818"/>
    <w:rsid w:val="00070104"/>
    <w:rsid w:val="00070635"/>
    <w:rsid w:val="00070650"/>
    <w:rsid w:val="000711CB"/>
    <w:rsid w:val="000741E5"/>
    <w:rsid w:val="0007448A"/>
    <w:rsid w:val="00074923"/>
    <w:rsid w:val="00074A17"/>
    <w:rsid w:val="00075112"/>
    <w:rsid w:val="0007571C"/>
    <w:rsid w:val="00075745"/>
    <w:rsid w:val="00075B9A"/>
    <w:rsid w:val="00075C73"/>
    <w:rsid w:val="00075FE1"/>
    <w:rsid w:val="00076025"/>
    <w:rsid w:val="0007619A"/>
    <w:rsid w:val="00076310"/>
    <w:rsid w:val="000766FA"/>
    <w:rsid w:val="00076C75"/>
    <w:rsid w:val="00077194"/>
    <w:rsid w:val="00077FBE"/>
    <w:rsid w:val="000805C6"/>
    <w:rsid w:val="00081444"/>
    <w:rsid w:val="00083265"/>
    <w:rsid w:val="00083BC3"/>
    <w:rsid w:val="000840E8"/>
    <w:rsid w:val="00084D34"/>
    <w:rsid w:val="000853B9"/>
    <w:rsid w:val="0008542D"/>
    <w:rsid w:val="000858B3"/>
    <w:rsid w:val="000858B6"/>
    <w:rsid w:val="00085BC8"/>
    <w:rsid w:val="00086510"/>
    <w:rsid w:val="000866A5"/>
    <w:rsid w:val="00086779"/>
    <w:rsid w:val="00086AC2"/>
    <w:rsid w:val="00086BEB"/>
    <w:rsid w:val="00086BFB"/>
    <w:rsid w:val="00087B8C"/>
    <w:rsid w:val="00087E71"/>
    <w:rsid w:val="0009021D"/>
    <w:rsid w:val="000906A5"/>
    <w:rsid w:val="00090A2E"/>
    <w:rsid w:val="00090C51"/>
    <w:rsid w:val="0009175F"/>
    <w:rsid w:val="0009177A"/>
    <w:rsid w:val="0009204B"/>
    <w:rsid w:val="000925A1"/>
    <w:rsid w:val="00092725"/>
    <w:rsid w:val="00092796"/>
    <w:rsid w:val="00093C35"/>
    <w:rsid w:val="00093C8B"/>
    <w:rsid w:val="00093D09"/>
    <w:rsid w:val="00094623"/>
    <w:rsid w:val="00094709"/>
    <w:rsid w:val="000951D7"/>
    <w:rsid w:val="0009565C"/>
    <w:rsid w:val="0009643A"/>
    <w:rsid w:val="000970AF"/>
    <w:rsid w:val="000A0334"/>
    <w:rsid w:val="000A0DD0"/>
    <w:rsid w:val="000A0F16"/>
    <w:rsid w:val="000A0F9D"/>
    <w:rsid w:val="000A1314"/>
    <w:rsid w:val="000A1BB1"/>
    <w:rsid w:val="000A1CA5"/>
    <w:rsid w:val="000A1F92"/>
    <w:rsid w:val="000A1FFA"/>
    <w:rsid w:val="000A20C3"/>
    <w:rsid w:val="000A22F0"/>
    <w:rsid w:val="000A292A"/>
    <w:rsid w:val="000A2ED3"/>
    <w:rsid w:val="000A2F99"/>
    <w:rsid w:val="000A3098"/>
    <w:rsid w:val="000A3452"/>
    <w:rsid w:val="000A441E"/>
    <w:rsid w:val="000A49D7"/>
    <w:rsid w:val="000A50DC"/>
    <w:rsid w:val="000A5190"/>
    <w:rsid w:val="000A51B1"/>
    <w:rsid w:val="000A5899"/>
    <w:rsid w:val="000A5937"/>
    <w:rsid w:val="000A62F4"/>
    <w:rsid w:val="000A6655"/>
    <w:rsid w:val="000A6AF5"/>
    <w:rsid w:val="000A6F23"/>
    <w:rsid w:val="000A745D"/>
    <w:rsid w:val="000A7463"/>
    <w:rsid w:val="000A7EA8"/>
    <w:rsid w:val="000B0519"/>
    <w:rsid w:val="000B0E68"/>
    <w:rsid w:val="000B1517"/>
    <w:rsid w:val="000B1865"/>
    <w:rsid w:val="000B18ED"/>
    <w:rsid w:val="000B1978"/>
    <w:rsid w:val="000B201E"/>
    <w:rsid w:val="000B2615"/>
    <w:rsid w:val="000B27D4"/>
    <w:rsid w:val="000B2B27"/>
    <w:rsid w:val="000B3809"/>
    <w:rsid w:val="000B407B"/>
    <w:rsid w:val="000B4A7A"/>
    <w:rsid w:val="000B5AF2"/>
    <w:rsid w:val="000B617E"/>
    <w:rsid w:val="000B624A"/>
    <w:rsid w:val="000B6394"/>
    <w:rsid w:val="000B674A"/>
    <w:rsid w:val="000B7DF3"/>
    <w:rsid w:val="000C0877"/>
    <w:rsid w:val="000C14B5"/>
    <w:rsid w:val="000C1F14"/>
    <w:rsid w:val="000C1F1B"/>
    <w:rsid w:val="000C22BF"/>
    <w:rsid w:val="000C2840"/>
    <w:rsid w:val="000C3950"/>
    <w:rsid w:val="000C53E8"/>
    <w:rsid w:val="000C6091"/>
    <w:rsid w:val="000C62E9"/>
    <w:rsid w:val="000C6633"/>
    <w:rsid w:val="000C6C42"/>
    <w:rsid w:val="000C6EA6"/>
    <w:rsid w:val="000C6EB2"/>
    <w:rsid w:val="000C70AD"/>
    <w:rsid w:val="000C7440"/>
    <w:rsid w:val="000C761B"/>
    <w:rsid w:val="000D0535"/>
    <w:rsid w:val="000D0906"/>
    <w:rsid w:val="000D0B3A"/>
    <w:rsid w:val="000D0B9E"/>
    <w:rsid w:val="000D0C8E"/>
    <w:rsid w:val="000D0CF6"/>
    <w:rsid w:val="000D1257"/>
    <w:rsid w:val="000D15B5"/>
    <w:rsid w:val="000D1CB2"/>
    <w:rsid w:val="000D1E30"/>
    <w:rsid w:val="000D2444"/>
    <w:rsid w:val="000D2446"/>
    <w:rsid w:val="000D2467"/>
    <w:rsid w:val="000D3198"/>
    <w:rsid w:val="000D3910"/>
    <w:rsid w:val="000D3A61"/>
    <w:rsid w:val="000D3A9D"/>
    <w:rsid w:val="000D3FB5"/>
    <w:rsid w:val="000D5011"/>
    <w:rsid w:val="000D5751"/>
    <w:rsid w:val="000D6D93"/>
    <w:rsid w:val="000D715C"/>
    <w:rsid w:val="000D79D4"/>
    <w:rsid w:val="000D7B42"/>
    <w:rsid w:val="000E0BBE"/>
    <w:rsid w:val="000E0E44"/>
    <w:rsid w:val="000E0E7E"/>
    <w:rsid w:val="000E0EE1"/>
    <w:rsid w:val="000E0FC3"/>
    <w:rsid w:val="000E108C"/>
    <w:rsid w:val="000E1620"/>
    <w:rsid w:val="000E19D9"/>
    <w:rsid w:val="000E1F01"/>
    <w:rsid w:val="000E269A"/>
    <w:rsid w:val="000E2A6C"/>
    <w:rsid w:val="000E2EFF"/>
    <w:rsid w:val="000E3BA6"/>
    <w:rsid w:val="000E3BC7"/>
    <w:rsid w:val="000E3FA6"/>
    <w:rsid w:val="000E4126"/>
    <w:rsid w:val="000E434C"/>
    <w:rsid w:val="000E434D"/>
    <w:rsid w:val="000E455E"/>
    <w:rsid w:val="000E46D7"/>
    <w:rsid w:val="000E49D7"/>
    <w:rsid w:val="000E5825"/>
    <w:rsid w:val="000E5A6C"/>
    <w:rsid w:val="000E5A91"/>
    <w:rsid w:val="000E5E07"/>
    <w:rsid w:val="000E5FDE"/>
    <w:rsid w:val="000E6218"/>
    <w:rsid w:val="000E6AA1"/>
    <w:rsid w:val="000E6C81"/>
    <w:rsid w:val="000E6FF4"/>
    <w:rsid w:val="000E75CC"/>
    <w:rsid w:val="000E7895"/>
    <w:rsid w:val="000E7A24"/>
    <w:rsid w:val="000E7BAC"/>
    <w:rsid w:val="000E7C98"/>
    <w:rsid w:val="000F0064"/>
    <w:rsid w:val="000F00EB"/>
    <w:rsid w:val="000F0510"/>
    <w:rsid w:val="000F05E7"/>
    <w:rsid w:val="000F0932"/>
    <w:rsid w:val="000F143F"/>
    <w:rsid w:val="000F1490"/>
    <w:rsid w:val="000F1BE4"/>
    <w:rsid w:val="000F1F1F"/>
    <w:rsid w:val="000F2B1F"/>
    <w:rsid w:val="000F3797"/>
    <w:rsid w:val="000F399A"/>
    <w:rsid w:val="000F3B3D"/>
    <w:rsid w:val="000F3F32"/>
    <w:rsid w:val="000F4470"/>
    <w:rsid w:val="000F472C"/>
    <w:rsid w:val="000F4C22"/>
    <w:rsid w:val="000F4E00"/>
    <w:rsid w:val="000F5063"/>
    <w:rsid w:val="000F59A5"/>
    <w:rsid w:val="000F5A0B"/>
    <w:rsid w:val="000F5CE2"/>
    <w:rsid w:val="000F5E6E"/>
    <w:rsid w:val="000F75ED"/>
    <w:rsid w:val="000F7A02"/>
    <w:rsid w:val="0010009A"/>
    <w:rsid w:val="001000CE"/>
    <w:rsid w:val="001004AB"/>
    <w:rsid w:val="001007AD"/>
    <w:rsid w:val="00101276"/>
    <w:rsid w:val="00101CA0"/>
    <w:rsid w:val="0010239D"/>
    <w:rsid w:val="00102AAC"/>
    <w:rsid w:val="00102FDA"/>
    <w:rsid w:val="0010373E"/>
    <w:rsid w:val="0010374F"/>
    <w:rsid w:val="00103954"/>
    <w:rsid w:val="001047B8"/>
    <w:rsid w:val="00105BB9"/>
    <w:rsid w:val="00106110"/>
    <w:rsid w:val="00106174"/>
    <w:rsid w:val="001063DF"/>
    <w:rsid w:val="00106745"/>
    <w:rsid w:val="00106E9A"/>
    <w:rsid w:val="0010778B"/>
    <w:rsid w:val="00107A41"/>
    <w:rsid w:val="00107CE9"/>
    <w:rsid w:val="00107E63"/>
    <w:rsid w:val="001101A0"/>
    <w:rsid w:val="001102D1"/>
    <w:rsid w:val="00110A11"/>
    <w:rsid w:val="00110AEA"/>
    <w:rsid w:val="00110B52"/>
    <w:rsid w:val="00110C2A"/>
    <w:rsid w:val="00110E9E"/>
    <w:rsid w:val="00111065"/>
    <w:rsid w:val="00111253"/>
    <w:rsid w:val="00111976"/>
    <w:rsid w:val="00111DDC"/>
    <w:rsid w:val="00112311"/>
    <w:rsid w:val="0011298E"/>
    <w:rsid w:val="00112BE1"/>
    <w:rsid w:val="0011360A"/>
    <w:rsid w:val="0011383C"/>
    <w:rsid w:val="0011390D"/>
    <w:rsid w:val="00113E5A"/>
    <w:rsid w:val="0011442C"/>
    <w:rsid w:val="00114B4F"/>
    <w:rsid w:val="00114C81"/>
    <w:rsid w:val="00114CEE"/>
    <w:rsid w:val="0011536A"/>
    <w:rsid w:val="001153F0"/>
    <w:rsid w:val="00115DAC"/>
    <w:rsid w:val="00115FAA"/>
    <w:rsid w:val="0011607D"/>
    <w:rsid w:val="00116D74"/>
    <w:rsid w:val="00116F3E"/>
    <w:rsid w:val="001172EB"/>
    <w:rsid w:val="001200FB"/>
    <w:rsid w:val="001207E5"/>
    <w:rsid w:val="00121163"/>
    <w:rsid w:val="0012171B"/>
    <w:rsid w:val="00121845"/>
    <w:rsid w:val="00121F81"/>
    <w:rsid w:val="0012207A"/>
    <w:rsid w:val="00122AE9"/>
    <w:rsid w:val="001230BC"/>
    <w:rsid w:val="001232C9"/>
    <w:rsid w:val="00123CB1"/>
    <w:rsid w:val="00123F1D"/>
    <w:rsid w:val="00124474"/>
    <w:rsid w:val="001245F1"/>
    <w:rsid w:val="0012577F"/>
    <w:rsid w:val="0012586A"/>
    <w:rsid w:val="00125BC0"/>
    <w:rsid w:val="00125D67"/>
    <w:rsid w:val="00125E09"/>
    <w:rsid w:val="00126132"/>
    <w:rsid w:val="001261A3"/>
    <w:rsid w:val="001270F4"/>
    <w:rsid w:val="00127561"/>
    <w:rsid w:val="00127863"/>
    <w:rsid w:val="00130F66"/>
    <w:rsid w:val="00131B70"/>
    <w:rsid w:val="00131C84"/>
    <w:rsid w:val="0013277F"/>
    <w:rsid w:val="001329A3"/>
    <w:rsid w:val="001340DA"/>
    <w:rsid w:val="0013418C"/>
    <w:rsid w:val="00134254"/>
    <w:rsid w:val="001343A4"/>
    <w:rsid w:val="001348C0"/>
    <w:rsid w:val="001352CC"/>
    <w:rsid w:val="00135360"/>
    <w:rsid w:val="00135D3C"/>
    <w:rsid w:val="00136049"/>
    <w:rsid w:val="00136263"/>
    <w:rsid w:val="00136FD2"/>
    <w:rsid w:val="0014000E"/>
    <w:rsid w:val="001402C8"/>
    <w:rsid w:val="00140399"/>
    <w:rsid w:val="00140A55"/>
    <w:rsid w:val="00140D43"/>
    <w:rsid w:val="001414CF"/>
    <w:rsid w:val="00141BA8"/>
    <w:rsid w:val="0014214D"/>
    <w:rsid w:val="00142827"/>
    <w:rsid w:val="00142AC7"/>
    <w:rsid w:val="00142B24"/>
    <w:rsid w:val="00142F7E"/>
    <w:rsid w:val="0014340E"/>
    <w:rsid w:val="001440FF"/>
    <w:rsid w:val="001442A9"/>
    <w:rsid w:val="00145091"/>
    <w:rsid w:val="0014532F"/>
    <w:rsid w:val="001456A4"/>
    <w:rsid w:val="00146421"/>
    <w:rsid w:val="00146A9D"/>
    <w:rsid w:val="00147B71"/>
    <w:rsid w:val="0015069D"/>
    <w:rsid w:val="001506EA"/>
    <w:rsid w:val="00150A8C"/>
    <w:rsid w:val="00150F4A"/>
    <w:rsid w:val="0015157E"/>
    <w:rsid w:val="001515D4"/>
    <w:rsid w:val="00151CE7"/>
    <w:rsid w:val="00152283"/>
    <w:rsid w:val="00153298"/>
    <w:rsid w:val="00153691"/>
    <w:rsid w:val="00154466"/>
    <w:rsid w:val="00155E1F"/>
    <w:rsid w:val="00156785"/>
    <w:rsid w:val="0015679D"/>
    <w:rsid w:val="00161379"/>
    <w:rsid w:val="0016168A"/>
    <w:rsid w:val="00161A13"/>
    <w:rsid w:val="00162891"/>
    <w:rsid w:val="001632F4"/>
    <w:rsid w:val="00163B6D"/>
    <w:rsid w:val="0016411D"/>
    <w:rsid w:val="001641BC"/>
    <w:rsid w:val="00164B2B"/>
    <w:rsid w:val="00165A7C"/>
    <w:rsid w:val="00165E02"/>
    <w:rsid w:val="00165F95"/>
    <w:rsid w:val="00166889"/>
    <w:rsid w:val="00166AD2"/>
    <w:rsid w:val="00167601"/>
    <w:rsid w:val="001706CF"/>
    <w:rsid w:val="00170763"/>
    <w:rsid w:val="00170FED"/>
    <w:rsid w:val="00171313"/>
    <w:rsid w:val="00171726"/>
    <w:rsid w:val="00171C50"/>
    <w:rsid w:val="00171D35"/>
    <w:rsid w:val="001727DF"/>
    <w:rsid w:val="0017319F"/>
    <w:rsid w:val="0017428B"/>
    <w:rsid w:val="00174D65"/>
    <w:rsid w:val="00174DD5"/>
    <w:rsid w:val="00174DFF"/>
    <w:rsid w:val="00175093"/>
    <w:rsid w:val="00175612"/>
    <w:rsid w:val="001758F2"/>
    <w:rsid w:val="00175A7B"/>
    <w:rsid w:val="001765AA"/>
    <w:rsid w:val="001766DA"/>
    <w:rsid w:val="00176935"/>
    <w:rsid w:val="00177089"/>
    <w:rsid w:val="00177732"/>
    <w:rsid w:val="0018057F"/>
    <w:rsid w:val="00180B91"/>
    <w:rsid w:val="001815C1"/>
    <w:rsid w:val="00181E27"/>
    <w:rsid w:val="0018251C"/>
    <w:rsid w:val="0018323E"/>
    <w:rsid w:val="00184FED"/>
    <w:rsid w:val="001863DD"/>
    <w:rsid w:val="00187B80"/>
    <w:rsid w:val="00187DCF"/>
    <w:rsid w:val="00190186"/>
    <w:rsid w:val="00190981"/>
    <w:rsid w:val="0019129E"/>
    <w:rsid w:val="001916F9"/>
    <w:rsid w:val="0019190B"/>
    <w:rsid w:val="00191B2D"/>
    <w:rsid w:val="001924E0"/>
    <w:rsid w:val="001925D2"/>
    <w:rsid w:val="00193622"/>
    <w:rsid w:val="0019443D"/>
    <w:rsid w:val="00194B11"/>
    <w:rsid w:val="00195791"/>
    <w:rsid w:val="001971CF"/>
    <w:rsid w:val="00197EF5"/>
    <w:rsid w:val="001A13B5"/>
    <w:rsid w:val="001A246C"/>
    <w:rsid w:val="001A4C6D"/>
    <w:rsid w:val="001A594E"/>
    <w:rsid w:val="001A599A"/>
    <w:rsid w:val="001A5D8A"/>
    <w:rsid w:val="001A793B"/>
    <w:rsid w:val="001A7BC1"/>
    <w:rsid w:val="001B1D3E"/>
    <w:rsid w:val="001B1E02"/>
    <w:rsid w:val="001B21DF"/>
    <w:rsid w:val="001B3435"/>
    <w:rsid w:val="001B3507"/>
    <w:rsid w:val="001B3B73"/>
    <w:rsid w:val="001B3F2B"/>
    <w:rsid w:val="001B3F58"/>
    <w:rsid w:val="001B40E6"/>
    <w:rsid w:val="001B4515"/>
    <w:rsid w:val="001B48C7"/>
    <w:rsid w:val="001B4A40"/>
    <w:rsid w:val="001B4CFA"/>
    <w:rsid w:val="001B5F04"/>
    <w:rsid w:val="001B7A1A"/>
    <w:rsid w:val="001C06AC"/>
    <w:rsid w:val="001C0F56"/>
    <w:rsid w:val="001C0FC7"/>
    <w:rsid w:val="001C1AE4"/>
    <w:rsid w:val="001C22FB"/>
    <w:rsid w:val="001C23B2"/>
    <w:rsid w:val="001C255C"/>
    <w:rsid w:val="001C349A"/>
    <w:rsid w:val="001C3F9B"/>
    <w:rsid w:val="001C4B87"/>
    <w:rsid w:val="001C4CFC"/>
    <w:rsid w:val="001C4FFC"/>
    <w:rsid w:val="001C51CE"/>
    <w:rsid w:val="001C51D6"/>
    <w:rsid w:val="001C54EC"/>
    <w:rsid w:val="001C55DB"/>
    <w:rsid w:val="001C5801"/>
    <w:rsid w:val="001C5C04"/>
    <w:rsid w:val="001C5F78"/>
    <w:rsid w:val="001C5FF6"/>
    <w:rsid w:val="001C697C"/>
    <w:rsid w:val="001C69C3"/>
    <w:rsid w:val="001C6F11"/>
    <w:rsid w:val="001C749B"/>
    <w:rsid w:val="001C7501"/>
    <w:rsid w:val="001C798A"/>
    <w:rsid w:val="001C7B1C"/>
    <w:rsid w:val="001C7BDC"/>
    <w:rsid w:val="001D00DF"/>
    <w:rsid w:val="001D040D"/>
    <w:rsid w:val="001D0ECD"/>
    <w:rsid w:val="001D0F37"/>
    <w:rsid w:val="001D1A06"/>
    <w:rsid w:val="001D1B82"/>
    <w:rsid w:val="001D2784"/>
    <w:rsid w:val="001D31DA"/>
    <w:rsid w:val="001D3600"/>
    <w:rsid w:val="001D4AD9"/>
    <w:rsid w:val="001D4E99"/>
    <w:rsid w:val="001D4F85"/>
    <w:rsid w:val="001D5600"/>
    <w:rsid w:val="001D62E6"/>
    <w:rsid w:val="001D631D"/>
    <w:rsid w:val="001D6361"/>
    <w:rsid w:val="001D642F"/>
    <w:rsid w:val="001D69A1"/>
    <w:rsid w:val="001E00EC"/>
    <w:rsid w:val="001E02FF"/>
    <w:rsid w:val="001E0728"/>
    <w:rsid w:val="001E0EE5"/>
    <w:rsid w:val="001E143E"/>
    <w:rsid w:val="001E1B52"/>
    <w:rsid w:val="001E4C52"/>
    <w:rsid w:val="001E4DF2"/>
    <w:rsid w:val="001E5CF0"/>
    <w:rsid w:val="001E631D"/>
    <w:rsid w:val="001E653E"/>
    <w:rsid w:val="001E67EE"/>
    <w:rsid w:val="001E6B71"/>
    <w:rsid w:val="001E6B88"/>
    <w:rsid w:val="001E70AD"/>
    <w:rsid w:val="001E7779"/>
    <w:rsid w:val="001E78D2"/>
    <w:rsid w:val="001F12D5"/>
    <w:rsid w:val="001F24AC"/>
    <w:rsid w:val="001F25C0"/>
    <w:rsid w:val="001F2C2A"/>
    <w:rsid w:val="001F2FB2"/>
    <w:rsid w:val="001F39C2"/>
    <w:rsid w:val="001F3D35"/>
    <w:rsid w:val="001F403C"/>
    <w:rsid w:val="001F4760"/>
    <w:rsid w:val="001F4E24"/>
    <w:rsid w:val="001F4F9C"/>
    <w:rsid w:val="001F56F9"/>
    <w:rsid w:val="001F5930"/>
    <w:rsid w:val="001F60AD"/>
    <w:rsid w:val="001F6F07"/>
    <w:rsid w:val="001F7CAF"/>
    <w:rsid w:val="00200418"/>
    <w:rsid w:val="00200664"/>
    <w:rsid w:val="0020110A"/>
    <w:rsid w:val="00201248"/>
    <w:rsid w:val="0020184F"/>
    <w:rsid w:val="002021F4"/>
    <w:rsid w:val="00202E1C"/>
    <w:rsid w:val="00203076"/>
    <w:rsid w:val="0020311B"/>
    <w:rsid w:val="00203C18"/>
    <w:rsid w:val="00204A9E"/>
    <w:rsid w:val="00204B4A"/>
    <w:rsid w:val="00204D4D"/>
    <w:rsid w:val="00204D8A"/>
    <w:rsid w:val="00205BD8"/>
    <w:rsid w:val="00205DAB"/>
    <w:rsid w:val="00206160"/>
    <w:rsid w:val="002062F5"/>
    <w:rsid w:val="002065DD"/>
    <w:rsid w:val="00206C3D"/>
    <w:rsid w:val="00206C45"/>
    <w:rsid w:val="002072A8"/>
    <w:rsid w:val="0020739E"/>
    <w:rsid w:val="002076C8"/>
    <w:rsid w:val="002078CD"/>
    <w:rsid w:val="00207DEF"/>
    <w:rsid w:val="0021068C"/>
    <w:rsid w:val="00210EA8"/>
    <w:rsid w:val="002110B3"/>
    <w:rsid w:val="00211717"/>
    <w:rsid w:val="002118CA"/>
    <w:rsid w:val="0021190C"/>
    <w:rsid w:val="00211A04"/>
    <w:rsid w:val="00211F5F"/>
    <w:rsid w:val="002120FE"/>
    <w:rsid w:val="00213369"/>
    <w:rsid w:val="00213785"/>
    <w:rsid w:val="002137FE"/>
    <w:rsid w:val="00213F5F"/>
    <w:rsid w:val="002141FA"/>
    <w:rsid w:val="0021481B"/>
    <w:rsid w:val="002153C3"/>
    <w:rsid w:val="002155A2"/>
    <w:rsid w:val="00215C23"/>
    <w:rsid w:val="0021609F"/>
    <w:rsid w:val="00216F54"/>
    <w:rsid w:val="002170F2"/>
    <w:rsid w:val="002171E0"/>
    <w:rsid w:val="002200D9"/>
    <w:rsid w:val="00220842"/>
    <w:rsid w:val="00220C65"/>
    <w:rsid w:val="00220D58"/>
    <w:rsid w:val="00220FFF"/>
    <w:rsid w:val="00221874"/>
    <w:rsid w:val="00221CCA"/>
    <w:rsid w:val="002238E1"/>
    <w:rsid w:val="002243D7"/>
    <w:rsid w:val="00224DF7"/>
    <w:rsid w:val="002250CC"/>
    <w:rsid w:val="00226427"/>
    <w:rsid w:val="002278DD"/>
    <w:rsid w:val="00227CC5"/>
    <w:rsid w:val="00230184"/>
    <w:rsid w:val="00230416"/>
    <w:rsid w:val="00230565"/>
    <w:rsid w:val="00230997"/>
    <w:rsid w:val="00230D9E"/>
    <w:rsid w:val="00230EC2"/>
    <w:rsid w:val="002325C8"/>
    <w:rsid w:val="002330B7"/>
    <w:rsid w:val="002330F5"/>
    <w:rsid w:val="002337ED"/>
    <w:rsid w:val="002338C6"/>
    <w:rsid w:val="00234713"/>
    <w:rsid w:val="002348EA"/>
    <w:rsid w:val="00234B82"/>
    <w:rsid w:val="00234EB8"/>
    <w:rsid w:val="0023547F"/>
    <w:rsid w:val="0023559E"/>
    <w:rsid w:val="00235EBD"/>
    <w:rsid w:val="0023771F"/>
    <w:rsid w:val="002379A1"/>
    <w:rsid w:val="00237EA9"/>
    <w:rsid w:val="00240227"/>
    <w:rsid w:val="00240AB1"/>
    <w:rsid w:val="00240B8C"/>
    <w:rsid w:val="00240E5C"/>
    <w:rsid w:val="002417F3"/>
    <w:rsid w:val="00241D3B"/>
    <w:rsid w:val="002429C2"/>
    <w:rsid w:val="00242CAF"/>
    <w:rsid w:val="002433B1"/>
    <w:rsid w:val="002436DA"/>
    <w:rsid w:val="00243CAE"/>
    <w:rsid w:val="00243E6A"/>
    <w:rsid w:val="00244119"/>
    <w:rsid w:val="002441E9"/>
    <w:rsid w:val="0024464D"/>
    <w:rsid w:val="002447A3"/>
    <w:rsid w:val="00244861"/>
    <w:rsid w:val="00244D33"/>
    <w:rsid w:val="00245207"/>
    <w:rsid w:val="00245495"/>
    <w:rsid w:val="002457D2"/>
    <w:rsid w:val="00245854"/>
    <w:rsid w:val="00245F7C"/>
    <w:rsid w:val="00246D40"/>
    <w:rsid w:val="00251176"/>
    <w:rsid w:val="002514CC"/>
    <w:rsid w:val="002515DF"/>
    <w:rsid w:val="00251C97"/>
    <w:rsid w:val="002543D4"/>
    <w:rsid w:val="00254624"/>
    <w:rsid w:val="00254FB3"/>
    <w:rsid w:val="00255C96"/>
    <w:rsid w:val="00256368"/>
    <w:rsid w:val="00256536"/>
    <w:rsid w:val="00256E99"/>
    <w:rsid w:val="00257DAC"/>
    <w:rsid w:val="00260075"/>
    <w:rsid w:val="002607E6"/>
    <w:rsid w:val="00260C2C"/>
    <w:rsid w:val="00261168"/>
    <w:rsid w:val="00261C20"/>
    <w:rsid w:val="0026240B"/>
    <w:rsid w:val="00262895"/>
    <w:rsid w:val="0026424F"/>
    <w:rsid w:val="0026442C"/>
    <w:rsid w:val="0026448F"/>
    <w:rsid w:val="00264BD8"/>
    <w:rsid w:val="00265B9E"/>
    <w:rsid w:val="00265CA8"/>
    <w:rsid w:val="0026637B"/>
    <w:rsid w:val="00266B90"/>
    <w:rsid w:val="0026728F"/>
    <w:rsid w:val="0026764E"/>
    <w:rsid w:val="00270236"/>
    <w:rsid w:val="00270248"/>
    <w:rsid w:val="002707F0"/>
    <w:rsid w:val="00270B78"/>
    <w:rsid w:val="0027192A"/>
    <w:rsid w:val="002722C0"/>
    <w:rsid w:val="00272D50"/>
    <w:rsid w:val="00272D5B"/>
    <w:rsid w:val="00272FF3"/>
    <w:rsid w:val="00273140"/>
    <w:rsid w:val="00273880"/>
    <w:rsid w:val="00273893"/>
    <w:rsid w:val="00274348"/>
    <w:rsid w:val="0027510B"/>
    <w:rsid w:val="002756C4"/>
    <w:rsid w:val="0027590B"/>
    <w:rsid w:val="0027596A"/>
    <w:rsid w:val="00275AC3"/>
    <w:rsid w:val="00276781"/>
    <w:rsid w:val="00276826"/>
    <w:rsid w:val="00276ED7"/>
    <w:rsid w:val="0028097B"/>
    <w:rsid w:val="00281E52"/>
    <w:rsid w:val="0028234C"/>
    <w:rsid w:val="002834DD"/>
    <w:rsid w:val="00283F53"/>
    <w:rsid w:val="0028424A"/>
    <w:rsid w:val="0028462C"/>
    <w:rsid w:val="0028499B"/>
    <w:rsid w:val="00284E99"/>
    <w:rsid w:val="002851A5"/>
    <w:rsid w:val="00285219"/>
    <w:rsid w:val="0028551B"/>
    <w:rsid w:val="0028593B"/>
    <w:rsid w:val="0028648E"/>
    <w:rsid w:val="00286656"/>
    <w:rsid w:val="00286E14"/>
    <w:rsid w:val="00286F85"/>
    <w:rsid w:val="002872C6"/>
    <w:rsid w:val="002872E6"/>
    <w:rsid w:val="0028740B"/>
    <w:rsid w:val="00287E4E"/>
    <w:rsid w:val="00290594"/>
    <w:rsid w:val="002918F4"/>
    <w:rsid w:val="00291E3E"/>
    <w:rsid w:val="00291F3D"/>
    <w:rsid w:val="00292686"/>
    <w:rsid w:val="002926DA"/>
    <w:rsid w:val="00292D3F"/>
    <w:rsid w:val="002931DD"/>
    <w:rsid w:val="0029327D"/>
    <w:rsid w:val="0029475B"/>
    <w:rsid w:val="00295226"/>
    <w:rsid w:val="00296550"/>
    <w:rsid w:val="00296C4E"/>
    <w:rsid w:val="002978E5"/>
    <w:rsid w:val="00297F35"/>
    <w:rsid w:val="002A0DAE"/>
    <w:rsid w:val="002A0F6D"/>
    <w:rsid w:val="002A1475"/>
    <w:rsid w:val="002A17B0"/>
    <w:rsid w:val="002A17ED"/>
    <w:rsid w:val="002A1ABE"/>
    <w:rsid w:val="002A1B3D"/>
    <w:rsid w:val="002A2728"/>
    <w:rsid w:val="002A2A24"/>
    <w:rsid w:val="002A2F5A"/>
    <w:rsid w:val="002A3000"/>
    <w:rsid w:val="002A32A2"/>
    <w:rsid w:val="002A353B"/>
    <w:rsid w:val="002A3F37"/>
    <w:rsid w:val="002A48B0"/>
    <w:rsid w:val="002A4AD9"/>
    <w:rsid w:val="002A4F93"/>
    <w:rsid w:val="002A5900"/>
    <w:rsid w:val="002A6296"/>
    <w:rsid w:val="002A6EF3"/>
    <w:rsid w:val="002A71B1"/>
    <w:rsid w:val="002A7BC4"/>
    <w:rsid w:val="002A7F7F"/>
    <w:rsid w:val="002B0356"/>
    <w:rsid w:val="002B0483"/>
    <w:rsid w:val="002B0E3B"/>
    <w:rsid w:val="002B179A"/>
    <w:rsid w:val="002B1F20"/>
    <w:rsid w:val="002B30C5"/>
    <w:rsid w:val="002B3234"/>
    <w:rsid w:val="002B33B6"/>
    <w:rsid w:val="002B34AB"/>
    <w:rsid w:val="002B45A9"/>
    <w:rsid w:val="002B4706"/>
    <w:rsid w:val="002B4F6D"/>
    <w:rsid w:val="002B52A8"/>
    <w:rsid w:val="002B6781"/>
    <w:rsid w:val="002B6C0F"/>
    <w:rsid w:val="002B6E41"/>
    <w:rsid w:val="002B6F33"/>
    <w:rsid w:val="002B79E9"/>
    <w:rsid w:val="002B7A06"/>
    <w:rsid w:val="002B7A1D"/>
    <w:rsid w:val="002B7D69"/>
    <w:rsid w:val="002C0072"/>
    <w:rsid w:val="002C009F"/>
    <w:rsid w:val="002C08DB"/>
    <w:rsid w:val="002C0B1B"/>
    <w:rsid w:val="002C0C0E"/>
    <w:rsid w:val="002C0F9C"/>
    <w:rsid w:val="002C1198"/>
    <w:rsid w:val="002C1512"/>
    <w:rsid w:val="002C17D2"/>
    <w:rsid w:val="002C251D"/>
    <w:rsid w:val="002C29A9"/>
    <w:rsid w:val="002C2D4F"/>
    <w:rsid w:val="002C343F"/>
    <w:rsid w:val="002C346F"/>
    <w:rsid w:val="002C3727"/>
    <w:rsid w:val="002C37DB"/>
    <w:rsid w:val="002C3D76"/>
    <w:rsid w:val="002C74BD"/>
    <w:rsid w:val="002C78B3"/>
    <w:rsid w:val="002D01C0"/>
    <w:rsid w:val="002D0A22"/>
    <w:rsid w:val="002D0D4A"/>
    <w:rsid w:val="002D1183"/>
    <w:rsid w:val="002D1522"/>
    <w:rsid w:val="002D17FD"/>
    <w:rsid w:val="002D262E"/>
    <w:rsid w:val="002D27CB"/>
    <w:rsid w:val="002D27F6"/>
    <w:rsid w:val="002D2BC1"/>
    <w:rsid w:val="002D34A4"/>
    <w:rsid w:val="002D38B7"/>
    <w:rsid w:val="002D3E53"/>
    <w:rsid w:val="002D3EEE"/>
    <w:rsid w:val="002D47DE"/>
    <w:rsid w:val="002D527B"/>
    <w:rsid w:val="002D561E"/>
    <w:rsid w:val="002D5EF2"/>
    <w:rsid w:val="002D6301"/>
    <w:rsid w:val="002D66A2"/>
    <w:rsid w:val="002D67A0"/>
    <w:rsid w:val="002D6CF8"/>
    <w:rsid w:val="002D6FA5"/>
    <w:rsid w:val="002D7000"/>
    <w:rsid w:val="002D7840"/>
    <w:rsid w:val="002E0427"/>
    <w:rsid w:val="002E0483"/>
    <w:rsid w:val="002E18E3"/>
    <w:rsid w:val="002E1F87"/>
    <w:rsid w:val="002E34C7"/>
    <w:rsid w:val="002E3637"/>
    <w:rsid w:val="002E3FCB"/>
    <w:rsid w:val="002E4330"/>
    <w:rsid w:val="002E499E"/>
    <w:rsid w:val="002E4EA0"/>
    <w:rsid w:val="002E5207"/>
    <w:rsid w:val="002E5341"/>
    <w:rsid w:val="002E59F5"/>
    <w:rsid w:val="002E5E91"/>
    <w:rsid w:val="002E6561"/>
    <w:rsid w:val="002E6579"/>
    <w:rsid w:val="002E7015"/>
    <w:rsid w:val="002E7049"/>
    <w:rsid w:val="002E7247"/>
    <w:rsid w:val="002E7945"/>
    <w:rsid w:val="002E7AFC"/>
    <w:rsid w:val="002E7BB3"/>
    <w:rsid w:val="002E7C18"/>
    <w:rsid w:val="002F03A5"/>
    <w:rsid w:val="002F0407"/>
    <w:rsid w:val="002F047D"/>
    <w:rsid w:val="002F0607"/>
    <w:rsid w:val="002F0856"/>
    <w:rsid w:val="002F0922"/>
    <w:rsid w:val="002F0CFC"/>
    <w:rsid w:val="002F1334"/>
    <w:rsid w:val="002F3B7A"/>
    <w:rsid w:val="002F41B7"/>
    <w:rsid w:val="002F47EC"/>
    <w:rsid w:val="002F48F9"/>
    <w:rsid w:val="002F62C9"/>
    <w:rsid w:val="002F64A2"/>
    <w:rsid w:val="002F6D07"/>
    <w:rsid w:val="002F6E8F"/>
    <w:rsid w:val="002F716D"/>
    <w:rsid w:val="002F7548"/>
    <w:rsid w:val="003009F7"/>
    <w:rsid w:val="00301AEE"/>
    <w:rsid w:val="00301FFD"/>
    <w:rsid w:val="003022FE"/>
    <w:rsid w:val="003024CA"/>
    <w:rsid w:val="00303541"/>
    <w:rsid w:val="00304594"/>
    <w:rsid w:val="003058AD"/>
    <w:rsid w:val="0030604C"/>
    <w:rsid w:val="00306A68"/>
    <w:rsid w:val="00307007"/>
    <w:rsid w:val="0030772A"/>
    <w:rsid w:val="003078D5"/>
    <w:rsid w:val="00307974"/>
    <w:rsid w:val="00307D40"/>
    <w:rsid w:val="003102E8"/>
    <w:rsid w:val="003108D6"/>
    <w:rsid w:val="00312D15"/>
    <w:rsid w:val="00313430"/>
    <w:rsid w:val="00313747"/>
    <w:rsid w:val="00313E61"/>
    <w:rsid w:val="0031439A"/>
    <w:rsid w:val="0031567C"/>
    <w:rsid w:val="00316119"/>
    <w:rsid w:val="00316173"/>
    <w:rsid w:val="00316246"/>
    <w:rsid w:val="003162AA"/>
    <w:rsid w:val="003162FC"/>
    <w:rsid w:val="00316798"/>
    <w:rsid w:val="00316CA8"/>
    <w:rsid w:val="003172F6"/>
    <w:rsid w:val="003174C7"/>
    <w:rsid w:val="00317682"/>
    <w:rsid w:val="003176EE"/>
    <w:rsid w:val="0031771C"/>
    <w:rsid w:val="00317DC2"/>
    <w:rsid w:val="00317E5B"/>
    <w:rsid w:val="00320037"/>
    <w:rsid w:val="003201FB"/>
    <w:rsid w:val="003203EA"/>
    <w:rsid w:val="00320CEB"/>
    <w:rsid w:val="0032168F"/>
    <w:rsid w:val="00321C5E"/>
    <w:rsid w:val="00321E62"/>
    <w:rsid w:val="00321FD1"/>
    <w:rsid w:val="00322138"/>
    <w:rsid w:val="00322572"/>
    <w:rsid w:val="00322E8E"/>
    <w:rsid w:val="00322FA5"/>
    <w:rsid w:val="00323C21"/>
    <w:rsid w:val="00323F93"/>
    <w:rsid w:val="00323FEE"/>
    <w:rsid w:val="00324413"/>
    <w:rsid w:val="0032456C"/>
    <w:rsid w:val="00324C08"/>
    <w:rsid w:val="00325F14"/>
    <w:rsid w:val="00325F77"/>
    <w:rsid w:val="00326A1F"/>
    <w:rsid w:val="0032736C"/>
    <w:rsid w:val="003278FD"/>
    <w:rsid w:val="0033211A"/>
    <w:rsid w:val="003326EC"/>
    <w:rsid w:val="003329DC"/>
    <w:rsid w:val="00332D93"/>
    <w:rsid w:val="00333376"/>
    <w:rsid w:val="003335FD"/>
    <w:rsid w:val="00333AD4"/>
    <w:rsid w:val="00333B12"/>
    <w:rsid w:val="00333B4B"/>
    <w:rsid w:val="00333E5C"/>
    <w:rsid w:val="00333FB5"/>
    <w:rsid w:val="00336C37"/>
    <w:rsid w:val="00337B5B"/>
    <w:rsid w:val="0034008D"/>
    <w:rsid w:val="0034027A"/>
    <w:rsid w:val="00340324"/>
    <w:rsid w:val="00340656"/>
    <w:rsid w:val="0034110B"/>
    <w:rsid w:val="0034155C"/>
    <w:rsid w:val="0034161F"/>
    <w:rsid w:val="00341BDB"/>
    <w:rsid w:val="003426F9"/>
    <w:rsid w:val="003427BB"/>
    <w:rsid w:val="00342B0C"/>
    <w:rsid w:val="00342E59"/>
    <w:rsid w:val="00342E8C"/>
    <w:rsid w:val="003436A4"/>
    <w:rsid w:val="003438A0"/>
    <w:rsid w:val="00343925"/>
    <w:rsid w:val="00343E90"/>
    <w:rsid w:val="003441D9"/>
    <w:rsid w:val="00344917"/>
    <w:rsid w:val="003449F6"/>
    <w:rsid w:val="00344B13"/>
    <w:rsid w:val="00344C04"/>
    <w:rsid w:val="00344CD4"/>
    <w:rsid w:val="00344E1C"/>
    <w:rsid w:val="0034522F"/>
    <w:rsid w:val="003452A3"/>
    <w:rsid w:val="00345604"/>
    <w:rsid w:val="003460F3"/>
    <w:rsid w:val="00346309"/>
    <w:rsid w:val="00346465"/>
    <w:rsid w:val="0034690B"/>
    <w:rsid w:val="00347ABB"/>
    <w:rsid w:val="00347C5E"/>
    <w:rsid w:val="0035042B"/>
    <w:rsid w:val="00350F2C"/>
    <w:rsid w:val="003512E0"/>
    <w:rsid w:val="003525EE"/>
    <w:rsid w:val="00352AEA"/>
    <w:rsid w:val="00352DFA"/>
    <w:rsid w:val="00353339"/>
    <w:rsid w:val="00353A6B"/>
    <w:rsid w:val="003540C8"/>
    <w:rsid w:val="003542A5"/>
    <w:rsid w:val="00354554"/>
    <w:rsid w:val="003547BE"/>
    <w:rsid w:val="00354BB2"/>
    <w:rsid w:val="00355B84"/>
    <w:rsid w:val="00355BBC"/>
    <w:rsid w:val="00355BBE"/>
    <w:rsid w:val="0035616C"/>
    <w:rsid w:val="003565D5"/>
    <w:rsid w:val="00356693"/>
    <w:rsid w:val="00356F48"/>
    <w:rsid w:val="00357136"/>
    <w:rsid w:val="003574C0"/>
    <w:rsid w:val="00357F59"/>
    <w:rsid w:val="0036026F"/>
    <w:rsid w:val="003604F8"/>
    <w:rsid w:val="003606FA"/>
    <w:rsid w:val="003607AE"/>
    <w:rsid w:val="00361ADD"/>
    <w:rsid w:val="00361B56"/>
    <w:rsid w:val="00361C2D"/>
    <w:rsid w:val="00361D8E"/>
    <w:rsid w:val="00362F52"/>
    <w:rsid w:val="0036339F"/>
    <w:rsid w:val="003643FA"/>
    <w:rsid w:val="00364B02"/>
    <w:rsid w:val="00364C76"/>
    <w:rsid w:val="00364E61"/>
    <w:rsid w:val="0036553E"/>
    <w:rsid w:val="00366497"/>
    <w:rsid w:val="003664AB"/>
    <w:rsid w:val="0036661B"/>
    <w:rsid w:val="0036675C"/>
    <w:rsid w:val="003669A3"/>
    <w:rsid w:val="00367843"/>
    <w:rsid w:val="00367B05"/>
    <w:rsid w:val="0037075F"/>
    <w:rsid w:val="00370D68"/>
    <w:rsid w:val="00370EBA"/>
    <w:rsid w:val="00370ED3"/>
    <w:rsid w:val="003714C1"/>
    <w:rsid w:val="003721FE"/>
    <w:rsid w:val="003731D1"/>
    <w:rsid w:val="0037335B"/>
    <w:rsid w:val="0037365F"/>
    <w:rsid w:val="00374729"/>
    <w:rsid w:val="0037477A"/>
    <w:rsid w:val="00376C1F"/>
    <w:rsid w:val="00377339"/>
    <w:rsid w:val="003776F2"/>
    <w:rsid w:val="003778E5"/>
    <w:rsid w:val="00377BCF"/>
    <w:rsid w:val="00377D5F"/>
    <w:rsid w:val="00380B57"/>
    <w:rsid w:val="00381210"/>
    <w:rsid w:val="003822D2"/>
    <w:rsid w:val="00382D3D"/>
    <w:rsid w:val="0038311A"/>
    <w:rsid w:val="0038324E"/>
    <w:rsid w:val="0038358F"/>
    <w:rsid w:val="003840FF"/>
    <w:rsid w:val="00384697"/>
    <w:rsid w:val="00384C3F"/>
    <w:rsid w:val="00384D4A"/>
    <w:rsid w:val="00384DF3"/>
    <w:rsid w:val="00384F91"/>
    <w:rsid w:val="00384F9C"/>
    <w:rsid w:val="0038547E"/>
    <w:rsid w:val="00385526"/>
    <w:rsid w:val="00385B3F"/>
    <w:rsid w:val="00386A50"/>
    <w:rsid w:val="00386EAA"/>
    <w:rsid w:val="00387097"/>
    <w:rsid w:val="003873EA"/>
    <w:rsid w:val="00387A28"/>
    <w:rsid w:val="00387A38"/>
    <w:rsid w:val="00387FC2"/>
    <w:rsid w:val="003902E9"/>
    <w:rsid w:val="00390DE5"/>
    <w:rsid w:val="00390F0F"/>
    <w:rsid w:val="00391117"/>
    <w:rsid w:val="00391136"/>
    <w:rsid w:val="00391302"/>
    <w:rsid w:val="003915CB"/>
    <w:rsid w:val="003917E5"/>
    <w:rsid w:val="00391D3B"/>
    <w:rsid w:val="00392437"/>
    <w:rsid w:val="00392751"/>
    <w:rsid w:val="00393497"/>
    <w:rsid w:val="003936BA"/>
    <w:rsid w:val="003937D4"/>
    <w:rsid w:val="00394124"/>
    <w:rsid w:val="00394817"/>
    <w:rsid w:val="00394BEB"/>
    <w:rsid w:val="003957EE"/>
    <w:rsid w:val="00395896"/>
    <w:rsid w:val="003966B9"/>
    <w:rsid w:val="00396940"/>
    <w:rsid w:val="00396B4C"/>
    <w:rsid w:val="00396EA2"/>
    <w:rsid w:val="003973B0"/>
    <w:rsid w:val="0039768A"/>
    <w:rsid w:val="00397738"/>
    <w:rsid w:val="003977F2"/>
    <w:rsid w:val="00397DF1"/>
    <w:rsid w:val="00397F0B"/>
    <w:rsid w:val="003A06DE"/>
    <w:rsid w:val="003A174E"/>
    <w:rsid w:val="003A27B2"/>
    <w:rsid w:val="003A310B"/>
    <w:rsid w:val="003A4AF7"/>
    <w:rsid w:val="003A4BB7"/>
    <w:rsid w:val="003A4FD0"/>
    <w:rsid w:val="003A5664"/>
    <w:rsid w:val="003A60C2"/>
    <w:rsid w:val="003A655B"/>
    <w:rsid w:val="003A6C70"/>
    <w:rsid w:val="003A7148"/>
    <w:rsid w:val="003A7C02"/>
    <w:rsid w:val="003B0BE6"/>
    <w:rsid w:val="003B17D6"/>
    <w:rsid w:val="003B1CCA"/>
    <w:rsid w:val="003B1D56"/>
    <w:rsid w:val="003B21AE"/>
    <w:rsid w:val="003B2201"/>
    <w:rsid w:val="003B2830"/>
    <w:rsid w:val="003B29DA"/>
    <w:rsid w:val="003B2E8C"/>
    <w:rsid w:val="003B3B95"/>
    <w:rsid w:val="003B3C6B"/>
    <w:rsid w:val="003B3DC6"/>
    <w:rsid w:val="003B4D53"/>
    <w:rsid w:val="003B54A8"/>
    <w:rsid w:val="003B5B11"/>
    <w:rsid w:val="003B6912"/>
    <w:rsid w:val="003B73B5"/>
    <w:rsid w:val="003B7D7B"/>
    <w:rsid w:val="003C0068"/>
    <w:rsid w:val="003C061F"/>
    <w:rsid w:val="003C0A98"/>
    <w:rsid w:val="003C13D6"/>
    <w:rsid w:val="003C1590"/>
    <w:rsid w:val="003C1BC5"/>
    <w:rsid w:val="003C2809"/>
    <w:rsid w:val="003C2986"/>
    <w:rsid w:val="003C47BB"/>
    <w:rsid w:val="003C47E9"/>
    <w:rsid w:val="003C53D4"/>
    <w:rsid w:val="003C5AD2"/>
    <w:rsid w:val="003C5CC6"/>
    <w:rsid w:val="003C6486"/>
    <w:rsid w:val="003C6B01"/>
    <w:rsid w:val="003C7CCB"/>
    <w:rsid w:val="003D05E9"/>
    <w:rsid w:val="003D1261"/>
    <w:rsid w:val="003D1AA9"/>
    <w:rsid w:val="003D1D43"/>
    <w:rsid w:val="003D2071"/>
    <w:rsid w:val="003D25D9"/>
    <w:rsid w:val="003D2B4A"/>
    <w:rsid w:val="003D36A3"/>
    <w:rsid w:val="003D417F"/>
    <w:rsid w:val="003D4212"/>
    <w:rsid w:val="003D46FB"/>
    <w:rsid w:val="003D48A7"/>
    <w:rsid w:val="003D4DD1"/>
    <w:rsid w:val="003D524D"/>
    <w:rsid w:val="003D5857"/>
    <w:rsid w:val="003D5AF5"/>
    <w:rsid w:val="003D6341"/>
    <w:rsid w:val="003D73B4"/>
    <w:rsid w:val="003D7443"/>
    <w:rsid w:val="003D7943"/>
    <w:rsid w:val="003D7AAD"/>
    <w:rsid w:val="003D7B45"/>
    <w:rsid w:val="003E060A"/>
    <w:rsid w:val="003E0750"/>
    <w:rsid w:val="003E0BA7"/>
    <w:rsid w:val="003E12BC"/>
    <w:rsid w:val="003E16D8"/>
    <w:rsid w:val="003E1ADC"/>
    <w:rsid w:val="003E2CDA"/>
    <w:rsid w:val="003E2EF9"/>
    <w:rsid w:val="003E3595"/>
    <w:rsid w:val="003E394A"/>
    <w:rsid w:val="003E3E3C"/>
    <w:rsid w:val="003E498E"/>
    <w:rsid w:val="003E4B2E"/>
    <w:rsid w:val="003E4C9E"/>
    <w:rsid w:val="003E4E6B"/>
    <w:rsid w:val="003E5648"/>
    <w:rsid w:val="003E5C85"/>
    <w:rsid w:val="003E69E6"/>
    <w:rsid w:val="003E77A8"/>
    <w:rsid w:val="003F05EF"/>
    <w:rsid w:val="003F07E6"/>
    <w:rsid w:val="003F08ED"/>
    <w:rsid w:val="003F0C13"/>
    <w:rsid w:val="003F16DC"/>
    <w:rsid w:val="003F1A30"/>
    <w:rsid w:val="003F1AE4"/>
    <w:rsid w:val="003F1F87"/>
    <w:rsid w:val="003F279F"/>
    <w:rsid w:val="003F2957"/>
    <w:rsid w:val="003F3031"/>
    <w:rsid w:val="003F323D"/>
    <w:rsid w:val="003F33FB"/>
    <w:rsid w:val="003F3671"/>
    <w:rsid w:val="003F4412"/>
    <w:rsid w:val="003F4BAC"/>
    <w:rsid w:val="003F4E4C"/>
    <w:rsid w:val="003F532E"/>
    <w:rsid w:val="003F58E9"/>
    <w:rsid w:val="003F5EAD"/>
    <w:rsid w:val="003F618E"/>
    <w:rsid w:val="003F66CF"/>
    <w:rsid w:val="003F6DE5"/>
    <w:rsid w:val="003F7F22"/>
    <w:rsid w:val="00400A49"/>
    <w:rsid w:val="00401039"/>
    <w:rsid w:val="004011DB"/>
    <w:rsid w:val="00401F6A"/>
    <w:rsid w:val="00402B5D"/>
    <w:rsid w:val="00402C92"/>
    <w:rsid w:val="004033FC"/>
    <w:rsid w:val="00403699"/>
    <w:rsid w:val="00403808"/>
    <w:rsid w:val="00403AA1"/>
    <w:rsid w:val="00403C16"/>
    <w:rsid w:val="00403E4D"/>
    <w:rsid w:val="00403F88"/>
    <w:rsid w:val="00404715"/>
    <w:rsid w:val="0040484E"/>
    <w:rsid w:val="00404E96"/>
    <w:rsid w:val="00404EA2"/>
    <w:rsid w:val="00405669"/>
    <w:rsid w:val="00405AD4"/>
    <w:rsid w:val="00405F6F"/>
    <w:rsid w:val="004066F7"/>
    <w:rsid w:val="004073A2"/>
    <w:rsid w:val="0040755D"/>
    <w:rsid w:val="004078BF"/>
    <w:rsid w:val="00407DE7"/>
    <w:rsid w:val="004103BA"/>
    <w:rsid w:val="00410D3C"/>
    <w:rsid w:val="00411FC5"/>
    <w:rsid w:val="00412C06"/>
    <w:rsid w:val="00412F95"/>
    <w:rsid w:val="00413D51"/>
    <w:rsid w:val="0041400E"/>
    <w:rsid w:val="0041409F"/>
    <w:rsid w:val="00414E90"/>
    <w:rsid w:val="00414EF6"/>
    <w:rsid w:val="00415DBA"/>
    <w:rsid w:val="004160C5"/>
    <w:rsid w:val="00416227"/>
    <w:rsid w:val="0041692E"/>
    <w:rsid w:val="00416FD8"/>
    <w:rsid w:val="004176B3"/>
    <w:rsid w:val="00417BFC"/>
    <w:rsid w:val="00417EDE"/>
    <w:rsid w:val="00420583"/>
    <w:rsid w:val="004207EF"/>
    <w:rsid w:val="00420FFF"/>
    <w:rsid w:val="004213B4"/>
    <w:rsid w:val="00422198"/>
    <w:rsid w:val="00422248"/>
    <w:rsid w:val="0042229E"/>
    <w:rsid w:val="0042240C"/>
    <w:rsid w:val="00422A58"/>
    <w:rsid w:val="00422AAE"/>
    <w:rsid w:val="00422F4B"/>
    <w:rsid w:val="00423533"/>
    <w:rsid w:val="0042414D"/>
    <w:rsid w:val="004246B4"/>
    <w:rsid w:val="0042510B"/>
    <w:rsid w:val="00425C08"/>
    <w:rsid w:val="00425CF5"/>
    <w:rsid w:val="00426567"/>
    <w:rsid w:val="004269B0"/>
    <w:rsid w:val="00426B3C"/>
    <w:rsid w:val="00427664"/>
    <w:rsid w:val="00427D84"/>
    <w:rsid w:val="00427DD3"/>
    <w:rsid w:val="00427F1C"/>
    <w:rsid w:val="004304C6"/>
    <w:rsid w:val="00430DF2"/>
    <w:rsid w:val="00431011"/>
    <w:rsid w:val="00431BCC"/>
    <w:rsid w:val="00432503"/>
    <w:rsid w:val="0043265B"/>
    <w:rsid w:val="004328E1"/>
    <w:rsid w:val="0043309B"/>
    <w:rsid w:val="0043320C"/>
    <w:rsid w:val="0043336C"/>
    <w:rsid w:val="00433436"/>
    <w:rsid w:val="00433C73"/>
    <w:rsid w:val="0043461E"/>
    <w:rsid w:val="004349B7"/>
    <w:rsid w:val="00434A7F"/>
    <w:rsid w:val="00435127"/>
    <w:rsid w:val="0043527F"/>
    <w:rsid w:val="0043587C"/>
    <w:rsid w:val="00435ACD"/>
    <w:rsid w:val="00435B39"/>
    <w:rsid w:val="004364F9"/>
    <w:rsid w:val="00437323"/>
    <w:rsid w:val="004400A4"/>
    <w:rsid w:val="004401DC"/>
    <w:rsid w:val="004405A2"/>
    <w:rsid w:val="00440718"/>
    <w:rsid w:val="00440D52"/>
    <w:rsid w:val="004413F8"/>
    <w:rsid w:val="00441435"/>
    <w:rsid w:val="004416E5"/>
    <w:rsid w:val="00441C6B"/>
    <w:rsid w:val="00441F34"/>
    <w:rsid w:val="004421BD"/>
    <w:rsid w:val="004428D8"/>
    <w:rsid w:val="00442A21"/>
    <w:rsid w:val="00442A80"/>
    <w:rsid w:val="004439C0"/>
    <w:rsid w:val="00443F6E"/>
    <w:rsid w:val="004448DB"/>
    <w:rsid w:val="00444AFF"/>
    <w:rsid w:val="004454E2"/>
    <w:rsid w:val="00445CEA"/>
    <w:rsid w:val="00446D3C"/>
    <w:rsid w:val="00446DAE"/>
    <w:rsid w:val="00450023"/>
    <w:rsid w:val="00450918"/>
    <w:rsid w:val="00451BC6"/>
    <w:rsid w:val="004527D8"/>
    <w:rsid w:val="00452CCC"/>
    <w:rsid w:val="00452CE3"/>
    <w:rsid w:val="00452E34"/>
    <w:rsid w:val="00453536"/>
    <w:rsid w:val="00453DC6"/>
    <w:rsid w:val="00454189"/>
    <w:rsid w:val="00455118"/>
    <w:rsid w:val="004554CE"/>
    <w:rsid w:val="00455716"/>
    <w:rsid w:val="00455D89"/>
    <w:rsid w:val="004561A7"/>
    <w:rsid w:val="004566DF"/>
    <w:rsid w:val="00456C93"/>
    <w:rsid w:val="00457A95"/>
    <w:rsid w:val="00460037"/>
    <w:rsid w:val="004607D7"/>
    <w:rsid w:val="00460D1C"/>
    <w:rsid w:val="00462108"/>
    <w:rsid w:val="00462683"/>
    <w:rsid w:val="004636AA"/>
    <w:rsid w:val="00463EB1"/>
    <w:rsid w:val="00463FD5"/>
    <w:rsid w:val="004642AD"/>
    <w:rsid w:val="00464DA6"/>
    <w:rsid w:val="0046609C"/>
    <w:rsid w:val="00466B69"/>
    <w:rsid w:val="00467489"/>
    <w:rsid w:val="00467622"/>
    <w:rsid w:val="00467D52"/>
    <w:rsid w:val="00467FC4"/>
    <w:rsid w:val="004701A5"/>
    <w:rsid w:val="004701C1"/>
    <w:rsid w:val="004701F1"/>
    <w:rsid w:val="004702B8"/>
    <w:rsid w:val="004708C0"/>
    <w:rsid w:val="00470E12"/>
    <w:rsid w:val="00471198"/>
    <w:rsid w:val="004711C2"/>
    <w:rsid w:val="00471513"/>
    <w:rsid w:val="0047198D"/>
    <w:rsid w:val="0047221D"/>
    <w:rsid w:val="00472869"/>
    <w:rsid w:val="00472EB8"/>
    <w:rsid w:val="004731AF"/>
    <w:rsid w:val="00473612"/>
    <w:rsid w:val="0047370A"/>
    <w:rsid w:val="00473DF0"/>
    <w:rsid w:val="00473F2B"/>
    <w:rsid w:val="00474521"/>
    <w:rsid w:val="0047546A"/>
    <w:rsid w:val="00475692"/>
    <w:rsid w:val="00475CC5"/>
    <w:rsid w:val="00475EED"/>
    <w:rsid w:val="00476C91"/>
    <w:rsid w:val="00476E7C"/>
    <w:rsid w:val="004770CA"/>
    <w:rsid w:val="0048038C"/>
    <w:rsid w:val="004804DD"/>
    <w:rsid w:val="00480577"/>
    <w:rsid w:val="0048076C"/>
    <w:rsid w:val="0048155D"/>
    <w:rsid w:val="00481926"/>
    <w:rsid w:val="00482CA7"/>
    <w:rsid w:val="00483897"/>
    <w:rsid w:val="00484D42"/>
    <w:rsid w:val="0048687A"/>
    <w:rsid w:val="00486EF5"/>
    <w:rsid w:val="00487735"/>
    <w:rsid w:val="00490D2B"/>
    <w:rsid w:val="00491732"/>
    <w:rsid w:val="00492400"/>
    <w:rsid w:val="00492F64"/>
    <w:rsid w:val="00493E31"/>
    <w:rsid w:val="00493F9D"/>
    <w:rsid w:val="00494947"/>
    <w:rsid w:val="004964A0"/>
    <w:rsid w:val="00496A9F"/>
    <w:rsid w:val="0049719E"/>
    <w:rsid w:val="004A00D6"/>
    <w:rsid w:val="004A03C8"/>
    <w:rsid w:val="004A0484"/>
    <w:rsid w:val="004A07D2"/>
    <w:rsid w:val="004A096B"/>
    <w:rsid w:val="004A0AFE"/>
    <w:rsid w:val="004A1088"/>
    <w:rsid w:val="004A11D5"/>
    <w:rsid w:val="004A1664"/>
    <w:rsid w:val="004A180A"/>
    <w:rsid w:val="004A3114"/>
    <w:rsid w:val="004A346A"/>
    <w:rsid w:val="004A3940"/>
    <w:rsid w:val="004A4B09"/>
    <w:rsid w:val="004A4D0F"/>
    <w:rsid w:val="004A5080"/>
    <w:rsid w:val="004A63A2"/>
    <w:rsid w:val="004A6871"/>
    <w:rsid w:val="004A6A91"/>
    <w:rsid w:val="004A7013"/>
    <w:rsid w:val="004B054A"/>
    <w:rsid w:val="004B077D"/>
    <w:rsid w:val="004B1AFA"/>
    <w:rsid w:val="004B1DDB"/>
    <w:rsid w:val="004B2A0C"/>
    <w:rsid w:val="004B2A39"/>
    <w:rsid w:val="004B32BA"/>
    <w:rsid w:val="004B3EBE"/>
    <w:rsid w:val="004B4897"/>
    <w:rsid w:val="004B4921"/>
    <w:rsid w:val="004B4DEF"/>
    <w:rsid w:val="004B571A"/>
    <w:rsid w:val="004B5FA0"/>
    <w:rsid w:val="004B5FAC"/>
    <w:rsid w:val="004B6C3D"/>
    <w:rsid w:val="004B6DFE"/>
    <w:rsid w:val="004B7E12"/>
    <w:rsid w:val="004C09B8"/>
    <w:rsid w:val="004C0B35"/>
    <w:rsid w:val="004C1B2B"/>
    <w:rsid w:val="004C2037"/>
    <w:rsid w:val="004C23E8"/>
    <w:rsid w:val="004C2C98"/>
    <w:rsid w:val="004C302F"/>
    <w:rsid w:val="004C32F5"/>
    <w:rsid w:val="004C3C6B"/>
    <w:rsid w:val="004C4B24"/>
    <w:rsid w:val="004C4D5B"/>
    <w:rsid w:val="004C5043"/>
    <w:rsid w:val="004C50E4"/>
    <w:rsid w:val="004C5A02"/>
    <w:rsid w:val="004C6010"/>
    <w:rsid w:val="004C6370"/>
    <w:rsid w:val="004C750D"/>
    <w:rsid w:val="004C7699"/>
    <w:rsid w:val="004D0021"/>
    <w:rsid w:val="004D002E"/>
    <w:rsid w:val="004D02CA"/>
    <w:rsid w:val="004D074B"/>
    <w:rsid w:val="004D193D"/>
    <w:rsid w:val="004D1BFB"/>
    <w:rsid w:val="004D1F90"/>
    <w:rsid w:val="004D239D"/>
    <w:rsid w:val="004D33BE"/>
    <w:rsid w:val="004D35BA"/>
    <w:rsid w:val="004D409D"/>
    <w:rsid w:val="004D4E11"/>
    <w:rsid w:val="004D4FFE"/>
    <w:rsid w:val="004D5024"/>
    <w:rsid w:val="004D5120"/>
    <w:rsid w:val="004D57F2"/>
    <w:rsid w:val="004D586F"/>
    <w:rsid w:val="004D5993"/>
    <w:rsid w:val="004D5CC8"/>
    <w:rsid w:val="004D658F"/>
    <w:rsid w:val="004D6677"/>
    <w:rsid w:val="004D6B2E"/>
    <w:rsid w:val="004D724A"/>
    <w:rsid w:val="004D7FB4"/>
    <w:rsid w:val="004E0524"/>
    <w:rsid w:val="004E062C"/>
    <w:rsid w:val="004E1B7C"/>
    <w:rsid w:val="004E2084"/>
    <w:rsid w:val="004E2F88"/>
    <w:rsid w:val="004E300A"/>
    <w:rsid w:val="004E318A"/>
    <w:rsid w:val="004E3A98"/>
    <w:rsid w:val="004E482B"/>
    <w:rsid w:val="004E59B0"/>
    <w:rsid w:val="004E60DA"/>
    <w:rsid w:val="004E647F"/>
    <w:rsid w:val="004E6DFA"/>
    <w:rsid w:val="004F0549"/>
    <w:rsid w:val="004F155A"/>
    <w:rsid w:val="004F1DBF"/>
    <w:rsid w:val="004F255D"/>
    <w:rsid w:val="004F2560"/>
    <w:rsid w:val="004F25D9"/>
    <w:rsid w:val="004F3431"/>
    <w:rsid w:val="004F3744"/>
    <w:rsid w:val="004F379E"/>
    <w:rsid w:val="004F394B"/>
    <w:rsid w:val="004F3F26"/>
    <w:rsid w:val="004F40C6"/>
    <w:rsid w:val="004F421E"/>
    <w:rsid w:val="004F4499"/>
    <w:rsid w:val="004F4B11"/>
    <w:rsid w:val="004F5708"/>
    <w:rsid w:val="004F574B"/>
    <w:rsid w:val="004F5B1F"/>
    <w:rsid w:val="004F5B31"/>
    <w:rsid w:val="004F5F61"/>
    <w:rsid w:val="004F5FAF"/>
    <w:rsid w:val="004F6972"/>
    <w:rsid w:val="004F6A72"/>
    <w:rsid w:val="004F6EEE"/>
    <w:rsid w:val="004F7338"/>
    <w:rsid w:val="004F7BDE"/>
    <w:rsid w:val="00500A1F"/>
    <w:rsid w:val="00500D71"/>
    <w:rsid w:val="0050102D"/>
    <w:rsid w:val="0050110A"/>
    <w:rsid w:val="00501AE1"/>
    <w:rsid w:val="00501E41"/>
    <w:rsid w:val="0050332D"/>
    <w:rsid w:val="00503AEB"/>
    <w:rsid w:val="00503DC6"/>
    <w:rsid w:val="00503E89"/>
    <w:rsid w:val="00504BD4"/>
    <w:rsid w:val="00505ED9"/>
    <w:rsid w:val="00506578"/>
    <w:rsid w:val="0050660A"/>
    <w:rsid w:val="00506E80"/>
    <w:rsid w:val="005070D8"/>
    <w:rsid w:val="00507536"/>
    <w:rsid w:val="00507552"/>
    <w:rsid w:val="00507B97"/>
    <w:rsid w:val="00510B89"/>
    <w:rsid w:val="00511475"/>
    <w:rsid w:val="00511905"/>
    <w:rsid w:val="005119A2"/>
    <w:rsid w:val="005121FD"/>
    <w:rsid w:val="005134BC"/>
    <w:rsid w:val="00513C10"/>
    <w:rsid w:val="00513EC2"/>
    <w:rsid w:val="00515310"/>
    <w:rsid w:val="0051534C"/>
    <w:rsid w:val="0051576A"/>
    <w:rsid w:val="0051584A"/>
    <w:rsid w:val="00515C19"/>
    <w:rsid w:val="00516196"/>
    <w:rsid w:val="00516EFE"/>
    <w:rsid w:val="00517C8B"/>
    <w:rsid w:val="00517D93"/>
    <w:rsid w:val="005200B3"/>
    <w:rsid w:val="00520A84"/>
    <w:rsid w:val="00520CDF"/>
    <w:rsid w:val="00520DBC"/>
    <w:rsid w:val="00521EEB"/>
    <w:rsid w:val="0052261B"/>
    <w:rsid w:val="00522D63"/>
    <w:rsid w:val="0052324A"/>
    <w:rsid w:val="0052421D"/>
    <w:rsid w:val="005243B0"/>
    <w:rsid w:val="00524532"/>
    <w:rsid w:val="00524660"/>
    <w:rsid w:val="00526163"/>
    <w:rsid w:val="0052641C"/>
    <w:rsid w:val="0052658D"/>
    <w:rsid w:val="00526653"/>
    <w:rsid w:val="00526C0E"/>
    <w:rsid w:val="00527151"/>
    <w:rsid w:val="005306A1"/>
    <w:rsid w:val="00530995"/>
    <w:rsid w:val="005309F3"/>
    <w:rsid w:val="00531118"/>
    <w:rsid w:val="00531476"/>
    <w:rsid w:val="00531579"/>
    <w:rsid w:val="00531B26"/>
    <w:rsid w:val="00531F9D"/>
    <w:rsid w:val="005322A5"/>
    <w:rsid w:val="005326A1"/>
    <w:rsid w:val="00532CBF"/>
    <w:rsid w:val="0053301E"/>
    <w:rsid w:val="005344FC"/>
    <w:rsid w:val="005345B4"/>
    <w:rsid w:val="00534C11"/>
    <w:rsid w:val="005353B2"/>
    <w:rsid w:val="005354EC"/>
    <w:rsid w:val="00535B19"/>
    <w:rsid w:val="00535BA7"/>
    <w:rsid w:val="005366FF"/>
    <w:rsid w:val="0053677C"/>
    <w:rsid w:val="00536B45"/>
    <w:rsid w:val="00537ECE"/>
    <w:rsid w:val="0054059B"/>
    <w:rsid w:val="00540837"/>
    <w:rsid w:val="00541894"/>
    <w:rsid w:val="00541BEE"/>
    <w:rsid w:val="005427FE"/>
    <w:rsid w:val="00543373"/>
    <w:rsid w:val="00543BA7"/>
    <w:rsid w:val="00543C29"/>
    <w:rsid w:val="005446B2"/>
    <w:rsid w:val="00544DEB"/>
    <w:rsid w:val="0054737E"/>
    <w:rsid w:val="00547BC6"/>
    <w:rsid w:val="00547D23"/>
    <w:rsid w:val="00547FB0"/>
    <w:rsid w:val="005506A8"/>
    <w:rsid w:val="00551084"/>
    <w:rsid w:val="00551166"/>
    <w:rsid w:val="00551337"/>
    <w:rsid w:val="0055148C"/>
    <w:rsid w:val="00551B89"/>
    <w:rsid w:val="00551C28"/>
    <w:rsid w:val="00551CE4"/>
    <w:rsid w:val="00552531"/>
    <w:rsid w:val="005525AB"/>
    <w:rsid w:val="005527EA"/>
    <w:rsid w:val="005528DF"/>
    <w:rsid w:val="005540E4"/>
    <w:rsid w:val="00554B8F"/>
    <w:rsid w:val="0055577A"/>
    <w:rsid w:val="00555A1A"/>
    <w:rsid w:val="00556275"/>
    <w:rsid w:val="00557039"/>
    <w:rsid w:val="00557291"/>
    <w:rsid w:val="00557E7E"/>
    <w:rsid w:val="00560DB0"/>
    <w:rsid w:val="0056100F"/>
    <w:rsid w:val="005615CA"/>
    <w:rsid w:val="0056161D"/>
    <w:rsid w:val="00561759"/>
    <w:rsid w:val="005618B3"/>
    <w:rsid w:val="00561CD7"/>
    <w:rsid w:val="00561E54"/>
    <w:rsid w:val="00561F08"/>
    <w:rsid w:val="005620A5"/>
    <w:rsid w:val="00562129"/>
    <w:rsid w:val="0056234D"/>
    <w:rsid w:val="005628FD"/>
    <w:rsid w:val="00562D94"/>
    <w:rsid w:val="00563075"/>
    <w:rsid w:val="005630F5"/>
    <w:rsid w:val="00563CCF"/>
    <w:rsid w:val="0056430D"/>
    <w:rsid w:val="005643AD"/>
    <w:rsid w:val="0056451C"/>
    <w:rsid w:val="00564873"/>
    <w:rsid w:val="00564AEF"/>
    <w:rsid w:val="00564FCA"/>
    <w:rsid w:val="00564FEB"/>
    <w:rsid w:val="0056543A"/>
    <w:rsid w:val="00565674"/>
    <w:rsid w:val="005657E1"/>
    <w:rsid w:val="00565929"/>
    <w:rsid w:val="005659A1"/>
    <w:rsid w:val="00566030"/>
    <w:rsid w:val="005662EA"/>
    <w:rsid w:val="00566399"/>
    <w:rsid w:val="00567191"/>
    <w:rsid w:val="00567327"/>
    <w:rsid w:val="00567B54"/>
    <w:rsid w:val="00570353"/>
    <w:rsid w:val="00571D5F"/>
    <w:rsid w:val="005728C0"/>
    <w:rsid w:val="005729B4"/>
    <w:rsid w:val="005730E8"/>
    <w:rsid w:val="0057315B"/>
    <w:rsid w:val="00573860"/>
    <w:rsid w:val="0057449F"/>
    <w:rsid w:val="0057568F"/>
    <w:rsid w:val="00575703"/>
    <w:rsid w:val="005758C5"/>
    <w:rsid w:val="005759AB"/>
    <w:rsid w:val="00575A7E"/>
    <w:rsid w:val="00576107"/>
    <w:rsid w:val="0057688A"/>
    <w:rsid w:val="00576B6B"/>
    <w:rsid w:val="00577D0A"/>
    <w:rsid w:val="00581773"/>
    <w:rsid w:val="00582098"/>
    <w:rsid w:val="005827DC"/>
    <w:rsid w:val="00582809"/>
    <w:rsid w:val="00582F7F"/>
    <w:rsid w:val="00583C4A"/>
    <w:rsid w:val="00583FC5"/>
    <w:rsid w:val="00583FC7"/>
    <w:rsid w:val="00584016"/>
    <w:rsid w:val="0058429C"/>
    <w:rsid w:val="005842ED"/>
    <w:rsid w:val="00584B9B"/>
    <w:rsid w:val="005850DC"/>
    <w:rsid w:val="005862FF"/>
    <w:rsid w:val="00586BC7"/>
    <w:rsid w:val="00586F72"/>
    <w:rsid w:val="00587548"/>
    <w:rsid w:val="0058763B"/>
    <w:rsid w:val="00590E74"/>
    <w:rsid w:val="00590EBC"/>
    <w:rsid w:val="005921B2"/>
    <w:rsid w:val="005924DC"/>
    <w:rsid w:val="00593152"/>
    <w:rsid w:val="00593BA0"/>
    <w:rsid w:val="00595AB1"/>
    <w:rsid w:val="005965C1"/>
    <w:rsid w:val="00596A01"/>
    <w:rsid w:val="005A0591"/>
    <w:rsid w:val="005A0BE6"/>
    <w:rsid w:val="005A1722"/>
    <w:rsid w:val="005A273F"/>
    <w:rsid w:val="005A279B"/>
    <w:rsid w:val="005A28E1"/>
    <w:rsid w:val="005A29C5"/>
    <w:rsid w:val="005A2B10"/>
    <w:rsid w:val="005A2CB8"/>
    <w:rsid w:val="005A2DD5"/>
    <w:rsid w:val="005A3A2B"/>
    <w:rsid w:val="005A4E1D"/>
    <w:rsid w:val="005A5571"/>
    <w:rsid w:val="005A56FD"/>
    <w:rsid w:val="005A5AF4"/>
    <w:rsid w:val="005A5BFA"/>
    <w:rsid w:val="005A646D"/>
    <w:rsid w:val="005A6FA0"/>
    <w:rsid w:val="005A7291"/>
    <w:rsid w:val="005B086D"/>
    <w:rsid w:val="005B1289"/>
    <w:rsid w:val="005B1433"/>
    <w:rsid w:val="005B1563"/>
    <w:rsid w:val="005B158B"/>
    <w:rsid w:val="005B1C14"/>
    <w:rsid w:val="005B2ABE"/>
    <w:rsid w:val="005B33A0"/>
    <w:rsid w:val="005B33E7"/>
    <w:rsid w:val="005B3AE8"/>
    <w:rsid w:val="005B3F87"/>
    <w:rsid w:val="005B4892"/>
    <w:rsid w:val="005B4AE6"/>
    <w:rsid w:val="005B4CF5"/>
    <w:rsid w:val="005B4FD1"/>
    <w:rsid w:val="005B5131"/>
    <w:rsid w:val="005B543E"/>
    <w:rsid w:val="005B591B"/>
    <w:rsid w:val="005B603E"/>
    <w:rsid w:val="005B64E9"/>
    <w:rsid w:val="005B65B9"/>
    <w:rsid w:val="005B6749"/>
    <w:rsid w:val="005B688B"/>
    <w:rsid w:val="005B6C03"/>
    <w:rsid w:val="005B7A2F"/>
    <w:rsid w:val="005B7C1C"/>
    <w:rsid w:val="005C05EC"/>
    <w:rsid w:val="005C07A2"/>
    <w:rsid w:val="005C1866"/>
    <w:rsid w:val="005C1A79"/>
    <w:rsid w:val="005C2106"/>
    <w:rsid w:val="005C231F"/>
    <w:rsid w:val="005C29B1"/>
    <w:rsid w:val="005C3098"/>
    <w:rsid w:val="005C3192"/>
    <w:rsid w:val="005C3BC1"/>
    <w:rsid w:val="005C3D1C"/>
    <w:rsid w:val="005C469C"/>
    <w:rsid w:val="005C499F"/>
    <w:rsid w:val="005C50A6"/>
    <w:rsid w:val="005C5274"/>
    <w:rsid w:val="005C66FA"/>
    <w:rsid w:val="005C73F2"/>
    <w:rsid w:val="005C75F1"/>
    <w:rsid w:val="005C7B36"/>
    <w:rsid w:val="005C7C09"/>
    <w:rsid w:val="005D1006"/>
    <w:rsid w:val="005D1013"/>
    <w:rsid w:val="005D22DC"/>
    <w:rsid w:val="005D2715"/>
    <w:rsid w:val="005D2E13"/>
    <w:rsid w:val="005D33EF"/>
    <w:rsid w:val="005D3544"/>
    <w:rsid w:val="005D3AD5"/>
    <w:rsid w:val="005D3DAA"/>
    <w:rsid w:val="005D4884"/>
    <w:rsid w:val="005D49F7"/>
    <w:rsid w:val="005D5062"/>
    <w:rsid w:val="005D5203"/>
    <w:rsid w:val="005D5956"/>
    <w:rsid w:val="005D5C6A"/>
    <w:rsid w:val="005D68F5"/>
    <w:rsid w:val="005D69FA"/>
    <w:rsid w:val="005D6CBA"/>
    <w:rsid w:val="005D71B9"/>
    <w:rsid w:val="005D71EB"/>
    <w:rsid w:val="005E0977"/>
    <w:rsid w:val="005E0C07"/>
    <w:rsid w:val="005E1B30"/>
    <w:rsid w:val="005E1C28"/>
    <w:rsid w:val="005E1EB8"/>
    <w:rsid w:val="005E2448"/>
    <w:rsid w:val="005E2535"/>
    <w:rsid w:val="005E274F"/>
    <w:rsid w:val="005E2B52"/>
    <w:rsid w:val="005E2FF1"/>
    <w:rsid w:val="005E5700"/>
    <w:rsid w:val="005E5DBD"/>
    <w:rsid w:val="005E6461"/>
    <w:rsid w:val="005E6BA6"/>
    <w:rsid w:val="005E7069"/>
    <w:rsid w:val="005E7651"/>
    <w:rsid w:val="005E7A9A"/>
    <w:rsid w:val="005F11B8"/>
    <w:rsid w:val="005F20B2"/>
    <w:rsid w:val="005F26A2"/>
    <w:rsid w:val="005F3081"/>
    <w:rsid w:val="005F37CB"/>
    <w:rsid w:val="005F3979"/>
    <w:rsid w:val="005F49CA"/>
    <w:rsid w:val="005F4C3C"/>
    <w:rsid w:val="005F518F"/>
    <w:rsid w:val="005F55FB"/>
    <w:rsid w:val="005F5DAF"/>
    <w:rsid w:val="005F5F2C"/>
    <w:rsid w:val="005F68F2"/>
    <w:rsid w:val="005F721B"/>
    <w:rsid w:val="005F7E64"/>
    <w:rsid w:val="00600A4D"/>
    <w:rsid w:val="00600B33"/>
    <w:rsid w:val="00600CDB"/>
    <w:rsid w:val="00600EE2"/>
    <w:rsid w:val="00601452"/>
    <w:rsid w:val="0060154B"/>
    <w:rsid w:val="00603162"/>
    <w:rsid w:val="00603669"/>
    <w:rsid w:val="006038FA"/>
    <w:rsid w:val="00604E70"/>
    <w:rsid w:val="00604F60"/>
    <w:rsid w:val="006050F2"/>
    <w:rsid w:val="00605242"/>
    <w:rsid w:val="006056A3"/>
    <w:rsid w:val="00606486"/>
    <w:rsid w:val="006065D0"/>
    <w:rsid w:val="0060675D"/>
    <w:rsid w:val="00606D94"/>
    <w:rsid w:val="00606DE8"/>
    <w:rsid w:val="00607385"/>
    <w:rsid w:val="00607FA1"/>
    <w:rsid w:val="006102EA"/>
    <w:rsid w:val="0061067F"/>
    <w:rsid w:val="00611163"/>
    <w:rsid w:val="006112D4"/>
    <w:rsid w:val="006114ED"/>
    <w:rsid w:val="00611631"/>
    <w:rsid w:val="00611F4C"/>
    <w:rsid w:val="00612944"/>
    <w:rsid w:val="00612CA6"/>
    <w:rsid w:val="00612D87"/>
    <w:rsid w:val="006133B1"/>
    <w:rsid w:val="00613D6D"/>
    <w:rsid w:val="006150A9"/>
    <w:rsid w:val="00615169"/>
    <w:rsid w:val="00615360"/>
    <w:rsid w:val="00615460"/>
    <w:rsid w:val="006156E2"/>
    <w:rsid w:val="0061579E"/>
    <w:rsid w:val="006158CF"/>
    <w:rsid w:val="00615D56"/>
    <w:rsid w:val="00615EE5"/>
    <w:rsid w:val="006160D5"/>
    <w:rsid w:val="0061682A"/>
    <w:rsid w:val="00617C17"/>
    <w:rsid w:val="00617CC9"/>
    <w:rsid w:val="0062078B"/>
    <w:rsid w:val="00621858"/>
    <w:rsid w:val="00621A9C"/>
    <w:rsid w:val="006221A7"/>
    <w:rsid w:val="006235C5"/>
    <w:rsid w:val="006239C3"/>
    <w:rsid w:val="00623B12"/>
    <w:rsid w:val="00623CD2"/>
    <w:rsid w:val="006245CF"/>
    <w:rsid w:val="006250C2"/>
    <w:rsid w:val="006252F7"/>
    <w:rsid w:val="006253B1"/>
    <w:rsid w:val="006255A4"/>
    <w:rsid w:val="00626903"/>
    <w:rsid w:val="00627186"/>
    <w:rsid w:val="00627C99"/>
    <w:rsid w:val="00630549"/>
    <w:rsid w:val="006314C3"/>
    <w:rsid w:val="00631869"/>
    <w:rsid w:val="00633314"/>
    <w:rsid w:val="006334CF"/>
    <w:rsid w:val="00633606"/>
    <w:rsid w:val="00633773"/>
    <w:rsid w:val="006343EC"/>
    <w:rsid w:val="00634C95"/>
    <w:rsid w:val="0063520B"/>
    <w:rsid w:val="00635470"/>
    <w:rsid w:val="00635A77"/>
    <w:rsid w:val="00635A87"/>
    <w:rsid w:val="00635CAF"/>
    <w:rsid w:val="00636FA1"/>
    <w:rsid w:val="006371F2"/>
    <w:rsid w:val="00637209"/>
    <w:rsid w:val="00637443"/>
    <w:rsid w:val="0063759D"/>
    <w:rsid w:val="00637F07"/>
    <w:rsid w:val="00640343"/>
    <w:rsid w:val="00641152"/>
    <w:rsid w:val="006419BB"/>
    <w:rsid w:val="00641D6B"/>
    <w:rsid w:val="00641EAE"/>
    <w:rsid w:val="00642411"/>
    <w:rsid w:val="006428B2"/>
    <w:rsid w:val="006429F6"/>
    <w:rsid w:val="00642AE2"/>
    <w:rsid w:val="00642EE7"/>
    <w:rsid w:val="0064329A"/>
    <w:rsid w:val="0064384E"/>
    <w:rsid w:val="00643CFF"/>
    <w:rsid w:val="00643D03"/>
    <w:rsid w:val="00644281"/>
    <w:rsid w:val="00644FC7"/>
    <w:rsid w:val="006454AA"/>
    <w:rsid w:val="00645BE5"/>
    <w:rsid w:val="00645FC6"/>
    <w:rsid w:val="00646869"/>
    <w:rsid w:val="00646BB3"/>
    <w:rsid w:val="006476FD"/>
    <w:rsid w:val="00647A4F"/>
    <w:rsid w:val="00647CFD"/>
    <w:rsid w:val="00647D7B"/>
    <w:rsid w:val="00647E77"/>
    <w:rsid w:val="006500AB"/>
    <w:rsid w:val="006505A6"/>
    <w:rsid w:val="00651279"/>
    <w:rsid w:val="00651470"/>
    <w:rsid w:val="00651DE5"/>
    <w:rsid w:val="00651F6F"/>
    <w:rsid w:val="00651FB1"/>
    <w:rsid w:val="00652DAB"/>
    <w:rsid w:val="00653A7A"/>
    <w:rsid w:val="00653B1B"/>
    <w:rsid w:val="00654025"/>
    <w:rsid w:val="00654488"/>
    <w:rsid w:val="00654697"/>
    <w:rsid w:val="006549BD"/>
    <w:rsid w:val="00654D8F"/>
    <w:rsid w:val="00654ED2"/>
    <w:rsid w:val="00656350"/>
    <w:rsid w:val="00656B7D"/>
    <w:rsid w:val="00660286"/>
    <w:rsid w:val="0066200C"/>
    <w:rsid w:val="00662E78"/>
    <w:rsid w:val="00662EFE"/>
    <w:rsid w:val="006634E3"/>
    <w:rsid w:val="00663A38"/>
    <w:rsid w:val="00663BC1"/>
    <w:rsid w:val="00664861"/>
    <w:rsid w:val="00664B17"/>
    <w:rsid w:val="00664DA5"/>
    <w:rsid w:val="00665B8A"/>
    <w:rsid w:val="006660CC"/>
    <w:rsid w:val="00666D8C"/>
    <w:rsid w:val="00667087"/>
    <w:rsid w:val="006674B1"/>
    <w:rsid w:val="0066766A"/>
    <w:rsid w:val="006676BB"/>
    <w:rsid w:val="0066785A"/>
    <w:rsid w:val="0067027C"/>
    <w:rsid w:val="00670425"/>
    <w:rsid w:val="00670C5A"/>
    <w:rsid w:val="00671F5C"/>
    <w:rsid w:val="006723AF"/>
    <w:rsid w:val="00672977"/>
    <w:rsid w:val="00672E29"/>
    <w:rsid w:val="00673F88"/>
    <w:rsid w:val="0067428B"/>
    <w:rsid w:val="006742D2"/>
    <w:rsid w:val="0067461E"/>
    <w:rsid w:val="00674712"/>
    <w:rsid w:val="0067494F"/>
    <w:rsid w:val="006749F1"/>
    <w:rsid w:val="00674BE8"/>
    <w:rsid w:val="00674E99"/>
    <w:rsid w:val="00675EBC"/>
    <w:rsid w:val="00677561"/>
    <w:rsid w:val="00677A93"/>
    <w:rsid w:val="006803BF"/>
    <w:rsid w:val="006809D9"/>
    <w:rsid w:val="00680D3E"/>
    <w:rsid w:val="006815F0"/>
    <w:rsid w:val="00681BD9"/>
    <w:rsid w:val="00682B8A"/>
    <w:rsid w:val="00682E6C"/>
    <w:rsid w:val="00682E94"/>
    <w:rsid w:val="00682F8D"/>
    <w:rsid w:val="00683252"/>
    <w:rsid w:val="00683436"/>
    <w:rsid w:val="00683FC2"/>
    <w:rsid w:val="00684CC4"/>
    <w:rsid w:val="00686B12"/>
    <w:rsid w:val="00687063"/>
    <w:rsid w:val="00690C56"/>
    <w:rsid w:val="006910CB"/>
    <w:rsid w:val="00691728"/>
    <w:rsid w:val="0069176A"/>
    <w:rsid w:val="00691EE5"/>
    <w:rsid w:val="00692215"/>
    <w:rsid w:val="00692336"/>
    <w:rsid w:val="00692429"/>
    <w:rsid w:val="006924B5"/>
    <w:rsid w:val="00692C87"/>
    <w:rsid w:val="006936F8"/>
    <w:rsid w:val="00694687"/>
    <w:rsid w:val="0069496D"/>
    <w:rsid w:val="006958C8"/>
    <w:rsid w:val="006966C0"/>
    <w:rsid w:val="0069795B"/>
    <w:rsid w:val="006A128E"/>
    <w:rsid w:val="006A2136"/>
    <w:rsid w:val="006A237A"/>
    <w:rsid w:val="006A31E3"/>
    <w:rsid w:val="006A3699"/>
    <w:rsid w:val="006A390B"/>
    <w:rsid w:val="006A3C06"/>
    <w:rsid w:val="006A3C90"/>
    <w:rsid w:val="006A49D5"/>
    <w:rsid w:val="006A5825"/>
    <w:rsid w:val="006A66DF"/>
    <w:rsid w:val="006A6AD5"/>
    <w:rsid w:val="006A6CDD"/>
    <w:rsid w:val="006A70FF"/>
    <w:rsid w:val="006A727A"/>
    <w:rsid w:val="006A7F7B"/>
    <w:rsid w:val="006A7FA4"/>
    <w:rsid w:val="006B059C"/>
    <w:rsid w:val="006B0881"/>
    <w:rsid w:val="006B0F3A"/>
    <w:rsid w:val="006B10E3"/>
    <w:rsid w:val="006B13EC"/>
    <w:rsid w:val="006B1874"/>
    <w:rsid w:val="006B1ABD"/>
    <w:rsid w:val="006B1D17"/>
    <w:rsid w:val="006B1E9D"/>
    <w:rsid w:val="006B21AD"/>
    <w:rsid w:val="006B22E4"/>
    <w:rsid w:val="006B249E"/>
    <w:rsid w:val="006B36DD"/>
    <w:rsid w:val="006B380E"/>
    <w:rsid w:val="006B39D6"/>
    <w:rsid w:val="006B42B7"/>
    <w:rsid w:val="006B4506"/>
    <w:rsid w:val="006B5793"/>
    <w:rsid w:val="006B5869"/>
    <w:rsid w:val="006B59CE"/>
    <w:rsid w:val="006B68BD"/>
    <w:rsid w:val="006B68BE"/>
    <w:rsid w:val="006B6E7B"/>
    <w:rsid w:val="006B767C"/>
    <w:rsid w:val="006B7CAB"/>
    <w:rsid w:val="006C0293"/>
    <w:rsid w:val="006C0CF3"/>
    <w:rsid w:val="006C0D69"/>
    <w:rsid w:val="006C1525"/>
    <w:rsid w:val="006C1896"/>
    <w:rsid w:val="006C1F76"/>
    <w:rsid w:val="006C2412"/>
    <w:rsid w:val="006C2681"/>
    <w:rsid w:val="006C2C49"/>
    <w:rsid w:val="006C3AF7"/>
    <w:rsid w:val="006C4645"/>
    <w:rsid w:val="006C4EBE"/>
    <w:rsid w:val="006C4F5B"/>
    <w:rsid w:val="006C5CF9"/>
    <w:rsid w:val="006C5D52"/>
    <w:rsid w:val="006C75C4"/>
    <w:rsid w:val="006C7885"/>
    <w:rsid w:val="006C7954"/>
    <w:rsid w:val="006C7FCC"/>
    <w:rsid w:val="006D1E5D"/>
    <w:rsid w:val="006D24DF"/>
    <w:rsid w:val="006D2504"/>
    <w:rsid w:val="006D256F"/>
    <w:rsid w:val="006D2C35"/>
    <w:rsid w:val="006D385C"/>
    <w:rsid w:val="006D3DED"/>
    <w:rsid w:val="006D3F3A"/>
    <w:rsid w:val="006D3F6A"/>
    <w:rsid w:val="006D3FEA"/>
    <w:rsid w:val="006D4146"/>
    <w:rsid w:val="006D4BF2"/>
    <w:rsid w:val="006D5566"/>
    <w:rsid w:val="006D59C0"/>
    <w:rsid w:val="006D5D66"/>
    <w:rsid w:val="006D6037"/>
    <w:rsid w:val="006D6067"/>
    <w:rsid w:val="006D60AC"/>
    <w:rsid w:val="006D61DA"/>
    <w:rsid w:val="006D77B2"/>
    <w:rsid w:val="006D7CB6"/>
    <w:rsid w:val="006E0205"/>
    <w:rsid w:val="006E0885"/>
    <w:rsid w:val="006E092C"/>
    <w:rsid w:val="006E0D92"/>
    <w:rsid w:val="006E1543"/>
    <w:rsid w:val="006E186E"/>
    <w:rsid w:val="006E1A01"/>
    <w:rsid w:val="006E231F"/>
    <w:rsid w:val="006E26DE"/>
    <w:rsid w:val="006E37C8"/>
    <w:rsid w:val="006E4A75"/>
    <w:rsid w:val="006E5237"/>
    <w:rsid w:val="006E5FCF"/>
    <w:rsid w:val="006E6496"/>
    <w:rsid w:val="006E68C7"/>
    <w:rsid w:val="006F0351"/>
    <w:rsid w:val="006F09A3"/>
    <w:rsid w:val="006F0C35"/>
    <w:rsid w:val="006F0C5D"/>
    <w:rsid w:val="006F0D02"/>
    <w:rsid w:val="006F0EB7"/>
    <w:rsid w:val="006F12C1"/>
    <w:rsid w:val="006F1490"/>
    <w:rsid w:val="006F15EB"/>
    <w:rsid w:val="006F208E"/>
    <w:rsid w:val="006F2830"/>
    <w:rsid w:val="006F2C7A"/>
    <w:rsid w:val="006F2CFB"/>
    <w:rsid w:val="006F3596"/>
    <w:rsid w:val="006F3614"/>
    <w:rsid w:val="006F4202"/>
    <w:rsid w:val="006F49B7"/>
    <w:rsid w:val="006F503A"/>
    <w:rsid w:val="006F574D"/>
    <w:rsid w:val="006F641F"/>
    <w:rsid w:val="006F6786"/>
    <w:rsid w:val="006F6E75"/>
    <w:rsid w:val="006F7941"/>
    <w:rsid w:val="007005B5"/>
    <w:rsid w:val="007007EC"/>
    <w:rsid w:val="00701846"/>
    <w:rsid w:val="00701C2F"/>
    <w:rsid w:val="00702066"/>
    <w:rsid w:val="00702EEA"/>
    <w:rsid w:val="0070369C"/>
    <w:rsid w:val="0070465D"/>
    <w:rsid w:val="007061B4"/>
    <w:rsid w:val="007061E0"/>
    <w:rsid w:val="007069CF"/>
    <w:rsid w:val="00706F63"/>
    <w:rsid w:val="00707230"/>
    <w:rsid w:val="0070723B"/>
    <w:rsid w:val="0070758B"/>
    <w:rsid w:val="0070759A"/>
    <w:rsid w:val="0071007E"/>
    <w:rsid w:val="00710504"/>
    <w:rsid w:val="00710CB6"/>
    <w:rsid w:val="00710EFC"/>
    <w:rsid w:val="0071122B"/>
    <w:rsid w:val="00711972"/>
    <w:rsid w:val="007119F8"/>
    <w:rsid w:val="00711BB0"/>
    <w:rsid w:val="00711C17"/>
    <w:rsid w:val="00712144"/>
    <w:rsid w:val="0071219A"/>
    <w:rsid w:val="00713811"/>
    <w:rsid w:val="0071382C"/>
    <w:rsid w:val="00713895"/>
    <w:rsid w:val="00714FDC"/>
    <w:rsid w:val="0071596D"/>
    <w:rsid w:val="00715C71"/>
    <w:rsid w:val="007161E3"/>
    <w:rsid w:val="007167A1"/>
    <w:rsid w:val="0071715C"/>
    <w:rsid w:val="0071730E"/>
    <w:rsid w:val="00717773"/>
    <w:rsid w:val="00720EB7"/>
    <w:rsid w:val="007210B9"/>
    <w:rsid w:val="00721903"/>
    <w:rsid w:val="007222B8"/>
    <w:rsid w:val="00722536"/>
    <w:rsid w:val="007225DA"/>
    <w:rsid w:val="007228EA"/>
    <w:rsid w:val="007231AD"/>
    <w:rsid w:val="00724254"/>
    <w:rsid w:val="0072444C"/>
    <w:rsid w:val="00724689"/>
    <w:rsid w:val="00724F70"/>
    <w:rsid w:val="00725168"/>
    <w:rsid w:val="0072551F"/>
    <w:rsid w:val="00725937"/>
    <w:rsid w:val="007259B0"/>
    <w:rsid w:val="00726527"/>
    <w:rsid w:val="00727AFB"/>
    <w:rsid w:val="00727C20"/>
    <w:rsid w:val="0073089B"/>
    <w:rsid w:val="00731073"/>
    <w:rsid w:val="00731526"/>
    <w:rsid w:val="00731B33"/>
    <w:rsid w:val="00732054"/>
    <w:rsid w:val="00732A10"/>
    <w:rsid w:val="00733A2A"/>
    <w:rsid w:val="007345CF"/>
    <w:rsid w:val="0073481D"/>
    <w:rsid w:val="00734860"/>
    <w:rsid w:val="00735141"/>
    <w:rsid w:val="00735922"/>
    <w:rsid w:val="00736743"/>
    <w:rsid w:val="00736E66"/>
    <w:rsid w:val="00736EB2"/>
    <w:rsid w:val="00736ECE"/>
    <w:rsid w:val="00740108"/>
    <w:rsid w:val="00740BC2"/>
    <w:rsid w:val="0074179F"/>
    <w:rsid w:val="007424A3"/>
    <w:rsid w:val="00742988"/>
    <w:rsid w:val="00742A56"/>
    <w:rsid w:val="0074376E"/>
    <w:rsid w:val="00743980"/>
    <w:rsid w:val="00744DBB"/>
    <w:rsid w:val="0074506F"/>
    <w:rsid w:val="00745546"/>
    <w:rsid w:val="00746EC2"/>
    <w:rsid w:val="00747174"/>
    <w:rsid w:val="007474D4"/>
    <w:rsid w:val="00747E26"/>
    <w:rsid w:val="00750A43"/>
    <w:rsid w:val="00750A73"/>
    <w:rsid w:val="00750DFA"/>
    <w:rsid w:val="007526D3"/>
    <w:rsid w:val="00752D74"/>
    <w:rsid w:val="00752F6E"/>
    <w:rsid w:val="0075301D"/>
    <w:rsid w:val="00753067"/>
    <w:rsid w:val="007536AA"/>
    <w:rsid w:val="00753A1B"/>
    <w:rsid w:val="00753EE6"/>
    <w:rsid w:val="0075420D"/>
    <w:rsid w:val="007543A3"/>
    <w:rsid w:val="007547C6"/>
    <w:rsid w:val="00755650"/>
    <w:rsid w:val="007560E9"/>
    <w:rsid w:val="0075692F"/>
    <w:rsid w:val="00757019"/>
    <w:rsid w:val="00757C50"/>
    <w:rsid w:val="00760299"/>
    <w:rsid w:val="00760F82"/>
    <w:rsid w:val="00761381"/>
    <w:rsid w:val="007613CF"/>
    <w:rsid w:val="0076178D"/>
    <w:rsid w:val="007620A5"/>
    <w:rsid w:val="00762C91"/>
    <w:rsid w:val="007633E9"/>
    <w:rsid w:val="00763B1F"/>
    <w:rsid w:val="00763B35"/>
    <w:rsid w:val="00764256"/>
    <w:rsid w:val="00764E54"/>
    <w:rsid w:val="00765568"/>
    <w:rsid w:val="00766133"/>
    <w:rsid w:val="007663C3"/>
    <w:rsid w:val="007666F5"/>
    <w:rsid w:val="007669D5"/>
    <w:rsid w:val="00766C3F"/>
    <w:rsid w:val="0076723A"/>
    <w:rsid w:val="0076728B"/>
    <w:rsid w:val="00767352"/>
    <w:rsid w:val="0076783F"/>
    <w:rsid w:val="00767842"/>
    <w:rsid w:val="00767E57"/>
    <w:rsid w:val="00770602"/>
    <w:rsid w:val="00770D9E"/>
    <w:rsid w:val="00771DD4"/>
    <w:rsid w:val="00771F1E"/>
    <w:rsid w:val="00772028"/>
    <w:rsid w:val="00772E23"/>
    <w:rsid w:val="0077354D"/>
    <w:rsid w:val="007744DB"/>
    <w:rsid w:val="00774B1B"/>
    <w:rsid w:val="00774CE3"/>
    <w:rsid w:val="007752A1"/>
    <w:rsid w:val="0077546E"/>
    <w:rsid w:val="00775710"/>
    <w:rsid w:val="00775B31"/>
    <w:rsid w:val="00776E7B"/>
    <w:rsid w:val="00777444"/>
    <w:rsid w:val="00777A43"/>
    <w:rsid w:val="007803D5"/>
    <w:rsid w:val="007812CF"/>
    <w:rsid w:val="00782297"/>
    <w:rsid w:val="00783043"/>
    <w:rsid w:val="007830D7"/>
    <w:rsid w:val="00783517"/>
    <w:rsid w:val="0078360D"/>
    <w:rsid w:val="007838EE"/>
    <w:rsid w:val="0078485D"/>
    <w:rsid w:val="00784A38"/>
    <w:rsid w:val="00784AEA"/>
    <w:rsid w:val="00784E11"/>
    <w:rsid w:val="007853E8"/>
    <w:rsid w:val="0078613F"/>
    <w:rsid w:val="00786C79"/>
    <w:rsid w:val="007879F2"/>
    <w:rsid w:val="0079057B"/>
    <w:rsid w:val="00790834"/>
    <w:rsid w:val="00790BF6"/>
    <w:rsid w:val="007921B0"/>
    <w:rsid w:val="00792209"/>
    <w:rsid w:val="0079251C"/>
    <w:rsid w:val="00792AD5"/>
    <w:rsid w:val="00792E18"/>
    <w:rsid w:val="00793636"/>
    <w:rsid w:val="007939C4"/>
    <w:rsid w:val="00793C06"/>
    <w:rsid w:val="0079400E"/>
    <w:rsid w:val="007940D2"/>
    <w:rsid w:val="007946E8"/>
    <w:rsid w:val="00794A45"/>
    <w:rsid w:val="00794FF8"/>
    <w:rsid w:val="0079526D"/>
    <w:rsid w:val="007953BE"/>
    <w:rsid w:val="00796575"/>
    <w:rsid w:val="00796BB2"/>
    <w:rsid w:val="0079741F"/>
    <w:rsid w:val="0079771D"/>
    <w:rsid w:val="00797DB6"/>
    <w:rsid w:val="007A011E"/>
    <w:rsid w:val="007A0510"/>
    <w:rsid w:val="007A06A4"/>
    <w:rsid w:val="007A0B4D"/>
    <w:rsid w:val="007A14B2"/>
    <w:rsid w:val="007A14DC"/>
    <w:rsid w:val="007A1CD9"/>
    <w:rsid w:val="007A2A36"/>
    <w:rsid w:val="007A31DA"/>
    <w:rsid w:val="007A33CB"/>
    <w:rsid w:val="007A459A"/>
    <w:rsid w:val="007A468A"/>
    <w:rsid w:val="007A487E"/>
    <w:rsid w:val="007A4BCD"/>
    <w:rsid w:val="007A5053"/>
    <w:rsid w:val="007A5217"/>
    <w:rsid w:val="007A5B2C"/>
    <w:rsid w:val="007A6204"/>
    <w:rsid w:val="007A6556"/>
    <w:rsid w:val="007A673C"/>
    <w:rsid w:val="007A7795"/>
    <w:rsid w:val="007A7A45"/>
    <w:rsid w:val="007A7CCB"/>
    <w:rsid w:val="007B0208"/>
    <w:rsid w:val="007B0A24"/>
    <w:rsid w:val="007B1980"/>
    <w:rsid w:val="007B239E"/>
    <w:rsid w:val="007B29DD"/>
    <w:rsid w:val="007B29F5"/>
    <w:rsid w:val="007B3146"/>
    <w:rsid w:val="007B3D0E"/>
    <w:rsid w:val="007B3E4F"/>
    <w:rsid w:val="007B4219"/>
    <w:rsid w:val="007B4605"/>
    <w:rsid w:val="007B4ADD"/>
    <w:rsid w:val="007B4C09"/>
    <w:rsid w:val="007B5AD6"/>
    <w:rsid w:val="007B5CAB"/>
    <w:rsid w:val="007B6F08"/>
    <w:rsid w:val="007B786C"/>
    <w:rsid w:val="007C03A2"/>
    <w:rsid w:val="007C06A6"/>
    <w:rsid w:val="007C0AEB"/>
    <w:rsid w:val="007C0BF7"/>
    <w:rsid w:val="007C19BB"/>
    <w:rsid w:val="007C200B"/>
    <w:rsid w:val="007C2594"/>
    <w:rsid w:val="007C3460"/>
    <w:rsid w:val="007C3567"/>
    <w:rsid w:val="007C3A2A"/>
    <w:rsid w:val="007C48BB"/>
    <w:rsid w:val="007C5651"/>
    <w:rsid w:val="007C57A6"/>
    <w:rsid w:val="007C584E"/>
    <w:rsid w:val="007C5D2D"/>
    <w:rsid w:val="007C5E74"/>
    <w:rsid w:val="007D03E5"/>
    <w:rsid w:val="007D0BC1"/>
    <w:rsid w:val="007D0C2B"/>
    <w:rsid w:val="007D14C4"/>
    <w:rsid w:val="007D16BE"/>
    <w:rsid w:val="007D1864"/>
    <w:rsid w:val="007D208F"/>
    <w:rsid w:val="007D2102"/>
    <w:rsid w:val="007D211A"/>
    <w:rsid w:val="007D23A5"/>
    <w:rsid w:val="007D311B"/>
    <w:rsid w:val="007D3287"/>
    <w:rsid w:val="007D3302"/>
    <w:rsid w:val="007D37F6"/>
    <w:rsid w:val="007D384C"/>
    <w:rsid w:val="007D5217"/>
    <w:rsid w:val="007D5234"/>
    <w:rsid w:val="007D577C"/>
    <w:rsid w:val="007D5EA9"/>
    <w:rsid w:val="007D60EB"/>
    <w:rsid w:val="007D6AC8"/>
    <w:rsid w:val="007D7954"/>
    <w:rsid w:val="007D7D44"/>
    <w:rsid w:val="007E0213"/>
    <w:rsid w:val="007E05F7"/>
    <w:rsid w:val="007E061D"/>
    <w:rsid w:val="007E0FA0"/>
    <w:rsid w:val="007E1A92"/>
    <w:rsid w:val="007E2115"/>
    <w:rsid w:val="007E23D7"/>
    <w:rsid w:val="007E290D"/>
    <w:rsid w:val="007E3931"/>
    <w:rsid w:val="007E4328"/>
    <w:rsid w:val="007E45BA"/>
    <w:rsid w:val="007E4A65"/>
    <w:rsid w:val="007E4AEF"/>
    <w:rsid w:val="007E511E"/>
    <w:rsid w:val="007E543F"/>
    <w:rsid w:val="007E5F3D"/>
    <w:rsid w:val="007E6C2F"/>
    <w:rsid w:val="007E70A5"/>
    <w:rsid w:val="007E7406"/>
    <w:rsid w:val="007E77ED"/>
    <w:rsid w:val="007E7E38"/>
    <w:rsid w:val="007E7E53"/>
    <w:rsid w:val="007F03F1"/>
    <w:rsid w:val="007F05FA"/>
    <w:rsid w:val="007F1921"/>
    <w:rsid w:val="007F1ADE"/>
    <w:rsid w:val="007F23D7"/>
    <w:rsid w:val="007F283D"/>
    <w:rsid w:val="007F32D4"/>
    <w:rsid w:val="007F35E2"/>
    <w:rsid w:val="007F3E30"/>
    <w:rsid w:val="007F47FF"/>
    <w:rsid w:val="007F4CEF"/>
    <w:rsid w:val="007F50F8"/>
    <w:rsid w:val="007F53FF"/>
    <w:rsid w:val="007F5427"/>
    <w:rsid w:val="007F5ADD"/>
    <w:rsid w:val="007F79AD"/>
    <w:rsid w:val="007F7D5D"/>
    <w:rsid w:val="007F7ED6"/>
    <w:rsid w:val="0080038E"/>
    <w:rsid w:val="008009D6"/>
    <w:rsid w:val="00800F45"/>
    <w:rsid w:val="0080209C"/>
    <w:rsid w:val="00802261"/>
    <w:rsid w:val="008026E6"/>
    <w:rsid w:val="0080366D"/>
    <w:rsid w:val="00803BCD"/>
    <w:rsid w:val="00803C9D"/>
    <w:rsid w:val="00804365"/>
    <w:rsid w:val="00804E1E"/>
    <w:rsid w:val="008055A0"/>
    <w:rsid w:val="00805660"/>
    <w:rsid w:val="00805900"/>
    <w:rsid w:val="00805960"/>
    <w:rsid w:val="00805AC9"/>
    <w:rsid w:val="0080615F"/>
    <w:rsid w:val="00806563"/>
    <w:rsid w:val="008069B0"/>
    <w:rsid w:val="00806BBD"/>
    <w:rsid w:val="0080704E"/>
    <w:rsid w:val="0080705F"/>
    <w:rsid w:val="00807082"/>
    <w:rsid w:val="0080780A"/>
    <w:rsid w:val="00807E12"/>
    <w:rsid w:val="008102CE"/>
    <w:rsid w:val="0081042F"/>
    <w:rsid w:val="00810C65"/>
    <w:rsid w:val="00813333"/>
    <w:rsid w:val="00813460"/>
    <w:rsid w:val="008136C1"/>
    <w:rsid w:val="008139C7"/>
    <w:rsid w:val="00813B80"/>
    <w:rsid w:val="0081416A"/>
    <w:rsid w:val="0081429A"/>
    <w:rsid w:val="008145DF"/>
    <w:rsid w:val="00814B70"/>
    <w:rsid w:val="008156DC"/>
    <w:rsid w:val="00815B0C"/>
    <w:rsid w:val="00816230"/>
    <w:rsid w:val="0081649B"/>
    <w:rsid w:val="008166C9"/>
    <w:rsid w:val="00816DE7"/>
    <w:rsid w:val="008174D2"/>
    <w:rsid w:val="0081762D"/>
    <w:rsid w:val="00817833"/>
    <w:rsid w:val="00820157"/>
    <w:rsid w:val="00820B17"/>
    <w:rsid w:val="00820B2E"/>
    <w:rsid w:val="00821499"/>
    <w:rsid w:val="00821D13"/>
    <w:rsid w:val="00821FB1"/>
    <w:rsid w:val="008220F6"/>
    <w:rsid w:val="00822126"/>
    <w:rsid w:val="0082336C"/>
    <w:rsid w:val="00823866"/>
    <w:rsid w:val="0082387F"/>
    <w:rsid w:val="00823D12"/>
    <w:rsid w:val="00823DCA"/>
    <w:rsid w:val="00824564"/>
    <w:rsid w:val="0082467E"/>
    <w:rsid w:val="0082519F"/>
    <w:rsid w:val="00825D5E"/>
    <w:rsid w:val="00825F57"/>
    <w:rsid w:val="00826E31"/>
    <w:rsid w:val="00827A41"/>
    <w:rsid w:val="00827D20"/>
    <w:rsid w:val="0083051D"/>
    <w:rsid w:val="0083054E"/>
    <w:rsid w:val="00830F93"/>
    <w:rsid w:val="00831364"/>
    <w:rsid w:val="00831BCD"/>
    <w:rsid w:val="008320C2"/>
    <w:rsid w:val="008321B4"/>
    <w:rsid w:val="00832352"/>
    <w:rsid w:val="0083242E"/>
    <w:rsid w:val="0083249A"/>
    <w:rsid w:val="00833072"/>
    <w:rsid w:val="008333B4"/>
    <w:rsid w:val="00833720"/>
    <w:rsid w:val="008337B9"/>
    <w:rsid w:val="00833838"/>
    <w:rsid w:val="008349A7"/>
    <w:rsid w:val="00834D49"/>
    <w:rsid w:val="0083539F"/>
    <w:rsid w:val="00835710"/>
    <w:rsid w:val="008378B5"/>
    <w:rsid w:val="00837AA8"/>
    <w:rsid w:val="00837AFE"/>
    <w:rsid w:val="00840664"/>
    <w:rsid w:val="00840928"/>
    <w:rsid w:val="00840D10"/>
    <w:rsid w:val="00840D24"/>
    <w:rsid w:val="0084103E"/>
    <w:rsid w:val="0084134F"/>
    <w:rsid w:val="008416E8"/>
    <w:rsid w:val="00841DC4"/>
    <w:rsid w:val="00841FBE"/>
    <w:rsid w:val="0084265F"/>
    <w:rsid w:val="00842D56"/>
    <w:rsid w:val="00844D9C"/>
    <w:rsid w:val="00844F63"/>
    <w:rsid w:val="0084510C"/>
    <w:rsid w:val="008460AF"/>
    <w:rsid w:val="00846DD7"/>
    <w:rsid w:val="00846E06"/>
    <w:rsid w:val="008471DC"/>
    <w:rsid w:val="0084750D"/>
    <w:rsid w:val="0084762F"/>
    <w:rsid w:val="008478BC"/>
    <w:rsid w:val="00847958"/>
    <w:rsid w:val="008500A4"/>
    <w:rsid w:val="00850B86"/>
    <w:rsid w:val="00850C80"/>
    <w:rsid w:val="00850D2A"/>
    <w:rsid w:val="0085105E"/>
    <w:rsid w:val="00851DB4"/>
    <w:rsid w:val="00851FCF"/>
    <w:rsid w:val="00852318"/>
    <w:rsid w:val="00853DBB"/>
    <w:rsid w:val="00853E2E"/>
    <w:rsid w:val="00853F51"/>
    <w:rsid w:val="008559A1"/>
    <w:rsid w:val="00856749"/>
    <w:rsid w:val="008567F2"/>
    <w:rsid w:val="00856B0D"/>
    <w:rsid w:val="0085721B"/>
    <w:rsid w:val="00857728"/>
    <w:rsid w:val="00857E57"/>
    <w:rsid w:val="00857ECA"/>
    <w:rsid w:val="0086090B"/>
    <w:rsid w:val="00860E89"/>
    <w:rsid w:val="0086136F"/>
    <w:rsid w:val="00861380"/>
    <w:rsid w:val="0086171A"/>
    <w:rsid w:val="008626C9"/>
    <w:rsid w:val="00862E1C"/>
    <w:rsid w:val="008636B6"/>
    <w:rsid w:val="008639D9"/>
    <w:rsid w:val="00864538"/>
    <w:rsid w:val="00865338"/>
    <w:rsid w:val="00865E90"/>
    <w:rsid w:val="008663B4"/>
    <w:rsid w:val="008666C0"/>
    <w:rsid w:val="00866B31"/>
    <w:rsid w:val="00867AB7"/>
    <w:rsid w:val="00867B4C"/>
    <w:rsid w:val="008700F1"/>
    <w:rsid w:val="00871101"/>
    <w:rsid w:val="008715DB"/>
    <w:rsid w:val="00871A3E"/>
    <w:rsid w:val="008721FD"/>
    <w:rsid w:val="00872894"/>
    <w:rsid w:val="00872C27"/>
    <w:rsid w:val="0087407E"/>
    <w:rsid w:val="008742A4"/>
    <w:rsid w:val="008751AB"/>
    <w:rsid w:val="00875D82"/>
    <w:rsid w:val="00876BE6"/>
    <w:rsid w:val="008777CF"/>
    <w:rsid w:val="008778D5"/>
    <w:rsid w:val="0088002C"/>
    <w:rsid w:val="00880F4A"/>
    <w:rsid w:val="00880FE7"/>
    <w:rsid w:val="008817A7"/>
    <w:rsid w:val="00882F79"/>
    <w:rsid w:val="008834A4"/>
    <w:rsid w:val="00883609"/>
    <w:rsid w:val="00883631"/>
    <w:rsid w:val="00883873"/>
    <w:rsid w:val="008838AA"/>
    <w:rsid w:val="008839AA"/>
    <w:rsid w:val="008839F4"/>
    <w:rsid w:val="00883DF1"/>
    <w:rsid w:val="0088434E"/>
    <w:rsid w:val="00884FFA"/>
    <w:rsid w:val="00885585"/>
    <w:rsid w:val="008862F7"/>
    <w:rsid w:val="008864D8"/>
    <w:rsid w:val="00886741"/>
    <w:rsid w:val="00886842"/>
    <w:rsid w:val="008868B3"/>
    <w:rsid w:val="0088705F"/>
    <w:rsid w:val="00887EB6"/>
    <w:rsid w:val="00890004"/>
    <w:rsid w:val="00890C11"/>
    <w:rsid w:val="00891725"/>
    <w:rsid w:val="00891A4F"/>
    <w:rsid w:val="00891BC7"/>
    <w:rsid w:val="00891C47"/>
    <w:rsid w:val="00891EAD"/>
    <w:rsid w:val="00892004"/>
    <w:rsid w:val="0089269B"/>
    <w:rsid w:val="008926E7"/>
    <w:rsid w:val="00892A74"/>
    <w:rsid w:val="0089327E"/>
    <w:rsid w:val="00893A2D"/>
    <w:rsid w:val="00893F20"/>
    <w:rsid w:val="00893F71"/>
    <w:rsid w:val="008940E0"/>
    <w:rsid w:val="00894CA1"/>
    <w:rsid w:val="008955F3"/>
    <w:rsid w:val="008958F3"/>
    <w:rsid w:val="00895F9E"/>
    <w:rsid w:val="008967DA"/>
    <w:rsid w:val="00897075"/>
    <w:rsid w:val="00897386"/>
    <w:rsid w:val="00897463"/>
    <w:rsid w:val="0089775F"/>
    <w:rsid w:val="00897BDE"/>
    <w:rsid w:val="008A03BA"/>
    <w:rsid w:val="008A0AF9"/>
    <w:rsid w:val="008A1800"/>
    <w:rsid w:val="008A1A20"/>
    <w:rsid w:val="008A224F"/>
    <w:rsid w:val="008A28E7"/>
    <w:rsid w:val="008A31A1"/>
    <w:rsid w:val="008A3220"/>
    <w:rsid w:val="008A4184"/>
    <w:rsid w:val="008A427D"/>
    <w:rsid w:val="008A487E"/>
    <w:rsid w:val="008A49AA"/>
    <w:rsid w:val="008A4B0B"/>
    <w:rsid w:val="008A53AF"/>
    <w:rsid w:val="008A5C4C"/>
    <w:rsid w:val="008A731F"/>
    <w:rsid w:val="008A7792"/>
    <w:rsid w:val="008B00CA"/>
    <w:rsid w:val="008B016D"/>
    <w:rsid w:val="008B0D8A"/>
    <w:rsid w:val="008B105A"/>
    <w:rsid w:val="008B111A"/>
    <w:rsid w:val="008B1EF4"/>
    <w:rsid w:val="008B2564"/>
    <w:rsid w:val="008B2628"/>
    <w:rsid w:val="008B2EE5"/>
    <w:rsid w:val="008B370C"/>
    <w:rsid w:val="008B3ED6"/>
    <w:rsid w:val="008B425F"/>
    <w:rsid w:val="008B4F70"/>
    <w:rsid w:val="008B7DDB"/>
    <w:rsid w:val="008B7E84"/>
    <w:rsid w:val="008B7F67"/>
    <w:rsid w:val="008C0102"/>
    <w:rsid w:val="008C05FC"/>
    <w:rsid w:val="008C1B6E"/>
    <w:rsid w:val="008C2D8C"/>
    <w:rsid w:val="008C3312"/>
    <w:rsid w:val="008C34B2"/>
    <w:rsid w:val="008C3C79"/>
    <w:rsid w:val="008C3D2A"/>
    <w:rsid w:val="008C407E"/>
    <w:rsid w:val="008C43E3"/>
    <w:rsid w:val="008C4439"/>
    <w:rsid w:val="008C4997"/>
    <w:rsid w:val="008C4C43"/>
    <w:rsid w:val="008C4FB9"/>
    <w:rsid w:val="008C4FF4"/>
    <w:rsid w:val="008C5065"/>
    <w:rsid w:val="008C509F"/>
    <w:rsid w:val="008C5B5B"/>
    <w:rsid w:val="008C608E"/>
    <w:rsid w:val="008C6F3E"/>
    <w:rsid w:val="008C74A4"/>
    <w:rsid w:val="008C7582"/>
    <w:rsid w:val="008D0381"/>
    <w:rsid w:val="008D05E5"/>
    <w:rsid w:val="008D0897"/>
    <w:rsid w:val="008D1010"/>
    <w:rsid w:val="008D1487"/>
    <w:rsid w:val="008D1FBB"/>
    <w:rsid w:val="008D23E3"/>
    <w:rsid w:val="008D314C"/>
    <w:rsid w:val="008D32B1"/>
    <w:rsid w:val="008D3B54"/>
    <w:rsid w:val="008D3C73"/>
    <w:rsid w:val="008D4A04"/>
    <w:rsid w:val="008D50A5"/>
    <w:rsid w:val="008D56C6"/>
    <w:rsid w:val="008D5AA8"/>
    <w:rsid w:val="008D5BF9"/>
    <w:rsid w:val="008D5D90"/>
    <w:rsid w:val="008D5FA6"/>
    <w:rsid w:val="008D67C7"/>
    <w:rsid w:val="008D6F4C"/>
    <w:rsid w:val="008D72EB"/>
    <w:rsid w:val="008D7386"/>
    <w:rsid w:val="008D7432"/>
    <w:rsid w:val="008E04D5"/>
    <w:rsid w:val="008E0E87"/>
    <w:rsid w:val="008E1AC9"/>
    <w:rsid w:val="008E2EA0"/>
    <w:rsid w:val="008E302D"/>
    <w:rsid w:val="008E418A"/>
    <w:rsid w:val="008E41D5"/>
    <w:rsid w:val="008E4538"/>
    <w:rsid w:val="008E47C7"/>
    <w:rsid w:val="008E4956"/>
    <w:rsid w:val="008E4D46"/>
    <w:rsid w:val="008E4DED"/>
    <w:rsid w:val="008E4E87"/>
    <w:rsid w:val="008E525B"/>
    <w:rsid w:val="008E5591"/>
    <w:rsid w:val="008E5EF3"/>
    <w:rsid w:val="008E657F"/>
    <w:rsid w:val="008E66AE"/>
    <w:rsid w:val="008E6B73"/>
    <w:rsid w:val="008E704D"/>
    <w:rsid w:val="008E7E68"/>
    <w:rsid w:val="008F01AA"/>
    <w:rsid w:val="008F024C"/>
    <w:rsid w:val="008F0647"/>
    <w:rsid w:val="008F0718"/>
    <w:rsid w:val="008F0928"/>
    <w:rsid w:val="008F118A"/>
    <w:rsid w:val="008F167F"/>
    <w:rsid w:val="008F1FA3"/>
    <w:rsid w:val="008F21D2"/>
    <w:rsid w:val="008F27C5"/>
    <w:rsid w:val="008F2ACE"/>
    <w:rsid w:val="008F40F3"/>
    <w:rsid w:val="008F453A"/>
    <w:rsid w:val="008F460C"/>
    <w:rsid w:val="008F4780"/>
    <w:rsid w:val="008F51CE"/>
    <w:rsid w:val="008F57AB"/>
    <w:rsid w:val="008F585C"/>
    <w:rsid w:val="008F5A41"/>
    <w:rsid w:val="008F5E79"/>
    <w:rsid w:val="008F63E9"/>
    <w:rsid w:val="008F66DF"/>
    <w:rsid w:val="008F6F88"/>
    <w:rsid w:val="008F7D2E"/>
    <w:rsid w:val="00900FEC"/>
    <w:rsid w:val="0090156D"/>
    <w:rsid w:val="00901805"/>
    <w:rsid w:val="009021F1"/>
    <w:rsid w:val="00902560"/>
    <w:rsid w:val="009033A4"/>
    <w:rsid w:val="0090468A"/>
    <w:rsid w:val="0090486C"/>
    <w:rsid w:val="00904C41"/>
    <w:rsid w:val="009050EB"/>
    <w:rsid w:val="0090550C"/>
    <w:rsid w:val="009057C9"/>
    <w:rsid w:val="009059D7"/>
    <w:rsid w:val="009063B3"/>
    <w:rsid w:val="009067FC"/>
    <w:rsid w:val="00906CF1"/>
    <w:rsid w:val="00906E89"/>
    <w:rsid w:val="00907067"/>
    <w:rsid w:val="0090793A"/>
    <w:rsid w:val="009104EB"/>
    <w:rsid w:val="00910DD0"/>
    <w:rsid w:val="00911FB8"/>
    <w:rsid w:val="00912476"/>
    <w:rsid w:val="00912BB0"/>
    <w:rsid w:val="00912D25"/>
    <w:rsid w:val="00913832"/>
    <w:rsid w:val="00913D6A"/>
    <w:rsid w:val="00913F5B"/>
    <w:rsid w:val="00913FFB"/>
    <w:rsid w:val="00914B0F"/>
    <w:rsid w:val="00914CCA"/>
    <w:rsid w:val="0091554F"/>
    <w:rsid w:val="00915715"/>
    <w:rsid w:val="00915947"/>
    <w:rsid w:val="00915BD6"/>
    <w:rsid w:val="00916C0E"/>
    <w:rsid w:val="00916D93"/>
    <w:rsid w:val="00916F5E"/>
    <w:rsid w:val="00917462"/>
    <w:rsid w:val="00917B5B"/>
    <w:rsid w:val="00920673"/>
    <w:rsid w:val="009207C8"/>
    <w:rsid w:val="00921239"/>
    <w:rsid w:val="00921C37"/>
    <w:rsid w:val="00921C99"/>
    <w:rsid w:val="00922131"/>
    <w:rsid w:val="009224A8"/>
    <w:rsid w:val="009226CE"/>
    <w:rsid w:val="00922778"/>
    <w:rsid w:val="00922E41"/>
    <w:rsid w:val="0092315C"/>
    <w:rsid w:val="0092350F"/>
    <w:rsid w:val="00923A62"/>
    <w:rsid w:val="009242BE"/>
    <w:rsid w:val="00925268"/>
    <w:rsid w:val="00925BEF"/>
    <w:rsid w:val="009262FD"/>
    <w:rsid w:val="00926C16"/>
    <w:rsid w:val="00926C89"/>
    <w:rsid w:val="00926F30"/>
    <w:rsid w:val="00927C76"/>
    <w:rsid w:val="009300F0"/>
    <w:rsid w:val="009300F6"/>
    <w:rsid w:val="00930672"/>
    <w:rsid w:val="00930E75"/>
    <w:rsid w:val="00931467"/>
    <w:rsid w:val="009315A7"/>
    <w:rsid w:val="00931C50"/>
    <w:rsid w:val="00931C56"/>
    <w:rsid w:val="00931E2E"/>
    <w:rsid w:val="00931EF8"/>
    <w:rsid w:val="00932771"/>
    <w:rsid w:val="009328FB"/>
    <w:rsid w:val="009328FC"/>
    <w:rsid w:val="009341D7"/>
    <w:rsid w:val="00934FBD"/>
    <w:rsid w:val="00935882"/>
    <w:rsid w:val="00935CAA"/>
    <w:rsid w:val="009361BE"/>
    <w:rsid w:val="00936816"/>
    <w:rsid w:val="009379D7"/>
    <w:rsid w:val="00940874"/>
    <w:rsid w:val="00940979"/>
    <w:rsid w:val="00940A96"/>
    <w:rsid w:val="0094103B"/>
    <w:rsid w:val="00941B13"/>
    <w:rsid w:val="00941CF3"/>
    <w:rsid w:val="00941F80"/>
    <w:rsid w:val="00942477"/>
    <w:rsid w:val="0094271E"/>
    <w:rsid w:val="0094368F"/>
    <w:rsid w:val="00943D31"/>
    <w:rsid w:val="0094434D"/>
    <w:rsid w:val="00944678"/>
    <w:rsid w:val="00944A79"/>
    <w:rsid w:val="00944B2B"/>
    <w:rsid w:val="00944E6B"/>
    <w:rsid w:val="00945505"/>
    <w:rsid w:val="009456FF"/>
    <w:rsid w:val="00946565"/>
    <w:rsid w:val="009469B7"/>
    <w:rsid w:val="00946E00"/>
    <w:rsid w:val="009472F2"/>
    <w:rsid w:val="009474E0"/>
    <w:rsid w:val="00947C33"/>
    <w:rsid w:val="00947C7D"/>
    <w:rsid w:val="00947F2C"/>
    <w:rsid w:val="00950543"/>
    <w:rsid w:val="009514B6"/>
    <w:rsid w:val="0095168A"/>
    <w:rsid w:val="00952157"/>
    <w:rsid w:val="00953732"/>
    <w:rsid w:val="009539F3"/>
    <w:rsid w:val="00953EA1"/>
    <w:rsid w:val="00954B91"/>
    <w:rsid w:val="00954D45"/>
    <w:rsid w:val="009560AB"/>
    <w:rsid w:val="009562DF"/>
    <w:rsid w:val="00956A88"/>
    <w:rsid w:val="00956D9B"/>
    <w:rsid w:val="00956F26"/>
    <w:rsid w:val="009570A6"/>
    <w:rsid w:val="0095736C"/>
    <w:rsid w:val="009575FF"/>
    <w:rsid w:val="00957B62"/>
    <w:rsid w:val="00957D24"/>
    <w:rsid w:val="009607A2"/>
    <w:rsid w:val="009607CB"/>
    <w:rsid w:val="0096091D"/>
    <w:rsid w:val="00960DB7"/>
    <w:rsid w:val="0096118F"/>
    <w:rsid w:val="0096123D"/>
    <w:rsid w:val="009613D8"/>
    <w:rsid w:val="00961C42"/>
    <w:rsid w:val="009629E8"/>
    <w:rsid w:val="00962AE7"/>
    <w:rsid w:val="00962B57"/>
    <w:rsid w:val="00963C5D"/>
    <w:rsid w:val="00963D71"/>
    <w:rsid w:val="00963F4A"/>
    <w:rsid w:val="009640E1"/>
    <w:rsid w:val="009641D3"/>
    <w:rsid w:val="00964207"/>
    <w:rsid w:val="00964493"/>
    <w:rsid w:val="00964592"/>
    <w:rsid w:val="009646CC"/>
    <w:rsid w:val="0096483A"/>
    <w:rsid w:val="00964B5D"/>
    <w:rsid w:val="00964BC6"/>
    <w:rsid w:val="00966A1E"/>
    <w:rsid w:val="00966FEB"/>
    <w:rsid w:val="009673D9"/>
    <w:rsid w:val="0096773B"/>
    <w:rsid w:val="00970218"/>
    <w:rsid w:val="0097083C"/>
    <w:rsid w:val="00970F13"/>
    <w:rsid w:val="009714F4"/>
    <w:rsid w:val="00971D52"/>
    <w:rsid w:val="00972791"/>
    <w:rsid w:val="00972D96"/>
    <w:rsid w:val="00972E9F"/>
    <w:rsid w:val="009742C3"/>
    <w:rsid w:val="00974743"/>
    <w:rsid w:val="00974A5F"/>
    <w:rsid w:val="00975129"/>
    <w:rsid w:val="00975227"/>
    <w:rsid w:val="0097560D"/>
    <w:rsid w:val="00975E4E"/>
    <w:rsid w:val="00976476"/>
    <w:rsid w:val="009769CC"/>
    <w:rsid w:val="00976D5C"/>
    <w:rsid w:val="00977404"/>
    <w:rsid w:val="009777DA"/>
    <w:rsid w:val="00977912"/>
    <w:rsid w:val="00977934"/>
    <w:rsid w:val="009808E6"/>
    <w:rsid w:val="009809B1"/>
    <w:rsid w:val="00980F25"/>
    <w:rsid w:val="0098112B"/>
    <w:rsid w:val="00983090"/>
    <w:rsid w:val="0098336C"/>
    <w:rsid w:val="00983905"/>
    <w:rsid w:val="00983A2F"/>
    <w:rsid w:val="0098420A"/>
    <w:rsid w:val="00984291"/>
    <w:rsid w:val="00984468"/>
    <w:rsid w:val="00984B99"/>
    <w:rsid w:val="0098597B"/>
    <w:rsid w:val="00985A51"/>
    <w:rsid w:val="00985B3E"/>
    <w:rsid w:val="00986011"/>
    <w:rsid w:val="00986217"/>
    <w:rsid w:val="00986358"/>
    <w:rsid w:val="00986737"/>
    <w:rsid w:val="00986DE8"/>
    <w:rsid w:val="009872AF"/>
    <w:rsid w:val="0098764E"/>
    <w:rsid w:val="00987674"/>
    <w:rsid w:val="00987BA2"/>
    <w:rsid w:val="00987EC7"/>
    <w:rsid w:val="00991089"/>
    <w:rsid w:val="009913DE"/>
    <w:rsid w:val="00991638"/>
    <w:rsid w:val="00991D20"/>
    <w:rsid w:val="00991DF5"/>
    <w:rsid w:val="009924D7"/>
    <w:rsid w:val="00992E08"/>
    <w:rsid w:val="009930A5"/>
    <w:rsid w:val="00993227"/>
    <w:rsid w:val="00993647"/>
    <w:rsid w:val="00993D50"/>
    <w:rsid w:val="00994AAA"/>
    <w:rsid w:val="00994EB9"/>
    <w:rsid w:val="0099535A"/>
    <w:rsid w:val="0099538B"/>
    <w:rsid w:val="009953A6"/>
    <w:rsid w:val="00995C8C"/>
    <w:rsid w:val="009968A1"/>
    <w:rsid w:val="00997319"/>
    <w:rsid w:val="00997C4E"/>
    <w:rsid w:val="009A01D0"/>
    <w:rsid w:val="009A02BD"/>
    <w:rsid w:val="009A040A"/>
    <w:rsid w:val="009A064C"/>
    <w:rsid w:val="009A069A"/>
    <w:rsid w:val="009A06AC"/>
    <w:rsid w:val="009A1779"/>
    <w:rsid w:val="009A1BC3"/>
    <w:rsid w:val="009A296A"/>
    <w:rsid w:val="009A2BAA"/>
    <w:rsid w:val="009A2C42"/>
    <w:rsid w:val="009A3200"/>
    <w:rsid w:val="009A32E7"/>
    <w:rsid w:val="009A353C"/>
    <w:rsid w:val="009A3997"/>
    <w:rsid w:val="009A39DB"/>
    <w:rsid w:val="009A4435"/>
    <w:rsid w:val="009A44BC"/>
    <w:rsid w:val="009A479E"/>
    <w:rsid w:val="009A49B4"/>
    <w:rsid w:val="009A4AB4"/>
    <w:rsid w:val="009A4C22"/>
    <w:rsid w:val="009A505F"/>
    <w:rsid w:val="009A5AA9"/>
    <w:rsid w:val="009A61BD"/>
    <w:rsid w:val="009A6A0B"/>
    <w:rsid w:val="009A6F11"/>
    <w:rsid w:val="009A7273"/>
    <w:rsid w:val="009B0B33"/>
    <w:rsid w:val="009B0FB2"/>
    <w:rsid w:val="009B1861"/>
    <w:rsid w:val="009B1D85"/>
    <w:rsid w:val="009B1F4A"/>
    <w:rsid w:val="009B1FA4"/>
    <w:rsid w:val="009B2672"/>
    <w:rsid w:val="009B32C4"/>
    <w:rsid w:val="009B3399"/>
    <w:rsid w:val="009B3979"/>
    <w:rsid w:val="009B441C"/>
    <w:rsid w:val="009B5638"/>
    <w:rsid w:val="009B574F"/>
    <w:rsid w:val="009B5B4B"/>
    <w:rsid w:val="009B69D0"/>
    <w:rsid w:val="009B73BE"/>
    <w:rsid w:val="009B761E"/>
    <w:rsid w:val="009B776C"/>
    <w:rsid w:val="009B794C"/>
    <w:rsid w:val="009B7AC8"/>
    <w:rsid w:val="009B7D43"/>
    <w:rsid w:val="009C0697"/>
    <w:rsid w:val="009C1014"/>
    <w:rsid w:val="009C129B"/>
    <w:rsid w:val="009C18D2"/>
    <w:rsid w:val="009C18E4"/>
    <w:rsid w:val="009C1C67"/>
    <w:rsid w:val="009C2A2F"/>
    <w:rsid w:val="009C2AA7"/>
    <w:rsid w:val="009C2C86"/>
    <w:rsid w:val="009C3513"/>
    <w:rsid w:val="009C3A2E"/>
    <w:rsid w:val="009C3A78"/>
    <w:rsid w:val="009C3FD4"/>
    <w:rsid w:val="009C4037"/>
    <w:rsid w:val="009C4255"/>
    <w:rsid w:val="009C43F9"/>
    <w:rsid w:val="009C4942"/>
    <w:rsid w:val="009C555F"/>
    <w:rsid w:val="009C55E3"/>
    <w:rsid w:val="009C5765"/>
    <w:rsid w:val="009C6EC3"/>
    <w:rsid w:val="009C6FD9"/>
    <w:rsid w:val="009C76A1"/>
    <w:rsid w:val="009D0230"/>
    <w:rsid w:val="009D0521"/>
    <w:rsid w:val="009D1152"/>
    <w:rsid w:val="009D2AD5"/>
    <w:rsid w:val="009D330E"/>
    <w:rsid w:val="009D3841"/>
    <w:rsid w:val="009D4276"/>
    <w:rsid w:val="009D42A3"/>
    <w:rsid w:val="009D5236"/>
    <w:rsid w:val="009D5550"/>
    <w:rsid w:val="009D5819"/>
    <w:rsid w:val="009D642D"/>
    <w:rsid w:val="009D6CE9"/>
    <w:rsid w:val="009D6F81"/>
    <w:rsid w:val="009D74B2"/>
    <w:rsid w:val="009D7746"/>
    <w:rsid w:val="009E0527"/>
    <w:rsid w:val="009E1420"/>
    <w:rsid w:val="009E15CC"/>
    <w:rsid w:val="009E16F4"/>
    <w:rsid w:val="009E17D4"/>
    <w:rsid w:val="009E1C9E"/>
    <w:rsid w:val="009E1F67"/>
    <w:rsid w:val="009E2898"/>
    <w:rsid w:val="009E2DAB"/>
    <w:rsid w:val="009E3230"/>
    <w:rsid w:val="009E33CD"/>
    <w:rsid w:val="009E3EAB"/>
    <w:rsid w:val="009E49B2"/>
    <w:rsid w:val="009E4AD9"/>
    <w:rsid w:val="009E4BC0"/>
    <w:rsid w:val="009E4E3F"/>
    <w:rsid w:val="009E5612"/>
    <w:rsid w:val="009E562F"/>
    <w:rsid w:val="009E5CDA"/>
    <w:rsid w:val="009E6510"/>
    <w:rsid w:val="009E6FE3"/>
    <w:rsid w:val="009E78DC"/>
    <w:rsid w:val="009F061A"/>
    <w:rsid w:val="009F090A"/>
    <w:rsid w:val="009F10DC"/>
    <w:rsid w:val="009F2917"/>
    <w:rsid w:val="009F33F1"/>
    <w:rsid w:val="009F34BB"/>
    <w:rsid w:val="009F3EF7"/>
    <w:rsid w:val="009F4489"/>
    <w:rsid w:val="009F48A6"/>
    <w:rsid w:val="009F4D25"/>
    <w:rsid w:val="009F51EA"/>
    <w:rsid w:val="009F549C"/>
    <w:rsid w:val="009F5544"/>
    <w:rsid w:val="009F6064"/>
    <w:rsid w:val="009F61DE"/>
    <w:rsid w:val="009F6E06"/>
    <w:rsid w:val="009F7741"/>
    <w:rsid w:val="00A00E67"/>
    <w:rsid w:val="00A010A0"/>
    <w:rsid w:val="00A01637"/>
    <w:rsid w:val="00A01925"/>
    <w:rsid w:val="00A01B73"/>
    <w:rsid w:val="00A02B05"/>
    <w:rsid w:val="00A030DE"/>
    <w:rsid w:val="00A043C6"/>
    <w:rsid w:val="00A04B9C"/>
    <w:rsid w:val="00A05043"/>
    <w:rsid w:val="00A058D9"/>
    <w:rsid w:val="00A06066"/>
    <w:rsid w:val="00A063DD"/>
    <w:rsid w:val="00A06D04"/>
    <w:rsid w:val="00A103CF"/>
    <w:rsid w:val="00A10420"/>
    <w:rsid w:val="00A10B51"/>
    <w:rsid w:val="00A10EB7"/>
    <w:rsid w:val="00A10EFE"/>
    <w:rsid w:val="00A119BD"/>
    <w:rsid w:val="00A11E4E"/>
    <w:rsid w:val="00A11ED5"/>
    <w:rsid w:val="00A1390F"/>
    <w:rsid w:val="00A14E06"/>
    <w:rsid w:val="00A15624"/>
    <w:rsid w:val="00A15726"/>
    <w:rsid w:val="00A15773"/>
    <w:rsid w:val="00A165F3"/>
    <w:rsid w:val="00A16D42"/>
    <w:rsid w:val="00A174C1"/>
    <w:rsid w:val="00A17A2F"/>
    <w:rsid w:val="00A17DDC"/>
    <w:rsid w:val="00A20C64"/>
    <w:rsid w:val="00A21001"/>
    <w:rsid w:val="00A21B8F"/>
    <w:rsid w:val="00A22053"/>
    <w:rsid w:val="00A23F63"/>
    <w:rsid w:val="00A24B83"/>
    <w:rsid w:val="00A24FA5"/>
    <w:rsid w:val="00A25C51"/>
    <w:rsid w:val="00A26DF4"/>
    <w:rsid w:val="00A271D8"/>
    <w:rsid w:val="00A279C1"/>
    <w:rsid w:val="00A31390"/>
    <w:rsid w:val="00A31B32"/>
    <w:rsid w:val="00A31DB2"/>
    <w:rsid w:val="00A326AD"/>
    <w:rsid w:val="00A33305"/>
    <w:rsid w:val="00A33BBA"/>
    <w:rsid w:val="00A348B8"/>
    <w:rsid w:val="00A34B3F"/>
    <w:rsid w:val="00A34E35"/>
    <w:rsid w:val="00A352ED"/>
    <w:rsid w:val="00A35340"/>
    <w:rsid w:val="00A3577F"/>
    <w:rsid w:val="00A365A6"/>
    <w:rsid w:val="00A36FDA"/>
    <w:rsid w:val="00A37242"/>
    <w:rsid w:val="00A3750C"/>
    <w:rsid w:val="00A37769"/>
    <w:rsid w:val="00A40002"/>
    <w:rsid w:val="00A40C5A"/>
    <w:rsid w:val="00A413DE"/>
    <w:rsid w:val="00A413E2"/>
    <w:rsid w:val="00A41410"/>
    <w:rsid w:val="00A41859"/>
    <w:rsid w:val="00A418E2"/>
    <w:rsid w:val="00A4190E"/>
    <w:rsid w:val="00A41CC1"/>
    <w:rsid w:val="00A41FDC"/>
    <w:rsid w:val="00A42CAC"/>
    <w:rsid w:val="00A42E18"/>
    <w:rsid w:val="00A439F2"/>
    <w:rsid w:val="00A44933"/>
    <w:rsid w:val="00A44CD9"/>
    <w:rsid w:val="00A44E28"/>
    <w:rsid w:val="00A44EAB"/>
    <w:rsid w:val="00A4539B"/>
    <w:rsid w:val="00A4552C"/>
    <w:rsid w:val="00A45B6A"/>
    <w:rsid w:val="00A45FC1"/>
    <w:rsid w:val="00A4609C"/>
    <w:rsid w:val="00A4629C"/>
    <w:rsid w:val="00A46A27"/>
    <w:rsid w:val="00A47125"/>
    <w:rsid w:val="00A474F2"/>
    <w:rsid w:val="00A47501"/>
    <w:rsid w:val="00A47802"/>
    <w:rsid w:val="00A47805"/>
    <w:rsid w:val="00A47811"/>
    <w:rsid w:val="00A506F2"/>
    <w:rsid w:val="00A50B48"/>
    <w:rsid w:val="00A517B0"/>
    <w:rsid w:val="00A51C82"/>
    <w:rsid w:val="00A51D53"/>
    <w:rsid w:val="00A52096"/>
    <w:rsid w:val="00A5244A"/>
    <w:rsid w:val="00A538BF"/>
    <w:rsid w:val="00A53BA0"/>
    <w:rsid w:val="00A53DA1"/>
    <w:rsid w:val="00A54652"/>
    <w:rsid w:val="00A548D1"/>
    <w:rsid w:val="00A54A68"/>
    <w:rsid w:val="00A55F55"/>
    <w:rsid w:val="00A56F62"/>
    <w:rsid w:val="00A5791F"/>
    <w:rsid w:val="00A57A67"/>
    <w:rsid w:val="00A57AF3"/>
    <w:rsid w:val="00A57BF9"/>
    <w:rsid w:val="00A57CE7"/>
    <w:rsid w:val="00A60C49"/>
    <w:rsid w:val="00A612DD"/>
    <w:rsid w:val="00A619A2"/>
    <w:rsid w:val="00A6364D"/>
    <w:rsid w:val="00A64808"/>
    <w:rsid w:val="00A6494E"/>
    <w:rsid w:val="00A64AB1"/>
    <w:rsid w:val="00A650C2"/>
    <w:rsid w:val="00A65923"/>
    <w:rsid w:val="00A65A38"/>
    <w:rsid w:val="00A65FCE"/>
    <w:rsid w:val="00A66B09"/>
    <w:rsid w:val="00A70A21"/>
    <w:rsid w:val="00A70CBB"/>
    <w:rsid w:val="00A70D16"/>
    <w:rsid w:val="00A7134D"/>
    <w:rsid w:val="00A7155B"/>
    <w:rsid w:val="00A71641"/>
    <w:rsid w:val="00A71E91"/>
    <w:rsid w:val="00A72AD8"/>
    <w:rsid w:val="00A734D7"/>
    <w:rsid w:val="00A73981"/>
    <w:rsid w:val="00A739EC"/>
    <w:rsid w:val="00A74CAA"/>
    <w:rsid w:val="00A75643"/>
    <w:rsid w:val="00A75745"/>
    <w:rsid w:val="00A75BEF"/>
    <w:rsid w:val="00A76043"/>
    <w:rsid w:val="00A760AB"/>
    <w:rsid w:val="00A76598"/>
    <w:rsid w:val="00A769F7"/>
    <w:rsid w:val="00A76D1A"/>
    <w:rsid w:val="00A7731E"/>
    <w:rsid w:val="00A77DC2"/>
    <w:rsid w:val="00A8050A"/>
    <w:rsid w:val="00A80614"/>
    <w:rsid w:val="00A8072A"/>
    <w:rsid w:val="00A81DFD"/>
    <w:rsid w:val="00A81EAD"/>
    <w:rsid w:val="00A82049"/>
    <w:rsid w:val="00A829A9"/>
    <w:rsid w:val="00A833FC"/>
    <w:rsid w:val="00A836A3"/>
    <w:rsid w:val="00A838D1"/>
    <w:rsid w:val="00A83951"/>
    <w:rsid w:val="00A843E7"/>
    <w:rsid w:val="00A845D8"/>
    <w:rsid w:val="00A84813"/>
    <w:rsid w:val="00A848AE"/>
    <w:rsid w:val="00A84AD0"/>
    <w:rsid w:val="00A84C88"/>
    <w:rsid w:val="00A84F63"/>
    <w:rsid w:val="00A854F0"/>
    <w:rsid w:val="00A85AFC"/>
    <w:rsid w:val="00A85B16"/>
    <w:rsid w:val="00A85D2D"/>
    <w:rsid w:val="00A85EF8"/>
    <w:rsid w:val="00A86129"/>
    <w:rsid w:val="00A8616B"/>
    <w:rsid w:val="00A863D0"/>
    <w:rsid w:val="00A86886"/>
    <w:rsid w:val="00A87113"/>
    <w:rsid w:val="00A874EB"/>
    <w:rsid w:val="00A87510"/>
    <w:rsid w:val="00A8781D"/>
    <w:rsid w:val="00A901FC"/>
    <w:rsid w:val="00A9135B"/>
    <w:rsid w:val="00A9183F"/>
    <w:rsid w:val="00A918C3"/>
    <w:rsid w:val="00A921E4"/>
    <w:rsid w:val="00A9289B"/>
    <w:rsid w:val="00A92C4D"/>
    <w:rsid w:val="00A93345"/>
    <w:rsid w:val="00A9388D"/>
    <w:rsid w:val="00A939C8"/>
    <w:rsid w:val="00A93B9F"/>
    <w:rsid w:val="00A94E85"/>
    <w:rsid w:val="00A95850"/>
    <w:rsid w:val="00A96107"/>
    <w:rsid w:val="00A97026"/>
    <w:rsid w:val="00A9725D"/>
    <w:rsid w:val="00A97FFD"/>
    <w:rsid w:val="00AA087B"/>
    <w:rsid w:val="00AA0AC3"/>
    <w:rsid w:val="00AA0C8B"/>
    <w:rsid w:val="00AA19CE"/>
    <w:rsid w:val="00AA1F36"/>
    <w:rsid w:val="00AA36D2"/>
    <w:rsid w:val="00AA3EB6"/>
    <w:rsid w:val="00AA545E"/>
    <w:rsid w:val="00AA5E3D"/>
    <w:rsid w:val="00AA5F44"/>
    <w:rsid w:val="00AA6436"/>
    <w:rsid w:val="00AA6A0B"/>
    <w:rsid w:val="00AA6BAD"/>
    <w:rsid w:val="00AA6D8A"/>
    <w:rsid w:val="00AA6DC2"/>
    <w:rsid w:val="00AA7EBE"/>
    <w:rsid w:val="00AB0AF5"/>
    <w:rsid w:val="00AB1265"/>
    <w:rsid w:val="00AB1270"/>
    <w:rsid w:val="00AB1A9B"/>
    <w:rsid w:val="00AB2F34"/>
    <w:rsid w:val="00AB3871"/>
    <w:rsid w:val="00AB3AD2"/>
    <w:rsid w:val="00AB3C3B"/>
    <w:rsid w:val="00AB421A"/>
    <w:rsid w:val="00AB451B"/>
    <w:rsid w:val="00AB47B8"/>
    <w:rsid w:val="00AB4817"/>
    <w:rsid w:val="00AB4BDE"/>
    <w:rsid w:val="00AB4DD8"/>
    <w:rsid w:val="00AB534F"/>
    <w:rsid w:val="00AB53DD"/>
    <w:rsid w:val="00AB55E3"/>
    <w:rsid w:val="00AB5B6E"/>
    <w:rsid w:val="00AB64A1"/>
    <w:rsid w:val="00AB669E"/>
    <w:rsid w:val="00AB681A"/>
    <w:rsid w:val="00AB70A2"/>
    <w:rsid w:val="00AB7248"/>
    <w:rsid w:val="00AC0ABA"/>
    <w:rsid w:val="00AC10A0"/>
    <w:rsid w:val="00AC10A2"/>
    <w:rsid w:val="00AC204C"/>
    <w:rsid w:val="00AC24D7"/>
    <w:rsid w:val="00AC2681"/>
    <w:rsid w:val="00AC2B4E"/>
    <w:rsid w:val="00AC2CAB"/>
    <w:rsid w:val="00AC30F2"/>
    <w:rsid w:val="00AC369E"/>
    <w:rsid w:val="00AC42C3"/>
    <w:rsid w:val="00AC44C2"/>
    <w:rsid w:val="00AC4AC2"/>
    <w:rsid w:val="00AC5187"/>
    <w:rsid w:val="00AC5D64"/>
    <w:rsid w:val="00AC5F3F"/>
    <w:rsid w:val="00AC5F67"/>
    <w:rsid w:val="00AC6801"/>
    <w:rsid w:val="00AC6B9B"/>
    <w:rsid w:val="00AC6D9E"/>
    <w:rsid w:val="00AC6F2E"/>
    <w:rsid w:val="00AC73EF"/>
    <w:rsid w:val="00AC7830"/>
    <w:rsid w:val="00AC7F1D"/>
    <w:rsid w:val="00AD04E5"/>
    <w:rsid w:val="00AD2093"/>
    <w:rsid w:val="00AD2E4C"/>
    <w:rsid w:val="00AD2E68"/>
    <w:rsid w:val="00AD2F67"/>
    <w:rsid w:val="00AD30AA"/>
    <w:rsid w:val="00AD3C65"/>
    <w:rsid w:val="00AD3D89"/>
    <w:rsid w:val="00AD3DBD"/>
    <w:rsid w:val="00AD433D"/>
    <w:rsid w:val="00AD44A0"/>
    <w:rsid w:val="00AD539C"/>
    <w:rsid w:val="00AD53B9"/>
    <w:rsid w:val="00AD651E"/>
    <w:rsid w:val="00AD6539"/>
    <w:rsid w:val="00AD65DD"/>
    <w:rsid w:val="00AD6884"/>
    <w:rsid w:val="00AD71A9"/>
    <w:rsid w:val="00AD72E2"/>
    <w:rsid w:val="00AD7BBE"/>
    <w:rsid w:val="00AE034E"/>
    <w:rsid w:val="00AE0702"/>
    <w:rsid w:val="00AE0CE4"/>
    <w:rsid w:val="00AE17AE"/>
    <w:rsid w:val="00AE226B"/>
    <w:rsid w:val="00AE3345"/>
    <w:rsid w:val="00AE3395"/>
    <w:rsid w:val="00AE3D0F"/>
    <w:rsid w:val="00AE50B7"/>
    <w:rsid w:val="00AE575F"/>
    <w:rsid w:val="00AE5F76"/>
    <w:rsid w:val="00AE67DF"/>
    <w:rsid w:val="00AE6C8E"/>
    <w:rsid w:val="00AE6DEA"/>
    <w:rsid w:val="00AE7360"/>
    <w:rsid w:val="00AE748D"/>
    <w:rsid w:val="00AF0007"/>
    <w:rsid w:val="00AF293B"/>
    <w:rsid w:val="00AF2A73"/>
    <w:rsid w:val="00AF2F21"/>
    <w:rsid w:val="00AF345F"/>
    <w:rsid w:val="00AF4A82"/>
    <w:rsid w:val="00AF4D0B"/>
    <w:rsid w:val="00AF51F5"/>
    <w:rsid w:val="00AF6680"/>
    <w:rsid w:val="00AF66CC"/>
    <w:rsid w:val="00AF6DB3"/>
    <w:rsid w:val="00AF7C42"/>
    <w:rsid w:val="00B006CB"/>
    <w:rsid w:val="00B007D7"/>
    <w:rsid w:val="00B01CF4"/>
    <w:rsid w:val="00B02319"/>
    <w:rsid w:val="00B02B8D"/>
    <w:rsid w:val="00B02EB7"/>
    <w:rsid w:val="00B02EBB"/>
    <w:rsid w:val="00B0322D"/>
    <w:rsid w:val="00B0388C"/>
    <w:rsid w:val="00B03DD9"/>
    <w:rsid w:val="00B03F8E"/>
    <w:rsid w:val="00B04579"/>
    <w:rsid w:val="00B050E6"/>
    <w:rsid w:val="00B05117"/>
    <w:rsid w:val="00B0513B"/>
    <w:rsid w:val="00B0527A"/>
    <w:rsid w:val="00B0531A"/>
    <w:rsid w:val="00B05714"/>
    <w:rsid w:val="00B05B28"/>
    <w:rsid w:val="00B06898"/>
    <w:rsid w:val="00B06B20"/>
    <w:rsid w:val="00B06C97"/>
    <w:rsid w:val="00B070D8"/>
    <w:rsid w:val="00B07763"/>
    <w:rsid w:val="00B07AD6"/>
    <w:rsid w:val="00B11A09"/>
    <w:rsid w:val="00B11BF9"/>
    <w:rsid w:val="00B12F23"/>
    <w:rsid w:val="00B13022"/>
    <w:rsid w:val="00B13D4D"/>
    <w:rsid w:val="00B13D73"/>
    <w:rsid w:val="00B13D7D"/>
    <w:rsid w:val="00B1426A"/>
    <w:rsid w:val="00B14B41"/>
    <w:rsid w:val="00B14F06"/>
    <w:rsid w:val="00B15047"/>
    <w:rsid w:val="00B152A8"/>
    <w:rsid w:val="00B15637"/>
    <w:rsid w:val="00B15FEB"/>
    <w:rsid w:val="00B16555"/>
    <w:rsid w:val="00B1668A"/>
    <w:rsid w:val="00B16C34"/>
    <w:rsid w:val="00B171BF"/>
    <w:rsid w:val="00B1726C"/>
    <w:rsid w:val="00B17916"/>
    <w:rsid w:val="00B17E28"/>
    <w:rsid w:val="00B2017E"/>
    <w:rsid w:val="00B2033A"/>
    <w:rsid w:val="00B204EE"/>
    <w:rsid w:val="00B20AA4"/>
    <w:rsid w:val="00B21111"/>
    <w:rsid w:val="00B219EA"/>
    <w:rsid w:val="00B22067"/>
    <w:rsid w:val="00B2208B"/>
    <w:rsid w:val="00B22AB4"/>
    <w:rsid w:val="00B22C40"/>
    <w:rsid w:val="00B231D4"/>
    <w:rsid w:val="00B23EAC"/>
    <w:rsid w:val="00B24402"/>
    <w:rsid w:val="00B24D87"/>
    <w:rsid w:val="00B25583"/>
    <w:rsid w:val="00B25DB4"/>
    <w:rsid w:val="00B25F2C"/>
    <w:rsid w:val="00B2663F"/>
    <w:rsid w:val="00B2711E"/>
    <w:rsid w:val="00B277A4"/>
    <w:rsid w:val="00B27886"/>
    <w:rsid w:val="00B27A57"/>
    <w:rsid w:val="00B30CF5"/>
    <w:rsid w:val="00B3159E"/>
    <w:rsid w:val="00B31D66"/>
    <w:rsid w:val="00B32325"/>
    <w:rsid w:val="00B32725"/>
    <w:rsid w:val="00B339ED"/>
    <w:rsid w:val="00B34201"/>
    <w:rsid w:val="00B3479E"/>
    <w:rsid w:val="00B36095"/>
    <w:rsid w:val="00B36667"/>
    <w:rsid w:val="00B36E93"/>
    <w:rsid w:val="00B375DD"/>
    <w:rsid w:val="00B37A8A"/>
    <w:rsid w:val="00B37BA4"/>
    <w:rsid w:val="00B37F1F"/>
    <w:rsid w:val="00B37F93"/>
    <w:rsid w:val="00B405B1"/>
    <w:rsid w:val="00B40A52"/>
    <w:rsid w:val="00B412D1"/>
    <w:rsid w:val="00B416B0"/>
    <w:rsid w:val="00B41DA7"/>
    <w:rsid w:val="00B421A0"/>
    <w:rsid w:val="00B42680"/>
    <w:rsid w:val="00B426FD"/>
    <w:rsid w:val="00B4351D"/>
    <w:rsid w:val="00B43C2A"/>
    <w:rsid w:val="00B4438F"/>
    <w:rsid w:val="00B44645"/>
    <w:rsid w:val="00B450FC"/>
    <w:rsid w:val="00B45384"/>
    <w:rsid w:val="00B453EE"/>
    <w:rsid w:val="00B45598"/>
    <w:rsid w:val="00B45A17"/>
    <w:rsid w:val="00B45A9C"/>
    <w:rsid w:val="00B46530"/>
    <w:rsid w:val="00B46F15"/>
    <w:rsid w:val="00B47AB6"/>
    <w:rsid w:val="00B5094A"/>
    <w:rsid w:val="00B51266"/>
    <w:rsid w:val="00B51542"/>
    <w:rsid w:val="00B5225D"/>
    <w:rsid w:val="00B52A0E"/>
    <w:rsid w:val="00B53432"/>
    <w:rsid w:val="00B534CF"/>
    <w:rsid w:val="00B5445B"/>
    <w:rsid w:val="00B54B2A"/>
    <w:rsid w:val="00B5561A"/>
    <w:rsid w:val="00B56196"/>
    <w:rsid w:val="00B562E7"/>
    <w:rsid w:val="00B56FD2"/>
    <w:rsid w:val="00B573E6"/>
    <w:rsid w:val="00B57C09"/>
    <w:rsid w:val="00B602D1"/>
    <w:rsid w:val="00B60BAE"/>
    <w:rsid w:val="00B60FE0"/>
    <w:rsid w:val="00B61D66"/>
    <w:rsid w:val="00B61E19"/>
    <w:rsid w:val="00B621A2"/>
    <w:rsid w:val="00B629A0"/>
    <w:rsid w:val="00B62C1D"/>
    <w:rsid w:val="00B62FD0"/>
    <w:rsid w:val="00B63709"/>
    <w:rsid w:val="00B63AAC"/>
    <w:rsid w:val="00B63AEC"/>
    <w:rsid w:val="00B63B23"/>
    <w:rsid w:val="00B641A4"/>
    <w:rsid w:val="00B647A5"/>
    <w:rsid w:val="00B64D5E"/>
    <w:rsid w:val="00B6518E"/>
    <w:rsid w:val="00B652E5"/>
    <w:rsid w:val="00B655B0"/>
    <w:rsid w:val="00B65F9D"/>
    <w:rsid w:val="00B6625B"/>
    <w:rsid w:val="00B6683F"/>
    <w:rsid w:val="00B672FD"/>
    <w:rsid w:val="00B676EC"/>
    <w:rsid w:val="00B67BEE"/>
    <w:rsid w:val="00B70518"/>
    <w:rsid w:val="00B70FEE"/>
    <w:rsid w:val="00B711E7"/>
    <w:rsid w:val="00B7185F"/>
    <w:rsid w:val="00B71E3C"/>
    <w:rsid w:val="00B723BF"/>
    <w:rsid w:val="00B72845"/>
    <w:rsid w:val="00B72FC9"/>
    <w:rsid w:val="00B7333B"/>
    <w:rsid w:val="00B7352A"/>
    <w:rsid w:val="00B73881"/>
    <w:rsid w:val="00B73A94"/>
    <w:rsid w:val="00B73E16"/>
    <w:rsid w:val="00B743D0"/>
    <w:rsid w:val="00B75AAD"/>
    <w:rsid w:val="00B7740D"/>
    <w:rsid w:val="00B7785D"/>
    <w:rsid w:val="00B77867"/>
    <w:rsid w:val="00B778B9"/>
    <w:rsid w:val="00B77D0C"/>
    <w:rsid w:val="00B8067E"/>
    <w:rsid w:val="00B80EEF"/>
    <w:rsid w:val="00B820CE"/>
    <w:rsid w:val="00B822E3"/>
    <w:rsid w:val="00B82B58"/>
    <w:rsid w:val="00B831BF"/>
    <w:rsid w:val="00B8382A"/>
    <w:rsid w:val="00B84130"/>
    <w:rsid w:val="00B86B90"/>
    <w:rsid w:val="00B86C06"/>
    <w:rsid w:val="00B86D90"/>
    <w:rsid w:val="00B87785"/>
    <w:rsid w:val="00B90258"/>
    <w:rsid w:val="00B90284"/>
    <w:rsid w:val="00B90C20"/>
    <w:rsid w:val="00B91686"/>
    <w:rsid w:val="00B918D0"/>
    <w:rsid w:val="00B91A5C"/>
    <w:rsid w:val="00B91C47"/>
    <w:rsid w:val="00B91E3F"/>
    <w:rsid w:val="00B92438"/>
    <w:rsid w:val="00B92938"/>
    <w:rsid w:val="00B929C2"/>
    <w:rsid w:val="00B931AC"/>
    <w:rsid w:val="00B93A27"/>
    <w:rsid w:val="00B94744"/>
    <w:rsid w:val="00B94D16"/>
    <w:rsid w:val="00B9501A"/>
    <w:rsid w:val="00B951C1"/>
    <w:rsid w:val="00B95750"/>
    <w:rsid w:val="00B958D5"/>
    <w:rsid w:val="00B95F76"/>
    <w:rsid w:val="00B96105"/>
    <w:rsid w:val="00B96DE8"/>
    <w:rsid w:val="00B96F83"/>
    <w:rsid w:val="00B97184"/>
    <w:rsid w:val="00B976E3"/>
    <w:rsid w:val="00BA00CD"/>
    <w:rsid w:val="00BA033E"/>
    <w:rsid w:val="00BA043A"/>
    <w:rsid w:val="00BA0A26"/>
    <w:rsid w:val="00BA1523"/>
    <w:rsid w:val="00BA167B"/>
    <w:rsid w:val="00BA17EA"/>
    <w:rsid w:val="00BA18A8"/>
    <w:rsid w:val="00BA2A51"/>
    <w:rsid w:val="00BA2AF0"/>
    <w:rsid w:val="00BA3392"/>
    <w:rsid w:val="00BA3807"/>
    <w:rsid w:val="00BA3A72"/>
    <w:rsid w:val="00BA53E5"/>
    <w:rsid w:val="00BA540E"/>
    <w:rsid w:val="00BA7051"/>
    <w:rsid w:val="00BA76F4"/>
    <w:rsid w:val="00BB0097"/>
    <w:rsid w:val="00BB06D7"/>
    <w:rsid w:val="00BB0785"/>
    <w:rsid w:val="00BB1267"/>
    <w:rsid w:val="00BB28AA"/>
    <w:rsid w:val="00BB2CF2"/>
    <w:rsid w:val="00BB3C35"/>
    <w:rsid w:val="00BB3D44"/>
    <w:rsid w:val="00BB3F57"/>
    <w:rsid w:val="00BB40D5"/>
    <w:rsid w:val="00BB488F"/>
    <w:rsid w:val="00BB4C3B"/>
    <w:rsid w:val="00BB4D30"/>
    <w:rsid w:val="00BB51B6"/>
    <w:rsid w:val="00BB5569"/>
    <w:rsid w:val="00BB6CAC"/>
    <w:rsid w:val="00BB6D00"/>
    <w:rsid w:val="00BB707C"/>
    <w:rsid w:val="00BB7775"/>
    <w:rsid w:val="00BB7C74"/>
    <w:rsid w:val="00BC09DC"/>
    <w:rsid w:val="00BC0A35"/>
    <w:rsid w:val="00BC0C8A"/>
    <w:rsid w:val="00BC1313"/>
    <w:rsid w:val="00BC1866"/>
    <w:rsid w:val="00BC1A9E"/>
    <w:rsid w:val="00BC2695"/>
    <w:rsid w:val="00BC2B89"/>
    <w:rsid w:val="00BC3F05"/>
    <w:rsid w:val="00BC413C"/>
    <w:rsid w:val="00BC41C4"/>
    <w:rsid w:val="00BC4275"/>
    <w:rsid w:val="00BC4D48"/>
    <w:rsid w:val="00BC53FC"/>
    <w:rsid w:val="00BC5706"/>
    <w:rsid w:val="00BC623F"/>
    <w:rsid w:val="00BC6659"/>
    <w:rsid w:val="00BC6843"/>
    <w:rsid w:val="00BC6944"/>
    <w:rsid w:val="00BC6AAC"/>
    <w:rsid w:val="00BC6C95"/>
    <w:rsid w:val="00BC6DA7"/>
    <w:rsid w:val="00BC760C"/>
    <w:rsid w:val="00BC7BA2"/>
    <w:rsid w:val="00BD06EE"/>
    <w:rsid w:val="00BD0B78"/>
    <w:rsid w:val="00BD0D60"/>
    <w:rsid w:val="00BD0EC7"/>
    <w:rsid w:val="00BD2BCE"/>
    <w:rsid w:val="00BD3350"/>
    <w:rsid w:val="00BD3919"/>
    <w:rsid w:val="00BD47EF"/>
    <w:rsid w:val="00BD5484"/>
    <w:rsid w:val="00BD5860"/>
    <w:rsid w:val="00BD58AD"/>
    <w:rsid w:val="00BD641B"/>
    <w:rsid w:val="00BD760E"/>
    <w:rsid w:val="00BD7A33"/>
    <w:rsid w:val="00BD7E9E"/>
    <w:rsid w:val="00BD7F3C"/>
    <w:rsid w:val="00BE0412"/>
    <w:rsid w:val="00BE09C7"/>
    <w:rsid w:val="00BE0BA2"/>
    <w:rsid w:val="00BE1DA6"/>
    <w:rsid w:val="00BE1E73"/>
    <w:rsid w:val="00BE2D4C"/>
    <w:rsid w:val="00BE2F5C"/>
    <w:rsid w:val="00BE3019"/>
    <w:rsid w:val="00BE3DE0"/>
    <w:rsid w:val="00BE4098"/>
    <w:rsid w:val="00BE4407"/>
    <w:rsid w:val="00BE4815"/>
    <w:rsid w:val="00BE4AA4"/>
    <w:rsid w:val="00BE4B29"/>
    <w:rsid w:val="00BE5543"/>
    <w:rsid w:val="00BE56DF"/>
    <w:rsid w:val="00BE57A9"/>
    <w:rsid w:val="00BE59C9"/>
    <w:rsid w:val="00BE5CAF"/>
    <w:rsid w:val="00BE5EB2"/>
    <w:rsid w:val="00BE62CA"/>
    <w:rsid w:val="00BE66E8"/>
    <w:rsid w:val="00BF00BB"/>
    <w:rsid w:val="00BF022B"/>
    <w:rsid w:val="00BF0597"/>
    <w:rsid w:val="00BF11E1"/>
    <w:rsid w:val="00BF1556"/>
    <w:rsid w:val="00BF1C49"/>
    <w:rsid w:val="00BF27DC"/>
    <w:rsid w:val="00BF3303"/>
    <w:rsid w:val="00BF33F5"/>
    <w:rsid w:val="00BF3B22"/>
    <w:rsid w:val="00BF5558"/>
    <w:rsid w:val="00BF62D0"/>
    <w:rsid w:val="00BF6305"/>
    <w:rsid w:val="00BF63CB"/>
    <w:rsid w:val="00BF6771"/>
    <w:rsid w:val="00BF6CB2"/>
    <w:rsid w:val="00BF6F53"/>
    <w:rsid w:val="00BF76E8"/>
    <w:rsid w:val="00C00405"/>
    <w:rsid w:val="00C0049D"/>
    <w:rsid w:val="00C00659"/>
    <w:rsid w:val="00C00A93"/>
    <w:rsid w:val="00C010F5"/>
    <w:rsid w:val="00C01537"/>
    <w:rsid w:val="00C01688"/>
    <w:rsid w:val="00C016BF"/>
    <w:rsid w:val="00C0184C"/>
    <w:rsid w:val="00C01CA9"/>
    <w:rsid w:val="00C01E82"/>
    <w:rsid w:val="00C02666"/>
    <w:rsid w:val="00C02748"/>
    <w:rsid w:val="00C02CF9"/>
    <w:rsid w:val="00C0308A"/>
    <w:rsid w:val="00C0346C"/>
    <w:rsid w:val="00C036E8"/>
    <w:rsid w:val="00C03CD7"/>
    <w:rsid w:val="00C03E4F"/>
    <w:rsid w:val="00C04F3C"/>
    <w:rsid w:val="00C05314"/>
    <w:rsid w:val="00C05BF1"/>
    <w:rsid w:val="00C064C0"/>
    <w:rsid w:val="00C071EC"/>
    <w:rsid w:val="00C07ABB"/>
    <w:rsid w:val="00C07C2C"/>
    <w:rsid w:val="00C104B8"/>
    <w:rsid w:val="00C112B1"/>
    <w:rsid w:val="00C11A31"/>
    <w:rsid w:val="00C11DA6"/>
    <w:rsid w:val="00C11F14"/>
    <w:rsid w:val="00C12ABD"/>
    <w:rsid w:val="00C12FFF"/>
    <w:rsid w:val="00C13548"/>
    <w:rsid w:val="00C13B8D"/>
    <w:rsid w:val="00C13CBC"/>
    <w:rsid w:val="00C14A60"/>
    <w:rsid w:val="00C14FA7"/>
    <w:rsid w:val="00C15550"/>
    <w:rsid w:val="00C15662"/>
    <w:rsid w:val="00C15B41"/>
    <w:rsid w:val="00C15B78"/>
    <w:rsid w:val="00C15C06"/>
    <w:rsid w:val="00C163AB"/>
    <w:rsid w:val="00C16D0A"/>
    <w:rsid w:val="00C16E94"/>
    <w:rsid w:val="00C1702D"/>
    <w:rsid w:val="00C175A5"/>
    <w:rsid w:val="00C17F56"/>
    <w:rsid w:val="00C207FB"/>
    <w:rsid w:val="00C20815"/>
    <w:rsid w:val="00C2087D"/>
    <w:rsid w:val="00C20AF0"/>
    <w:rsid w:val="00C2155A"/>
    <w:rsid w:val="00C226B6"/>
    <w:rsid w:val="00C23602"/>
    <w:rsid w:val="00C24024"/>
    <w:rsid w:val="00C2573A"/>
    <w:rsid w:val="00C2626F"/>
    <w:rsid w:val="00C26E31"/>
    <w:rsid w:val="00C27618"/>
    <w:rsid w:val="00C2784C"/>
    <w:rsid w:val="00C2788F"/>
    <w:rsid w:val="00C3076D"/>
    <w:rsid w:val="00C3097A"/>
    <w:rsid w:val="00C30D3D"/>
    <w:rsid w:val="00C30E5A"/>
    <w:rsid w:val="00C310E9"/>
    <w:rsid w:val="00C323E5"/>
    <w:rsid w:val="00C33577"/>
    <w:rsid w:val="00C33892"/>
    <w:rsid w:val="00C339A5"/>
    <w:rsid w:val="00C339E7"/>
    <w:rsid w:val="00C33FFB"/>
    <w:rsid w:val="00C343AD"/>
    <w:rsid w:val="00C34DFB"/>
    <w:rsid w:val="00C351A5"/>
    <w:rsid w:val="00C35A10"/>
    <w:rsid w:val="00C35A19"/>
    <w:rsid w:val="00C36A6A"/>
    <w:rsid w:val="00C36B35"/>
    <w:rsid w:val="00C36E6D"/>
    <w:rsid w:val="00C378EA"/>
    <w:rsid w:val="00C37B41"/>
    <w:rsid w:val="00C37C1C"/>
    <w:rsid w:val="00C37D24"/>
    <w:rsid w:val="00C4149C"/>
    <w:rsid w:val="00C41AEE"/>
    <w:rsid w:val="00C41F8A"/>
    <w:rsid w:val="00C4280D"/>
    <w:rsid w:val="00C42CE3"/>
    <w:rsid w:val="00C438A2"/>
    <w:rsid w:val="00C43AFA"/>
    <w:rsid w:val="00C43BC5"/>
    <w:rsid w:val="00C44520"/>
    <w:rsid w:val="00C44957"/>
    <w:rsid w:val="00C45835"/>
    <w:rsid w:val="00C4622C"/>
    <w:rsid w:val="00C4635A"/>
    <w:rsid w:val="00C468DB"/>
    <w:rsid w:val="00C4751B"/>
    <w:rsid w:val="00C47FAB"/>
    <w:rsid w:val="00C50A3D"/>
    <w:rsid w:val="00C50DB9"/>
    <w:rsid w:val="00C5264F"/>
    <w:rsid w:val="00C52F96"/>
    <w:rsid w:val="00C5364F"/>
    <w:rsid w:val="00C5399D"/>
    <w:rsid w:val="00C53BFF"/>
    <w:rsid w:val="00C54040"/>
    <w:rsid w:val="00C544C2"/>
    <w:rsid w:val="00C54981"/>
    <w:rsid w:val="00C550B1"/>
    <w:rsid w:val="00C55672"/>
    <w:rsid w:val="00C561AE"/>
    <w:rsid w:val="00C56457"/>
    <w:rsid w:val="00C566E1"/>
    <w:rsid w:val="00C56893"/>
    <w:rsid w:val="00C56E40"/>
    <w:rsid w:val="00C56F8B"/>
    <w:rsid w:val="00C573EF"/>
    <w:rsid w:val="00C57772"/>
    <w:rsid w:val="00C607C9"/>
    <w:rsid w:val="00C60F00"/>
    <w:rsid w:val="00C61497"/>
    <w:rsid w:val="00C6176C"/>
    <w:rsid w:val="00C624FE"/>
    <w:rsid w:val="00C62EBB"/>
    <w:rsid w:val="00C6331F"/>
    <w:rsid w:val="00C6345A"/>
    <w:rsid w:val="00C6406F"/>
    <w:rsid w:val="00C6414D"/>
    <w:rsid w:val="00C64A27"/>
    <w:rsid w:val="00C6511B"/>
    <w:rsid w:val="00C65430"/>
    <w:rsid w:val="00C658CD"/>
    <w:rsid w:val="00C6668A"/>
    <w:rsid w:val="00C67A55"/>
    <w:rsid w:val="00C70850"/>
    <w:rsid w:val="00C70D94"/>
    <w:rsid w:val="00C71395"/>
    <w:rsid w:val="00C71699"/>
    <w:rsid w:val="00C7181F"/>
    <w:rsid w:val="00C71B29"/>
    <w:rsid w:val="00C71CDB"/>
    <w:rsid w:val="00C72C73"/>
    <w:rsid w:val="00C73D0E"/>
    <w:rsid w:val="00C74067"/>
    <w:rsid w:val="00C7437A"/>
    <w:rsid w:val="00C74845"/>
    <w:rsid w:val="00C74D6D"/>
    <w:rsid w:val="00C757D8"/>
    <w:rsid w:val="00C75BBC"/>
    <w:rsid w:val="00C75D49"/>
    <w:rsid w:val="00C75DFF"/>
    <w:rsid w:val="00C76069"/>
    <w:rsid w:val="00C767B4"/>
    <w:rsid w:val="00C76A94"/>
    <w:rsid w:val="00C76F19"/>
    <w:rsid w:val="00C80583"/>
    <w:rsid w:val="00C80AC9"/>
    <w:rsid w:val="00C82463"/>
    <w:rsid w:val="00C826C9"/>
    <w:rsid w:val="00C82EA7"/>
    <w:rsid w:val="00C83153"/>
    <w:rsid w:val="00C831EB"/>
    <w:rsid w:val="00C8377D"/>
    <w:rsid w:val="00C83C65"/>
    <w:rsid w:val="00C8444A"/>
    <w:rsid w:val="00C85424"/>
    <w:rsid w:val="00C86094"/>
    <w:rsid w:val="00C863A8"/>
    <w:rsid w:val="00C86702"/>
    <w:rsid w:val="00C867D5"/>
    <w:rsid w:val="00C86D1B"/>
    <w:rsid w:val="00C873F3"/>
    <w:rsid w:val="00C877A6"/>
    <w:rsid w:val="00C877DA"/>
    <w:rsid w:val="00C87B24"/>
    <w:rsid w:val="00C90040"/>
    <w:rsid w:val="00C90135"/>
    <w:rsid w:val="00C90F7C"/>
    <w:rsid w:val="00C91224"/>
    <w:rsid w:val="00C91D75"/>
    <w:rsid w:val="00C91E09"/>
    <w:rsid w:val="00C91F69"/>
    <w:rsid w:val="00C92032"/>
    <w:rsid w:val="00C925A9"/>
    <w:rsid w:val="00C9348E"/>
    <w:rsid w:val="00C93A78"/>
    <w:rsid w:val="00C93B55"/>
    <w:rsid w:val="00C93CF3"/>
    <w:rsid w:val="00C93ECC"/>
    <w:rsid w:val="00C94086"/>
    <w:rsid w:val="00C940AB"/>
    <w:rsid w:val="00C947BB"/>
    <w:rsid w:val="00C94982"/>
    <w:rsid w:val="00C94CEC"/>
    <w:rsid w:val="00C94F60"/>
    <w:rsid w:val="00C9514A"/>
    <w:rsid w:val="00C956C1"/>
    <w:rsid w:val="00C9617E"/>
    <w:rsid w:val="00C969AE"/>
    <w:rsid w:val="00C969EA"/>
    <w:rsid w:val="00C97EBE"/>
    <w:rsid w:val="00CA04F9"/>
    <w:rsid w:val="00CA136F"/>
    <w:rsid w:val="00CA167F"/>
    <w:rsid w:val="00CA279D"/>
    <w:rsid w:val="00CA28B9"/>
    <w:rsid w:val="00CA3741"/>
    <w:rsid w:val="00CA4669"/>
    <w:rsid w:val="00CA4EED"/>
    <w:rsid w:val="00CA6043"/>
    <w:rsid w:val="00CA6800"/>
    <w:rsid w:val="00CA759A"/>
    <w:rsid w:val="00CB17C3"/>
    <w:rsid w:val="00CB18C3"/>
    <w:rsid w:val="00CB1C2F"/>
    <w:rsid w:val="00CB25EF"/>
    <w:rsid w:val="00CB278F"/>
    <w:rsid w:val="00CB34EA"/>
    <w:rsid w:val="00CB3B87"/>
    <w:rsid w:val="00CB4FA5"/>
    <w:rsid w:val="00CB693C"/>
    <w:rsid w:val="00CB7108"/>
    <w:rsid w:val="00CB71C0"/>
    <w:rsid w:val="00CB7223"/>
    <w:rsid w:val="00CB75C9"/>
    <w:rsid w:val="00CC006E"/>
    <w:rsid w:val="00CC076F"/>
    <w:rsid w:val="00CC16C8"/>
    <w:rsid w:val="00CC1A2B"/>
    <w:rsid w:val="00CC1D94"/>
    <w:rsid w:val="00CC1F09"/>
    <w:rsid w:val="00CC1F69"/>
    <w:rsid w:val="00CC3144"/>
    <w:rsid w:val="00CC31A4"/>
    <w:rsid w:val="00CC44EB"/>
    <w:rsid w:val="00CC457D"/>
    <w:rsid w:val="00CC4AB7"/>
    <w:rsid w:val="00CC537A"/>
    <w:rsid w:val="00CC61D9"/>
    <w:rsid w:val="00CC64F5"/>
    <w:rsid w:val="00CC7062"/>
    <w:rsid w:val="00CC71C3"/>
    <w:rsid w:val="00CC7B06"/>
    <w:rsid w:val="00CD025E"/>
    <w:rsid w:val="00CD0625"/>
    <w:rsid w:val="00CD10BC"/>
    <w:rsid w:val="00CD306C"/>
    <w:rsid w:val="00CD3F81"/>
    <w:rsid w:val="00CD475D"/>
    <w:rsid w:val="00CD4BDE"/>
    <w:rsid w:val="00CD4C4E"/>
    <w:rsid w:val="00CD502C"/>
    <w:rsid w:val="00CD544B"/>
    <w:rsid w:val="00CD5BA5"/>
    <w:rsid w:val="00CD620A"/>
    <w:rsid w:val="00CD631C"/>
    <w:rsid w:val="00CD71A7"/>
    <w:rsid w:val="00CD77B7"/>
    <w:rsid w:val="00CE071C"/>
    <w:rsid w:val="00CE17F2"/>
    <w:rsid w:val="00CE2029"/>
    <w:rsid w:val="00CE240D"/>
    <w:rsid w:val="00CE2D3F"/>
    <w:rsid w:val="00CE5978"/>
    <w:rsid w:val="00CE62A5"/>
    <w:rsid w:val="00CE6E00"/>
    <w:rsid w:val="00CE7534"/>
    <w:rsid w:val="00CE78C3"/>
    <w:rsid w:val="00CF01B0"/>
    <w:rsid w:val="00CF024A"/>
    <w:rsid w:val="00CF058E"/>
    <w:rsid w:val="00CF0A3C"/>
    <w:rsid w:val="00CF19A4"/>
    <w:rsid w:val="00CF239B"/>
    <w:rsid w:val="00CF252D"/>
    <w:rsid w:val="00CF2D04"/>
    <w:rsid w:val="00CF30E5"/>
    <w:rsid w:val="00CF313B"/>
    <w:rsid w:val="00CF33CB"/>
    <w:rsid w:val="00CF3EF7"/>
    <w:rsid w:val="00CF470C"/>
    <w:rsid w:val="00CF4BA7"/>
    <w:rsid w:val="00CF4CE4"/>
    <w:rsid w:val="00CF4FED"/>
    <w:rsid w:val="00CF59C5"/>
    <w:rsid w:val="00CF6165"/>
    <w:rsid w:val="00CF6B4D"/>
    <w:rsid w:val="00CF7FAC"/>
    <w:rsid w:val="00D0000E"/>
    <w:rsid w:val="00D000E9"/>
    <w:rsid w:val="00D0050D"/>
    <w:rsid w:val="00D021E5"/>
    <w:rsid w:val="00D0284C"/>
    <w:rsid w:val="00D0394C"/>
    <w:rsid w:val="00D03E5C"/>
    <w:rsid w:val="00D05286"/>
    <w:rsid w:val="00D05331"/>
    <w:rsid w:val="00D054EA"/>
    <w:rsid w:val="00D06892"/>
    <w:rsid w:val="00D0701C"/>
    <w:rsid w:val="00D07648"/>
    <w:rsid w:val="00D07F50"/>
    <w:rsid w:val="00D10160"/>
    <w:rsid w:val="00D1080C"/>
    <w:rsid w:val="00D1135B"/>
    <w:rsid w:val="00D115D4"/>
    <w:rsid w:val="00D1181B"/>
    <w:rsid w:val="00D122F6"/>
    <w:rsid w:val="00D13508"/>
    <w:rsid w:val="00D13FDD"/>
    <w:rsid w:val="00D1425A"/>
    <w:rsid w:val="00D15D70"/>
    <w:rsid w:val="00D16003"/>
    <w:rsid w:val="00D16335"/>
    <w:rsid w:val="00D16893"/>
    <w:rsid w:val="00D16B99"/>
    <w:rsid w:val="00D17213"/>
    <w:rsid w:val="00D2033F"/>
    <w:rsid w:val="00D208A2"/>
    <w:rsid w:val="00D21445"/>
    <w:rsid w:val="00D2188D"/>
    <w:rsid w:val="00D22D3A"/>
    <w:rsid w:val="00D2321E"/>
    <w:rsid w:val="00D24016"/>
    <w:rsid w:val="00D2456A"/>
    <w:rsid w:val="00D246E5"/>
    <w:rsid w:val="00D2531A"/>
    <w:rsid w:val="00D2561A"/>
    <w:rsid w:val="00D267F4"/>
    <w:rsid w:val="00D271BD"/>
    <w:rsid w:val="00D271C5"/>
    <w:rsid w:val="00D27228"/>
    <w:rsid w:val="00D2764C"/>
    <w:rsid w:val="00D27E3B"/>
    <w:rsid w:val="00D306A6"/>
    <w:rsid w:val="00D31540"/>
    <w:rsid w:val="00D32351"/>
    <w:rsid w:val="00D33FB0"/>
    <w:rsid w:val="00D34072"/>
    <w:rsid w:val="00D342BE"/>
    <w:rsid w:val="00D34460"/>
    <w:rsid w:val="00D34EA4"/>
    <w:rsid w:val="00D35227"/>
    <w:rsid w:val="00D35A4F"/>
    <w:rsid w:val="00D36B90"/>
    <w:rsid w:val="00D373CC"/>
    <w:rsid w:val="00D3797F"/>
    <w:rsid w:val="00D37C35"/>
    <w:rsid w:val="00D410BE"/>
    <w:rsid w:val="00D411EA"/>
    <w:rsid w:val="00D42AD3"/>
    <w:rsid w:val="00D42B81"/>
    <w:rsid w:val="00D42C6E"/>
    <w:rsid w:val="00D42C8F"/>
    <w:rsid w:val="00D4302D"/>
    <w:rsid w:val="00D43772"/>
    <w:rsid w:val="00D437A9"/>
    <w:rsid w:val="00D43C13"/>
    <w:rsid w:val="00D44A28"/>
    <w:rsid w:val="00D454F0"/>
    <w:rsid w:val="00D45890"/>
    <w:rsid w:val="00D45941"/>
    <w:rsid w:val="00D45DC5"/>
    <w:rsid w:val="00D46013"/>
    <w:rsid w:val="00D46090"/>
    <w:rsid w:val="00D46470"/>
    <w:rsid w:val="00D46D91"/>
    <w:rsid w:val="00D46F64"/>
    <w:rsid w:val="00D47530"/>
    <w:rsid w:val="00D507E1"/>
    <w:rsid w:val="00D509CD"/>
    <w:rsid w:val="00D50A55"/>
    <w:rsid w:val="00D5107E"/>
    <w:rsid w:val="00D5167F"/>
    <w:rsid w:val="00D52623"/>
    <w:rsid w:val="00D5321D"/>
    <w:rsid w:val="00D54410"/>
    <w:rsid w:val="00D54E38"/>
    <w:rsid w:val="00D5546E"/>
    <w:rsid w:val="00D55540"/>
    <w:rsid w:val="00D55AB8"/>
    <w:rsid w:val="00D5601F"/>
    <w:rsid w:val="00D56110"/>
    <w:rsid w:val="00D5618E"/>
    <w:rsid w:val="00D5684C"/>
    <w:rsid w:val="00D56F63"/>
    <w:rsid w:val="00D574B2"/>
    <w:rsid w:val="00D57A09"/>
    <w:rsid w:val="00D57B6B"/>
    <w:rsid w:val="00D60764"/>
    <w:rsid w:val="00D616AD"/>
    <w:rsid w:val="00D62A40"/>
    <w:rsid w:val="00D63319"/>
    <w:rsid w:val="00D6413A"/>
    <w:rsid w:val="00D64AD9"/>
    <w:rsid w:val="00D64F1B"/>
    <w:rsid w:val="00D6514F"/>
    <w:rsid w:val="00D655D9"/>
    <w:rsid w:val="00D65741"/>
    <w:rsid w:val="00D65A1B"/>
    <w:rsid w:val="00D65B33"/>
    <w:rsid w:val="00D66791"/>
    <w:rsid w:val="00D66826"/>
    <w:rsid w:val="00D66924"/>
    <w:rsid w:val="00D66E08"/>
    <w:rsid w:val="00D672D2"/>
    <w:rsid w:val="00D67D53"/>
    <w:rsid w:val="00D701BF"/>
    <w:rsid w:val="00D70C18"/>
    <w:rsid w:val="00D719AD"/>
    <w:rsid w:val="00D71A11"/>
    <w:rsid w:val="00D71AAE"/>
    <w:rsid w:val="00D71F67"/>
    <w:rsid w:val="00D72982"/>
    <w:rsid w:val="00D729AB"/>
    <w:rsid w:val="00D7371B"/>
    <w:rsid w:val="00D74FB8"/>
    <w:rsid w:val="00D756BF"/>
    <w:rsid w:val="00D75885"/>
    <w:rsid w:val="00D7596E"/>
    <w:rsid w:val="00D7599D"/>
    <w:rsid w:val="00D75B57"/>
    <w:rsid w:val="00D75D86"/>
    <w:rsid w:val="00D76978"/>
    <w:rsid w:val="00D76CD6"/>
    <w:rsid w:val="00D7757F"/>
    <w:rsid w:val="00D7798B"/>
    <w:rsid w:val="00D8002A"/>
    <w:rsid w:val="00D814A2"/>
    <w:rsid w:val="00D81515"/>
    <w:rsid w:val="00D815A9"/>
    <w:rsid w:val="00D822A5"/>
    <w:rsid w:val="00D8333D"/>
    <w:rsid w:val="00D8347A"/>
    <w:rsid w:val="00D83861"/>
    <w:rsid w:val="00D83BB9"/>
    <w:rsid w:val="00D83C5A"/>
    <w:rsid w:val="00D83F51"/>
    <w:rsid w:val="00D840AE"/>
    <w:rsid w:val="00D842A9"/>
    <w:rsid w:val="00D849B0"/>
    <w:rsid w:val="00D84E96"/>
    <w:rsid w:val="00D84E9D"/>
    <w:rsid w:val="00D85A80"/>
    <w:rsid w:val="00D85BE2"/>
    <w:rsid w:val="00D85E18"/>
    <w:rsid w:val="00D85EEC"/>
    <w:rsid w:val="00D869FB"/>
    <w:rsid w:val="00D87808"/>
    <w:rsid w:val="00D90341"/>
    <w:rsid w:val="00D9142C"/>
    <w:rsid w:val="00D91984"/>
    <w:rsid w:val="00D91F62"/>
    <w:rsid w:val="00D9246C"/>
    <w:rsid w:val="00D9271C"/>
    <w:rsid w:val="00D931A0"/>
    <w:rsid w:val="00D940F2"/>
    <w:rsid w:val="00D955D7"/>
    <w:rsid w:val="00D95A27"/>
    <w:rsid w:val="00D966C5"/>
    <w:rsid w:val="00D977C4"/>
    <w:rsid w:val="00D97825"/>
    <w:rsid w:val="00DA09AF"/>
    <w:rsid w:val="00DA117D"/>
    <w:rsid w:val="00DA29B3"/>
    <w:rsid w:val="00DA2CEA"/>
    <w:rsid w:val="00DA330F"/>
    <w:rsid w:val="00DA3834"/>
    <w:rsid w:val="00DA45AB"/>
    <w:rsid w:val="00DA4AF3"/>
    <w:rsid w:val="00DA5496"/>
    <w:rsid w:val="00DA5769"/>
    <w:rsid w:val="00DA5F12"/>
    <w:rsid w:val="00DA6B9E"/>
    <w:rsid w:val="00DA7374"/>
    <w:rsid w:val="00DA7421"/>
    <w:rsid w:val="00DA743C"/>
    <w:rsid w:val="00DB11A0"/>
    <w:rsid w:val="00DB12CB"/>
    <w:rsid w:val="00DB149A"/>
    <w:rsid w:val="00DB1C50"/>
    <w:rsid w:val="00DB20C8"/>
    <w:rsid w:val="00DB2357"/>
    <w:rsid w:val="00DB2528"/>
    <w:rsid w:val="00DB25FC"/>
    <w:rsid w:val="00DB2DFB"/>
    <w:rsid w:val="00DB32A6"/>
    <w:rsid w:val="00DB3B27"/>
    <w:rsid w:val="00DB3EEE"/>
    <w:rsid w:val="00DB4AA6"/>
    <w:rsid w:val="00DB5368"/>
    <w:rsid w:val="00DB5A6D"/>
    <w:rsid w:val="00DB5C61"/>
    <w:rsid w:val="00DB5C75"/>
    <w:rsid w:val="00DB6894"/>
    <w:rsid w:val="00DB6ECE"/>
    <w:rsid w:val="00DB703C"/>
    <w:rsid w:val="00DB7CE8"/>
    <w:rsid w:val="00DB7ED1"/>
    <w:rsid w:val="00DC0B72"/>
    <w:rsid w:val="00DC0B7C"/>
    <w:rsid w:val="00DC0F4F"/>
    <w:rsid w:val="00DC1989"/>
    <w:rsid w:val="00DC1E69"/>
    <w:rsid w:val="00DC2587"/>
    <w:rsid w:val="00DC28B4"/>
    <w:rsid w:val="00DC2B20"/>
    <w:rsid w:val="00DC30E0"/>
    <w:rsid w:val="00DC3567"/>
    <w:rsid w:val="00DC3984"/>
    <w:rsid w:val="00DC3CF7"/>
    <w:rsid w:val="00DC414C"/>
    <w:rsid w:val="00DC438C"/>
    <w:rsid w:val="00DC47CA"/>
    <w:rsid w:val="00DC56F2"/>
    <w:rsid w:val="00DC5B68"/>
    <w:rsid w:val="00DC6208"/>
    <w:rsid w:val="00DC64AE"/>
    <w:rsid w:val="00DC64E9"/>
    <w:rsid w:val="00DC658B"/>
    <w:rsid w:val="00DC68BE"/>
    <w:rsid w:val="00DC6F36"/>
    <w:rsid w:val="00DC71CF"/>
    <w:rsid w:val="00DC730F"/>
    <w:rsid w:val="00DC755C"/>
    <w:rsid w:val="00DC760F"/>
    <w:rsid w:val="00DC7C70"/>
    <w:rsid w:val="00DD0118"/>
    <w:rsid w:val="00DD04D7"/>
    <w:rsid w:val="00DD08EA"/>
    <w:rsid w:val="00DD097D"/>
    <w:rsid w:val="00DD11F4"/>
    <w:rsid w:val="00DD127F"/>
    <w:rsid w:val="00DD2203"/>
    <w:rsid w:val="00DD257A"/>
    <w:rsid w:val="00DD273B"/>
    <w:rsid w:val="00DD2D26"/>
    <w:rsid w:val="00DD2E9B"/>
    <w:rsid w:val="00DD3693"/>
    <w:rsid w:val="00DD3BBE"/>
    <w:rsid w:val="00DD51F2"/>
    <w:rsid w:val="00DD5784"/>
    <w:rsid w:val="00DD57DF"/>
    <w:rsid w:val="00DD58E7"/>
    <w:rsid w:val="00DD6309"/>
    <w:rsid w:val="00DD67BE"/>
    <w:rsid w:val="00DD6E46"/>
    <w:rsid w:val="00DD73C3"/>
    <w:rsid w:val="00DD75CA"/>
    <w:rsid w:val="00DD7C58"/>
    <w:rsid w:val="00DD7FD0"/>
    <w:rsid w:val="00DE19DA"/>
    <w:rsid w:val="00DE2624"/>
    <w:rsid w:val="00DE2A29"/>
    <w:rsid w:val="00DE3031"/>
    <w:rsid w:val="00DE3912"/>
    <w:rsid w:val="00DE392F"/>
    <w:rsid w:val="00DE3E20"/>
    <w:rsid w:val="00DE3F22"/>
    <w:rsid w:val="00DE444A"/>
    <w:rsid w:val="00DE4B4F"/>
    <w:rsid w:val="00DE5175"/>
    <w:rsid w:val="00DE5602"/>
    <w:rsid w:val="00DE67D4"/>
    <w:rsid w:val="00DE6C06"/>
    <w:rsid w:val="00DE6E50"/>
    <w:rsid w:val="00DE6F08"/>
    <w:rsid w:val="00DE753E"/>
    <w:rsid w:val="00DF0207"/>
    <w:rsid w:val="00DF16D0"/>
    <w:rsid w:val="00DF1EBF"/>
    <w:rsid w:val="00DF24F7"/>
    <w:rsid w:val="00DF3123"/>
    <w:rsid w:val="00DF320B"/>
    <w:rsid w:val="00DF4A9E"/>
    <w:rsid w:val="00DF4ADD"/>
    <w:rsid w:val="00DF5072"/>
    <w:rsid w:val="00DF556D"/>
    <w:rsid w:val="00DF5720"/>
    <w:rsid w:val="00DF573B"/>
    <w:rsid w:val="00DF5CD7"/>
    <w:rsid w:val="00DF5D58"/>
    <w:rsid w:val="00DF628C"/>
    <w:rsid w:val="00DF6D9E"/>
    <w:rsid w:val="00DF6EE1"/>
    <w:rsid w:val="00DF6EE3"/>
    <w:rsid w:val="00DF750A"/>
    <w:rsid w:val="00DF7B72"/>
    <w:rsid w:val="00E0032D"/>
    <w:rsid w:val="00E00BD9"/>
    <w:rsid w:val="00E00E11"/>
    <w:rsid w:val="00E00FDC"/>
    <w:rsid w:val="00E010F6"/>
    <w:rsid w:val="00E0130F"/>
    <w:rsid w:val="00E0142B"/>
    <w:rsid w:val="00E01711"/>
    <w:rsid w:val="00E01E68"/>
    <w:rsid w:val="00E02E09"/>
    <w:rsid w:val="00E03024"/>
    <w:rsid w:val="00E03E1D"/>
    <w:rsid w:val="00E0411C"/>
    <w:rsid w:val="00E042E8"/>
    <w:rsid w:val="00E047E0"/>
    <w:rsid w:val="00E04B43"/>
    <w:rsid w:val="00E0512A"/>
    <w:rsid w:val="00E05A97"/>
    <w:rsid w:val="00E05BBD"/>
    <w:rsid w:val="00E06EAA"/>
    <w:rsid w:val="00E06F68"/>
    <w:rsid w:val="00E07AA2"/>
    <w:rsid w:val="00E07B1A"/>
    <w:rsid w:val="00E10196"/>
    <w:rsid w:val="00E106FC"/>
    <w:rsid w:val="00E11492"/>
    <w:rsid w:val="00E11C3D"/>
    <w:rsid w:val="00E11D14"/>
    <w:rsid w:val="00E12D4C"/>
    <w:rsid w:val="00E12E8D"/>
    <w:rsid w:val="00E13238"/>
    <w:rsid w:val="00E1347B"/>
    <w:rsid w:val="00E138FE"/>
    <w:rsid w:val="00E13DDF"/>
    <w:rsid w:val="00E14B61"/>
    <w:rsid w:val="00E14D9A"/>
    <w:rsid w:val="00E15EE3"/>
    <w:rsid w:val="00E16390"/>
    <w:rsid w:val="00E17161"/>
    <w:rsid w:val="00E171CD"/>
    <w:rsid w:val="00E175E1"/>
    <w:rsid w:val="00E17C32"/>
    <w:rsid w:val="00E2010C"/>
    <w:rsid w:val="00E204E9"/>
    <w:rsid w:val="00E209D0"/>
    <w:rsid w:val="00E220E1"/>
    <w:rsid w:val="00E22CAE"/>
    <w:rsid w:val="00E2308A"/>
    <w:rsid w:val="00E23370"/>
    <w:rsid w:val="00E240CD"/>
    <w:rsid w:val="00E243A2"/>
    <w:rsid w:val="00E2451A"/>
    <w:rsid w:val="00E24F70"/>
    <w:rsid w:val="00E25363"/>
    <w:rsid w:val="00E2583C"/>
    <w:rsid w:val="00E25BA5"/>
    <w:rsid w:val="00E25EEC"/>
    <w:rsid w:val="00E26A5B"/>
    <w:rsid w:val="00E26BD2"/>
    <w:rsid w:val="00E2710C"/>
    <w:rsid w:val="00E3005B"/>
    <w:rsid w:val="00E300F3"/>
    <w:rsid w:val="00E306C7"/>
    <w:rsid w:val="00E3080F"/>
    <w:rsid w:val="00E30D5D"/>
    <w:rsid w:val="00E30F2B"/>
    <w:rsid w:val="00E31E42"/>
    <w:rsid w:val="00E3203E"/>
    <w:rsid w:val="00E33607"/>
    <w:rsid w:val="00E33741"/>
    <w:rsid w:val="00E33B25"/>
    <w:rsid w:val="00E33FAC"/>
    <w:rsid w:val="00E3461D"/>
    <w:rsid w:val="00E34B12"/>
    <w:rsid w:val="00E350B3"/>
    <w:rsid w:val="00E350C9"/>
    <w:rsid w:val="00E35260"/>
    <w:rsid w:val="00E3573D"/>
    <w:rsid w:val="00E3667B"/>
    <w:rsid w:val="00E3694B"/>
    <w:rsid w:val="00E36EC1"/>
    <w:rsid w:val="00E371DD"/>
    <w:rsid w:val="00E40564"/>
    <w:rsid w:val="00E40D7F"/>
    <w:rsid w:val="00E412CB"/>
    <w:rsid w:val="00E41956"/>
    <w:rsid w:val="00E41975"/>
    <w:rsid w:val="00E41ACB"/>
    <w:rsid w:val="00E41AEB"/>
    <w:rsid w:val="00E425D6"/>
    <w:rsid w:val="00E42C4F"/>
    <w:rsid w:val="00E431FE"/>
    <w:rsid w:val="00E435E5"/>
    <w:rsid w:val="00E4391D"/>
    <w:rsid w:val="00E43FE9"/>
    <w:rsid w:val="00E4410E"/>
    <w:rsid w:val="00E44629"/>
    <w:rsid w:val="00E453F8"/>
    <w:rsid w:val="00E45553"/>
    <w:rsid w:val="00E458C6"/>
    <w:rsid w:val="00E45935"/>
    <w:rsid w:val="00E465FE"/>
    <w:rsid w:val="00E46F43"/>
    <w:rsid w:val="00E46FDA"/>
    <w:rsid w:val="00E50ABD"/>
    <w:rsid w:val="00E50B9A"/>
    <w:rsid w:val="00E51276"/>
    <w:rsid w:val="00E51960"/>
    <w:rsid w:val="00E51C78"/>
    <w:rsid w:val="00E52A35"/>
    <w:rsid w:val="00E532FF"/>
    <w:rsid w:val="00E533D5"/>
    <w:rsid w:val="00E53BE7"/>
    <w:rsid w:val="00E53FEC"/>
    <w:rsid w:val="00E5407D"/>
    <w:rsid w:val="00E54181"/>
    <w:rsid w:val="00E54A0C"/>
    <w:rsid w:val="00E54B59"/>
    <w:rsid w:val="00E55AB8"/>
    <w:rsid w:val="00E55F74"/>
    <w:rsid w:val="00E5630B"/>
    <w:rsid w:val="00E5633A"/>
    <w:rsid w:val="00E5708A"/>
    <w:rsid w:val="00E5715D"/>
    <w:rsid w:val="00E57435"/>
    <w:rsid w:val="00E5794F"/>
    <w:rsid w:val="00E57C7D"/>
    <w:rsid w:val="00E57C8C"/>
    <w:rsid w:val="00E60996"/>
    <w:rsid w:val="00E60B6B"/>
    <w:rsid w:val="00E610B4"/>
    <w:rsid w:val="00E613B8"/>
    <w:rsid w:val="00E61DFD"/>
    <w:rsid w:val="00E62503"/>
    <w:rsid w:val="00E6257E"/>
    <w:rsid w:val="00E62AA3"/>
    <w:rsid w:val="00E62DAF"/>
    <w:rsid w:val="00E62E7B"/>
    <w:rsid w:val="00E62F98"/>
    <w:rsid w:val="00E63326"/>
    <w:rsid w:val="00E63862"/>
    <w:rsid w:val="00E63CC9"/>
    <w:rsid w:val="00E63CDC"/>
    <w:rsid w:val="00E6467D"/>
    <w:rsid w:val="00E64C81"/>
    <w:rsid w:val="00E661FD"/>
    <w:rsid w:val="00E66243"/>
    <w:rsid w:val="00E672AE"/>
    <w:rsid w:val="00E67885"/>
    <w:rsid w:val="00E67E31"/>
    <w:rsid w:val="00E7057E"/>
    <w:rsid w:val="00E72850"/>
    <w:rsid w:val="00E7325C"/>
    <w:rsid w:val="00E73DC2"/>
    <w:rsid w:val="00E7431D"/>
    <w:rsid w:val="00E74C75"/>
    <w:rsid w:val="00E74E4E"/>
    <w:rsid w:val="00E755A7"/>
    <w:rsid w:val="00E75D24"/>
    <w:rsid w:val="00E75F7F"/>
    <w:rsid w:val="00E77781"/>
    <w:rsid w:val="00E77940"/>
    <w:rsid w:val="00E77AF1"/>
    <w:rsid w:val="00E80255"/>
    <w:rsid w:val="00E805D8"/>
    <w:rsid w:val="00E80623"/>
    <w:rsid w:val="00E80733"/>
    <w:rsid w:val="00E80896"/>
    <w:rsid w:val="00E80F68"/>
    <w:rsid w:val="00E819EC"/>
    <w:rsid w:val="00E82057"/>
    <w:rsid w:val="00E8223E"/>
    <w:rsid w:val="00E83464"/>
    <w:rsid w:val="00E8382A"/>
    <w:rsid w:val="00E83DFD"/>
    <w:rsid w:val="00E840B9"/>
    <w:rsid w:val="00E8471E"/>
    <w:rsid w:val="00E8581A"/>
    <w:rsid w:val="00E873B2"/>
    <w:rsid w:val="00E914DB"/>
    <w:rsid w:val="00E9159B"/>
    <w:rsid w:val="00E9179A"/>
    <w:rsid w:val="00E918B2"/>
    <w:rsid w:val="00E91A55"/>
    <w:rsid w:val="00E91F46"/>
    <w:rsid w:val="00E921D1"/>
    <w:rsid w:val="00E921E2"/>
    <w:rsid w:val="00E927CA"/>
    <w:rsid w:val="00E92904"/>
    <w:rsid w:val="00E92F3B"/>
    <w:rsid w:val="00E93C58"/>
    <w:rsid w:val="00E93EFB"/>
    <w:rsid w:val="00E94600"/>
    <w:rsid w:val="00E947CD"/>
    <w:rsid w:val="00E94827"/>
    <w:rsid w:val="00E949DF"/>
    <w:rsid w:val="00E94A68"/>
    <w:rsid w:val="00E94B7F"/>
    <w:rsid w:val="00E9547C"/>
    <w:rsid w:val="00E963BC"/>
    <w:rsid w:val="00E966E3"/>
    <w:rsid w:val="00E96A70"/>
    <w:rsid w:val="00E96F72"/>
    <w:rsid w:val="00E974E0"/>
    <w:rsid w:val="00E97BC0"/>
    <w:rsid w:val="00E97D5D"/>
    <w:rsid w:val="00E97D6D"/>
    <w:rsid w:val="00EA0966"/>
    <w:rsid w:val="00EA0AB5"/>
    <w:rsid w:val="00EA0C5E"/>
    <w:rsid w:val="00EA1122"/>
    <w:rsid w:val="00EA1720"/>
    <w:rsid w:val="00EA196F"/>
    <w:rsid w:val="00EA1D05"/>
    <w:rsid w:val="00EA217C"/>
    <w:rsid w:val="00EA2682"/>
    <w:rsid w:val="00EA2AE2"/>
    <w:rsid w:val="00EA2ECD"/>
    <w:rsid w:val="00EA3752"/>
    <w:rsid w:val="00EA3A51"/>
    <w:rsid w:val="00EA40C1"/>
    <w:rsid w:val="00EA7A87"/>
    <w:rsid w:val="00EA7F67"/>
    <w:rsid w:val="00EB0389"/>
    <w:rsid w:val="00EB043F"/>
    <w:rsid w:val="00EB19A3"/>
    <w:rsid w:val="00EB2808"/>
    <w:rsid w:val="00EB2A33"/>
    <w:rsid w:val="00EB2EC8"/>
    <w:rsid w:val="00EB36B6"/>
    <w:rsid w:val="00EB3F6A"/>
    <w:rsid w:val="00EB41EE"/>
    <w:rsid w:val="00EB4869"/>
    <w:rsid w:val="00EB4AC5"/>
    <w:rsid w:val="00EB4B5C"/>
    <w:rsid w:val="00EB54F1"/>
    <w:rsid w:val="00EB5E7E"/>
    <w:rsid w:val="00EB636D"/>
    <w:rsid w:val="00EB6F45"/>
    <w:rsid w:val="00EB70E9"/>
    <w:rsid w:val="00EB7180"/>
    <w:rsid w:val="00EB7773"/>
    <w:rsid w:val="00EB77B2"/>
    <w:rsid w:val="00EB7D16"/>
    <w:rsid w:val="00EC0ACB"/>
    <w:rsid w:val="00EC0F48"/>
    <w:rsid w:val="00EC1BB3"/>
    <w:rsid w:val="00EC360B"/>
    <w:rsid w:val="00EC3DA3"/>
    <w:rsid w:val="00EC3E2F"/>
    <w:rsid w:val="00EC47DF"/>
    <w:rsid w:val="00EC4E34"/>
    <w:rsid w:val="00EC4E59"/>
    <w:rsid w:val="00EC4FA2"/>
    <w:rsid w:val="00EC5C0E"/>
    <w:rsid w:val="00EC5C20"/>
    <w:rsid w:val="00EC653E"/>
    <w:rsid w:val="00EC67D9"/>
    <w:rsid w:val="00EC6826"/>
    <w:rsid w:val="00EC6AEC"/>
    <w:rsid w:val="00EC7FAC"/>
    <w:rsid w:val="00ED232A"/>
    <w:rsid w:val="00ED30D1"/>
    <w:rsid w:val="00ED4055"/>
    <w:rsid w:val="00ED437F"/>
    <w:rsid w:val="00ED4612"/>
    <w:rsid w:val="00ED472B"/>
    <w:rsid w:val="00ED533C"/>
    <w:rsid w:val="00ED5FBF"/>
    <w:rsid w:val="00ED6592"/>
    <w:rsid w:val="00ED682C"/>
    <w:rsid w:val="00ED6844"/>
    <w:rsid w:val="00ED69AD"/>
    <w:rsid w:val="00ED6D6E"/>
    <w:rsid w:val="00ED7741"/>
    <w:rsid w:val="00ED7E1A"/>
    <w:rsid w:val="00ED7FA7"/>
    <w:rsid w:val="00EE07FD"/>
    <w:rsid w:val="00EE1032"/>
    <w:rsid w:val="00EE13B9"/>
    <w:rsid w:val="00EE1505"/>
    <w:rsid w:val="00EE243A"/>
    <w:rsid w:val="00EE2FDA"/>
    <w:rsid w:val="00EE34C8"/>
    <w:rsid w:val="00EE3522"/>
    <w:rsid w:val="00EE3A85"/>
    <w:rsid w:val="00EE3C94"/>
    <w:rsid w:val="00EE3F82"/>
    <w:rsid w:val="00EE4225"/>
    <w:rsid w:val="00EE44D1"/>
    <w:rsid w:val="00EE45DF"/>
    <w:rsid w:val="00EE49F5"/>
    <w:rsid w:val="00EE66F8"/>
    <w:rsid w:val="00EE67D6"/>
    <w:rsid w:val="00EE6A5D"/>
    <w:rsid w:val="00EE6C1F"/>
    <w:rsid w:val="00EE72EF"/>
    <w:rsid w:val="00EE7D66"/>
    <w:rsid w:val="00EF034E"/>
    <w:rsid w:val="00EF0A1F"/>
    <w:rsid w:val="00EF175E"/>
    <w:rsid w:val="00EF19EB"/>
    <w:rsid w:val="00EF2324"/>
    <w:rsid w:val="00EF299C"/>
    <w:rsid w:val="00EF2DA2"/>
    <w:rsid w:val="00EF2DEF"/>
    <w:rsid w:val="00EF3657"/>
    <w:rsid w:val="00EF3D27"/>
    <w:rsid w:val="00EF3EC0"/>
    <w:rsid w:val="00EF562D"/>
    <w:rsid w:val="00EF68BC"/>
    <w:rsid w:val="00EF6DCD"/>
    <w:rsid w:val="00EF703A"/>
    <w:rsid w:val="00EF72C4"/>
    <w:rsid w:val="00EF7B33"/>
    <w:rsid w:val="00EF7CA9"/>
    <w:rsid w:val="00F0014E"/>
    <w:rsid w:val="00F009EF"/>
    <w:rsid w:val="00F01667"/>
    <w:rsid w:val="00F01DBB"/>
    <w:rsid w:val="00F036D9"/>
    <w:rsid w:val="00F03836"/>
    <w:rsid w:val="00F0413F"/>
    <w:rsid w:val="00F04392"/>
    <w:rsid w:val="00F04B14"/>
    <w:rsid w:val="00F053E3"/>
    <w:rsid w:val="00F05C0E"/>
    <w:rsid w:val="00F05FD5"/>
    <w:rsid w:val="00F06D68"/>
    <w:rsid w:val="00F06DF6"/>
    <w:rsid w:val="00F07446"/>
    <w:rsid w:val="00F1028E"/>
    <w:rsid w:val="00F10727"/>
    <w:rsid w:val="00F10854"/>
    <w:rsid w:val="00F10B99"/>
    <w:rsid w:val="00F10DA2"/>
    <w:rsid w:val="00F10DDC"/>
    <w:rsid w:val="00F11791"/>
    <w:rsid w:val="00F1191E"/>
    <w:rsid w:val="00F11E59"/>
    <w:rsid w:val="00F12268"/>
    <w:rsid w:val="00F13473"/>
    <w:rsid w:val="00F138F7"/>
    <w:rsid w:val="00F14218"/>
    <w:rsid w:val="00F147D0"/>
    <w:rsid w:val="00F15131"/>
    <w:rsid w:val="00F15292"/>
    <w:rsid w:val="00F15363"/>
    <w:rsid w:val="00F1595B"/>
    <w:rsid w:val="00F15997"/>
    <w:rsid w:val="00F15C94"/>
    <w:rsid w:val="00F15F05"/>
    <w:rsid w:val="00F1695D"/>
    <w:rsid w:val="00F17F29"/>
    <w:rsid w:val="00F2098D"/>
    <w:rsid w:val="00F213E6"/>
    <w:rsid w:val="00F2315C"/>
    <w:rsid w:val="00F2316A"/>
    <w:rsid w:val="00F23288"/>
    <w:rsid w:val="00F2373E"/>
    <w:rsid w:val="00F23913"/>
    <w:rsid w:val="00F23976"/>
    <w:rsid w:val="00F23DA3"/>
    <w:rsid w:val="00F246B9"/>
    <w:rsid w:val="00F24A06"/>
    <w:rsid w:val="00F24E41"/>
    <w:rsid w:val="00F25574"/>
    <w:rsid w:val="00F25BCA"/>
    <w:rsid w:val="00F27B66"/>
    <w:rsid w:val="00F30194"/>
    <w:rsid w:val="00F30374"/>
    <w:rsid w:val="00F30677"/>
    <w:rsid w:val="00F30987"/>
    <w:rsid w:val="00F30B68"/>
    <w:rsid w:val="00F30DC1"/>
    <w:rsid w:val="00F30EC6"/>
    <w:rsid w:val="00F31518"/>
    <w:rsid w:val="00F3213E"/>
    <w:rsid w:val="00F321A4"/>
    <w:rsid w:val="00F32CB0"/>
    <w:rsid w:val="00F32CDB"/>
    <w:rsid w:val="00F32F1D"/>
    <w:rsid w:val="00F33425"/>
    <w:rsid w:val="00F334F0"/>
    <w:rsid w:val="00F33CA6"/>
    <w:rsid w:val="00F345E4"/>
    <w:rsid w:val="00F34DDD"/>
    <w:rsid w:val="00F35DE6"/>
    <w:rsid w:val="00F35E7D"/>
    <w:rsid w:val="00F3716D"/>
    <w:rsid w:val="00F40412"/>
    <w:rsid w:val="00F4076F"/>
    <w:rsid w:val="00F408A3"/>
    <w:rsid w:val="00F4095D"/>
    <w:rsid w:val="00F40B78"/>
    <w:rsid w:val="00F40C8E"/>
    <w:rsid w:val="00F40D30"/>
    <w:rsid w:val="00F40F0A"/>
    <w:rsid w:val="00F41378"/>
    <w:rsid w:val="00F41390"/>
    <w:rsid w:val="00F415B7"/>
    <w:rsid w:val="00F41EEA"/>
    <w:rsid w:val="00F42333"/>
    <w:rsid w:val="00F42973"/>
    <w:rsid w:val="00F42C76"/>
    <w:rsid w:val="00F4301A"/>
    <w:rsid w:val="00F44368"/>
    <w:rsid w:val="00F44828"/>
    <w:rsid w:val="00F44B24"/>
    <w:rsid w:val="00F44BF9"/>
    <w:rsid w:val="00F45022"/>
    <w:rsid w:val="00F45AEF"/>
    <w:rsid w:val="00F45DA3"/>
    <w:rsid w:val="00F46283"/>
    <w:rsid w:val="00F469DA"/>
    <w:rsid w:val="00F46F0B"/>
    <w:rsid w:val="00F47A62"/>
    <w:rsid w:val="00F506FF"/>
    <w:rsid w:val="00F509CC"/>
    <w:rsid w:val="00F513B8"/>
    <w:rsid w:val="00F514F1"/>
    <w:rsid w:val="00F5185D"/>
    <w:rsid w:val="00F51AE7"/>
    <w:rsid w:val="00F52853"/>
    <w:rsid w:val="00F53740"/>
    <w:rsid w:val="00F53A18"/>
    <w:rsid w:val="00F53D8F"/>
    <w:rsid w:val="00F53EE5"/>
    <w:rsid w:val="00F542DE"/>
    <w:rsid w:val="00F546C9"/>
    <w:rsid w:val="00F54896"/>
    <w:rsid w:val="00F54E2C"/>
    <w:rsid w:val="00F555FE"/>
    <w:rsid w:val="00F55B04"/>
    <w:rsid w:val="00F5679F"/>
    <w:rsid w:val="00F57408"/>
    <w:rsid w:val="00F576EF"/>
    <w:rsid w:val="00F579E8"/>
    <w:rsid w:val="00F602B9"/>
    <w:rsid w:val="00F60542"/>
    <w:rsid w:val="00F609F7"/>
    <w:rsid w:val="00F60ACE"/>
    <w:rsid w:val="00F60C36"/>
    <w:rsid w:val="00F60D75"/>
    <w:rsid w:val="00F6125F"/>
    <w:rsid w:val="00F614F3"/>
    <w:rsid w:val="00F6195B"/>
    <w:rsid w:val="00F61CFF"/>
    <w:rsid w:val="00F62099"/>
    <w:rsid w:val="00F62410"/>
    <w:rsid w:val="00F628CB"/>
    <w:rsid w:val="00F62EF3"/>
    <w:rsid w:val="00F63B1A"/>
    <w:rsid w:val="00F63D61"/>
    <w:rsid w:val="00F646C3"/>
    <w:rsid w:val="00F64F71"/>
    <w:rsid w:val="00F653BA"/>
    <w:rsid w:val="00F65F5F"/>
    <w:rsid w:val="00F65FBE"/>
    <w:rsid w:val="00F65FDF"/>
    <w:rsid w:val="00F667E7"/>
    <w:rsid w:val="00F669EE"/>
    <w:rsid w:val="00F66FAB"/>
    <w:rsid w:val="00F678EF"/>
    <w:rsid w:val="00F70137"/>
    <w:rsid w:val="00F70A0C"/>
    <w:rsid w:val="00F71DD0"/>
    <w:rsid w:val="00F73A92"/>
    <w:rsid w:val="00F74588"/>
    <w:rsid w:val="00F74C3C"/>
    <w:rsid w:val="00F758ED"/>
    <w:rsid w:val="00F75FA1"/>
    <w:rsid w:val="00F75FAE"/>
    <w:rsid w:val="00F76462"/>
    <w:rsid w:val="00F76B65"/>
    <w:rsid w:val="00F76D43"/>
    <w:rsid w:val="00F76F74"/>
    <w:rsid w:val="00F77290"/>
    <w:rsid w:val="00F77CD4"/>
    <w:rsid w:val="00F80469"/>
    <w:rsid w:val="00F80597"/>
    <w:rsid w:val="00F80E2B"/>
    <w:rsid w:val="00F8130F"/>
    <w:rsid w:val="00F8179A"/>
    <w:rsid w:val="00F81CD9"/>
    <w:rsid w:val="00F82213"/>
    <w:rsid w:val="00F82553"/>
    <w:rsid w:val="00F82F50"/>
    <w:rsid w:val="00F83A4D"/>
    <w:rsid w:val="00F83CCF"/>
    <w:rsid w:val="00F84D38"/>
    <w:rsid w:val="00F856E7"/>
    <w:rsid w:val="00F85C01"/>
    <w:rsid w:val="00F863F2"/>
    <w:rsid w:val="00F865C7"/>
    <w:rsid w:val="00F86992"/>
    <w:rsid w:val="00F86ABA"/>
    <w:rsid w:val="00F86EA2"/>
    <w:rsid w:val="00F86ECF"/>
    <w:rsid w:val="00F87BD4"/>
    <w:rsid w:val="00F87BDB"/>
    <w:rsid w:val="00F87D2B"/>
    <w:rsid w:val="00F902AE"/>
    <w:rsid w:val="00F9046B"/>
    <w:rsid w:val="00F90C96"/>
    <w:rsid w:val="00F90E09"/>
    <w:rsid w:val="00F90E90"/>
    <w:rsid w:val="00F9134C"/>
    <w:rsid w:val="00F9193B"/>
    <w:rsid w:val="00F91DF7"/>
    <w:rsid w:val="00F92054"/>
    <w:rsid w:val="00F9238A"/>
    <w:rsid w:val="00F925B2"/>
    <w:rsid w:val="00F92B9D"/>
    <w:rsid w:val="00F92C51"/>
    <w:rsid w:val="00F92F12"/>
    <w:rsid w:val="00F93160"/>
    <w:rsid w:val="00F9453C"/>
    <w:rsid w:val="00F945C4"/>
    <w:rsid w:val="00F94C86"/>
    <w:rsid w:val="00F9709F"/>
    <w:rsid w:val="00F97868"/>
    <w:rsid w:val="00FA023B"/>
    <w:rsid w:val="00FA0C96"/>
    <w:rsid w:val="00FA0FC5"/>
    <w:rsid w:val="00FA1A76"/>
    <w:rsid w:val="00FA1C85"/>
    <w:rsid w:val="00FA240F"/>
    <w:rsid w:val="00FA347E"/>
    <w:rsid w:val="00FA373A"/>
    <w:rsid w:val="00FA4035"/>
    <w:rsid w:val="00FA437C"/>
    <w:rsid w:val="00FA49B3"/>
    <w:rsid w:val="00FA4CFC"/>
    <w:rsid w:val="00FA500D"/>
    <w:rsid w:val="00FA5E61"/>
    <w:rsid w:val="00FA6D9E"/>
    <w:rsid w:val="00FA6FBF"/>
    <w:rsid w:val="00FA7270"/>
    <w:rsid w:val="00FA74FF"/>
    <w:rsid w:val="00FA76B4"/>
    <w:rsid w:val="00FA78CF"/>
    <w:rsid w:val="00FA7D46"/>
    <w:rsid w:val="00FA7DF5"/>
    <w:rsid w:val="00FB08B3"/>
    <w:rsid w:val="00FB0A9F"/>
    <w:rsid w:val="00FB1023"/>
    <w:rsid w:val="00FB255E"/>
    <w:rsid w:val="00FB259A"/>
    <w:rsid w:val="00FB2688"/>
    <w:rsid w:val="00FB2F7B"/>
    <w:rsid w:val="00FB34EE"/>
    <w:rsid w:val="00FB37F3"/>
    <w:rsid w:val="00FB3B0E"/>
    <w:rsid w:val="00FB3BFD"/>
    <w:rsid w:val="00FB4A14"/>
    <w:rsid w:val="00FB4E92"/>
    <w:rsid w:val="00FB5507"/>
    <w:rsid w:val="00FB591F"/>
    <w:rsid w:val="00FB5C2B"/>
    <w:rsid w:val="00FB6A0E"/>
    <w:rsid w:val="00FB6C6E"/>
    <w:rsid w:val="00FB71C7"/>
    <w:rsid w:val="00FB751C"/>
    <w:rsid w:val="00FC0342"/>
    <w:rsid w:val="00FC0BBF"/>
    <w:rsid w:val="00FC0E26"/>
    <w:rsid w:val="00FC1617"/>
    <w:rsid w:val="00FC1AFC"/>
    <w:rsid w:val="00FC33B2"/>
    <w:rsid w:val="00FC343C"/>
    <w:rsid w:val="00FC3B57"/>
    <w:rsid w:val="00FC424B"/>
    <w:rsid w:val="00FC436C"/>
    <w:rsid w:val="00FC4393"/>
    <w:rsid w:val="00FC4430"/>
    <w:rsid w:val="00FC46D2"/>
    <w:rsid w:val="00FC575E"/>
    <w:rsid w:val="00FC5819"/>
    <w:rsid w:val="00FC5E86"/>
    <w:rsid w:val="00FC631A"/>
    <w:rsid w:val="00FC6E59"/>
    <w:rsid w:val="00FC7440"/>
    <w:rsid w:val="00FC7AB7"/>
    <w:rsid w:val="00FD0151"/>
    <w:rsid w:val="00FD0745"/>
    <w:rsid w:val="00FD075D"/>
    <w:rsid w:val="00FD097D"/>
    <w:rsid w:val="00FD14E9"/>
    <w:rsid w:val="00FD1558"/>
    <w:rsid w:val="00FD300B"/>
    <w:rsid w:val="00FD3EEC"/>
    <w:rsid w:val="00FD4CB5"/>
    <w:rsid w:val="00FD50BC"/>
    <w:rsid w:val="00FD55F6"/>
    <w:rsid w:val="00FD5993"/>
    <w:rsid w:val="00FD5CC2"/>
    <w:rsid w:val="00FE01A9"/>
    <w:rsid w:val="00FE0473"/>
    <w:rsid w:val="00FE084A"/>
    <w:rsid w:val="00FE0EC8"/>
    <w:rsid w:val="00FE0EDC"/>
    <w:rsid w:val="00FE1BBC"/>
    <w:rsid w:val="00FE2191"/>
    <w:rsid w:val="00FE2FF3"/>
    <w:rsid w:val="00FE3228"/>
    <w:rsid w:val="00FE3398"/>
    <w:rsid w:val="00FE3A69"/>
    <w:rsid w:val="00FE3D5D"/>
    <w:rsid w:val="00FE3DE3"/>
    <w:rsid w:val="00FE5320"/>
    <w:rsid w:val="00FE59C1"/>
    <w:rsid w:val="00FE602C"/>
    <w:rsid w:val="00FE6BE9"/>
    <w:rsid w:val="00FE6EAE"/>
    <w:rsid w:val="00FE7C3D"/>
    <w:rsid w:val="00FE7F0E"/>
    <w:rsid w:val="00FF0D4D"/>
    <w:rsid w:val="00FF140C"/>
    <w:rsid w:val="00FF19F7"/>
    <w:rsid w:val="00FF1D77"/>
    <w:rsid w:val="00FF1EAE"/>
    <w:rsid w:val="00FF22AE"/>
    <w:rsid w:val="00FF26E0"/>
    <w:rsid w:val="00FF2E73"/>
    <w:rsid w:val="00FF3423"/>
    <w:rsid w:val="00FF3558"/>
    <w:rsid w:val="00FF4C4F"/>
    <w:rsid w:val="00FF5701"/>
    <w:rsid w:val="00FF5A6D"/>
    <w:rsid w:val="00FF5C22"/>
    <w:rsid w:val="00FF5DD3"/>
    <w:rsid w:val="00FF636E"/>
    <w:rsid w:val="00FF6782"/>
    <w:rsid w:val="00FF6DE3"/>
    <w:rsid w:val="00FF75BF"/>
    <w:rsid w:val="00F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E4ECEF8E-E07F-453D-97F4-64C809672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D3E"/>
    <w:rPr>
      <w:rFonts w:ascii="Courier New" w:hAnsi="Courier New" w:cs="Courier New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BE5CAF"/>
    <w:pPr>
      <w:keepNext/>
      <w:outlineLvl w:val="0"/>
    </w:pPr>
    <w:rPr>
      <w:rFonts w:ascii="Times New Roman" w:hAnsi="Times New Roman" w:cs="Times New Roman"/>
      <w:b/>
      <w:bCs/>
      <w:color w:val="auto"/>
      <w:sz w:val="32"/>
    </w:rPr>
  </w:style>
  <w:style w:type="paragraph" w:styleId="2">
    <w:name w:val="heading 2"/>
    <w:basedOn w:val="a"/>
    <w:next w:val="a"/>
    <w:link w:val="20"/>
    <w:uiPriority w:val="99"/>
    <w:qFormat/>
    <w:locked/>
    <w:rsid w:val="00BE5CAF"/>
    <w:pPr>
      <w:keepNext/>
      <w:spacing w:before="240" w:after="60" w:line="276" w:lineRule="auto"/>
      <w:outlineLvl w:val="1"/>
    </w:pPr>
    <w:rPr>
      <w:rFonts w:ascii="Cambria" w:hAnsi="Cambria" w:cs="Times New Roman"/>
      <w:b/>
      <w:bCs/>
      <w:i/>
      <w:iCs/>
      <w:color w:val="auto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rPr>
      <w:rFonts w:ascii="Cambria" w:hAnsi="Cambria"/>
      <w:b/>
      <w:color w:val="000000"/>
      <w:kern w:val="32"/>
      <w:sz w:val="32"/>
    </w:rPr>
  </w:style>
  <w:style w:type="character" w:customStyle="1" w:styleId="Heading2Char">
    <w:name w:val="Heading 2 Char"/>
    <w:basedOn w:val="a0"/>
    <w:uiPriority w:val="99"/>
    <w:semiHidden/>
    <w:rPr>
      <w:rFonts w:ascii="Cambria" w:hAnsi="Cambria"/>
      <w:b/>
      <w:i/>
      <w:color w:val="000000"/>
      <w:sz w:val="28"/>
    </w:rPr>
  </w:style>
  <w:style w:type="paragraph" w:styleId="a3">
    <w:name w:val="header"/>
    <w:basedOn w:val="a"/>
    <w:link w:val="a4"/>
    <w:uiPriority w:val="99"/>
    <w:rsid w:val="0094368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Courier New" w:hAnsi="Courier New"/>
      <w:color w:val="000000"/>
      <w:sz w:val="24"/>
    </w:rPr>
  </w:style>
  <w:style w:type="character" w:styleId="a5">
    <w:name w:val="page number"/>
    <w:basedOn w:val="a0"/>
    <w:uiPriority w:val="99"/>
    <w:rsid w:val="0094368F"/>
    <w:rPr>
      <w:rFonts w:cs="Times New Roman"/>
    </w:rPr>
  </w:style>
  <w:style w:type="character" w:customStyle="1" w:styleId="10">
    <w:name w:val="Заголовок 1 Знак"/>
    <w:link w:val="1"/>
    <w:uiPriority w:val="99"/>
    <w:locked/>
    <w:rsid w:val="00BE5CAF"/>
    <w:rPr>
      <w:b/>
      <w:sz w:val="24"/>
      <w:lang w:val="ru-RU" w:eastAsia="ru-RU"/>
    </w:rPr>
  </w:style>
  <w:style w:type="character" w:customStyle="1" w:styleId="20">
    <w:name w:val="Заголовок 2 Знак"/>
    <w:link w:val="2"/>
    <w:uiPriority w:val="99"/>
    <w:semiHidden/>
    <w:locked/>
    <w:rsid w:val="00BE5CAF"/>
    <w:rPr>
      <w:rFonts w:ascii="Cambria" w:hAnsi="Cambria"/>
      <w:b/>
      <w:i/>
      <w:sz w:val="28"/>
      <w:lang w:val="ru-RU" w:eastAsia="en-US"/>
    </w:rPr>
  </w:style>
  <w:style w:type="paragraph" w:styleId="a6">
    <w:name w:val="footer"/>
    <w:basedOn w:val="a"/>
    <w:link w:val="a7"/>
    <w:uiPriority w:val="99"/>
    <w:rsid w:val="00E00F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ascii="Courier New" w:hAnsi="Courier New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06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2967</Words>
  <Characters>21657</Characters>
  <Application>Microsoft Office Word</Application>
  <DocSecurity>0</DocSecurity>
  <Lines>180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</dc:creator>
  <cp:keywords/>
  <dc:description/>
  <cp:lastModifiedBy>Руслан</cp:lastModifiedBy>
  <cp:revision>3</cp:revision>
  <cp:lastPrinted>2015-08-28T07:03:00Z</cp:lastPrinted>
  <dcterms:created xsi:type="dcterms:W3CDTF">2016-04-08T20:04:00Z</dcterms:created>
  <dcterms:modified xsi:type="dcterms:W3CDTF">2017-04-22T18:16:00Z</dcterms:modified>
</cp:coreProperties>
</file>