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D77FD">
      <w:pPr>
        <w:pStyle w:val="ConsPlusNormal"/>
        <w:ind w:firstLine="540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5D77FD">
            <w:pPr>
              <w:pStyle w:val="ConsPlusNormal"/>
            </w:pPr>
            <w:r>
              <w:t>8 октября 1997 года</w:t>
            </w:r>
          </w:p>
        </w:tc>
        <w:tc>
          <w:tcPr>
            <w:tcW w:w="5103" w:type="dxa"/>
          </w:tcPr>
          <w:p w:rsidR="00000000" w:rsidRDefault="005D77FD">
            <w:pPr>
              <w:pStyle w:val="ConsPlusNormal"/>
              <w:jc w:val="right"/>
            </w:pPr>
            <w:r>
              <w:t>N 11-РЗ</w:t>
            </w:r>
          </w:p>
        </w:tc>
      </w:tr>
    </w:tbl>
    <w:p w:rsidR="00000000" w:rsidRDefault="005D77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5D77FD">
      <w:pPr>
        <w:pStyle w:val="ConsPlusNormal"/>
        <w:ind w:firstLine="540"/>
        <w:jc w:val="both"/>
      </w:pPr>
    </w:p>
    <w:p w:rsidR="00000000" w:rsidRDefault="005D77FD">
      <w:pPr>
        <w:pStyle w:val="ConsPlusTitle"/>
        <w:jc w:val="center"/>
      </w:pPr>
      <w:r>
        <w:t>РЕСПУБЛИКА ИНГУШЕТИЯ</w:t>
      </w:r>
    </w:p>
    <w:p w:rsidR="00000000" w:rsidRDefault="005D77FD">
      <w:pPr>
        <w:pStyle w:val="ConsPlusTitle"/>
        <w:jc w:val="center"/>
      </w:pPr>
    </w:p>
    <w:p w:rsidR="00000000" w:rsidRDefault="005D77FD">
      <w:pPr>
        <w:pStyle w:val="ConsPlusTitle"/>
        <w:jc w:val="center"/>
      </w:pPr>
      <w:r>
        <w:t>ЗАКОН</w:t>
      </w:r>
    </w:p>
    <w:p w:rsidR="00000000" w:rsidRDefault="005D77FD">
      <w:pPr>
        <w:pStyle w:val="ConsPlusTitle"/>
        <w:jc w:val="center"/>
      </w:pPr>
    </w:p>
    <w:p w:rsidR="00000000" w:rsidRDefault="005D77FD">
      <w:pPr>
        <w:pStyle w:val="ConsPlusTitle"/>
        <w:jc w:val="center"/>
      </w:pPr>
      <w:r>
        <w:t>О ГОСУДАРСТВЕННОЙ МОЛОДЕЖНОЙ ПОЛИТИКЕ В РЕСПУБЛИКЕ</w:t>
      </w:r>
    </w:p>
    <w:p w:rsidR="00000000" w:rsidRDefault="005D77FD">
      <w:pPr>
        <w:pStyle w:val="ConsPlusTitle"/>
        <w:jc w:val="center"/>
      </w:pPr>
      <w:r>
        <w:t>ИНГУШЕТИЯ</w:t>
      </w:r>
    </w:p>
    <w:p w:rsidR="00000000" w:rsidRDefault="005D77FD">
      <w:pPr>
        <w:pStyle w:val="ConsPlusNormal"/>
        <w:ind w:firstLine="540"/>
        <w:jc w:val="both"/>
      </w:pPr>
    </w:p>
    <w:p w:rsidR="00000000" w:rsidRDefault="005D77FD">
      <w:pPr>
        <w:pStyle w:val="ConsPlusNormal"/>
        <w:jc w:val="right"/>
      </w:pPr>
      <w:r>
        <w:t>Принят</w:t>
      </w:r>
    </w:p>
    <w:p w:rsidR="00000000" w:rsidRDefault="005D77FD">
      <w:pPr>
        <w:pStyle w:val="ConsPlusNormal"/>
        <w:jc w:val="right"/>
      </w:pPr>
      <w:r>
        <w:t>Народным Собранием - Парламентом</w:t>
      </w:r>
    </w:p>
    <w:p w:rsidR="00000000" w:rsidRDefault="005D77FD">
      <w:pPr>
        <w:pStyle w:val="ConsPlusNormal"/>
        <w:jc w:val="right"/>
      </w:pPr>
      <w:r>
        <w:t>Республики Ингушетия</w:t>
      </w:r>
    </w:p>
    <w:p w:rsidR="00000000" w:rsidRDefault="005D77FD">
      <w:pPr>
        <w:pStyle w:val="ConsPlusNormal"/>
        <w:jc w:val="right"/>
      </w:pPr>
      <w:r>
        <w:t>3 июля 1997 года</w:t>
      </w:r>
    </w:p>
    <w:p w:rsidR="00000000" w:rsidRDefault="005D77FD">
      <w:pPr>
        <w:pStyle w:val="ConsPlusNormal"/>
        <w:jc w:val="center"/>
      </w:pPr>
      <w:r>
        <w:t>Список изменяющих документов</w:t>
      </w:r>
    </w:p>
    <w:p w:rsidR="00000000" w:rsidRDefault="005D77FD">
      <w:pPr>
        <w:pStyle w:val="ConsPlusNormal"/>
        <w:jc w:val="center"/>
      </w:pPr>
      <w:r>
        <w:t>(в ред. Законов Республики Ингушетия</w:t>
      </w:r>
    </w:p>
    <w:p w:rsidR="00000000" w:rsidRDefault="005D77FD">
      <w:pPr>
        <w:pStyle w:val="ConsPlusNormal"/>
        <w:jc w:val="center"/>
      </w:pPr>
      <w:r>
        <w:t>от 14.12.2002 N 58-РЗ, от 13.12.2007 N 48-РЗ, от 05.11.2012 N 32-РЗ,</w:t>
      </w:r>
    </w:p>
    <w:p w:rsidR="00000000" w:rsidRDefault="005D77FD">
      <w:pPr>
        <w:pStyle w:val="ConsPlusNormal"/>
        <w:jc w:val="center"/>
      </w:pPr>
      <w:r>
        <w:t>от 03.02.2016 N 3-РЗ)</w:t>
      </w:r>
    </w:p>
    <w:p w:rsidR="00000000" w:rsidRDefault="005D77FD">
      <w:pPr>
        <w:pStyle w:val="ConsPlusNormal"/>
        <w:ind w:firstLine="540"/>
        <w:jc w:val="both"/>
      </w:pPr>
    </w:p>
    <w:p w:rsidR="00000000" w:rsidRDefault="005D77FD">
      <w:pPr>
        <w:pStyle w:val="ConsPlusNormal"/>
        <w:ind w:firstLine="540"/>
        <w:jc w:val="both"/>
      </w:pPr>
      <w:r>
        <w:t>Настоящий Закон определяет правовые, экономические и социальные условия осуществления в Республике Ингушетия государственной мо</w:t>
      </w:r>
      <w:r>
        <w:t>лодежной политики, направлен на обеспечение прав и свобод молодых граждан, прав молодежных организаций, а также на защиту их интересов во всех областях общественной жизни.</w:t>
      </w:r>
    </w:p>
    <w:p w:rsidR="00000000" w:rsidRDefault="005D77FD">
      <w:pPr>
        <w:pStyle w:val="ConsPlusNormal"/>
        <w:ind w:firstLine="540"/>
        <w:jc w:val="both"/>
      </w:pPr>
    </w:p>
    <w:p w:rsidR="00000000" w:rsidRDefault="005D77FD">
      <w:pPr>
        <w:pStyle w:val="ConsPlusTitle"/>
        <w:jc w:val="center"/>
        <w:outlineLvl w:val="0"/>
      </w:pPr>
      <w:r>
        <w:t>Раздел I. ОБЩИЕ ПОЛОЖЕНИЯ</w:t>
      </w:r>
    </w:p>
    <w:p w:rsidR="00000000" w:rsidRDefault="005D77FD">
      <w:pPr>
        <w:pStyle w:val="ConsPlusNormal"/>
        <w:ind w:firstLine="540"/>
        <w:jc w:val="both"/>
      </w:pPr>
    </w:p>
    <w:p w:rsidR="00000000" w:rsidRDefault="005D77FD">
      <w:pPr>
        <w:pStyle w:val="ConsPlusNormal"/>
        <w:ind w:firstLine="540"/>
        <w:jc w:val="both"/>
        <w:outlineLvl w:val="1"/>
      </w:pPr>
      <w:r>
        <w:t>Статья 1. Государственная молодежная политика</w:t>
      </w:r>
    </w:p>
    <w:p w:rsidR="00000000" w:rsidRDefault="005D77FD">
      <w:pPr>
        <w:pStyle w:val="ConsPlusNormal"/>
        <w:ind w:firstLine="540"/>
        <w:jc w:val="both"/>
      </w:pPr>
    </w:p>
    <w:p w:rsidR="00000000" w:rsidRDefault="005D77FD">
      <w:pPr>
        <w:pStyle w:val="ConsPlusNormal"/>
        <w:ind w:firstLine="540"/>
        <w:jc w:val="both"/>
      </w:pPr>
      <w:r>
        <w:t>1. Госуда</w:t>
      </w:r>
      <w:r>
        <w:t xml:space="preserve">рственная молодежная политика является важным направлением деятельности органов государственной власти и органов местного самоуправления, осуществляемая с целью создания социально-экономических, культурных, организационных, правовых условий и гарантий для </w:t>
      </w:r>
      <w:r>
        <w:t>социального становления и развития молодых граждан (в возрасте от 14 до 30 лет) и их самореализации в интересах развития всего общества.</w:t>
      </w:r>
    </w:p>
    <w:p w:rsidR="00000000" w:rsidRDefault="005D77FD">
      <w:pPr>
        <w:pStyle w:val="ConsPlusNormal"/>
        <w:jc w:val="both"/>
      </w:pPr>
      <w:r>
        <w:t>(в ред. Закона РИ от 14.12.2002 N 58-РЗ)</w:t>
      </w:r>
    </w:p>
    <w:p w:rsidR="00000000" w:rsidRDefault="005D77FD">
      <w:pPr>
        <w:pStyle w:val="ConsPlusNormal"/>
        <w:ind w:firstLine="540"/>
        <w:jc w:val="both"/>
      </w:pPr>
      <w:r>
        <w:t>2. Государственная молодежная политика направлена на формирование у молодых гр</w:t>
      </w:r>
      <w:r>
        <w:t>аждан патриотизма и уважения к истории и культуре отечества, к другим народам, на соблюдение прав человека.</w:t>
      </w:r>
    </w:p>
    <w:p w:rsidR="00000000" w:rsidRDefault="005D77FD">
      <w:pPr>
        <w:pStyle w:val="ConsPlusNormal"/>
        <w:ind w:firstLine="540"/>
        <w:jc w:val="both"/>
      </w:pPr>
    </w:p>
    <w:p w:rsidR="00000000" w:rsidRDefault="005D77FD">
      <w:pPr>
        <w:pStyle w:val="ConsPlusNormal"/>
        <w:ind w:firstLine="540"/>
        <w:jc w:val="both"/>
        <w:outlineLvl w:val="1"/>
      </w:pPr>
      <w:r>
        <w:t>Статья 2. Принципы государственной молодежной политики</w:t>
      </w:r>
    </w:p>
    <w:p w:rsidR="00000000" w:rsidRDefault="005D77FD">
      <w:pPr>
        <w:pStyle w:val="ConsPlusNormal"/>
        <w:ind w:firstLine="540"/>
        <w:jc w:val="both"/>
      </w:pPr>
    </w:p>
    <w:p w:rsidR="00000000" w:rsidRDefault="005D77FD">
      <w:pPr>
        <w:pStyle w:val="ConsPlusNormal"/>
        <w:ind w:firstLine="540"/>
        <w:jc w:val="both"/>
      </w:pPr>
      <w:r>
        <w:t>Государственная молодежная политика в Республике Ингушетия осуществляется на основе следующих принципов:</w:t>
      </w:r>
    </w:p>
    <w:p w:rsidR="00000000" w:rsidRDefault="005D77FD">
      <w:pPr>
        <w:pStyle w:val="ConsPlusNormal"/>
        <w:jc w:val="both"/>
      </w:pPr>
      <w:r>
        <w:t>(в ред. Закона РИ от 14.12.2002 N 58-РЗ)</w:t>
      </w:r>
    </w:p>
    <w:p w:rsidR="00000000" w:rsidRDefault="005D77FD">
      <w:pPr>
        <w:pStyle w:val="ConsPlusNormal"/>
        <w:ind w:firstLine="540"/>
        <w:jc w:val="both"/>
      </w:pPr>
      <w:r>
        <w:t>- сочетания государственных, общественных интересов и прав личности в формировании и реализации государственно</w:t>
      </w:r>
      <w:r>
        <w:t>й молодежной политики;</w:t>
      </w:r>
    </w:p>
    <w:p w:rsidR="00000000" w:rsidRDefault="005D77FD">
      <w:pPr>
        <w:pStyle w:val="ConsPlusNormal"/>
        <w:ind w:firstLine="540"/>
        <w:jc w:val="both"/>
      </w:pPr>
      <w:r>
        <w:t>- привлечения молодых граждан республики к непосредственному участию в формировании и реализации политики, программ, касающихся молодежи и общества в целом;</w:t>
      </w:r>
    </w:p>
    <w:p w:rsidR="00000000" w:rsidRDefault="005D77FD">
      <w:pPr>
        <w:pStyle w:val="ConsPlusNormal"/>
        <w:ind w:firstLine="540"/>
        <w:jc w:val="both"/>
      </w:pPr>
      <w:r>
        <w:t>- обеспечения правовой и социальной защищенности молодых граждан;</w:t>
      </w:r>
    </w:p>
    <w:p w:rsidR="00000000" w:rsidRDefault="005D77FD">
      <w:pPr>
        <w:pStyle w:val="ConsPlusNormal"/>
        <w:ind w:firstLine="540"/>
        <w:jc w:val="both"/>
      </w:pPr>
      <w:r>
        <w:t>- предоста</w:t>
      </w:r>
      <w:r>
        <w:t>вления молодому гражданину гарантированного государством минимума социальных услуг по образованию, профессиональной подготовке и трудоустройству;</w:t>
      </w:r>
    </w:p>
    <w:p w:rsidR="00000000" w:rsidRDefault="005D77FD">
      <w:pPr>
        <w:pStyle w:val="ConsPlusNormal"/>
        <w:ind w:firstLine="540"/>
        <w:jc w:val="both"/>
      </w:pPr>
      <w:r>
        <w:t>- признания интересов и потребностей молодых граждан как особой социальной группы.</w:t>
      </w:r>
    </w:p>
    <w:p w:rsidR="00000000" w:rsidRDefault="005D77FD">
      <w:pPr>
        <w:pStyle w:val="ConsPlusNormal"/>
        <w:ind w:firstLine="540"/>
        <w:jc w:val="both"/>
      </w:pPr>
    </w:p>
    <w:p w:rsidR="00000000" w:rsidRDefault="005D77FD">
      <w:pPr>
        <w:pStyle w:val="ConsPlusNormal"/>
        <w:ind w:firstLine="540"/>
        <w:jc w:val="both"/>
        <w:outlineLvl w:val="1"/>
      </w:pPr>
      <w:r>
        <w:t>Статья 3. Законодательство</w:t>
      </w:r>
      <w:r>
        <w:t xml:space="preserve"> Республики Ингушетия о государственной молодежной политике</w:t>
      </w:r>
    </w:p>
    <w:p w:rsidR="00000000" w:rsidRDefault="005D77FD">
      <w:pPr>
        <w:pStyle w:val="ConsPlusNormal"/>
        <w:ind w:firstLine="540"/>
        <w:jc w:val="both"/>
      </w:pPr>
    </w:p>
    <w:p w:rsidR="00000000" w:rsidRDefault="005D77FD">
      <w:pPr>
        <w:pStyle w:val="ConsPlusNormal"/>
        <w:ind w:firstLine="540"/>
        <w:jc w:val="both"/>
      </w:pPr>
      <w:r>
        <w:t>1. Отношения, связанные с осуществлением государственной молодежной политики в Республике Ингушетия, регулируются Конституцией Российской Федерации, федеральным законодательством, Конституцией Ре</w:t>
      </w:r>
      <w:r>
        <w:t>спублики Ингушетия, настоящим Законом и иными нормативными правовыми актами.</w:t>
      </w:r>
    </w:p>
    <w:p w:rsidR="00000000" w:rsidRDefault="005D77FD">
      <w:pPr>
        <w:pStyle w:val="ConsPlusNormal"/>
        <w:jc w:val="both"/>
      </w:pPr>
      <w:r>
        <w:t>(в ред. Закона РИ от 14.12.2002 N 58-РЗ)</w:t>
      </w:r>
      <w:bookmarkStart w:id="0" w:name="_GoBack"/>
      <w:bookmarkEnd w:id="0"/>
    </w:p>
    <w:p w:rsidR="00000000" w:rsidRDefault="005D77FD">
      <w:pPr>
        <w:pStyle w:val="ConsPlusNormal"/>
        <w:ind w:firstLine="540"/>
        <w:jc w:val="both"/>
      </w:pPr>
      <w:r>
        <w:lastRenderedPageBreak/>
        <w:t>2. В случае несоблюдения норм настоящего Закона государственные органы и должностные лица несут ответственность в соответствии с законодат</w:t>
      </w:r>
      <w:r>
        <w:t>ельством. Их неправомерные действия могут быть обжалованы в суд.</w:t>
      </w:r>
    </w:p>
    <w:p w:rsidR="00000000" w:rsidRDefault="005D77FD">
      <w:pPr>
        <w:pStyle w:val="ConsPlusNormal"/>
        <w:jc w:val="both"/>
      </w:pPr>
      <w:r>
        <w:t>(в ред. Закона РИ от 14.12.2002 N 58-РЗ)</w:t>
      </w:r>
    </w:p>
    <w:p w:rsidR="00000000" w:rsidRDefault="005D77FD">
      <w:pPr>
        <w:pStyle w:val="ConsPlusNormal"/>
        <w:ind w:firstLine="540"/>
        <w:jc w:val="both"/>
      </w:pPr>
      <w:r>
        <w:t>3. Жалоба может быть подана молодыми гражданами, их представителями или молодежной организацией либо органами по делам молодежи.</w:t>
      </w:r>
    </w:p>
    <w:p w:rsidR="00000000" w:rsidRDefault="005D77FD">
      <w:pPr>
        <w:pStyle w:val="ConsPlusNormal"/>
        <w:jc w:val="both"/>
      </w:pPr>
      <w:r>
        <w:t xml:space="preserve">(в ред. Закона РИ от </w:t>
      </w:r>
      <w:r>
        <w:t>14.12.2002 N 58-РЗ)</w:t>
      </w:r>
    </w:p>
    <w:p w:rsidR="00000000" w:rsidRDefault="005D77FD">
      <w:pPr>
        <w:pStyle w:val="ConsPlusNormal"/>
        <w:ind w:firstLine="540"/>
        <w:jc w:val="both"/>
      </w:pPr>
    </w:p>
    <w:p w:rsidR="00000000" w:rsidRDefault="005D77FD">
      <w:pPr>
        <w:pStyle w:val="ConsPlusTitle"/>
        <w:jc w:val="center"/>
        <w:outlineLvl w:val="0"/>
      </w:pPr>
      <w:r>
        <w:t>Раздел II. ПРАВОВАЯ И СОЦИАЛЬНАЯ ЗАЩИЩЕННОСТЬ МОЛОДЕЖИ</w:t>
      </w:r>
    </w:p>
    <w:p w:rsidR="00000000" w:rsidRDefault="005D77FD">
      <w:pPr>
        <w:pStyle w:val="ConsPlusNormal"/>
        <w:ind w:firstLine="540"/>
        <w:jc w:val="both"/>
      </w:pPr>
    </w:p>
    <w:p w:rsidR="00000000" w:rsidRDefault="005D77FD">
      <w:pPr>
        <w:pStyle w:val="ConsPlusNormal"/>
        <w:ind w:firstLine="540"/>
        <w:jc w:val="both"/>
        <w:outlineLvl w:val="1"/>
      </w:pPr>
      <w:r>
        <w:t>Статья 4. Гарантии правовой и социальной защищенности молодых людей</w:t>
      </w:r>
    </w:p>
    <w:p w:rsidR="00000000" w:rsidRDefault="005D77FD">
      <w:pPr>
        <w:pStyle w:val="ConsPlusNormal"/>
        <w:ind w:firstLine="540"/>
        <w:jc w:val="both"/>
      </w:pPr>
    </w:p>
    <w:p w:rsidR="00000000" w:rsidRDefault="005D77FD">
      <w:pPr>
        <w:pStyle w:val="ConsPlusNormal"/>
        <w:ind w:firstLine="540"/>
        <w:jc w:val="both"/>
      </w:pPr>
      <w:r>
        <w:t>1. Молодые граждане, жители Республики Ингушетия обладают всей полнотой социально-экономических, политических,</w:t>
      </w:r>
      <w:r>
        <w:t xml:space="preserve"> личных прав и свобод, закрепленных Конституцией Российской Федерации.</w:t>
      </w:r>
    </w:p>
    <w:p w:rsidR="00000000" w:rsidRDefault="005D77FD">
      <w:pPr>
        <w:pStyle w:val="ConsPlusNormal"/>
        <w:jc w:val="both"/>
      </w:pPr>
      <w:r>
        <w:t>(в ред. Закона РИ от 14.12.2002 N 58-РЗ)</w:t>
      </w:r>
    </w:p>
    <w:p w:rsidR="00000000" w:rsidRDefault="005D77FD">
      <w:pPr>
        <w:pStyle w:val="ConsPlusNormal"/>
        <w:ind w:firstLine="540"/>
        <w:jc w:val="both"/>
      </w:pPr>
      <w:r>
        <w:t>2. Не допускается каких-либо прямых или косвенных ограничений прав и свобод молодых граждан, а также возложения на них дополнительных обязанност</w:t>
      </w:r>
      <w:r>
        <w:t>ей по сравнению с обязанностями, установленными для остальных граждан, за исключением случаев, когда такие обязанности специально предусмотрены законодательством Российской Федерации. Особой защитой государства пользуются лица, не достигшие 18 лет (несовер</w:t>
      </w:r>
      <w:r>
        <w:t>шеннолетние).</w:t>
      </w:r>
    </w:p>
    <w:p w:rsidR="00000000" w:rsidRDefault="005D77FD">
      <w:pPr>
        <w:pStyle w:val="ConsPlusNormal"/>
        <w:jc w:val="both"/>
      </w:pPr>
      <w:r>
        <w:t>(в ред. Закона РИ от 14.12.2002 N 58-РЗ)</w:t>
      </w:r>
    </w:p>
    <w:p w:rsidR="00000000" w:rsidRDefault="005D77FD">
      <w:pPr>
        <w:pStyle w:val="ConsPlusNormal"/>
        <w:ind w:firstLine="540"/>
        <w:jc w:val="both"/>
      </w:pPr>
      <w:r>
        <w:t xml:space="preserve">3. Государство, исходя из того, что несовершеннолетние в силу своего возраста не могут в полной мере сознавать значение своих действий, ограничивает их способность своими действиями приобретать права, </w:t>
      </w:r>
      <w:r>
        <w:t>создавать для себя обязанности и нести юридическую ответственность, а также устанавливает особый порядок осуществления их прав. Неполный объем дееспособности молодых граждан, а равно специальный порядок осуществления их прав устанавливается только законом.</w:t>
      </w:r>
      <w:r>
        <w:t xml:space="preserve"> Республика Ингушетия гарантирует возможность получения социальных услуг на основе принципа социальной справедливости независимо от пола, расы, национальности, языка, происхождения, места жительства, имущественного и должностного положения, отношения к рел</w:t>
      </w:r>
      <w:r>
        <w:t>игии, убеждений, принадлежности к общественным объединениям и других обстоятельств.</w:t>
      </w:r>
    </w:p>
    <w:p w:rsidR="00000000" w:rsidRDefault="005D77FD">
      <w:pPr>
        <w:pStyle w:val="ConsPlusNormal"/>
        <w:ind w:firstLine="540"/>
        <w:jc w:val="both"/>
      </w:pPr>
      <w:r>
        <w:t>4. Социальные гарантии и услуги включают в себя выплату пособий по безработице; предоставление возможности за счет государства, средств муниципальных образований, предприятий и организаций, независимо от форм собственности либо общественных объединений про</w:t>
      </w:r>
      <w:r>
        <w:t>фессиональной подготовки и переподготовки, профессиональной ориентации, повышения квалификации, введения специального режима и оплаты труда молодых граждан, их социального и медицинского страхования; установление льгот при пользовании платной медицинской п</w:t>
      </w:r>
      <w:r>
        <w:t>омощью и др.</w:t>
      </w:r>
    </w:p>
    <w:p w:rsidR="00000000" w:rsidRDefault="005D77FD">
      <w:pPr>
        <w:pStyle w:val="ConsPlusNormal"/>
        <w:jc w:val="both"/>
      </w:pPr>
      <w:r>
        <w:t>(в ред. Закона РИ от 14.12.2002 N 58-РЗ)</w:t>
      </w:r>
    </w:p>
    <w:p w:rsidR="00000000" w:rsidRDefault="005D77FD">
      <w:pPr>
        <w:pStyle w:val="ConsPlusNormal"/>
        <w:ind w:firstLine="540"/>
        <w:jc w:val="both"/>
      </w:pPr>
    </w:p>
    <w:p w:rsidR="00000000" w:rsidRDefault="005D77FD">
      <w:pPr>
        <w:pStyle w:val="ConsPlusNormal"/>
        <w:ind w:firstLine="540"/>
        <w:jc w:val="both"/>
        <w:outlineLvl w:val="1"/>
      </w:pPr>
      <w:r>
        <w:t>Статья 5. Защита прав студенческой и учащейся молодежи</w:t>
      </w:r>
    </w:p>
    <w:p w:rsidR="00000000" w:rsidRDefault="005D77FD">
      <w:pPr>
        <w:pStyle w:val="ConsPlusNormal"/>
        <w:ind w:firstLine="540"/>
        <w:jc w:val="both"/>
      </w:pPr>
    </w:p>
    <w:p w:rsidR="00000000" w:rsidRDefault="005D77FD">
      <w:pPr>
        <w:pStyle w:val="ConsPlusNormal"/>
        <w:ind w:firstLine="540"/>
        <w:jc w:val="both"/>
      </w:pPr>
      <w:r>
        <w:t xml:space="preserve">1. В соответствии с Конституцией Российской Федерации молодые граждане имеют право на получение бесплатного среднего, среднего профессионального </w:t>
      </w:r>
      <w:r>
        <w:t>и высшего образования в государственных учебных заведениях республики.</w:t>
      </w:r>
    </w:p>
    <w:p w:rsidR="00000000" w:rsidRDefault="005D77FD">
      <w:pPr>
        <w:pStyle w:val="ConsPlusNormal"/>
        <w:jc w:val="both"/>
      </w:pPr>
      <w:r>
        <w:t>(в ред. Закона РИ от 14.12.2002 N 58-РЗ)</w:t>
      </w:r>
    </w:p>
    <w:p w:rsidR="00000000" w:rsidRDefault="005D77FD">
      <w:pPr>
        <w:pStyle w:val="ConsPlusNormal"/>
        <w:ind w:firstLine="540"/>
        <w:jc w:val="both"/>
      </w:pPr>
      <w:r>
        <w:t xml:space="preserve">2. К категории лиц, нуждающихся в особой социальной и правовой защите, относятся следующие молодые граждане: докторанты, аспиранты, клинические </w:t>
      </w:r>
      <w:r>
        <w:t>ординаторы и врачи-интерны, обучающиеся с отрывом от производства в ВУЗах и научно-исследовательских учреждениях, студенты высших и средних специальных учебных заведений, воспитанники детских домов, кадеты Горского кадетского корпуса.</w:t>
      </w:r>
    </w:p>
    <w:p w:rsidR="00000000" w:rsidRDefault="005D77FD">
      <w:pPr>
        <w:pStyle w:val="ConsPlusNormal"/>
        <w:ind w:firstLine="540"/>
        <w:jc w:val="both"/>
      </w:pPr>
      <w:r>
        <w:t>3. Учащимся и студент</w:t>
      </w:r>
      <w:r>
        <w:t>ам учебных заведений республики устанавливаются следующие государственные гарантии:</w:t>
      </w:r>
    </w:p>
    <w:p w:rsidR="00000000" w:rsidRDefault="005D77FD">
      <w:pPr>
        <w:pStyle w:val="ConsPlusNormal"/>
        <w:ind w:firstLine="540"/>
        <w:jc w:val="both"/>
      </w:pPr>
      <w:r>
        <w:t>1) обеспечения необходимого социального уровня;</w:t>
      </w:r>
    </w:p>
    <w:p w:rsidR="00000000" w:rsidRDefault="005D77FD">
      <w:pPr>
        <w:pStyle w:val="ConsPlusNormal"/>
        <w:ind w:firstLine="540"/>
        <w:jc w:val="both"/>
      </w:pPr>
      <w:r>
        <w:t>2) получения бесплатного среднего, среднего профессионального и высшего образования в государственных учебных заведениях рес</w:t>
      </w:r>
      <w:r>
        <w:t>публики;</w:t>
      </w:r>
    </w:p>
    <w:p w:rsidR="00000000" w:rsidRDefault="005D77FD">
      <w:pPr>
        <w:pStyle w:val="ConsPlusNormal"/>
        <w:ind w:firstLine="540"/>
        <w:jc w:val="both"/>
      </w:pPr>
      <w:r>
        <w:t>3) установление льгот и компенсационных выплат для студенческой и учащейся молодежи в целях их социальной защищенности;</w:t>
      </w:r>
    </w:p>
    <w:p w:rsidR="00000000" w:rsidRDefault="005D77FD">
      <w:pPr>
        <w:pStyle w:val="ConsPlusNormal"/>
        <w:ind w:firstLine="540"/>
        <w:jc w:val="both"/>
      </w:pPr>
      <w:r>
        <w:t xml:space="preserve">4) уважения личности и равноправия молодых граждан во взаимоотношениях с руководителями и </w:t>
      </w:r>
      <w:r>
        <w:lastRenderedPageBreak/>
        <w:t>сотрудниками воспитательных учреждени</w:t>
      </w:r>
      <w:r>
        <w:t>й;</w:t>
      </w:r>
    </w:p>
    <w:p w:rsidR="00000000" w:rsidRDefault="005D77FD">
      <w:pPr>
        <w:pStyle w:val="ConsPlusNormal"/>
        <w:ind w:firstLine="540"/>
        <w:jc w:val="both"/>
      </w:pPr>
      <w:r>
        <w:t>5) право молодых граждан в выборе профессии и учебного заведения, в том числе и за рубежом.</w:t>
      </w:r>
    </w:p>
    <w:p w:rsidR="00000000" w:rsidRDefault="005D77FD">
      <w:pPr>
        <w:pStyle w:val="ConsPlusNormal"/>
        <w:ind w:firstLine="540"/>
        <w:jc w:val="both"/>
      </w:pPr>
      <w:r>
        <w:t>4. В целях поддержки талантливой молодежи предполагается:</w:t>
      </w:r>
    </w:p>
    <w:p w:rsidR="00000000" w:rsidRDefault="005D77FD">
      <w:pPr>
        <w:pStyle w:val="ConsPlusNormal"/>
        <w:ind w:firstLine="540"/>
        <w:jc w:val="both"/>
      </w:pPr>
      <w:r>
        <w:t xml:space="preserve">- поощрять создание творческих мастерских, школ, объединений при выдающихся деятелях науки, культуры и </w:t>
      </w:r>
      <w:r>
        <w:t>искусства, в том числе в форме частных пансионатов и учебных заведений;</w:t>
      </w:r>
    </w:p>
    <w:p w:rsidR="00000000" w:rsidRDefault="005D77FD">
      <w:pPr>
        <w:pStyle w:val="ConsPlusNormal"/>
        <w:ind w:firstLine="540"/>
        <w:jc w:val="both"/>
      </w:pPr>
      <w:r>
        <w:t>- устанавливать премии, стипендии, пособия для талантливых детей и молодежи;</w:t>
      </w:r>
    </w:p>
    <w:p w:rsidR="00000000" w:rsidRDefault="005D77FD">
      <w:pPr>
        <w:pStyle w:val="ConsPlusNormal"/>
        <w:ind w:firstLine="540"/>
        <w:jc w:val="both"/>
      </w:pPr>
      <w:r>
        <w:t>- направлять одаренные личности в учебные заведения Российской Федерации и за рубеж.</w:t>
      </w:r>
    </w:p>
    <w:p w:rsidR="00000000" w:rsidRDefault="005D77FD">
      <w:pPr>
        <w:pStyle w:val="ConsPlusNormal"/>
        <w:ind w:firstLine="540"/>
        <w:jc w:val="both"/>
      </w:pPr>
    </w:p>
    <w:p w:rsidR="00000000" w:rsidRDefault="005D77FD">
      <w:pPr>
        <w:pStyle w:val="ConsPlusNormal"/>
        <w:ind w:firstLine="540"/>
        <w:jc w:val="both"/>
        <w:outlineLvl w:val="1"/>
      </w:pPr>
      <w:r>
        <w:t>Статья 6. Обеспечение</w:t>
      </w:r>
      <w:r>
        <w:t xml:space="preserve"> материальной самостоятельности и поддержки молодых граждан</w:t>
      </w:r>
    </w:p>
    <w:p w:rsidR="00000000" w:rsidRDefault="005D77FD">
      <w:pPr>
        <w:pStyle w:val="ConsPlusNormal"/>
        <w:ind w:firstLine="540"/>
        <w:jc w:val="both"/>
      </w:pPr>
    </w:p>
    <w:p w:rsidR="00000000" w:rsidRDefault="005D77FD">
      <w:pPr>
        <w:pStyle w:val="ConsPlusNormal"/>
        <w:ind w:firstLine="540"/>
        <w:jc w:val="both"/>
      </w:pPr>
      <w:r>
        <w:t>1. Молодым гражданам и молодым семьям (в возрасте до 30 лет включительно) предоставляются льготы в первоочередном выделении земельных участков для индивидуального жилищного строительства, ведения</w:t>
      </w:r>
      <w:r>
        <w:t xml:space="preserve"> крестьянского (фермерского) хозяйства, садоводства и огородничества в порядке, устанавливаемом нормативными правовыми актами органов государственной власти и органов местного самоуправления.</w:t>
      </w:r>
    </w:p>
    <w:p w:rsidR="00000000" w:rsidRDefault="005D77FD">
      <w:pPr>
        <w:pStyle w:val="ConsPlusNormal"/>
        <w:jc w:val="both"/>
      </w:pPr>
      <w:r>
        <w:t>(в ред. Закона РИ от 14.12.2002 N 58-РЗ)</w:t>
      </w:r>
    </w:p>
    <w:p w:rsidR="00000000" w:rsidRDefault="005D77FD">
      <w:pPr>
        <w:pStyle w:val="ConsPlusNormal"/>
        <w:ind w:firstLine="540"/>
        <w:jc w:val="both"/>
      </w:pPr>
      <w:r>
        <w:t>2. Потребительские долг</w:t>
      </w:r>
      <w:r>
        <w:t>осрочные кредиты, выдаваемые молодым гражданам и молодым семьям по целевому назначению на приобретение жилых домов и квартир, уплату вступительных паевых взносов в жилищно-строительные кооперативы, приобретение мебели, сложной бытовой техники и других пред</w:t>
      </w:r>
      <w:r>
        <w:t>метов домашнего обихода длительного пользования, внесение платы за обучение в учебных заведениях, действующих на коммерческой основе, за пользование платными медицинскими услугами и на другие цели, предоставляются банками Республики Ингушетия под пониженны</w:t>
      </w:r>
      <w:r>
        <w:t>е проценты (не выше пяти) и погашаются в льготном порядке по основаниям и на условиях, установленных законодательством Российской Федерации.</w:t>
      </w:r>
    </w:p>
    <w:p w:rsidR="00000000" w:rsidRDefault="005D77FD">
      <w:pPr>
        <w:pStyle w:val="ConsPlusNormal"/>
        <w:jc w:val="both"/>
      </w:pPr>
      <w:r>
        <w:t>(в ред. Закона РИ от 14.12.2002 N 58-РЗ)</w:t>
      </w:r>
    </w:p>
    <w:p w:rsidR="00000000" w:rsidRDefault="005D77FD">
      <w:pPr>
        <w:pStyle w:val="ConsPlusNormal"/>
        <w:ind w:firstLine="540"/>
        <w:jc w:val="both"/>
      </w:pPr>
      <w:r>
        <w:t>3. Молодым гражданам гарантируется предоставление рабочих мест в пределах,</w:t>
      </w:r>
      <w:r>
        <w:t xml:space="preserve"> установленных государственными органами и органами местного самоуправления, квот и брони приема на работу, а также предоставление бесплатных профориентационных и иных услуг в сфере обеспечения занятости населения.</w:t>
      </w:r>
    </w:p>
    <w:p w:rsidR="00000000" w:rsidRDefault="005D77FD">
      <w:pPr>
        <w:pStyle w:val="ConsPlusNormal"/>
        <w:jc w:val="both"/>
      </w:pPr>
      <w:r>
        <w:t>(в ред. Закона РИ от 14.12.2002 N 58-РЗ)</w:t>
      </w:r>
    </w:p>
    <w:p w:rsidR="00000000" w:rsidRDefault="005D77FD">
      <w:pPr>
        <w:pStyle w:val="ConsPlusNormal"/>
        <w:ind w:firstLine="540"/>
        <w:jc w:val="both"/>
      </w:pPr>
      <w:r>
        <w:t>4. Учащимся и студентам учебных заведений республики, военнослужащим, проходящим на территории Республики Ингушетия действительную срочную службу, предоставляется преимущественный режим пользования культурно-просветительными и спортивно-оздоровительными уч</w:t>
      </w:r>
      <w:r>
        <w:t>реждениями с оплатой их посещения по льготным - не выше 50% от установленного уровня - ценам и тарифам, определяемыми Правительством Республики Ингушетия Также, они имеют право на льготы при оплате проезда на железнодорожном и междугороднем автомобильном т</w:t>
      </w:r>
      <w:r>
        <w:t>ранспорте в соответствии с законодательством Российской Федерации.</w:t>
      </w:r>
    </w:p>
    <w:p w:rsidR="00000000" w:rsidRDefault="005D77FD">
      <w:pPr>
        <w:pStyle w:val="ConsPlusNormal"/>
        <w:jc w:val="both"/>
      </w:pPr>
      <w:r>
        <w:t>(в ред. Закона РИ от 14.12.2002 N 58-РЗ, Закона Республики Ингушетия от 05.11.2012 N 32-РЗ)</w:t>
      </w:r>
    </w:p>
    <w:p w:rsidR="00000000" w:rsidRDefault="005D77FD">
      <w:pPr>
        <w:pStyle w:val="ConsPlusNormal"/>
        <w:ind w:firstLine="540"/>
        <w:jc w:val="both"/>
      </w:pPr>
      <w:r>
        <w:t>5. Утратил силу. - Закон Республики Ингушетия от 05.11.2012 N 32-РЗ.</w:t>
      </w:r>
    </w:p>
    <w:p w:rsidR="00000000" w:rsidRDefault="005D77FD">
      <w:pPr>
        <w:pStyle w:val="ConsPlusNormal"/>
        <w:ind w:firstLine="540"/>
        <w:jc w:val="both"/>
      </w:pPr>
    </w:p>
    <w:p w:rsidR="00000000" w:rsidRDefault="005D77FD">
      <w:pPr>
        <w:pStyle w:val="ConsPlusNormal"/>
        <w:ind w:firstLine="540"/>
        <w:jc w:val="both"/>
        <w:outlineLvl w:val="1"/>
      </w:pPr>
      <w:r>
        <w:t>Статья 7. Социальная защита</w:t>
      </w:r>
      <w:r>
        <w:t xml:space="preserve"> молодежи при прохождении воинской службы</w:t>
      </w:r>
    </w:p>
    <w:p w:rsidR="00000000" w:rsidRDefault="005D77FD">
      <w:pPr>
        <w:pStyle w:val="ConsPlusNormal"/>
        <w:ind w:firstLine="540"/>
        <w:jc w:val="both"/>
      </w:pPr>
    </w:p>
    <w:p w:rsidR="00000000" w:rsidRDefault="005D77FD">
      <w:pPr>
        <w:pStyle w:val="ConsPlusNormal"/>
        <w:ind w:firstLine="540"/>
        <w:jc w:val="both"/>
      </w:pPr>
      <w:r>
        <w:t>1. При организации призыва молодых граждан в ряды Вооруженных Сил Российской Федерации учитываются - индивидуальные качества и интересы, общеобразовательный уровень, профессиональная подготовка, семейное положение</w:t>
      </w:r>
      <w:r>
        <w:t xml:space="preserve"> и желание служить в определенных родах войск. В период прохождения воинской службы молодым гражданам республики гарантируется защита их чести, достоинства, здоровья, материального положения и обеспечение прав.</w:t>
      </w:r>
    </w:p>
    <w:p w:rsidR="00000000" w:rsidRDefault="005D77FD">
      <w:pPr>
        <w:pStyle w:val="ConsPlusNormal"/>
        <w:ind w:firstLine="540"/>
        <w:jc w:val="both"/>
      </w:pPr>
      <w:r>
        <w:t>2. Граждане Российской Федерации в Республике</w:t>
      </w:r>
      <w:r>
        <w:t xml:space="preserve"> Ингушетия при прохождении срочной воинской службы пользуются правами, установленными для военнослужащих законодательством Российской Федерации.</w:t>
      </w:r>
    </w:p>
    <w:p w:rsidR="00000000" w:rsidRDefault="005D77FD">
      <w:pPr>
        <w:pStyle w:val="ConsPlusNormal"/>
        <w:jc w:val="both"/>
      </w:pPr>
      <w:r>
        <w:t>(в ред. Закона РИ от 14.12.2002 N 58-РЗ)</w:t>
      </w:r>
    </w:p>
    <w:p w:rsidR="00000000" w:rsidRDefault="005D77FD">
      <w:pPr>
        <w:pStyle w:val="ConsPlusNormal"/>
        <w:ind w:firstLine="540"/>
        <w:jc w:val="both"/>
      </w:pPr>
    </w:p>
    <w:p w:rsidR="00000000" w:rsidRDefault="005D77FD">
      <w:pPr>
        <w:pStyle w:val="ConsPlusNormal"/>
        <w:ind w:firstLine="540"/>
        <w:jc w:val="both"/>
        <w:outlineLvl w:val="1"/>
      </w:pPr>
      <w:r>
        <w:t>Статья 8. Ответственность за нарушение прав молодых граждан</w:t>
      </w:r>
    </w:p>
    <w:p w:rsidR="00000000" w:rsidRDefault="005D77FD">
      <w:pPr>
        <w:pStyle w:val="ConsPlusNormal"/>
        <w:ind w:firstLine="540"/>
        <w:jc w:val="both"/>
      </w:pPr>
    </w:p>
    <w:p w:rsidR="00000000" w:rsidRDefault="005D77FD">
      <w:pPr>
        <w:pStyle w:val="ConsPlusNormal"/>
        <w:ind w:firstLine="540"/>
        <w:jc w:val="both"/>
      </w:pPr>
      <w:r>
        <w:t>Государс</w:t>
      </w:r>
      <w:r>
        <w:t>твенные и общественные органы, должностные лица несут ответственность за нарушение прав молодых граждан в соответствии с законодательством.</w:t>
      </w:r>
    </w:p>
    <w:p w:rsidR="00000000" w:rsidRDefault="005D77FD">
      <w:pPr>
        <w:pStyle w:val="ConsPlusNormal"/>
        <w:jc w:val="both"/>
      </w:pPr>
      <w:r>
        <w:t>(в ред. Закона РИ от 14.12.2002 N 58-РЗ)</w:t>
      </w:r>
    </w:p>
    <w:p w:rsidR="00000000" w:rsidRDefault="005D77FD">
      <w:pPr>
        <w:pStyle w:val="ConsPlusNormal"/>
        <w:ind w:firstLine="540"/>
        <w:jc w:val="both"/>
      </w:pPr>
    </w:p>
    <w:p w:rsidR="00000000" w:rsidRDefault="005D77FD">
      <w:pPr>
        <w:pStyle w:val="ConsPlusTitle"/>
        <w:jc w:val="center"/>
        <w:outlineLvl w:val="0"/>
      </w:pPr>
      <w:r>
        <w:lastRenderedPageBreak/>
        <w:t>Раздел III. МОЛОДЕЖНОЕ ПРЕДПРИНИМАТЕЛЬСТВО В РЕСПУБЛИКЕ</w:t>
      </w:r>
    </w:p>
    <w:p w:rsidR="00000000" w:rsidRDefault="005D77FD">
      <w:pPr>
        <w:pStyle w:val="ConsPlusTitle"/>
        <w:jc w:val="center"/>
      </w:pPr>
      <w:r>
        <w:t>ИНГУШЕТИЯ</w:t>
      </w:r>
    </w:p>
    <w:p w:rsidR="00000000" w:rsidRDefault="005D77FD">
      <w:pPr>
        <w:pStyle w:val="ConsPlusNormal"/>
        <w:ind w:firstLine="540"/>
        <w:jc w:val="both"/>
      </w:pPr>
    </w:p>
    <w:p w:rsidR="00000000" w:rsidRDefault="005D77FD">
      <w:pPr>
        <w:pStyle w:val="ConsPlusNormal"/>
        <w:ind w:firstLine="540"/>
        <w:jc w:val="both"/>
        <w:outlineLvl w:val="1"/>
      </w:pPr>
      <w:r>
        <w:t xml:space="preserve">Статья </w:t>
      </w:r>
      <w:r>
        <w:t>9. Государственная поддержка молодежного предпринимательства</w:t>
      </w:r>
    </w:p>
    <w:p w:rsidR="00000000" w:rsidRDefault="005D77FD">
      <w:pPr>
        <w:pStyle w:val="ConsPlusNormal"/>
        <w:ind w:firstLine="540"/>
        <w:jc w:val="both"/>
      </w:pPr>
    </w:p>
    <w:p w:rsidR="00000000" w:rsidRDefault="005D77FD">
      <w:pPr>
        <w:pStyle w:val="ConsPlusNormal"/>
        <w:ind w:firstLine="540"/>
        <w:jc w:val="both"/>
      </w:pPr>
      <w:r>
        <w:t>1. В Республике Ингушетия устанавливается система мер по социально-экономической, организационной, правовой поддержке молодежных предприятий и предпринимательской деятельности молодых граждан.</w:t>
      </w:r>
    </w:p>
    <w:p w:rsidR="00000000" w:rsidRDefault="005D77FD">
      <w:pPr>
        <w:pStyle w:val="ConsPlusNormal"/>
        <w:ind w:firstLine="540"/>
        <w:jc w:val="both"/>
      </w:pPr>
      <w:r>
        <w:t>2</w:t>
      </w:r>
      <w:r>
        <w:t>. Органы государственной власти и органы местного самоуправления вправе устанавливать в пределах своей компетенции дополнительные льготы молодежным предприятиям и молодым гражданам, осуществляющим предпринимательскую деятельность без образования юридическо</w:t>
      </w:r>
      <w:r>
        <w:t>го лица и зарегистрированного в качестве индивидуального предпринимателя, помимо определенных законодательством.</w:t>
      </w:r>
    </w:p>
    <w:p w:rsidR="00000000" w:rsidRDefault="005D77FD">
      <w:pPr>
        <w:pStyle w:val="ConsPlusNormal"/>
        <w:jc w:val="both"/>
      </w:pPr>
      <w:r>
        <w:t>(в ред. Законов РИ от 14.12.2002 N 58-РЗ, от 08.10.1997 N 3-РЗ)</w:t>
      </w:r>
    </w:p>
    <w:p w:rsidR="00000000" w:rsidRDefault="005D77FD">
      <w:pPr>
        <w:pStyle w:val="ConsPlusNormal"/>
        <w:ind w:firstLine="540"/>
        <w:jc w:val="both"/>
      </w:pPr>
      <w:r>
        <w:t>3. В Республике Ингушетия молодым гражданам гарантируется получение юридических</w:t>
      </w:r>
      <w:r>
        <w:t xml:space="preserve"> и иных услуг, предоставляемых государственными органами республики на льготных условиях в порядке, определяемом программой поддержки молодежного предпринимательства Республики Ингушетия.</w:t>
      </w:r>
    </w:p>
    <w:p w:rsidR="00000000" w:rsidRDefault="005D77FD">
      <w:pPr>
        <w:pStyle w:val="ConsPlusNormal"/>
        <w:ind w:firstLine="540"/>
        <w:jc w:val="both"/>
      </w:pPr>
    </w:p>
    <w:p w:rsidR="00000000" w:rsidRDefault="005D77FD">
      <w:pPr>
        <w:pStyle w:val="ConsPlusNormal"/>
        <w:ind w:firstLine="540"/>
        <w:jc w:val="both"/>
        <w:outlineLvl w:val="1"/>
      </w:pPr>
      <w:r>
        <w:t>Статья 10. Молодежные предприятия</w:t>
      </w:r>
    </w:p>
    <w:p w:rsidR="00000000" w:rsidRDefault="005D77FD">
      <w:pPr>
        <w:pStyle w:val="ConsPlusNormal"/>
        <w:ind w:firstLine="540"/>
        <w:jc w:val="both"/>
      </w:pPr>
    </w:p>
    <w:p w:rsidR="00000000" w:rsidRDefault="005D77FD">
      <w:pPr>
        <w:pStyle w:val="ConsPlusNormal"/>
        <w:ind w:firstLine="540"/>
        <w:jc w:val="both"/>
      </w:pPr>
      <w:r>
        <w:t>1. Молодежными предприятиями признаются созданные и действующие на территории Республики Ингушетия в установленном порядке:</w:t>
      </w:r>
    </w:p>
    <w:p w:rsidR="00000000" w:rsidRDefault="005D77FD">
      <w:pPr>
        <w:pStyle w:val="ConsPlusNormal"/>
        <w:ind w:firstLine="540"/>
        <w:jc w:val="both"/>
      </w:pPr>
      <w:r>
        <w:t>1) предприятия молодежных организаций, а также предприятия иных организационно-правовых форм, где хотя бы одним из соучредителей явл</w:t>
      </w:r>
      <w:r>
        <w:t>яется молодежная организация с долей не менее 50% в уставном капитале предприятия.</w:t>
      </w:r>
    </w:p>
    <w:p w:rsidR="00000000" w:rsidRDefault="005D77FD">
      <w:pPr>
        <w:pStyle w:val="ConsPlusNormal"/>
        <w:ind w:firstLine="540"/>
        <w:jc w:val="both"/>
      </w:pPr>
      <w:r>
        <w:t>При этом молодежные организации имеют право создавать предприятия, если занятие ими хозяйственной и иной коммерческой деятельностью не выходит за пределы уставных задач моло</w:t>
      </w:r>
      <w:r>
        <w:t>дежных организаций;</w:t>
      </w:r>
    </w:p>
    <w:p w:rsidR="00000000" w:rsidRDefault="005D77FD">
      <w:pPr>
        <w:pStyle w:val="ConsPlusNormal"/>
        <w:ind w:firstLine="540"/>
        <w:jc w:val="both"/>
      </w:pPr>
      <w:r>
        <w:t>2) индивидуальные и семейные предприятия, учредителями (собственниками) которых являются молодые граждане и молодые семьи, определяемые в соответствии с законодательством;</w:t>
      </w:r>
    </w:p>
    <w:p w:rsidR="00000000" w:rsidRDefault="005D77FD">
      <w:pPr>
        <w:pStyle w:val="ConsPlusNormal"/>
        <w:jc w:val="both"/>
      </w:pPr>
      <w:r>
        <w:t>(в ред. Закона РИ от 14.12.2002 N 58-РЗ)</w:t>
      </w:r>
    </w:p>
    <w:p w:rsidR="00000000" w:rsidRDefault="005D77FD">
      <w:pPr>
        <w:pStyle w:val="ConsPlusNormal"/>
        <w:ind w:firstLine="540"/>
        <w:jc w:val="both"/>
      </w:pPr>
      <w:r>
        <w:t>3) предприятия иных орг</w:t>
      </w:r>
      <w:r>
        <w:t>анизационно-правовых форм, где в число учредителей (собственников) входят один или несколько молодых граждан с общей долей не менее 50% в уставном капитале предприятия.</w:t>
      </w:r>
    </w:p>
    <w:p w:rsidR="00000000" w:rsidRDefault="005D77FD">
      <w:pPr>
        <w:pStyle w:val="ConsPlusNormal"/>
        <w:ind w:firstLine="540"/>
        <w:jc w:val="both"/>
      </w:pPr>
      <w:r>
        <w:t>2. Молодежные предприятия могут на добровольных началах объединяться в хозяйственные ас</w:t>
      </w:r>
      <w:r>
        <w:t>социации, союзы, концерны, консорциумы и иные объединения, признающиеся молодежными, если в их состав входят только молодежные предприятия.</w:t>
      </w:r>
    </w:p>
    <w:p w:rsidR="00000000" w:rsidRDefault="005D77FD">
      <w:pPr>
        <w:pStyle w:val="ConsPlusNormal"/>
        <w:ind w:firstLine="540"/>
        <w:jc w:val="both"/>
      </w:pPr>
      <w:r>
        <w:t>3. При достижении гражданином, являющимся учредителем (собственником) молодежного предприятия возраста 30 лет, при в</w:t>
      </w:r>
      <w:r>
        <w:t>ыходе молодежной организации из состава учредителей или при изменении ее доли в сторону уменьшения ниже 50% уставного капитала, а также при снижении количества молодых граждан ниже 50% среднесписочной численности работников, предприятия соответственно теря</w:t>
      </w:r>
      <w:r>
        <w:t>ют статус молодежного.</w:t>
      </w:r>
    </w:p>
    <w:p w:rsidR="00000000" w:rsidRDefault="005D77FD">
      <w:pPr>
        <w:pStyle w:val="ConsPlusNormal"/>
        <w:ind w:firstLine="540"/>
        <w:jc w:val="both"/>
      </w:pPr>
    </w:p>
    <w:p w:rsidR="00000000" w:rsidRDefault="005D77FD">
      <w:pPr>
        <w:pStyle w:val="ConsPlusNormal"/>
        <w:ind w:firstLine="540"/>
        <w:jc w:val="both"/>
        <w:outlineLvl w:val="1"/>
      </w:pPr>
      <w:r>
        <w:t>Статья 11. Правовое регулирование деятельности молодежных предприятий и объединений</w:t>
      </w:r>
    </w:p>
    <w:p w:rsidR="00000000" w:rsidRDefault="005D77FD">
      <w:pPr>
        <w:pStyle w:val="ConsPlusNormal"/>
        <w:ind w:firstLine="540"/>
        <w:jc w:val="both"/>
      </w:pPr>
    </w:p>
    <w:p w:rsidR="00000000" w:rsidRDefault="005D77FD">
      <w:pPr>
        <w:pStyle w:val="ConsPlusNormal"/>
        <w:ind w:firstLine="540"/>
        <w:jc w:val="both"/>
      </w:pPr>
      <w:r>
        <w:t>1. Утратил силу с 1 января 2008 года. - Закон Республики Ингушетия от 13.12.2007 N 48-РЗ.</w:t>
      </w:r>
    </w:p>
    <w:p w:rsidR="00000000" w:rsidRDefault="005D77FD">
      <w:pPr>
        <w:pStyle w:val="ConsPlusNormal"/>
        <w:ind w:firstLine="540"/>
        <w:jc w:val="both"/>
      </w:pPr>
      <w:r>
        <w:t>2. Молодежные предприятия независимо от организационно-пр</w:t>
      </w:r>
      <w:r>
        <w:t>авовой формы, численности работающих и характера деятельности уплачивают налог на прибыль организаций в части, подлежащей зачислению в бюджет Республики Ингушетия, по налоговой ставке 13,5 процента.</w:t>
      </w:r>
    </w:p>
    <w:p w:rsidR="00000000" w:rsidRDefault="005D77FD">
      <w:pPr>
        <w:pStyle w:val="ConsPlusNormal"/>
        <w:jc w:val="both"/>
      </w:pPr>
      <w:r>
        <w:t xml:space="preserve">(п. 2 в ред. Закона Республики Ингушетия от 13.12.2007 N </w:t>
      </w:r>
      <w:r>
        <w:t>48-РЗ)</w:t>
      </w:r>
    </w:p>
    <w:p w:rsidR="00000000" w:rsidRDefault="005D77FD">
      <w:pPr>
        <w:pStyle w:val="ConsPlusNormal"/>
        <w:ind w:firstLine="540"/>
        <w:jc w:val="both"/>
      </w:pPr>
    </w:p>
    <w:p w:rsidR="00000000" w:rsidRDefault="005D77FD">
      <w:pPr>
        <w:pStyle w:val="ConsPlusNormal"/>
        <w:ind w:firstLine="540"/>
        <w:jc w:val="both"/>
        <w:outlineLvl w:val="1"/>
      </w:pPr>
      <w:r>
        <w:t>Статья 12. Республиканский фонд поддержки молодежного предпринимательства</w:t>
      </w:r>
    </w:p>
    <w:p w:rsidR="00000000" w:rsidRDefault="005D77FD">
      <w:pPr>
        <w:pStyle w:val="ConsPlusNormal"/>
        <w:ind w:firstLine="540"/>
        <w:jc w:val="both"/>
      </w:pPr>
    </w:p>
    <w:p w:rsidR="00000000" w:rsidRDefault="005D77FD">
      <w:pPr>
        <w:pStyle w:val="ConsPlusNormal"/>
        <w:ind w:firstLine="540"/>
        <w:jc w:val="both"/>
      </w:pPr>
      <w:r>
        <w:t>1. В рамках программы поддержки молодежного предпринимательства может формироваться республиканский фонд поддержки молодежного предпринимательства (далее - фонд), являющийся</w:t>
      </w:r>
      <w:r>
        <w:t xml:space="preserve"> самостоятельной организацией с правами юридического лица. Фонд создается при Государственном органе по делам молодежи.</w:t>
      </w:r>
    </w:p>
    <w:p w:rsidR="00000000" w:rsidRDefault="005D77FD">
      <w:pPr>
        <w:pStyle w:val="ConsPlusNormal"/>
        <w:ind w:firstLine="540"/>
        <w:jc w:val="both"/>
      </w:pPr>
      <w:r>
        <w:t>2. Порядок формирования и деятельности фонда определяется положением, утверждаемым в установленном законом порядке.</w:t>
      </w:r>
    </w:p>
    <w:p w:rsidR="00000000" w:rsidRDefault="005D77FD">
      <w:pPr>
        <w:pStyle w:val="ConsPlusNormal"/>
        <w:ind w:firstLine="540"/>
        <w:jc w:val="both"/>
      </w:pPr>
      <w:r>
        <w:t>3. Средства указанно</w:t>
      </w:r>
      <w:r>
        <w:t>го фонда направляются на финансовую поддержку молодежного предпринимательства, обеспечение, формирование и развитие технологических, учебных, научных, экологических и иных программ; на иные цели, направленные на стимулирование молодежного предпринимательст</w:t>
      </w:r>
      <w:r>
        <w:t>ва в республике.</w:t>
      </w:r>
    </w:p>
    <w:p w:rsidR="00000000" w:rsidRDefault="005D77FD">
      <w:pPr>
        <w:pStyle w:val="ConsPlusNormal"/>
        <w:ind w:firstLine="540"/>
        <w:jc w:val="both"/>
      </w:pPr>
    </w:p>
    <w:p w:rsidR="00000000" w:rsidRDefault="005D77FD">
      <w:pPr>
        <w:pStyle w:val="ConsPlusTitle"/>
        <w:jc w:val="center"/>
        <w:outlineLvl w:val="0"/>
      </w:pPr>
      <w:r>
        <w:t>Раздел IV. ЭКОНОМИЧЕСКИЙ И ОРГАНИЗАЦИОННЫЙ МЕХАНИЗМ</w:t>
      </w:r>
    </w:p>
    <w:p w:rsidR="00000000" w:rsidRDefault="005D77FD">
      <w:pPr>
        <w:pStyle w:val="ConsPlusTitle"/>
        <w:jc w:val="center"/>
      </w:pPr>
      <w:r>
        <w:t>ОБЕСПЕЧЕНИЯ ГОСУДАРСТВЕННОЙ МОЛОДЕЖНОЙ ПОЛИТИКИ</w:t>
      </w:r>
    </w:p>
    <w:p w:rsidR="00000000" w:rsidRDefault="005D77FD">
      <w:pPr>
        <w:pStyle w:val="ConsPlusNormal"/>
        <w:ind w:firstLine="540"/>
        <w:jc w:val="both"/>
      </w:pPr>
    </w:p>
    <w:p w:rsidR="00000000" w:rsidRDefault="005D77FD">
      <w:pPr>
        <w:pStyle w:val="ConsPlusNormal"/>
        <w:ind w:firstLine="540"/>
        <w:jc w:val="both"/>
        <w:outlineLvl w:val="1"/>
      </w:pPr>
      <w:r>
        <w:t>Статья 13. Планирование и финансирование государственной молодежной политики</w:t>
      </w:r>
    </w:p>
    <w:p w:rsidR="00000000" w:rsidRDefault="005D77FD">
      <w:pPr>
        <w:pStyle w:val="ConsPlusNormal"/>
        <w:ind w:firstLine="540"/>
        <w:jc w:val="both"/>
      </w:pPr>
    </w:p>
    <w:p w:rsidR="00000000" w:rsidRDefault="005D77FD">
      <w:pPr>
        <w:pStyle w:val="ConsPlusNormal"/>
        <w:ind w:firstLine="540"/>
        <w:jc w:val="both"/>
      </w:pPr>
      <w:r>
        <w:t xml:space="preserve">1. В программах экономического и социального </w:t>
      </w:r>
      <w:r>
        <w:t>развития Республики Ингушетия предусматриваются меры по предоставлению молодым гражданам услуг по обучению, воспитанию, духовному и физическому развитию, профессиональной подготовке, объем, виды и качество которых обеспечивают всестороннее развитие личност</w:t>
      </w:r>
      <w:r>
        <w:t>и и подготовку к самостоятельной жизни.</w:t>
      </w:r>
    </w:p>
    <w:p w:rsidR="00000000" w:rsidRDefault="005D77FD">
      <w:pPr>
        <w:pStyle w:val="ConsPlusNormal"/>
        <w:ind w:firstLine="540"/>
        <w:jc w:val="both"/>
      </w:pPr>
      <w:r>
        <w:t>2. В бюджете Республики Ингушетия и бюджетах районов, городов республиканского подчинения, муниципальных образований предусматриваются ассигнования, необходимые для финансирования государственной молодежной политики,</w:t>
      </w:r>
      <w:r>
        <w:t xml:space="preserve"> в том числе молодежных программ.</w:t>
      </w:r>
    </w:p>
    <w:p w:rsidR="00000000" w:rsidRDefault="005D77FD">
      <w:pPr>
        <w:pStyle w:val="ConsPlusNormal"/>
        <w:jc w:val="both"/>
      </w:pPr>
      <w:r>
        <w:t>(в ред. Закона РИ от 14.12.2002 N 58-РЗ)</w:t>
      </w:r>
    </w:p>
    <w:p w:rsidR="00000000" w:rsidRDefault="005D77FD">
      <w:pPr>
        <w:pStyle w:val="ConsPlusNormal"/>
        <w:ind w:firstLine="540"/>
        <w:jc w:val="both"/>
      </w:pPr>
      <w:r>
        <w:t>3. Для финансирования целевых молодежных программ и мероприятий в области государственной молодежной политики органы государственной власти и органы местного самоуправления полномоч</w:t>
      </w:r>
      <w:r>
        <w:t>ны создавать за счет средств собственного бюджета, добровольных отчислений предприятий, общественных организаций и взносов граждан молодежные фонды. В указанные фонды зачисляются полностью суммы налоговых и неналоговых платежей, уплачиваемых молодежными ор</w:t>
      </w:r>
      <w:r>
        <w:t>ганизациями и предприятиями.</w:t>
      </w:r>
    </w:p>
    <w:p w:rsidR="00000000" w:rsidRDefault="005D77FD">
      <w:pPr>
        <w:pStyle w:val="ConsPlusNormal"/>
        <w:jc w:val="both"/>
      </w:pPr>
      <w:r>
        <w:t>(в ред. Закона РИ от 14.12.2002 N 58-РЗ)</w:t>
      </w:r>
    </w:p>
    <w:p w:rsidR="00000000" w:rsidRDefault="005D77FD">
      <w:pPr>
        <w:pStyle w:val="ConsPlusNormal"/>
        <w:ind w:firstLine="540"/>
        <w:jc w:val="both"/>
      </w:pPr>
    </w:p>
    <w:p w:rsidR="00000000" w:rsidRDefault="005D77FD">
      <w:pPr>
        <w:pStyle w:val="ConsPlusNormal"/>
        <w:ind w:firstLine="540"/>
        <w:jc w:val="both"/>
        <w:outlineLvl w:val="1"/>
      </w:pPr>
      <w:r>
        <w:t>Статья 14. Республиканский фонд молодежи</w:t>
      </w:r>
    </w:p>
    <w:p w:rsidR="00000000" w:rsidRDefault="005D77FD">
      <w:pPr>
        <w:pStyle w:val="ConsPlusNormal"/>
        <w:ind w:firstLine="540"/>
        <w:jc w:val="both"/>
      </w:pPr>
    </w:p>
    <w:p w:rsidR="00000000" w:rsidRDefault="005D77FD">
      <w:pPr>
        <w:pStyle w:val="ConsPlusNormal"/>
        <w:ind w:firstLine="540"/>
        <w:jc w:val="both"/>
      </w:pPr>
      <w:r>
        <w:t>1. В целях оказания дополнительной материальной помощи государственному органу по делам молодежи в проведении государственной молодежной полити</w:t>
      </w:r>
      <w:r>
        <w:t>ки, предоставления льготных кредитов молодым гражданам, в том числе индивидуальным и коллективным предприятиям, где работает молодежь, для обеспечения страхования предприятий молодежной экономики и финансирования других расходов, направленных на защиту мол</w:t>
      </w:r>
      <w:r>
        <w:t>одого человека, создается республиканский фонд молодежи.</w:t>
      </w:r>
    </w:p>
    <w:p w:rsidR="00000000" w:rsidRDefault="005D77FD">
      <w:pPr>
        <w:pStyle w:val="ConsPlusNormal"/>
        <w:ind w:firstLine="540"/>
        <w:jc w:val="both"/>
      </w:pPr>
      <w:r>
        <w:t>2. Утратил силу с 1 января 2008 года. - Закон Республики Ингушетия от 13.12.2007 N 48-РЗ.</w:t>
      </w:r>
    </w:p>
    <w:p w:rsidR="00000000" w:rsidRDefault="005D77FD">
      <w:pPr>
        <w:pStyle w:val="ConsPlusNormal"/>
        <w:ind w:firstLine="540"/>
        <w:jc w:val="both"/>
      </w:pPr>
    </w:p>
    <w:p w:rsidR="00000000" w:rsidRDefault="005D77FD">
      <w:pPr>
        <w:pStyle w:val="ConsPlusNormal"/>
        <w:ind w:firstLine="540"/>
        <w:jc w:val="both"/>
        <w:outlineLvl w:val="1"/>
      </w:pPr>
      <w:r>
        <w:t>Статья 15. Государственный орган по делам молодежи</w:t>
      </w:r>
    </w:p>
    <w:p w:rsidR="00000000" w:rsidRDefault="005D77FD">
      <w:pPr>
        <w:pStyle w:val="ConsPlusNormal"/>
        <w:ind w:firstLine="540"/>
        <w:jc w:val="both"/>
      </w:pPr>
    </w:p>
    <w:p w:rsidR="00000000" w:rsidRDefault="005D77FD">
      <w:pPr>
        <w:pStyle w:val="ConsPlusNormal"/>
        <w:ind w:firstLine="540"/>
        <w:jc w:val="both"/>
      </w:pPr>
      <w:r>
        <w:t>Для проведения государственной молодежной политики в стр</w:t>
      </w:r>
      <w:r>
        <w:t>уктуре органов исполнительной власти Республики Ингушетия создается государственный орган по делам молодежи. В структурах органов районов, городов республиканского подчинения, органов местного самоуправления могут создаваться органы по делам молодежи.</w:t>
      </w:r>
    </w:p>
    <w:p w:rsidR="00000000" w:rsidRDefault="005D77FD">
      <w:pPr>
        <w:pStyle w:val="ConsPlusNormal"/>
        <w:jc w:val="both"/>
      </w:pPr>
      <w:r>
        <w:t>(в р</w:t>
      </w:r>
      <w:r>
        <w:t>ед. Закона РИ от 14.12.2002 N 58-РЗ)</w:t>
      </w:r>
    </w:p>
    <w:p w:rsidR="00000000" w:rsidRDefault="005D77FD">
      <w:pPr>
        <w:pStyle w:val="ConsPlusNormal"/>
        <w:ind w:firstLine="540"/>
        <w:jc w:val="both"/>
      </w:pPr>
    </w:p>
    <w:p w:rsidR="00000000" w:rsidRDefault="005D77FD">
      <w:pPr>
        <w:pStyle w:val="ConsPlusNormal"/>
        <w:ind w:firstLine="540"/>
        <w:jc w:val="both"/>
        <w:outlineLvl w:val="1"/>
      </w:pPr>
      <w:r>
        <w:t>Статья 16. Функции государственного органа по делам молодежи</w:t>
      </w:r>
    </w:p>
    <w:p w:rsidR="00000000" w:rsidRDefault="005D77FD">
      <w:pPr>
        <w:pStyle w:val="ConsPlusNormal"/>
        <w:ind w:firstLine="540"/>
        <w:jc w:val="both"/>
      </w:pPr>
    </w:p>
    <w:p w:rsidR="00000000" w:rsidRDefault="005D77FD">
      <w:pPr>
        <w:pStyle w:val="ConsPlusNormal"/>
        <w:ind w:firstLine="540"/>
        <w:jc w:val="both"/>
      </w:pPr>
      <w:r>
        <w:t>Государственный орган по делам молодежи осуществляют следующие функции:</w:t>
      </w:r>
    </w:p>
    <w:p w:rsidR="00000000" w:rsidRDefault="005D77FD">
      <w:pPr>
        <w:pStyle w:val="ConsPlusNormal"/>
        <w:ind w:firstLine="540"/>
        <w:jc w:val="both"/>
      </w:pPr>
      <w:r>
        <w:t>- разрабатывает и вносит на рассмотрение органов государственной власти проекты норм</w:t>
      </w:r>
      <w:r>
        <w:t>ативных правовых актов, определяющих социальное и экономическое развитие молодежи;</w:t>
      </w:r>
    </w:p>
    <w:p w:rsidR="00000000" w:rsidRDefault="005D77FD">
      <w:pPr>
        <w:pStyle w:val="ConsPlusNormal"/>
        <w:ind w:firstLine="540"/>
        <w:jc w:val="both"/>
      </w:pPr>
      <w:r>
        <w:t>- участвует в разработка проектов планов экономического и социального развития Республики Ингушетия, республиканского бюджета;</w:t>
      </w:r>
    </w:p>
    <w:p w:rsidR="00000000" w:rsidRDefault="005D77FD">
      <w:pPr>
        <w:pStyle w:val="ConsPlusNormal"/>
        <w:ind w:firstLine="540"/>
        <w:jc w:val="both"/>
      </w:pPr>
      <w:r>
        <w:t>- взаимодействует с правоохранительными органа</w:t>
      </w:r>
      <w:r>
        <w:t>ми, органами здравоохранения в вопросах создания и совершенствования деятельности психологической и юридической служб для молодежи;</w:t>
      </w:r>
    </w:p>
    <w:p w:rsidR="00000000" w:rsidRDefault="005D77FD">
      <w:pPr>
        <w:pStyle w:val="ConsPlusNormal"/>
        <w:ind w:firstLine="540"/>
        <w:jc w:val="both"/>
      </w:pPr>
      <w:r>
        <w:t>- принимает участие в разработке и обеспечивает реализацию целевых молодежных программ;</w:t>
      </w:r>
    </w:p>
    <w:p w:rsidR="00000000" w:rsidRDefault="005D77FD">
      <w:pPr>
        <w:pStyle w:val="ConsPlusNormal"/>
        <w:ind w:firstLine="540"/>
        <w:jc w:val="both"/>
      </w:pPr>
      <w:r>
        <w:t>- защищает права и законные интересы несовершеннолетних;</w:t>
      </w:r>
    </w:p>
    <w:p w:rsidR="00000000" w:rsidRDefault="005D77FD">
      <w:pPr>
        <w:pStyle w:val="ConsPlusNormal"/>
        <w:ind w:firstLine="540"/>
        <w:jc w:val="both"/>
      </w:pPr>
      <w:r>
        <w:t>- оказывает финансовую поддержку программам (учебных, научных, технических, экономических и др.) молодежных организаций;</w:t>
      </w:r>
    </w:p>
    <w:p w:rsidR="00000000" w:rsidRDefault="005D77FD">
      <w:pPr>
        <w:pStyle w:val="ConsPlusNormal"/>
        <w:ind w:firstLine="540"/>
        <w:jc w:val="both"/>
      </w:pPr>
      <w:r>
        <w:t>- осуществляет поддержку и развитие предпринимательской деятельности молодежи;</w:t>
      </w:r>
    </w:p>
    <w:p w:rsidR="00000000" w:rsidRDefault="005D77FD">
      <w:pPr>
        <w:pStyle w:val="ConsPlusNormal"/>
        <w:ind w:firstLine="540"/>
        <w:jc w:val="both"/>
      </w:pPr>
      <w:r>
        <w:t>- содействует развитию молодежных организаций и организации досуга молодежи.</w:t>
      </w:r>
    </w:p>
    <w:p w:rsidR="00000000" w:rsidRDefault="005D77FD">
      <w:pPr>
        <w:pStyle w:val="ConsPlusNormal"/>
        <w:ind w:firstLine="540"/>
        <w:jc w:val="both"/>
      </w:pPr>
    </w:p>
    <w:p w:rsidR="00000000" w:rsidRDefault="005D77FD">
      <w:pPr>
        <w:pStyle w:val="ConsPlusNormal"/>
        <w:ind w:firstLine="540"/>
        <w:jc w:val="both"/>
        <w:outlineLvl w:val="1"/>
      </w:pPr>
      <w:r>
        <w:t>Статья 17. Социальные службы для молодежи</w:t>
      </w:r>
    </w:p>
    <w:p w:rsidR="00000000" w:rsidRDefault="005D77FD">
      <w:pPr>
        <w:pStyle w:val="ConsPlusNormal"/>
        <w:ind w:firstLine="540"/>
        <w:jc w:val="both"/>
      </w:pPr>
    </w:p>
    <w:p w:rsidR="00000000" w:rsidRDefault="005D77FD">
      <w:pPr>
        <w:pStyle w:val="ConsPlusNormal"/>
        <w:ind w:firstLine="540"/>
        <w:jc w:val="both"/>
      </w:pPr>
      <w:r>
        <w:t>1. Социальные службы для молодежи осуществляют следующие функции:</w:t>
      </w:r>
    </w:p>
    <w:p w:rsidR="00000000" w:rsidRDefault="005D77FD">
      <w:pPr>
        <w:pStyle w:val="ConsPlusNormal"/>
        <w:ind w:firstLine="540"/>
        <w:jc w:val="both"/>
      </w:pPr>
      <w:r>
        <w:t>- информирование молодых граждан об их правах и возможностях во всех</w:t>
      </w:r>
      <w:r>
        <w:t xml:space="preserve"> сферах;</w:t>
      </w:r>
    </w:p>
    <w:p w:rsidR="00000000" w:rsidRDefault="005D77FD">
      <w:pPr>
        <w:pStyle w:val="ConsPlusNormal"/>
        <w:ind w:firstLine="540"/>
        <w:jc w:val="both"/>
      </w:pPr>
      <w:r>
        <w:t>- консультирование несовершеннолетних, других молодых граждан, их родителей (психологическая, педагогическая, наркологическая, медицинская и юридическая помощь);</w:t>
      </w:r>
    </w:p>
    <w:p w:rsidR="00000000" w:rsidRDefault="005D77FD">
      <w:pPr>
        <w:pStyle w:val="ConsPlusNormal"/>
        <w:ind w:firstLine="540"/>
        <w:jc w:val="both"/>
      </w:pPr>
      <w:r>
        <w:t>- помощь молодым гражданам, оказавшимся в особо неблагоприятных условиях в силу недос</w:t>
      </w:r>
      <w:r>
        <w:t>татков их здоровья, инвалидам, а также лицам, находящимся и окончившим пребывание в государственных детских учреждениях, и безнадзорным несовершеннолетним гражданам;</w:t>
      </w:r>
    </w:p>
    <w:p w:rsidR="00000000" w:rsidRDefault="005D77FD">
      <w:pPr>
        <w:pStyle w:val="ConsPlusNormal"/>
        <w:ind w:firstLine="540"/>
        <w:jc w:val="both"/>
      </w:pPr>
      <w:r>
        <w:t>- социальная работа в специальных учебно-воспитательных учреждениях для несовершеннолетних</w:t>
      </w:r>
      <w:r>
        <w:t xml:space="preserve"> правонарушителей;</w:t>
      </w:r>
    </w:p>
    <w:p w:rsidR="00000000" w:rsidRDefault="005D77FD">
      <w:pPr>
        <w:pStyle w:val="ConsPlusNormal"/>
        <w:ind w:firstLine="540"/>
        <w:jc w:val="both"/>
      </w:pPr>
      <w:r>
        <w:t>- помощь в адаптации молодым гражданам, освобожденным из мест лишения свободы и вернувшимся из специальных учебно-воспитательных учреждений;</w:t>
      </w:r>
    </w:p>
    <w:p w:rsidR="00000000" w:rsidRDefault="005D77FD">
      <w:pPr>
        <w:pStyle w:val="ConsPlusNormal"/>
        <w:ind w:firstLine="540"/>
        <w:jc w:val="both"/>
      </w:pPr>
      <w:r>
        <w:t>- иные функции по оказанию помощи и созданию условий для развития молодежи, предусмотренные дейс</w:t>
      </w:r>
      <w:r>
        <w:t>твующим законодательством.</w:t>
      </w:r>
    </w:p>
    <w:p w:rsidR="00000000" w:rsidRDefault="005D77FD">
      <w:pPr>
        <w:pStyle w:val="ConsPlusNormal"/>
        <w:ind w:firstLine="540"/>
        <w:jc w:val="both"/>
      </w:pPr>
      <w:r>
        <w:t>2. К деятельности в системе социальных служб для молодежи в качестве социальных работников допускаются лица, имеющие образование и профессиональную подготовку либо прошедшие аттестацию в порядке, определяемом совместно государств</w:t>
      </w:r>
      <w:r>
        <w:t>енными органами по делам молодежи и образования.</w:t>
      </w:r>
    </w:p>
    <w:p w:rsidR="00000000" w:rsidRDefault="005D77FD">
      <w:pPr>
        <w:pStyle w:val="ConsPlusNormal"/>
        <w:ind w:firstLine="540"/>
        <w:jc w:val="both"/>
      </w:pPr>
    </w:p>
    <w:p w:rsidR="00000000" w:rsidRDefault="005D77FD">
      <w:pPr>
        <w:pStyle w:val="ConsPlusNormal"/>
        <w:ind w:firstLine="540"/>
        <w:jc w:val="both"/>
        <w:outlineLvl w:val="1"/>
      </w:pPr>
      <w:r>
        <w:t>Статья 18. Привлечение негосударственных организаций и граждан к социальной помощи молодежи</w:t>
      </w:r>
    </w:p>
    <w:p w:rsidR="00000000" w:rsidRDefault="005D77FD">
      <w:pPr>
        <w:pStyle w:val="ConsPlusNormal"/>
        <w:ind w:firstLine="540"/>
        <w:jc w:val="both"/>
      </w:pPr>
    </w:p>
    <w:p w:rsidR="00000000" w:rsidRDefault="005D77FD">
      <w:pPr>
        <w:pStyle w:val="ConsPlusNormal"/>
        <w:ind w:firstLine="540"/>
        <w:jc w:val="both"/>
      </w:pPr>
      <w:r>
        <w:t xml:space="preserve">1. Привлечение негосударственных организаций, в том числе молодежных и иных общественных объединений и отдельных </w:t>
      </w:r>
      <w:r>
        <w:t>граждан к деятельности по оказанию социальной помощи, объем функций, передаваемых привлеченным организациям и гражданам, не ограничивается, если иное не предусмотрено законодательством.</w:t>
      </w:r>
    </w:p>
    <w:p w:rsidR="00000000" w:rsidRDefault="005D77FD">
      <w:pPr>
        <w:pStyle w:val="ConsPlusNormal"/>
      </w:pPr>
      <w:r>
        <w:t>(в ред. Закона РИ от 14.12.2002 N 58-РЗ)</w:t>
      </w:r>
    </w:p>
    <w:p w:rsidR="00000000" w:rsidRDefault="005D77FD">
      <w:pPr>
        <w:pStyle w:val="ConsPlusNormal"/>
        <w:ind w:firstLine="540"/>
        <w:jc w:val="both"/>
      </w:pPr>
      <w:r>
        <w:t>2. В договоре, заключаемом ме</w:t>
      </w:r>
      <w:r>
        <w:t>жду указанными организациями или гражданами с одной стороны, и государственным органом по делам молодежи с другой стороны, определяются виды и содержание оказываемых этими организациями или гражданами услуг, взаимные обязательства и ответственность сторон.</w:t>
      </w:r>
    </w:p>
    <w:p w:rsidR="00000000" w:rsidRDefault="005D77FD">
      <w:pPr>
        <w:pStyle w:val="ConsPlusNormal"/>
        <w:ind w:firstLine="540"/>
        <w:jc w:val="both"/>
      </w:pPr>
      <w:r>
        <w:t>3. Деятельность негосударственных организаций и отдельных граждан по оказанию социальной помощи молодежи, не оговоренная договорами, запрещается.</w:t>
      </w:r>
    </w:p>
    <w:p w:rsidR="00000000" w:rsidRDefault="005D77FD">
      <w:pPr>
        <w:pStyle w:val="ConsPlusNormal"/>
        <w:jc w:val="both"/>
      </w:pPr>
      <w:r>
        <w:t>(в ред. Закона РИ от 14.12.2002 N 58-РЗ)</w:t>
      </w:r>
    </w:p>
    <w:p w:rsidR="00000000" w:rsidRDefault="005D77FD">
      <w:pPr>
        <w:pStyle w:val="ConsPlusNormal"/>
        <w:ind w:firstLine="540"/>
        <w:jc w:val="both"/>
      </w:pPr>
    </w:p>
    <w:p w:rsidR="00000000" w:rsidRDefault="005D77FD">
      <w:pPr>
        <w:pStyle w:val="ConsPlusNormal"/>
        <w:ind w:firstLine="540"/>
        <w:jc w:val="both"/>
        <w:outlineLvl w:val="1"/>
      </w:pPr>
      <w:r>
        <w:t>Статья 19. Молодежные организации</w:t>
      </w:r>
    </w:p>
    <w:p w:rsidR="00000000" w:rsidRDefault="005D77FD">
      <w:pPr>
        <w:pStyle w:val="ConsPlusNormal"/>
        <w:ind w:firstLine="540"/>
        <w:jc w:val="both"/>
      </w:pPr>
    </w:p>
    <w:p w:rsidR="00000000" w:rsidRDefault="005D77FD">
      <w:pPr>
        <w:pStyle w:val="ConsPlusNormal"/>
        <w:ind w:firstLine="540"/>
        <w:jc w:val="both"/>
      </w:pPr>
      <w:r>
        <w:t>1. Государственные органы и органы местного самоуправления Республики Ингушетия создают необходимые условия для обеспечения прав молодых граждан на объединение в общественные организации.</w:t>
      </w:r>
    </w:p>
    <w:p w:rsidR="00000000" w:rsidRDefault="005D77FD">
      <w:pPr>
        <w:pStyle w:val="ConsPlusNormal"/>
        <w:jc w:val="both"/>
      </w:pPr>
      <w:r>
        <w:t>(в ред. Закона РИ от 14.12.2002 N 58-РЗ)</w:t>
      </w:r>
    </w:p>
    <w:p w:rsidR="00000000" w:rsidRDefault="005D77FD">
      <w:pPr>
        <w:pStyle w:val="ConsPlusNormal"/>
        <w:ind w:firstLine="540"/>
        <w:jc w:val="both"/>
      </w:pPr>
      <w:r>
        <w:t>2. Правовой статус молодежн</w:t>
      </w:r>
      <w:r>
        <w:t>ых организаций определяется законодательством об общественных объединениях.</w:t>
      </w:r>
    </w:p>
    <w:p w:rsidR="00000000" w:rsidRDefault="005D77FD">
      <w:pPr>
        <w:pStyle w:val="ConsPlusNormal"/>
        <w:jc w:val="both"/>
      </w:pPr>
      <w:r>
        <w:t>(в ред. Закона РИ от 14.12.2002 N 58-РЗ)</w:t>
      </w:r>
    </w:p>
    <w:p w:rsidR="00000000" w:rsidRDefault="005D77FD">
      <w:pPr>
        <w:pStyle w:val="ConsPlusNormal"/>
        <w:ind w:firstLine="540"/>
        <w:jc w:val="both"/>
      </w:pPr>
    </w:p>
    <w:p w:rsidR="00000000" w:rsidRDefault="005D77FD">
      <w:pPr>
        <w:pStyle w:val="ConsPlusTitle"/>
        <w:jc w:val="center"/>
        <w:outlineLvl w:val="0"/>
      </w:pPr>
      <w:r>
        <w:t>Раздел V. ЗАКЛЮЧИТЕЛЬНЫЕ ПОЛОЖЕНИЯ</w:t>
      </w:r>
    </w:p>
    <w:p w:rsidR="00000000" w:rsidRDefault="005D77FD">
      <w:pPr>
        <w:pStyle w:val="ConsPlusNormal"/>
        <w:ind w:firstLine="540"/>
        <w:jc w:val="both"/>
      </w:pPr>
    </w:p>
    <w:p w:rsidR="00000000" w:rsidRDefault="005D77FD">
      <w:pPr>
        <w:pStyle w:val="ConsPlusNormal"/>
        <w:ind w:firstLine="540"/>
        <w:jc w:val="both"/>
        <w:outlineLvl w:val="1"/>
      </w:pPr>
      <w:r>
        <w:t>Статья 20. Надзор и контроль за исполнением настоящего Закона</w:t>
      </w:r>
    </w:p>
    <w:p w:rsidR="00000000" w:rsidRDefault="005D77FD">
      <w:pPr>
        <w:pStyle w:val="ConsPlusNormal"/>
        <w:ind w:firstLine="540"/>
        <w:jc w:val="both"/>
      </w:pPr>
    </w:p>
    <w:p w:rsidR="00000000" w:rsidRDefault="005D77FD">
      <w:pPr>
        <w:pStyle w:val="ConsPlusNormal"/>
        <w:ind w:firstLine="540"/>
        <w:jc w:val="both"/>
      </w:pPr>
      <w:r>
        <w:t>1. Контроль за проведением в жизнь наст</w:t>
      </w:r>
      <w:r>
        <w:t>оящего Закона государственными органами и организациями на территории Республики Ингушетия осуществляется государственным органом по делам молодежи.</w:t>
      </w:r>
    </w:p>
    <w:p w:rsidR="00000000" w:rsidRDefault="005D77FD">
      <w:pPr>
        <w:pStyle w:val="ConsPlusNormal"/>
        <w:ind w:firstLine="540"/>
        <w:jc w:val="both"/>
      </w:pPr>
      <w:r>
        <w:t>2. Органы государственного управления, предприятия, учреждения, организации, должностные лица, предпринимат</w:t>
      </w:r>
      <w:r>
        <w:t>ели и граждане за неисполнение настоящего Закона или его нарушение несут ответственность в соответствии с законодательством Российской Федерации.</w:t>
      </w:r>
    </w:p>
    <w:p w:rsidR="00000000" w:rsidRDefault="005D77FD">
      <w:pPr>
        <w:pStyle w:val="ConsPlusNormal"/>
        <w:jc w:val="both"/>
      </w:pPr>
      <w:r>
        <w:t>(в ред. Закона РИ от 14.12.2002 N 58-РЗ)</w:t>
      </w:r>
    </w:p>
    <w:p w:rsidR="00000000" w:rsidRDefault="005D77FD">
      <w:pPr>
        <w:pStyle w:val="ConsPlusNormal"/>
        <w:ind w:firstLine="540"/>
        <w:jc w:val="both"/>
      </w:pPr>
    </w:p>
    <w:p w:rsidR="00000000" w:rsidRDefault="005D77FD">
      <w:pPr>
        <w:pStyle w:val="ConsPlusNormal"/>
        <w:ind w:firstLine="540"/>
        <w:jc w:val="both"/>
        <w:outlineLvl w:val="1"/>
      </w:pPr>
      <w:r>
        <w:t>Статья 21. Вступление в силу настоящего Закона</w:t>
      </w:r>
    </w:p>
    <w:p w:rsidR="00000000" w:rsidRDefault="005D77FD">
      <w:pPr>
        <w:pStyle w:val="ConsPlusNormal"/>
        <w:ind w:firstLine="540"/>
        <w:jc w:val="both"/>
      </w:pPr>
    </w:p>
    <w:p w:rsidR="00000000" w:rsidRDefault="005D77FD">
      <w:pPr>
        <w:pStyle w:val="ConsPlusNormal"/>
        <w:ind w:firstLine="540"/>
        <w:jc w:val="both"/>
      </w:pPr>
      <w:r>
        <w:t>Настоящий Закон всту</w:t>
      </w:r>
      <w:r>
        <w:t>пает в силу со дня его официального опубликования.</w:t>
      </w:r>
    </w:p>
    <w:p w:rsidR="00000000" w:rsidRDefault="005D77FD">
      <w:pPr>
        <w:pStyle w:val="ConsPlusNormal"/>
        <w:ind w:firstLine="540"/>
        <w:jc w:val="both"/>
      </w:pPr>
    </w:p>
    <w:p w:rsidR="00000000" w:rsidRDefault="005D77FD">
      <w:pPr>
        <w:pStyle w:val="ConsPlusNormal"/>
        <w:jc w:val="right"/>
      </w:pPr>
      <w:r>
        <w:t>Президент</w:t>
      </w:r>
    </w:p>
    <w:p w:rsidR="00000000" w:rsidRDefault="005D77FD">
      <w:pPr>
        <w:pStyle w:val="ConsPlusNormal"/>
        <w:jc w:val="right"/>
      </w:pPr>
      <w:r>
        <w:t>Республики Ингушетия</w:t>
      </w:r>
    </w:p>
    <w:p w:rsidR="00000000" w:rsidRDefault="005D77FD">
      <w:pPr>
        <w:pStyle w:val="ConsPlusNormal"/>
        <w:jc w:val="right"/>
      </w:pPr>
      <w:r>
        <w:t>Р.АУШЕВ</w:t>
      </w:r>
    </w:p>
    <w:p w:rsidR="00000000" w:rsidRDefault="005D77FD">
      <w:pPr>
        <w:pStyle w:val="ConsPlusNormal"/>
      </w:pPr>
      <w:r>
        <w:t>г. Назрань</w:t>
      </w:r>
    </w:p>
    <w:p w:rsidR="00000000" w:rsidRDefault="005D77FD">
      <w:pPr>
        <w:pStyle w:val="ConsPlusNormal"/>
      </w:pPr>
      <w:r>
        <w:t>8 октября 1997 года</w:t>
      </w:r>
    </w:p>
    <w:p w:rsidR="00000000" w:rsidRDefault="005D77FD">
      <w:pPr>
        <w:pStyle w:val="ConsPlusNormal"/>
      </w:pPr>
      <w:r>
        <w:t>N 11-РЗ</w:t>
      </w:r>
    </w:p>
    <w:p w:rsidR="00000000" w:rsidRDefault="005D77FD">
      <w:pPr>
        <w:pStyle w:val="ConsPlusNormal"/>
        <w:ind w:firstLine="540"/>
        <w:jc w:val="both"/>
      </w:pPr>
    </w:p>
    <w:p w:rsidR="00000000" w:rsidRDefault="005D77FD">
      <w:pPr>
        <w:pStyle w:val="ConsPlusNormal"/>
        <w:ind w:firstLine="540"/>
        <w:jc w:val="both"/>
      </w:pPr>
    </w:p>
    <w:p w:rsidR="00000000" w:rsidRDefault="005D77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D77FD">
      <w:pPr>
        <w:spacing w:after="0" w:line="240" w:lineRule="auto"/>
      </w:pPr>
      <w:r>
        <w:separator/>
      </w:r>
    </w:p>
  </w:endnote>
  <w:endnote w:type="continuationSeparator" w:id="0">
    <w:p w:rsidR="00000000" w:rsidRDefault="005D7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D77F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D77FD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D77FD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D77FD">
          <w:pPr>
            <w:pStyle w:val="ConsPlusNormal"/>
            <w:jc w:val="right"/>
          </w:pPr>
        </w:p>
      </w:tc>
    </w:tr>
  </w:tbl>
  <w:p w:rsidR="00000000" w:rsidRDefault="005D77F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D77FD">
      <w:pPr>
        <w:spacing w:after="0" w:line="240" w:lineRule="auto"/>
      </w:pPr>
      <w:r>
        <w:separator/>
      </w:r>
    </w:p>
  </w:footnote>
  <w:footnote w:type="continuationSeparator" w:id="0">
    <w:p w:rsidR="00000000" w:rsidRDefault="005D7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D77FD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D77FD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D77FD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000000" w:rsidRDefault="005D77F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D77F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FD"/>
    <w:rsid w:val="005D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8C18F8-02B3-454D-828C-39F4831B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D77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77FD"/>
  </w:style>
  <w:style w:type="paragraph" w:styleId="a5">
    <w:name w:val="footer"/>
    <w:basedOn w:val="a"/>
    <w:link w:val="a6"/>
    <w:uiPriority w:val="99"/>
    <w:unhideWhenUsed/>
    <w:rsid w:val="005D77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7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3092</Words>
  <Characters>17630</Characters>
  <Application>Microsoft Office Word</Application>
  <DocSecurity>6</DocSecurity>
  <Lines>146</Lines>
  <Paragraphs>41</Paragraphs>
  <ScaleCrop>false</ScaleCrop>
  <Company>КонсультантПлюс Версия 4016.00.05</Company>
  <LinksUpToDate>false</LinksUpToDate>
  <CharactersWithSpaces>20681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Ингушетия от 08.10.1997 N 11-РЗ(ред. от 03.02.2016)"О государственной молодежной политике в Республике Ингушетия"(принят Народным Собранием - Парламентом РИ 03.07.1997)</dc:title>
  <dc:subject/>
  <dc:creator>Ruslan Tsoroev (KVK)</dc:creator>
  <cp:keywords/>
  <dc:description/>
  <cp:lastModifiedBy>Ruslan Tsoroev (KVK)</cp:lastModifiedBy>
  <cp:revision>2</cp:revision>
  <dcterms:created xsi:type="dcterms:W3CDTF">2016-10-30T17:46:00Z</dcterms:created>
  <dcterms:modified xsi:type="dcterms:W3CDTF">2016-10-30T17:46:00Z</dcterms:modified>
</cp:coreProperties>
</file>