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A2" w:rsidRDefault="008F21A2" w:rsidP="008F21A2">
      <w:pPr>
        <w:pStyle w:val="ConsPlusNormal"/>
        <w:jc w:val="right"/>
        <w:outlineLvl w:val="0"/>
      </w:pPr>
      <w:r>
        <w:t>Утверждено</w:t>
      </w:r>
    </w:p>
    <w:p w:rsidR="008F21A2" w:rsidRDefault="008F21A2" w:rsidP="008F21A2">
      <w:pPr>
        <w:pStyle w:val="ConsPlusNormal"/>
        <w:jc w:val="right"/>
      </w:pPr>
      <w:r>
        <w:t>решением</w:t>
      </w:r>
    </w:p>
    <w:p w:rsidR="008F21A2" w:rsidRDefault="008F21A2" w:rsidP="008F21A2">
      <w:pPr>
        <w:pStyle w:val="ConsPlusNormal"/>
        <w:jc w:val="right"/>
      </w:pPr>
      <w:r>
        <w:t>Совета местного самоуправления</w:t>
      </w:r>
    </w:p>
    <w:p w:rsidR="008F21A2" w:rsidRDefault="008F21A2" w:rsidP="008F21A2">
      <w:pPr>
        <w:pStyle w:val="ConsPlusNormal"/>
        <w:jc w:val="right"/>
      </w:pPr>
      <w:r>
        <w:t>Терского муниципального района КБР</w:t>
      </w:r>
    </w:p>
    <w:p w:rsidR="008F21A2" w:rsidRDefault="008F21A2" w:rsidP="008F21A2">
      <w:pPr>
        <w:pStyle w:val="ConsPlusNormal"/>
        <w:jc w:val="right"/>
      </w:pPr>
      <w:r>
        <w:t>от 27 ноября 2018 г. N 136</w:t>
      </w:r>
    </w:p>
    <w:p w:rsidR="008F21A2" w:rsidRDefault="008F21A2" w:rsidP="008F21A2">
      <w:pPr>
        <w:pStyle w:val="ConsPlusNormal"/>
        <w:jc w:val="right"/>
      </w:pPr>
    </w:p>
    <w:p w:rsidR="008F21A2" w:rsidRDefault="008F21A2" w:rsidP="008F21A2">
      <w:pPr>
        <w:pStyle w:val="ConsPlusTitle"/>
        <w:jc w:val="center"/>
      </w:pPr>
      <w:bookmarkStart w:id="0" w:name="Par33"/>
      <w:bookmarkEnd w:id="0"/>
      <w:r>
        <w:t xml:space="preserve">ЗНАЧЕНИЯ КОРРЕКТИРУЮЩЕГО КОЭФФИЦИЕНТА </w:t>
      </w:r>
      <w:proofErr w:type="gramStart"/>
      <w:r>
        <w:t>БАЗОВОЙ</w:t>
      </w:r>
      <w:proofErr w:type="gramEnd"/>
    </w:p>
    <w:p w:rsidR="008F21A2" w:rsidRDefault="008F21A2" w:rsidP="008F21A2">
      <w:pPr>
        <w:pStyle w:val="ConsPlusTitle"/>
        <w:jc w:val="center"/>
      </w:pPr>
      <w:r>
        <w:t>ДОХОДНОСТИ К</w:t>
      </w:r>
      <w:proofErr w:type="gramStart"/>
      <w:r>
        <w:t>2</w:t>
      </w:r>
      <w:proofErr w:type="gramEnd"/>
      <w:r>
        <w:t>, ПРИМЕНЯЕМОГО ПРИ РАСЧЕТЕ ЕДИНОГО НАЛОГА</w:t>
      </w:r>
    </w:p>
    <w:p w:rsidR="008F21A2" w:rsidRDefault="008F21A2" w:rsidP="008F21A2">
      <w:pPr>
        <w:pStyle w:val="ConsPlusTitle"/>
        <w:jc w:val="center"/>
      </w:pPr>
      <w:r>
        <w:t>НА ВМЕНЕННЫЙ ДОХОД ДЛЯ ОТДЕЛЬНЫХ ВИДОВ ДЕЯТЕЛЬНОСТИ</w:t>
      </w:r>
    </w:p>
    <w:p w:rsidR="008F21A2" w:rsidRDefault="008F21A2" w:rsidP="008F21A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531"/>
        <w:gridCol w:w="1871"/>
      </w:tblGrid>
      <w:tr w:rsidR="008F21A2" w:rsidTr="00330AC6"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</w:tr>
      <w:tr w:rsidR="008F21A2" w:rsidTr="00330AC6"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proofErr w:type="spellStart"/>
            <w:r>
              <w:t>г.п</w:t>
            </w:r>
            <w:proofErr w:type="spellEnd"/>
            <w:r>
              <w:t>. Терек,</w:t>
            </w:r>
          </w:p>
          <w:p w:rsidR="008F21A2" w:rsidRDefault="008F21A2" w:rsidP="00330AC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другие населенные пункты, 2019</w:t>
            </w:r>
          </w:p>
        </w:tc>
      </w:tr>
      <w:tr w:rsidR="008F21A2" w:rsidTr="00330AC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1. Оказание бытовых услуг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1.1. Ремонт обуви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0,19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1.2. 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1,00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1.3. Ремонт бытовых приборов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0,45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1.4. Услуги парикмахерских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1,00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1.5. Иные бытовые услуги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0,48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0,29</w:t>
            </w:r>
          </w:p>
        </w:tc>
      </w:tr>
      <w:tr w:rsidR="008F21A2" w:rsidTr="00330AC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3. Техническое обслуживание, ремонт и мойка автотранспортных средств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3.1. Техническое обслуживание и ремонт автотранспортных средств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1,00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3.2. Ремонт автотранспортных средств - кузовные работы и покраска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0,48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3.3. Мойка автотранспортных средств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0,36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4. Оказание услуг по хранению автотранспортных средств на платных стоянках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0,48</w:t>
            </w:r>
          </w:p>
        </w:tc>
      </w:tr>
      <w:tr w:rsidR="008F21A2" w:rsidTr="00330AC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5. Торговля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5.1. Розничная торговля, осуществляемая через объекты стационарной сети, имеющие торговые залы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0,23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5.2.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0,54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 xml:space="preserve">5.3. Розничная торговля, осуществляемая в объектах стационарной торговой сети, а также в объектах </w:t>
            </w:r>
            <w:r>
              <w:lastRenderedPageBreak/>
              <w:t>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lastRenderedPageBreak/>
              <w:t>0,53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0,48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lastRenderedPageBreak/>
              <w:t>5.4.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0,38</w:t>
            </w:r>
          </w:p>
        </w:tc>
      </w:tr>
      <w:tr w:rsidR="008F21A2" w:rsidTr="00330AC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6. Общественное питание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6.1.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0,43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6.2. Оказание услуг общественного питания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0,30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7. Оказание автотранспортных услуг по перевозке грузов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1,12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8. Оказание автотранспортных услуг по перевозке пассажиров: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</w:p>
        </w:tc>
      </w:tr>
      <w:tr w:rsidR="008F21A2" w:rsidTr="00330AC6"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- до 4 посадочных ме</w:t>
            </w:r>
            <w:proofErr w:type="gramStart"/>
            <w:r>
              <w:t>ст вкл</w:t>
            </w:r>
            <w:proofErr w:type="gramEnd"/>
            <w:r>
              <w:t>ючительно (в том числе легковые такси);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1,00</w:t>
            </w:r>
          </w:p>
        </w:tc>
      </w:tr>
      <w:tr w:rsidR="008F21A2" w:rsidTr="00330AC6"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- от 5 до 15 посадочных ме</w:t>
            </w:r>
            <w:proofErr w:type="gramStart"/>
            <w:r>
              <w:t>ст вкл</w:t>
            </w:r>
            <w:proofErr w:type="gramEnd"/>
            <w:r>
              <w:t>ючительно;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0,59</w:t>
            </w:r>
          </w:p>
        </w:tc>
      </w:tr>
      <w:tr w:rsidR="008F21A2" w:rsidTr="00330AC6"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- свыше 15 посадочных мест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0,58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9.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0,06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10.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0,06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11. Распространение и (или) размещение наружной рекламы посредством электронных табло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0,06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12.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0,06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13. Оказание услуг по временному размещению и проживанию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0,06</w:t>
            </w:r>
          </w:p>
        </w:tc>
      </w:tr>
      <w:tr w:rsidR="008F21A2" w:rsidTr="00330AC6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>14. Оказание услуг по передаче во временное владение и (или) пользование торговых мест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t xml:space="preserve">14.1. </w:t>
            </w:r>
            <w:proofErr w:type="gramStart"/>
            <w:r>
              <w:t xml:space="preserve"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мест, в стационарной торговой сети, а также для размещения объектов нестационарной торговой сети </w:t>
            </w:r>
            <w:r>
              <w:lastRenderedPageBreak/>
              <w:t>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lastRenderedPageBreak/>
              <w:t>0,48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0,48</w:t>
            </w:r>
          </w:p>
        </w:tc>
      </w:tr>
      <w:tr w:rsidR="008F21A2" w:rsidTr="00330AC6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</w:pPr>
            <w:r>
              <w:lastRenderedPageBreak/>
              <w:t xml:space="preserve">14.2. </w:t>
            </w:r>
            <w:proofErr w:type="gramStart"/>
            <w:r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мест,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A2" w:rsidRDefault="008F21A2" w:rsidP="00330AC6">
            <w:pPr>
              <w:pStyle w:val="ConsPlusNormal"/>
              <w:jc w:val="center"/>
            </w:pPr>
            <w:r>
              <w:t>0,48</w:t>
            </w:r>
          </w:p>
        </w:tc>
      </w:tr>
    </w:tbl>
    <w:p w:rsidR="008F21A2" w:rsidRDefault="008F21A2" w:rsidP="008F21A2">
      <w:pPr>
        <w:pStyle w:val="ConsPlusNormal"/>
        <w:jc w:val="both"/>
      </w:pPr>
    </w:p>
    <w:p w:rsidR="008F21A2" w:rsidRDefault="008F21A2" w:rsidP="008F21A2">
      <w:pPr>
        <w:pStyle w:val="ConsPlusNormal"/>
        <w:jc w:val="both"/>
      </w:pPr>
    </w:p>
    <w:p w:rsidR="008F21A2" w:rsidRDefault="008F21A2" w:rsidP="008F21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6394" w:rsidRDefault="003C6394">
      <w:bookmarkStart w:id="1" w:name="_GoBack"/>
      <w:bookmarkEnd w:id="1"/>
    </w:p>
    <w:sectPr w:rsidR="003C6394">
      <w:headerReference w:type="default" r:id="rId5"/>
      <w:foot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F21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F21A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F21A2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F21A2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  <w:p w:rsidR="00000000" w:rsidRDefault="008F21A2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F21A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Решение Совета местного само</w:t>
          </w:r>
          <w:r>
            <w:rPr>
              <w:sz w:val="16"/>
              <w:szCs w:val="16"/>
            </w:rPr>
            <w:t>управления Терского муниципального района КБР от 27.11.2018 N 136</w:t>
          </w:r>
          <w:r>
            <w:rPr>
              <w:sz w:val="16"/>
              <w:szCs w:val="16"/>
            </w:rPr>
            <w:br/>
            <w:t>"О системе налогообложения...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F21A2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8F21A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F21A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14.01.2019</w:t>
          </w:r>
        </w:p>
      </w:tc>
    </w:tr>
  </w:tbl>
  <w:p w:rsidR="00000000" w:rsidRDefault="008F21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F21A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FD"/>
    <w:rsid w:val="003C6394"/>
    <w:rsid w:val="006E1EFD"/>
    <w:rsid w:val="008F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1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21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1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21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3432</Characters>
  <Application>Microsoft Office Word</Application>
  <DocSecurity>0</DocSecurity>
  <Lines>28</Lines>
  <Paragraphs>8</Paragraphs>
  <ScaleCrop>false</ScaleCrop>
  <Company>HoMeWork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2</cp:revision>
  <dcterms:created xsi:type="dcterms:W3CDTF">2019-01-14T12:22:00Z</dcterms:created>
  <dcterms:modified xsi:type="dcterms:W3CDTF">2019-01-14T12:22:00Z</dcterms:modified>
</cp:coreProperties>
</file>