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010" w:rsidRDefault="00B83010" w:rsidP="009F6E3E">
      <w:pPr>
        <w:spacing w:line="360" w:lineRule="auto"/>
        <w:ind w:left="3540" w:firstLine="708"/>
        <w:jc w:val="center"/>
        <w:rPr>
          <w:sz w:val="28"/>
          <w:szCs w:val="28"/>
        </w:rPr>
      </w:pPr>
      <w:r w:rsidRPr="003B4D98">
        <w:rPr>
          <w:sz w:val="28"/>
          <w:szCs w:val="28"/>
        </w:rPr>
        <w:t xml:space="preserve">Утверждено </w:t>
      </w:r>
    </w:p>
    <w:p w:rsidR="00B83010" w:rsidRDefault="00B83010" w:rsidP="003C1E82">
      <w:pPr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приказом Управления    ФНС России </w:t>
      </w:r>
    </w:p>
    <w:p w:rsidR="00B83010" w:rsidRDefault="00B83010" w:rsidP="003C1E82">
      <w:pPr>
        <w:ind w:left="4248" w:right="-185"/>
        <w:rPr>
          <w:sz w:val="28"/>
          <w:szCs w:val="28"/>
        </w:rPr>
      </w:pPr>
      <w:r>
        <w:rPr>
          <w:sz w:val="28"/>
          <w:szCs w:val="28"/>
        </w:rPr>
        <w:t xml:space="preserve">   по Кабардино-Балкарской Республике   </w:t>
      </w:r>
    </w:p>
    <w:p w:rsidR="00B83010" w:rsidRPr="003B4D98" w:rsidRDefault="00B83010" w:rsidP="003C1E82">
      <w:pPr>
        <w:ind w:left="4248" w:right="-185" w:firstLine="708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>
        <w:rPr>
          <w:sz w:val="28"/>
          <w:szCs w:val="28"/>
          <w:lang w:val="en-US"/>
        </w:rPr>
        <w:t xml:space="preserve">4 </w:t>
      </w:r>
      <w:r>
        <w:rPr>
          <w:sz w:val="28"/>
          <w:szCs w:val="28"/>
        </w:rPr>
        <w:t>марта 2014 г. № 83</w:t>
      </w:r>
    </w:p>
    <w:p w:rsidR="00B83010" w:rsidRDefault="00B83010" w:rsidP="001814A7">
      <w:pPr>
        <w:jc w:val="center"/>
        <w:rPr>
          <w:b/>
          <w:sz w:val="32"/>
          <w:szCs w:val="32"/>
        </w:rPr>
      </w:pPr>
    </w:p>
    <w:p w:rsidR="00B83010" w:rsidRDefault="00B83010" w:rsidP="00D83EEA">
      <w:pPr>
        <w:rPr>
          <w:sz w:val="28"/>
          <w:szCs w:val="28"/>
        </w:rPr>
      </w:pPr>
      <w:r>
        <w:rPr>
          <w:b/>
          <w:sz w:val="32"/>
          <w:szCs w:val="32"/>
        </w:rPr>
        <w:tab/>
      </w:r>
      <w:r w:rsidRPr="00D83EEA">
        <w:rPr>
          <w:sz w:val="28"/>
          <w:szCs w:val="28"/>
        </w:rPr>
        <w:tab/>
      </w:r>
      <w:r w:rsidRPr="00D83EE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83010" w:rsidRDefault="00B83010" w:rsidP="003C1E82">
      <w:pPr>
        <w:spacing w:line="360" w:lineRule="auto"/>
        <w:ind w:left="4956" w:firstLine="708"/>
        <w:rPr>
          <w:sz w:val="28"/>
          <w:szCs w:val="28"/>
        </w:rPr>
      </w:pPr>
      <w:r w:rsidRPr="00D83EEA">
        <w:rPr>
          <w:sz w:val="28"/>
          <w:szCs w:val="28"/>
        </w:rPr>
        <w:t xml:space="preserve">Согласовано </w:t>
      </w:r>
    </w:p>
    <w:p w:rsidR="00B83010" w:rsidRPr="00D83EEA" w:rsidRDefault="00B83010" w:rsidP="003C1E82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Председатель Общественной палаты </w:t>
      </w:r>
    </w:p>
    <w:p w:rsidR="00B83010" w:rsidRPr="00D83EEA" w:rsidRDefault="00B83010" w:rsidP="001814A7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Кабардино-Балкарской Республики</w:t>
      </w:r>
    </w:p>
    <w:p w:rsidR="00B83010" w:rsidRPr="003905C2" w:rsidRDefault="00B83010" w:rsidP="003C1E82">
      <w:pPr>
        <w:spacing w:line="360" w:lineRule="auto"/>
        <w:jc w:val="center"/>
        <w:rPr>
          <w:sz w:val="28"/>
          <w:szCs w:val="28"/>
        </w:rPr>
      </w:pPr>
      <w:r w:rsidRPr="00D83EE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__________________П. К. Таов </w:t>
      </w:r>
    </w:p>
    <w:p w:rsidR="00B83010" w:rsidRPr="00D83EEA" w:rsidRDefault="00B83010" w:rsidP="003C1E82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B83010" w:rsidRDefault="00B83010" w:rsidP="001814A7">
      <w:pPr>
        <w:jc w:val="center"/>
        <w:rPr>
          <w:b/>
          <w:sz w:val="32"/>
          <w:szCs w:val="32"/>
        </w:rPr>
      </w:pPr>
    </w:p>
    <w:p w:rsidR="00B83010" w:rsidRDefault="00B83010" w:rsidP="001814A7">
      <w:pPr>
        <w:jc w:val="center"/>
        <w:rPr>
          <w:b/>
          <w:sz w:val="32"/>
          <w:szCs w:val="32"/>
        </w:rPr>
      </w:pPr>
    </w:p>
    <w:p w:rsidR="00B83010" w:rsidRDefault="00B83010" w:rsidP="001814A7">
      <w:pPr>
        <w:jc w:val="center"/>
        <w:rPr>
          <w:b/>
          <w:sz w:val="32"/>
          <w:szCs w:val="32"/>
        </w:rPr>
      </w:pPr>
      <w:r w:rsidRPr="003B4D98">
        <w:rPr>
          <w:b/>
          <w:sz w:val="32"/>
          <w:szCs w:val="32"/>
        </w:rPr>
        <w:t xml:space="preserve">Положение об </w:t>
      </w:r>
      <w:r>
        <w:rPr>
          <w:b/>
          <w:sz w:val="32"/>
          <w:szCs w:val="32"/>
        </w:rPr>
        <w:t>О</w:t>
      </w:r>
      <w:r w:rsidRPr="003B4D98">
        <w:rPr>
          <w:b/>
          <w:sz w:val="32"/>
          <w:szCs w:val="32"/>
        </w:rPr>
        <w:t xml:space="preserve">бщественном совете </w:t>
      </w:r>
    </w:p>
    <w:p w:rsidR="00B83010" w:rsidRDefault="00B83010" w:rsidP="001814A7">
      <w:pPr>
        <w:jc w:val="center"/>
        <w:rPr>
          <w:b/>
          <w:sz w:val="32"/>
          <w:szCs w:val="32"/>
        </w:rPr>
      </w:pPr>
      <w:r w:rsidRPr="003B4D98">
        <w:rPr>
          <w:b/>
          <w:sz w:val="32"/>
          <w:szCs w:val="32"/>
        </w:rPr>
        <w:t xml:space="preserve">при </w:t>
      </w:r>
      <w:r>
        <w:rPr>
          <w:b/>
          <w:sz w:val="32"/>
          <w:szCs w:val="32"/>
        </w:rPr>
        <w:t xml:space="preserve">Управлении ФНС России </w:t>
      </w:r>
    </w:p>
    <w:p w:rsidR="00B83010" w:rsidRDefault="00B83010" w:rsidP="001814A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Кабардино-Балкарской Республике </w:t>
      </w:r>
    </w:p>
    <w:p w:rsidR="00B83010" w:rsidRDefault="00B83010" w:rsidP="001814A7">
      <w:pPr>
        <w:jc w:val="center"/>
        <w:rPr>
          <w:sz w:val="28"/>
          <w:szCs w:val="28"/>
        </w:rPr>
      </w:pPr>
    </w:p>
    <w:p w:rsidR="00B83010" w:rsidRDefault="00B83010" w:rsidP="001814A7">
      <w:pPr>
        <w:jc w:val="center"/>
        <w:rPr>
          <w:sz w:val="28"/>
          <w:szCs w:val="28"/>
        </w:rPr>
      </w:pPr>
    </w:p>
    <w:p w:rsidR="00B83010" w:rsidRDefault="00B83010" w:rsidP="001814A7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B83010" w:rsidRDefault="00B83010" w:rsidP="001814A7">
      <w:pPr>
        <w:jc w:val="center"/>
        <w:rPr>
          <w:sz w:val="28"/>
          <w:szCs w:val="28"/>
        </w:rPr>
      </w:pPr>
    </w:p>
    <w:p w:rsidR="00B83010" w:rsidRDefault="00B83010" w:rsidP="00ED3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Настоящее Положение определяет порядок формирования и деятельности Общественного совета при Управлении ФНС России по Кабардино-Балкарской Республике (далее - Общественный совет), его компетенцию, порядок взаимодействия Управления с Общественной палатой Кабардино-Балкарской Республики при формировании состава Общественного совета, а также порядок и условия включения в состав Общественного совета независимых от органов государственной власти экспертов, представителей заинтересованных общественных организаций и иных лиц. </w:t>
      </w:r>
    </w:p>
    <w:p w:rsidR="00B83010" w:rsidRDefault="00B83010" w:rsidP="00ED3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Общественный совет является постоянно действующим совещательно-консультативным органом  общественного контроля.</w:t>
      </w:r>
    </w:p>
    <w:p w:rsidR="00B83010" w:rsidRDefault="00B83010" w:rsidP="00ED3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1.3. Решения Общественного совета носят рекомендательный характер.</w:t>
      </w:r>
    </w:p>
    <w:p w:rsidR="00B83010" w:rsidRDefault="00B83010" w:rsidP="00ED3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1.4.Положение об Общественном совете, персональном составе Общественного совета и изменения, вносимые в них, утверждаются правовым актом Управления по согласованию с Общественной палатой Кабардино-Балкарской Республики.</w:t>
      </w:r>
    </w:p>
    <w:p w:rsidR="00B83010" w:rsidRDefault="00B83010" w:rsidP="00ED3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1.5. Общественный совет осуществляет свою деятельность на основе Конституции Российской Федерации, федеральных конституционных законов, федеральных законов, </w:t>
      </w:r>
      <w:r w:rsidRPr="00947ECB">
        <w:rPr>
          <w:sz w:val="28"/>
          <w:szCs w:val="28"/>
        </w:rPr>
        <w:t>законов Кабардино-Балкарской Республики</w:t>
      </w:r>
      <w:r>
        <w:rPr>
          <w:sz w:val="28"/>
          <w:szCs w:val="28"/>
        </w:rPr>
        <w:t xml:space="preserve">, иных нормативных правовых актов </w:t>
      </w:r>
      <w:r w:rsidRPr="00947ECB">
        <w:rPr>
          <w:sz w:val="28"/>
          <w:szCs w:val="28"/>
        </w:rPr>
        <w:t>Российской Федерации и Кабардино-Балкарской Республики,</w:t>
      </w:r>
      <w:r>
        <w:rPr>
          <w:sz w:val="28"/>
          <w:szCs w:val="28"/>
        </w:rPr>
        <w:t xml:space="preserve"> а также настоящего Положения.</w:t>
      </w:r>
    </w:p>
    <w:p w:rsidR="00B83010" w:rsidRDefault="00B83010" w:rsidP="00ED3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1.6. Задачей Общественного совета является содействие Управлению в обеспечении защиты и согласования интересов граждан Российской Федерации, общественных объединений, организаций, органов государственной власти для решения вопросов в сфере деятельности  налоговых органов.</w:t>
      </w:r>
    </w:p>
    <w:p w:rsidR="00B83010" w:rsidRDefault="00B83010" w:rsidP="00ED3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1.7. Организационно-техническое обеспечение деятельности Общественного совета  осуществляет Управление в порядке, установленном Управлением.</w:t>
      </w:r>
    </w:p>
    <w:p w:rsidR="00B83010" w:rsidRDefault="00B83010" w:rsidP="00ED38E3">
      <w:pPr>
        <w:ind w:firstLine="567"/>
        <w:jc w:val="both"/>
        <w:rPr>
          <w:sz w:val="28"/>
          <w:szCs w:val="28"/>
        </w:rPr>
      </w:pPr>
    </w:p>
    <w:p w:rsidR="00B83010" w:rsidRDefault="00B83010" w:rsidP="00ED38E3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Компетенция Общественного совета.</w:t>
      </w:r>
    </w:p>
    <w:p w:rsidR="00B83010" w:rsidRDefault="00B83010" w:rsidP="00ED38E3">
      <w:pPr>
        <w:ind w:firstLine="567"/>
        <w:jc w:val="both"/>
        <w:rPr>
          <w:sz w:val="28"/>
          <w:szCs w:val="28"/>
        </w:rPr>
      </w:pPr>
    </w:p>
    <w:p w:rsidR="00B83010" w:rsidRDefault="00B83010" w:rsidP="00ED3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 Общественный совет вправе:</w:t>
      </w:r>
    </w:p>
    <w:p w:rsidR="00B83010" w:rsidRDefault="00B83010" w:rsidP="00ED3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2.1.1. рассматривать и проводить экспертизу общественных инициатив граждан Российской Федерации, общественных объединений, организаций, органов государственной власти в сфере деятельности налоговых органов;</w:t>
      </w:r>
    </w:p>
    <w:p w:rsidR="00B83010" w:rsidRDefault="00B83010" w:rsidP="00ED3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2.1.2. проводить слушания по приоритетным направлениям деятельности  Управления;</w:t>
      </w:r>
    </w:p>
    <w:p w:rsidR="00B83010" w:rsidRDefault="00B83010" w:rsidP="00ED3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2.1.3. рассматривать проекты нормативных правовых актов, касающихся сферы деятельности Управления (проекты стратегий, концепций, бюджетных планов, целевых программ и ежегодных планов их реализации и т.д.)  и вырабатывать по ним рекомендации, включая:</w:t>
      </w:r>
    </w:p>
    <w:p w:rsidR="00B83010" w:rsidRDefault="00B83010" w:rsidP="00ED3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65F87">
        <w:rPr>
          <w:sz w:val="28"/>
          <w:szCs w:val="28"/>
        </w:rPr>
        <w:tab/>
        <w:t xml:space="preserve">- проекты нормативных правовых актов и иных документов в соответствии с перечнем, утвержденным постановлением Правительства </w:t>
      </w:r>
      <w:r>
        <w:rPr>
          <w:sz w:val="28"/>
          <w:szCs w:val="28"/>
        </w:rPr>
        <w:t>Р</w:t>
      </w:r>
      <w:r w:rsidRPr="00165F87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165F87">
        <w:rPr>
          <w:sz w:val="28"/>
          <w:szCs w:val="28"/>
        </w:rPr>
        <w:t>едерации от 01.09.2012г. № 877;</w:t>
      </w:r>
    </w:p>
    <w:p w:rsidR="00B83010" w:rsidRDefault="00B83010" w:rsidP="00ED3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проекты  нормативных правовых актов, разрабатываемых по результатам рассмотрения предложений граждан Российской Федерации, направленных в Правительство КБР  в соответствии с правилами рассмотрения общественных инициатив, направленных гражданами Российской Федерации с использованием Интернет-ресурса;</w:t>
      </w:r>
    </w:p>
    <w:p w:rsidR="00B83010" w:rsidRDefault="00B83010" w:rsidP="00ED3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65F87">
        <w:rPr>
          <w:sz w:val="28"/>
          <w:szCs w:val="28"/>
        </w:rPr>
        <w:tab/>
        <w:t>- проекты нормативных правовых актов, которыми устанавливаются публичные нормативные обязательства, определяются размеры публичных нормативных обязательств или устанавливается порядок их индексации, а также порядок их исполнения</w:t>
      </w:r>
      <w:r>
        <w:rPr>
          <w:sz w:val="28"/>
          <w:szCs w:val="28"/>
        </w:rPr>
        <w:t>.</w:t>
      </w:r>
    </w:p>
    <w:p w:rsidR="00B83010" w:rsidRDefault="00B83010" w:rsidP="00ED3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2.1.4. рассматривать важнейшие вопросы, относящиеся к сфере деятельности Управления, из числа вопросов, выносимых на заседание Правительства КБР, либо если рассмотрение указанных вопросов на Общественном совете предусмотрено поручением  Главы Кабардино-Балкарской Республики и / или Правительства Кабардино-Балкарской Республики;</w:t>
      </w:r>
    </w:p>
    <w:p w:rsidR="00B83010" w:rsidRDefault="00B83010" w:rsidP="00ED3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2.1.5. рассматривать в порядке, определяемом Общественным советом,   доклады об осуществлении Управлением государственного контроля (надзора) в соответствующих сферах деятельности и об эффективности такого контроля (надзора);</w:t>
      </w:r>
    </w:p>
    <w:p w:rsidR="00B83010" w:rsidRDefault="00B83010" w:rsidP="00ED3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2.1.6. рассматривать план по противодействию коррупции в Управлении, а также доклады и материалы о ходе и результатах его выполнения;</w:t>
      </w:r>
    </w:p>
    <w:p w:rsidR="00B83010" w:rsidRDefault="00B83010" w:rsidP="00ED3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2.1.7. осуществлять мониторинг публичной декларации руководителя Управления и / или публичного плана деятельности Управления, при котором образован Общественный совет;</w:t>
      </w:r>
    </w:p>
    <w:p w:rsidR="00B83010" w:rsidRDefault="00B83010" w:rsidP="00ED3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2.1.8. осуществлять в порядке, определяемом Общественным советом, оценку эффективности деятельности Управления, в том числе на основе проведенной Общественным советом оценки результатов исполнения бюджета, ежегодных докладов руководителя о результатах деятельности  Управления, оценки результатов мониторинга предоставления государственных услуг и на основе рассмотрения плана по противодействию коррупции и отчетов о ходе его выполнения;</w:t>
      </w:r>
    </w:p>
    <w:p w:rsidR="00B83010" w:rsidRDefault="00B83010" w:rsidP="00ED3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2.1.9. принимать участие в порядке, определяемом руководителем Управления, в работе аттестационных  комиссий и конкурсных комиссий по замещению должностей;</w:t>
      </w:r>
    </w:p>
    <w:p w:rsidR="00B83010" w:rsidRDefault="00B83010" w:rsidP="00ED3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2.1.10. взаимодействовать со средствами массовой информации по освещению вопросов, обсуждаемых на заседаниях Общественного совета.</w:t>
      </w:r>
    </w:p>
    <w:p w:rsidR="00B83010" w:rsidRDefault="00B83010" w:rsidP="00ED3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 Общественный совет  совместно  с руководством Управления вправе определить перечень приоритетных правовых актов и важнейших вопросов, относящихся к сфере деятельности Управления, которые подлежат обязательному рассмотрению на заседаниях Общественного совета, остальные нормативные правовые акты и вопросы рассматриваются по мере необходимости, с учетом их значимости.</w:t>
      </w:r>
    </w:p>
    <w:p w:rsidR="00B83010" w:rsidRDefault="00B83010" w:rsidP="00ED3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2.3. Для реализации указанных прав Общественный совет наделяется  следующими полномочиями:</w:t>
      </w:r>
    </w:p>
    <w:p w:rsidR="00B83010" w:rsidRPr="00165F87" w:rsidRDefault="00B83010" w:rsidP="00ED3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2.3.1. приглашать на заседания Общественного совета </w:t>
      </w:r>
      <w:r w:rsidRPr="00165F87">
        <w:rPr>
          <w:sz w:val="28"/>
          <w:szCs w:val="28"/>
        </w:rPr>
        <w:t xml:space="preserve">руководителей территориальных органов федеральных органов исполнительной власти, руководителей органов исполнительной власти </w:t>
      </w:r>
      <w:r w:rsidRPr="00F77B9D">
        <w:rPr>
          <w:sz w:val="28"/>
          <w:szCs w:val="28"/>
        </w:rPr>
        <w:t>Кабардино-Балкарской Республики</w:t>
      </w:r>
      <w:r w:rsidRPr="00165F87">
        <w:rPr>
          <w:sz w:val="28"/>
          <w:szCs w:val="28"/>
        </w:rPr>
        <w:t xml:space="preserve">, представителей </w:t>
      </w:r>
      <w:r w:rsidRPr="00947ECB">
        <w:rPr>
          <w:sz w:val="28"/>
          <w:szCs w:val="28"/>
        </w:rPr>
        <w:t>Общественной палаты Кабардино-Балкарской Республики,</w:t>
      </w:r>
      <w:r>
        <w:rPr>
          <w:sz w:val="28"/>
          <w:szCs w:val="28"/>
        </w:rPr>
        <w:t xml:space="preserve"> </w:t>
      </w:r>
      <w:r w:rsidRPr="00165F87">
        <w:rPr>
          <w:sz w:val="28"/>
          <w:szCs w:val="28"/>
        </w:rPr>
        <w:t>общественных объединений</w:t>
      </w:r>
      <w:r>
        <w:rPr>
          <w:sz w:val="28"/>
          <w:szCs w:val="28"/>
        </w:rPr>
        <w:t xml:space="preserve"> и </w:t>
      </w:r>
      <w:r w:rsidRPr="00165F87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, </w:t>
      </w:r>
      <w:r w:rsidRPr="00947ECB">
        <w:rPr>
          <w:sz w:val="28"/>
          <w:szCs w:val="28"/>
        </w:rPr>
        <w:t>граждан;</w:t>
      </w:r>
    </w:p>
    <w:p w:rsidR="00B83010" w:rsidRDefault="00B83010" w:rsidP="00ED3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2.3.2. создавать по вопросам, отнесенным к компетенции Общественного совета, комиссии и рабочие группы, в состав которых могут входить по согласованию с руководителем Управления государственные </w:t>
      </w:r>
      <w:r w:rsidRPr="00947ECB">
        <w:rPr>
          <w:sz w:val="28"/>
          <w:szCs w:val="28"/>
        </w:rPr>
        <w:t>и муниципальные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гражданские служащие, представители </w:t>
      </w:r>
      <w:r w:rsidRPr="00947ECB">
        <w:rPr>
          <w:sz w:val="28"/>
          <w:szCs w:val="28"/>
        </w:rPr>
        <w:t>Общественной палаты Кабардино-Балкарской Республики</w:t>
      </w:r>
      <w:r>
        <w:rPr>
          <w:sz w:val="28"/>
          <w:szCs w:val="28"/>
        </w:rPr>
        <w:t xml:space="preserve">, общественных объединений  и организаций, </w:t>
      </w:r>
      <w:r w:rsidRPr="00947ECB">
        <w:rPr>
          <w:sz w:val="28"/>
          <w:szCs w:val="28"/>
        </w:rPr>
        <w:t>граждане</w:t>
      </w:r>
      <w:r>
        <w:rPr>
          <w:sz w:val="28"/>
          <w:szCs w:val="28"/>
        </w:rPr>
        <w:t>;</w:t>
      </w:r>
    </w:p>
    <w:p w:rsidR="00B83010" w:rsidRPr="00165F87" w:rsidRDefault="00B83010" w:rsidP="00ED3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2.3.3. </w:t>
      </w:r>
      <w:r w:rsidRPr="00F77B9D">
        <w:rPr>
          <w:sz w:val="28"/>
          <w:szCs w:val="28"/>
        </w:rPr>
        <w:t>организовывать</w:t>
      </w:r>
      <w:r>
        <w:rPr>
          <w:b/>
          <w:sz w:val="28"/>
          <w:szCs w:val="28"/>
        </w:rPr>
        <w:t xml:space="preserve"> </w:t>
      </w:r>
      <w:r w:rsidRPr="00165F87">
        <w:rPr>
          <w:sz w:val="28"/>
          <w:szCs w:val="28"/>
        </w:rPr>
        <w:t>проведение общественных экспертиз проектов нормативных правовых актов, разрабатываемых органами исполнительной власти КБР;</w:t>
      </w:r>
    </w:p>
    <w:p w:rsidR="00B83010" w:rsidRPr="00947ECB" w:rsidRDefault="00B83010" w:rsidP="00ED3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2.3.4. направлять запросы </w:t>
      </w:r>
      <w:r w:rsidRPr="00947ECB">
        <w:rPr>
          <w:sz w:val="28"/>
          <w:szCs w:val="28"/>
        </w:rPr>
        <w:t>в территориальные органы федеральных органов  исполнительной власти и органы исполнительной власти Кабардино-Балкарской Республики;</w:t>
      </w:r>
    </w:p>
    <w:p w:rsidR="00B83010" w:rsidRDefault="00B83010" w:rsidP="00ED3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2.3.5. информировать органы государственной власти и общественность о выявленных в ходе контроля нарушениях;</w:t>
      </w:r>
    </w:p>
    <w:p w:rsidR="00B83010" w:rsidRDefault="00B83010" w:rsidP="00ED38E3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Порядок формирования Общественного совета</w:t>
      </w:r>
    </w:p>
    <w:p w:rsidR="00B83010" w:rsidRDefault="00B83010" w:rsidP="00ED38E3">
      <w:pPr>
        <w:ind w:firstLine="567"/>
        <w:jc w:val="both"/>
        <w:rPr>
          <w:sz w:val="28"/>
          <w:szCs w:val="28"/>
        </w:rPr>
      </w:pPr>
    </w:p>
    <w:p w:rsidR="00B83010" w:rsidRDefault="00B83010" w:rsidP="00ED3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3.1. Состав Общественного совета формируется в соответствии с пунктом 2 статьи 20 Федерального закона от 4 апреля 2005 г. № 32-ФЗ «Об Общественной палате Российской Федерации», Указом Президента Российской Федерации от     4 августа 2006г. № 842 «О порядке образования общественных советов при федеральных министерствах, федеральных службах и федеральных агентствах, руководство деятельностью которых  осуществляет Президент Российской Федерации, при  федеральных службах и федеральных агентствах, подведомственных этим федеральным министерствам», постановлением Правительства Российской Федерации от 2 августа 2005г. № 481 «О Порядке образования общественных советов при федеральных министерствах, руководство которыми осуществляет Правительство Российской Федерации, федеральных службах и федеральных агентствах, подведомственных этим федеральным министерствам, а также федеральных службах и федеральных агентствах, руководство которыми осуществляет Правительство Российской Федерации».</w:t>
      </w:r>
    </w:p>
    <w:p w:rsidR="00B83010" w:rsidRDefault="00B83010" w:rsidP="00ED3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3.2. Членами Общественного  совета не могут быть лица, которые в соответствии с Федеральным законом от 4 апреля 2005 года № 32-ФЗ «Об Общественной палате Российской Федерации» не могут быть членами Общественной палаты Российской Федерации.</w:t>
      </w:r>
    </w:p>
    <w:p w:rsidR="00B83010" w:rsidRDefault="00B83010" w:rsidP="00ED3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3.3. Полномочия члена Общественного совета прекращаются в случае:</w:t>
      </w:r>
    </w:p>
    <w:p w:rsidR="00B83010" w:rsidRDefault="00B83010" w:rsidP="00ED38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истечения срока его полномочий;</w:t>
      </w:r>
    </w:p>
    <w:p w:rsidR="00B83010" w:rsidRDefault="00B83010" w:rsidP="00ED3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подачи им заявления о выходе из состава Общественного совета;</w:t>
      </w:r>
    </w:p>
    <w:p w:rsidR="00B83010" w:rsidRPr="00165F87" w:rsidRDefault="00B83010" w:rsidP="00ED3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вступления в законную силу вынесенного в отношении </w:t>
      </w:r>
      <w:r w:rsidRPr="00165F87">
        <w:rPr>
          <w:sz w:val="28"/>
          <w:szCs w:val="28"/>
        </w:rPr>
        <w:t>него обвинительного приговора суда;</w:t>
      </w:r>
    </w:p>
    <w:p w:rsidR="00B83010" w:rsidRDefault="00B83010" w:rsidP="00ED3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признание его недееспособным, безвестно отсутствующим или умершим на основании решения суда, вступившего в законную силу. </w:t>
      </w:r>
    </w:p>
    <w:p w:rsidR="00B83010" w:rsidRDefault="00B83010" w:rsidP="00ED3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3.4. Члены Общественного совета исполняют свои обязанности на общественных началах.</w:t>
      </w:r>
    </w:p>
    <w:p w:rsidR="00B83010" w:rsidRDefault="00B83010" w:rsidP="00ED3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3.5. Общественный совет формируется на основе добровольного участия в его деятельности граждан  Российской Федерации. В состав Общественного совета включаются члены </w:t>
      </w:r>
      <w:r w:rsidRPr="00165F87">
        <w:rPr>
          <w:sz w:val="28"/>
          <w:szCs w:val="28"/>
        </w:rPr>
        <w:t xml:space="preserve">Общественной палаты </w:t>
      </w:r>
      <w:r>
        <w:rPr>
          <w:sz w:val="28"/>
          <w:szCs w:val="28"/>
        </w:rPr>
        <w:t>Кабардино-Балкарской Республике</w:t>
      </w:r>
      <w:r w:rsidRPr="00165F87">
        <w:rPr>
          <w:sz w:val="28"/>
          <w:szCs w:val="28"/>
        </w:rPr>
        <w:t>,</w:t>
      </w:r>
      <w:r>
        <w:rPr>
          <w:sz w:val="28"/>
          <w:szCs w:val="28"/>
        </w:rPr>
        <w:t xml:space="preserve"> независимые  от органов государственной  власти Российской Федерации и Кабардино-Балкарской Республики эксперты, представители заинтересованных общественных организаций и иные лица.</w:t>
      </w:r>
    </w:p>
    <w:p w:rsidR="00B83010" w:rsidRDefault="00B83010" w:rsidP="00ED3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3.6. Состав Общественного совета  формируется из числа кандидатов, выдвинутых в члены Общественного совета:</w:t>
      </w:r>
    </w:p>
    <w:p w:rsidR="00B83010" w:rsidRDefault="00B83010" w:rsidP="00ED3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Общественной палатой Кабардино-Балкарской Республики;</w:t>
      </w:r>
    </w:p>
    <w:p w:rsidR="00B83010" w:rsidRPr="00165F87" w:rsidRDefault="00B83010" w:rsidP="00ED38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65F87">
        <w:rPr>
          <w:sz w:val="28"/>
          <w:szCs w:val="28"/>
        </w:rPr>
        <w:t>) членами консультативных и экспертных  советов и групп при Управлении;</w:t>
      </w:r>
    </w:p>
    <w:p w:rsidR="00B83010" w:rsidRDefault="00B83010" w:rsidP="00ED3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3) общественными объединениями и иными организациями, целью деятельности которых является представление или защита общественных интересов в сфере деятельности Управления;</w:t>
      </w:r>
    </w:p>
    <w:p w:rsidR="00B83010" w:rsidRDefault="00B83010" w:rsidP="00ED3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4) руководителем Управления.</w:t>
      </w:r>
    </w:p>
    <w:p w:rsidR="00B83010" w:rsidRDefault="00B83010" w:rsidP="00ED3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3.7. Количественный состав Общественного совета составляет не менее</w:t>
      </w:r>
      <w:r w:rsidRPr="000F4EBC">
        <w:rPr>
          <w:sz w:val="28"/>
          <w:szCs w:val="28"/>
        </w:rPr>
        <w:t xml:space="preserve"> 10</w:t>
      </w:r>
      <w:r>
        <w:rPr>
          <w:sz w:val="28"/>
          <w:szCs w:val="28"/>
        </w:rPr>
        <w:t xml:space="preserve"> членов.</w:t>
      </w:r>
    </w:p>
    <w:p w:rsidR="00B83010" w:rsidRDefault="00B83010" w:rsidP="00ED3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3.8.  В целях формирования состава Общественного совета</w:t>
      </w:r>
      <w:r w:rsidRPr="00DB58F8">
        <w:rPr>
          <w:sz w:val="28"/>
          <w:szCs w:val="28"/>
        </w:rPr>
        <w:t xml:space="preserve"> </w:t>
      </w:r>
      <w:r>
        <w:rPr>
          <w:sz w:val="28"/>
          <w:szCs w:val="28"/>
        </w:rPr>
        <w:t>в региональном блоке сайта ФНС России  размещается уведомление о начале процедуры формирования состава Общественного совета (далее - уведомление).</w:t>
      </w:r>
    </w:p>
    <w:p w:rsidR="00B83010" w:rsidRPr="00165F87" w:rsidRDefault="00B83010" w:rsidP="00ED3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случае формирования состава Общественного совета </w:t>
      </w:r>
      <w:r w:rsidRPr="00165F87">
        <w:rPr>
          <w:sz w:val="28"/>
          <w:szCs w:val="28"/>
        </w:rPr>
        <w:t>в связи с истечением срока полномочий действующего состава Общественного совета, уведомление должно быть размещено</w:t>
      </w:r>
      <w:r w:rsidRPr="00DB58F8">
        <w:rPr>
          <w:sz w:val="28"/>
          <w:szCs w:val="28"/>
        </w:rPr>
        <w:t xml:space="preserve"> </w:t>
      </w:r>
      <w:r>
        <w:rPr>
          <w:sz w:val="28"/>
          <w:szCs w:val="28"/>
        </w:rPr>
        <w:t>в региональном блоке сайта ФНС России</w:t>
      </w:r>
      <w:r w:rsidRPr="00165F87">
        <w:rPr>
          <w:sz w:val="28"/>
          <w:szCs w:val="28"/>
        </w:rPr>
        <w:t xml:space="preserve">, </w:t>
      </w:r>
      <w:r>
        <w:rPr>
          <w:sz w:val="28"/>
          <w:szCs w:val="28"/>
        </w:rPr>
        <w:t>не</w:t>
      </w:r>
      <w:r w:rsidRPr="00196B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позднее </w:t>
      </w:r>
      <w:r w:rsidRPr="00165F87">
        <w:rPr>
          <w:sz w:val="28"/>
          <w:szCs w:val="28"/>
        </w:rPr>
        <w:t>чем за 3 месяца до истечения полномочий действующего состава членов Общественного совета.</w:t>
      </w:r>
    </w:p>
    <w:p w:rsidR="00B83010" w:rsidRPr="00165F87" w:rsidRDefault="00B83010" w:rsidP="00ED38E3">
      <w:pPr>
        <w:ind w:firstLine="567"/>
        <w:jc w:val="both"/>
        <w:rPr>
          <w:sz w:val="28"/>
          <w:szCs w:val="28"/>
        </w:rPr>
      </w:pPr>
      <w:r w:rsidRPr="00165F87">
        <w:rPr>
          <w:sz w:val="28"/>
          <w:szCs w:val="28"/>
        </w:rPr>
        <w:tab/>
        <w:t xml:space="preserve">В уведомлении должны быть указаны требования к кандидатам в члены Общественного совета, срок и адрес направления организациями и лицами, указанными в подпунктах 1 - 4 пункта 3.6 настоящего Положения, писем о выдвижении кандидатов в состав Общественного совета. Указанный срок не может  составлять менее одного месяца с момента размещения уведомления </w:t>
      </w:r>
      <w:r>
        <w:rPr>
          <w:sz w:val="28"/>
          <w:szCs w:val="28"/>
        </w:rPr>
        <w:t xml:space="preserve">в региональном блоке сайта ФНС России </w:t>
      </w:r>
      <w:r w:rsidRPr="00165F87">
        <w:rPr>
          <w:sz w:val="28"/>
          <w:szCs w:val="28"/>
        </w:rPr>
        <w:t>в сети «Интернет».</w:t>
      </w:r>
    </w:p>
    <w:p w:rsidR="00B83010" w:rsidRDefault="00B83010" w:rsidP="00ED3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3.9. Одновременно  с размещением в региональном блоке сайта ФНС России сети «Интернет» уведомление направляется в Общественную палату Кабардино-Балкарской Республики.     </w:t>
      </w:r>
    </w:p>
    <w:p w:rsidR="00B83010" w:rsidRDefault="00B83010" w:rsidP="00ED3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3.10. Организации и лица направляют в Управление письмо о выдвижении кандидатов в члены Общественного совета, в котором указываются фамилия, имя, отчество кандидата, дата его рождения, сведения о месте работы кандидата, гражданстве, о его соответствии требованиям, предъявляемым к кандидатам в члены Общественного совета, а  также об отсутствии ограничений для вхождения в состав Общественного совета.</w:t>
      </w:r>
    </w:p>
    <w:p w:rsidR="00B83010" w:rsidRDefault="00B83010" w:rsidP="00ED3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 письму о выдвижении должна быть приложена биографическая справка со сведениями о трудовой и общественной деятельности кандидата, а также письменное согласие кандидата войти в состав Общественного совета, на размещение  представленных сведений о кандидате в региональном блоке сайта ФНС России  </w:t>
      </w:r>
      <w:r w:rsidRPr="00DB58F8">
        <w:rPr>
          <w:sz w:val="28"/>
          <w:szCs w:val="28"/>
        </w:rPr>
        <w:t>в сети  «Интернет»,</w:t>
      </w:r>
      <w:r>
        <w:rPr>
          <w:sz w:val="28"/>
          <w:szCs w:val="28"/>
        </w:rPr>
        <w:t xml:space="preserve"> раскрытие указанных сведений иным способом в целях общественного обсуждения кандидатов в члены Общественного  совета, а также на обработку персональных данных кандидата Управлением в целях формирования состава Общественного совета.</w:t>
      </w:r>
    </w:p>
    <w:p w:rsidR="00B83010" w:rsidRDefault="00B83010" w:rsidP="00ED3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3.11. В течение десяти рабочих дней со дня завершения срока приема писем о выдвижении кандидатов в члены Общественного совета Управление формирует сводный перечень выдвинутых кандидатов.</w:t>
      </w:r>
    </w:p>
    <w:p w:rsidR="00B83010" w:rsidRDefault="00B83010" w:rsidP="00ED3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3.12. Сводный перечень кандидатов направляется в Общественную палату Кабардино-Балкарской Республики для проведения консультаций и согласования.</w:t>
      </w:r>
    </w:p>
    <w:p w:rsidR="00B83010" w:rsidRDefault="00B83010" w:rsidP="00ED3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3.13. После консультаций и согласования с Общественной палатой Кабардино-Балкарской Республики Управление утверждает персональный состав Общественного совета. </w:t>
      </w:r>
    </w:p>
    <w:p w:rsidR="00B83010" w:rsidRDefault="00B83010" w:rsidP="00ED3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3.14.</w:t>
      </w:r>
      <w:r>
        <w:rPr>
          <w:sz w:val="28"/>
          <w:szCs w:val="28"/>
        </w:rPr>
        <w:tab/>
        <w:t>Состав Общественного совета в течение 5 дней с момента его утверждения размещается в региональном блоке сайта ФНС России в сети  «Интернет».</w:t>
      </w:r>
    </w:p>
    <w:p w:rsidR="00B83010" w:rsidRDefault="00B83010" w:rsidP="00ED3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3.15. Председатель Общественного совета, заместитель председателя Общественного совета и ответственный секретарь Общественного совета избираются на его первом заседании из числа выдвинутых членами Общественного совета кандидатур открытым голосованием.</w:t>
      </w:r>
    </w:p>
    <w:p w:rsidR="00B83010" w:rsidRPr="00165F87" w:rsidRDefault="00B83010" w:rsidP="00ED3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Председатель,</w:t>
      </w:r>
      <w:r w:rsidRPr="006F52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заместитель председателя и ответственный секретарь Общественного совета не могут являться председателем, заместителем председателя или ответственным секретарем  другого Общественного </w:t>
      </w:r>
      <w:r w:rsidRPr="00165F87">
        <w:rPr>
          <w:sz w:val="28"/>
          <w:szCs w:val="28"/>
        </w:rPr>
        <w:t>совета при территориальном органе федеральном органа исполнительной власти.</w:t>
      </w:r>
    </w:p>
    <w:p w:rsidR="00B83010" w:rsidRDefault="00B83010" w:rsidP="00ED3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B83010" w:rsidRDefault="00B83010" w:rsidP="00ED38E3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Порядок деятельности Общественного совета</w:t>
      </w:r>
    </w:p>
    <w:p w:rsidR="00B83010" w:rsidRDefault="00B83010" w:rsidP="00ED38E3">
      <w:pPr>
        <w:ind w:firstLine="567"/>
        <w:jc w:val="both"/>
        <w:rPr>
          <w:sz w:val="28"/>
          <w:szCs w:val="28"/>
        </w:rPr>
      </w:pPr>
    </w:p>
    <w:p w:rsidR="00B83010" w:rsidRDefault="00B83010" w:rsidP="00ED3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4.1. Первое заседание  Общественного совета проводится не позднее чем через месяц после утверждения состава Общественного совета. </w:t>
      </w:r>
    </w:p>
    <w:p w:rsidR="00B83010" w:rsidRPr="001F2D61" w:rsidRDefault="00B83010" w:rsidP="00ED3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4.2. </w:t>
      </w:r>
      <w:r w:rsidRPr="001F2D61">
        <w:rPr>
          <w:sz w:val="28"/>
          <w:szCs w:val="28"/>
        </w:rPr>
        <w:t>Общественный совет осуществляет свою деятельность в соответствии с планом работы на год, согласованным с руководителем Управления и утвержденным председателем Общественного совета, определяя перечень вопросов, рассмотрение которых на заседаниях Общественного совета является обязательным.</w:t>
      </w:r>
    </w:p>
    <w:p w:rsidR="00B83010" w:rsidRDefault="00B83010" w:rsidP="00ED3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4.3. Основной формой деятельности Общественного совета являются заседания, которые проводятся </w:t>
      </w:r>
      <w:r w:rsidRPr="001F2D61">
        <w:rPr>
          <w:sz w:val="28"/>
          <w:szCs w:val="28"/>
        </w:rPr>
        <w:t>не реже одного раза в полугодие и</w:t>
      </w:r>
      <w:r>
        <w:rPr>
          <w:sz w:val="28"/>
          <w:szCs w:val="28"/>
        </w:rPr>
        <w:t xml:space="preserve"> считаются правомочными при присутствии на нем не менее половины его членов. По  решению Общественного совета может быть проведено внеочередное заседание, а также заочное.</w:t>
      </w:r>
    </w:p>
    <w:p w:rsidR="00B83010" w:rsidRDefault="00B83010" w:rsidP="00ED3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4.4. Решения Общественного совета по рассмотренным вопросам принимаются открытым голосованием простым  большинством голосов (от числа присутствующих).</w:t>
      </w:r>
    </w:p>
    <w:p w:rsidR="00B83010" w:rsidRDefault="00B83010" w:rsidP="00ED3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4.5.  При равенстве голосов  председатель Общественного совета имеет право решающего голоса.</w:t>
      </w:r>
    </w:p>
    <w:p w:rsidR="00B83010" w:rsidRDefault="00B83010" w:rsidP="00ED3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4.6.  Решения Общественного совета отражаются в протоколах его заседаний, копии которых представляются секретарем Общественного совета членам Общественного совета. Информация о решениях Общественного совета, одобренные на заседаниях Общественного совета заключения и результаты экспертиз по рассмотренным проектам нормативных правовых  актов и иным документам, а также ежегодный отчет об итогах деятельности Общественного совета в обязательном порядке  подлежат публикации в сети Интернет.</w:t>
      </w:r>
    </w:p>
    <w:p w:rsidR="00B83010" w:rsidRDefault="00B83010" w:rsidP="00ED3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4.7. Члены Общественного совета, не согласные с решением Общественного совета, вправе изложить свое </w:t>
      </w:r>
      <w:r w:rsidRPr="00165F87">
        <w:rPr>
          <w:sz w:val="28"/>
          <w:szCs w:val="28"/>
        </w:rPr>
        <w:t xml:space="preserve">особое </w:t>
      </w:r>
      <w:r>
        <w:rPr>
          <w:sz w:val="28"/>
          <w:szCs w:val="28"/>
        </w:rPr>
        <w:t>мнение, которое  в обязательном порядке вносится в протокол заседания.</w:t>
      </w:r>
    </w:p>
    <w:p w:rsidR="00B83010" w:rsidRDefault="00B83010" w:rsidP="00ED3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4.8. За 10 дней до начала заседания Общественного совета ответственные за рассмотрение вопросов члены Общественного совета предоставляют секретарю Общественного совета информационные и иные материалы. Секретарь Общественного совета за 5 дней до начала заседания Общественного совета предоставляет указанные материалы руководителю Управления и членам Общественного совета. </w:t>
      </w:r>
    </w:p>
    <w:p w:rsidR="00B83010" w:rsidRDefault="00B83010" w:rsidP="00ED3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4.9. Председатель Общественного совета:</w:t>
      </w:r>
    </w:p>
    <w:p w:rsidR="00B83010" w:rsidRDefault="00B83010" w:rsidP="00ED3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вносит предложения руководителю Управления по уточнению и дополнению состава Общественного совета; </w:t>
      </w:r>
    </w:p>
    <w:p w:rsidR="00B83010" w:rsidRDefault="00B83010" w:rsidP="00ED3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организует работу Общественного совета и председательствует на его заседаниях; </w:t>
      </w:r>
    </w:p>
    <w:p w:rsidR="00B83010" w:rsidRDefault="00B83010" w:rsidP="00ED3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подписывает протоколы заседаний и другие документы Общественного совета; </w:t>
      </w:r>
    </w:p>
    <w:p w:rsidR="00B83010" w:rsidRDefault="00B83010" w:rsidP="00ED3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формирует при участии членов Общественного совета и утверждает план работы, повестку заседания и состав экспертов и иных лиц, приглашаемых на заседание Общественного совета;  </w:t>
      </w:r>
    </w:p>
    <w:p w:rsidR="00B83010" w:rsidRDefault="00B83010" w:rsidP="00ED3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взаимодействует с руководителем  Управления по вопросам реализации решений Общественного совета;</w:t>
      </w:r>
    </w:p>
    <w:p w:rsidR="00B83010" w:rsidRDefault="00B83010" w:rsidP="00ED3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принимает решение, в случае необходимости, о проведении заочного заседания Общественного совета, решения на котором принимаются путем опроса его членов.</w:t>
      </w:r>
    </w:p>
    <w:p w:rsidR="00B83010" w:rsidRDefault="00B83010" w:rsidP="00ED3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4.10. Заместитель председателя Общественного совета: </w:t>
      </w:r>
    </w:p>
    <w:p w:rsidR="00B83010" w:rsidRDefault="00B83010" w:rsidP="00ED3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поручению председателя Общественного совета председательствует на заседаниях в его отсутствие (отпуск, болезнь и т.п.);</w:t>
      </w:r>
    </w:p>
    <w:p w:rsidR="00B83010" w:rsidRDefault="00B83010" w:rsidP="00ED3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участвует в подготовке планов работы Общественного совета, формировании состава экспертов и иных лиц, приглашаемых на заседание Общественного совета;</w:t>
      </w:r>
    </w:p>
    <w:p w:rsidR="00B83010" w:rsidRDefault="00B83010" w:rsidP="00ED3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обеспечивает коллективное обсуждение вопросов, внесенных на  рассмотрение Общественного совета.</w:t>
      </w:r>
    </w:p>
    <w:p w:rsidR="00B83010" w:rsidRDefault="00B83010" w:rsidP="00ED3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4.11. Члены Общественного совета:</w:t>
      </w:r>
    </w:p>
    <w:p w:rsidR="00B83010" w:rsidRDefault="00B83010" w:rsidP="00ED3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4.11.1. Имеют право:</w:t>
      </w:r>
    </w:p>
    <w:p w:rsidR="00B83010" w:rsidRDefault="00B83010" w:rsidP="00ED3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вносить предложения по формированию </w:t>
      </w:r>
      <w:r w:rsidRPr="00A929EF">
        <w:rPr>
          <w:sz w:val="28"/>
          <w:szCs w:val="28"/>
        </w:rPr>
        <w:t>плана работы Общественного совета</w:t>
      </w:r>
      <w:r>
        <w:rPr>
          <w:sz w:val="28"/>
          <w:szCs w:val="28"/>
        </w:rPr>
        <w:t xml:space="preserve"> и повестки дня его заседаний;</w:t>
      </w:r>
    </w:p>
    <w:p w:rsidR="00B83010" w:rsidRDefault="00B83010" w:rsidP="00ED3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возглавлять комиссии и рабочие группы, формируемые Общественным советом;</w:t>
      </w:r>
    </w:p>
    <w:p w:rsidR="00B83010" w:rsidRDefault="00B83010" w:rsidP="00ED3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предлагать кандидатуры экспертов для участия в заседаниях Общественного совета;</w:t>
      </w:r>
    </w:p>
    <w:p w:rsidR="00B83010" w:rsidRDefault="00B83010" w:rsidP="00ED3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участвовать в подготовке материалов по рассматриваемым вопросам;</w:t>
      </w:r>
    </w:p>
    <w:p w:rsidR="00B83010" w:rsidRDefault="00B83010" w:rsidP="00ED3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представлять свою позицию по результатам рассмотренных материалов  при проведении заседания Общественного совета путем опроса в срок  не более 10 дней с даты направления им материалов;</w:t>
      </w:r>
    </w:p>
    <w:p w:rsidR="00B83010" w:rsidRDefault="00B83010" w:rsidP="00ED3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установленном порядке знакомиться с обращениями граждан, в том числе направленными с использованием информационно-коммуникационной сети Интернет, о нарушении их прав, свобод и  законных интересов в сфере компетенции Управления, а также с результатами рассмотрения таких обращений;</w:t>
      </w:r>
    </w:p>
    <w:p w:rsidR="00B83010" w:rsidRDefault="00B83010" w:rsidP="00ED3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принимать участие в порядке, определяемом руководителем Управления, в приеме граждан, осуществляемом должностными лицами Управления;</w:t>
      </w:r>
    </w:p>
    <w:p w:rsidR="00B83010" w:rsidRDefault="00B83010" w:rsidP="00ED3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запрашивать отчетность о реализации рекомендаций Общественного совета, направленных Управлению, а также документы, касающиеся организационно-хозяйственной деятельности Управления;</w:t>
      </w:r>
    </w:p>
    <w:p w:rsidR="00B83010" w:rsidRDefault="00B83010" w:rsidP="00ED3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оказывать Управлению, при котором образован Общественный совет, содействие в разработке проектов нормативных правовых актов и иных юридически значимых документов;</w:t>
      </w:r>
    </w:p>
    <w:p w:rsidR="00B83010" w:rsidRDefault="00B83010" w:rsidP="00ED3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свободно выйти из Общественного совета по собственному желанию.</w:t>
      </w:r>
    </w:p>
    <w:p w:rsidR="00B83010" w:rsidRDefault="00B83010" w:rsidP="00ED3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4.11.2. Обладают равными правами при обсуждении вопросов и голосовании.</w:t>
      </w:r>
    </w:p>
    <w:p w:rsidR="00B83010" w:rsidRDefault="00B83010" w:rsidP="00ED3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4.11.3. Обязаны лично участвовать в заседаниях Общественного совета и не вправе делегировать свои полномочия другим лицам.</w:t>
      </w:r>
    </w:p>
    <w:p w:rsidR="00B83010" w:rsidRDefault="00B83010" w:rsidP="00ED3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4.12. Секретарь Общественного совета:</w:t>
      </w:r>
    </w:p>
    <w:p w:rsidR="00B83010" w:rsidRDefault="00B83010" w:rsidP="00ED3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уведомляет членов Общественного совета о дате, месте и повестке предстоящего заседания, а также об утвержденном плане работы Общественного совета;</w:t>
      </w:r>
    </w:p>
    <w:p w:rsidR="00B83010" w:rsidRDefault="00B83010" w:rsidP="00ED3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готовит и согласовывает с председателем Общественного совета проекты документов и иных  материалов для обсуждения на заседаниях Общественного совета;</w:t>
      </w:r>
    </w:p>
    <w:p w:rsidR="00B83010" w:rsidRDefault="00B83010" w:rsidP="00ED3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ведет, оформляет и рассылает членам Общественного совета протоколы заседаний и иные документы и материалы;</w:t>
      </w:r>
    </w:p>
    <w:p w:rsidR="00B83010" w:rsidRDefault="00B83010" w:rsidP="00ED3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хранит документацию Общественного совета и готовит в установленном порядке документы  для архивного хранения и уничтожения;</w:t>
      </w:r>
    </w:p>
    <w:p w:rsidR="00B83010" w:rsidRDefault="00B83010" w:rsidP="00ED3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 проведения заседания Общественного совета путем опроса его членов обеспечивает направление всем членам Общественного совета необходимых материалов и сбор их мнений по результатам рассмотрения материалов;</w:t>
      </w:r>
    </w:p>
    <w:p w:rsidR="00B83010" w:rsidRDefault="00B83010" w:rsidP="00ED3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готовит и согласовывает с председателем</w:t>
      </w:r>
      <w:r w:rsidRPr="003B520D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Общественного совета состав информации о деятельности Общественного совета, обязательной для размещения в региональном блоке сайта ФНС России в сети Интернет.</w:t>
      </w:r>
    </w:p>
    <w:p w:rsidR="00B83010" w:rsidRDefault="00B83010" w:rsidP="00ED3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4.13. Члены Общественного совета обязаны соблюдать Кодекс этики члена Общественного совета, который утверждается Общественным советом.</w:t>
      </w:r>
    </w:p>
    <w:p w:rsidR="00B83010" w:rsidRDefault="00B83010" w:rsidP="00ED3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4.14. Срок полномочий членов Общественного совета истекает через три года со дня первого заседания Общественного совета нового состава.</w:t>
      </w:r>
    </w:p>
    <w:p w:rsidR="00B83010" w:rsidRDefault="00B83010" w:rsidP="00ED3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4.15. Общественный совет в целях обобщения практики работы направляет в Общественную палату Кабардино-Балкарской Республики ежегодный отчет о своей работе.     </w:t>
      </w:r>
    </w:p>
    <w:p w:rsidR="00B83010" w:rsidRPr="006F5256" w:rsidRDefault="00B83010" w:rsidP="00ED3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83010" w:rsidRDefault="00B83010" w:rsidP="00ED3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83010" w:rsidRPr="003B4D98" w:rsidRDefault="00B83010" w:rsidP="00ED3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sectPr w:rsidR="00B83010" w:rsidRPr="003B4D98" w:rsidSect="00ED38E3">
      <w:headerReference w:type="even" r:id="rId6"/>
      <w:headerReference w:type="default" r:id="rId7"/>
      <w:pgSz w:w="11906" w:h="16838" w:code="9"/>
      <w:pgMar w:top="1135" w:right="70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010" w:rsidRDefault="00B83010" w:rsidP="00B87C59">
      <w:r>
        <w:separator/>
      </w:r>
    </w:p>
  </w:endnote>
  <w:endnote w:type="continuationSeparator" w:id="0">
    <w:p w:rsidR="00B83010" w:rsidRDefault="00B83010" w:rsidP="00B87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010" w:rsidRDefault="00B83010" w:rsidP="00B87C59">
      <w:r>
        <w:separator/>
      </w:r>
    </w:p>
  </w:footnote>
  <w:footnote w:type="continuationSeparator" w:id="0">
    <w:p w:rsidR="00B83010" w:rsidRDefault="00B83010" w:rsidP="00B87C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010" w:rsidRDefault="00B83010" w:rsidP="00EF578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83010" w:rsidRDefault="00B830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010" w:rsidRDefault="00B83010" w:rsidP="00EF578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83010" w:rsidRDefault="00B830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14A7"/>
    <w:rsid w:val="00001760"/>
    <w:rsid w:val="000023D5"/>
    <w:rsid w:val="00002AF8"/>
    <w:rsid w:val="00003589"/>
    <w:rsid w:val="00003846"/>
    <w:rsid w:val="00004CD5"/>
    <w:rsid w:val="000052D7"/>
    <w:rsid w:val="00005403"/>
    <w:rsid w:val="00006743"/>
    <w:rsid w:val="0000713F"/>
    <w:rsid w:val="0000734B"/>
    <w:rsid w:val="000074DB"/>
    <w:rsid w:val="0000780C"/>
    <w:rsid w:val="00012E56"/>
    <w:rsid w:val="000144CA"/>
    <w:rsid w:val="000146CA"/>
    <w:rsid w:val="00017A20"/>
    <w:rsid w:val="00020FF8"/>
    <w:rsid w:val="000217EE"/>
    <w:rsid w:val="00024B81"/>
    <w:rsid w:val="0002641F"/>
    <w:rsid w:val="00026994"/>
    <w:rsid w:val="000300BD"/>
    <w:rsid w:val="000303F0"/>
    <w:rsid w:val="0003044C"/>
    <w:rsid w:val="00030CD5"/>
    <w:rsid w:val="000319EC"/>
    <w:rsid w:val="0003268F"/>
    <w:rsid w:val="0003322E"/>
    <w:rsid w:val="000337E7"/>
    <w:rsid w:val="00033CCD"/>
    <w:rsid w:val="00035E9E"/>
    <w:rsid w:val="00036E4A"/>
    <w:rsid w:val="00036EB1"/>
    <w:rsid w:val="00037A72"/>
    <w:rsid w:val="00041A2C"/>
    <w:rsid w:val="000421E0"/>
    <w:rsid w:val="00042F1D"/>
    <w:rsid w:val="00043E41"/>
    <w:rsid w:val="00044C4C"/>
    <w:rsid w:val="000452D1"/>
    <w:rsid w:val="000457A1"/>
    <w:rsid w:val="00050AF9"/>
    <w:rsid w:val="0005184A"/>
    <w:rsid w:val="00051A31"/>
    <w:rsid w:val="00052A3A"/>
    <w:rsid w:val="00052A9F"/>
    <w:rsid w:val="00055DC3"/>
    <w:rsid w:val="00056AB6"/>
    <w:rsid w:val="000577B9"/>
    <w:rsid w:val="00060166"/>
    <w:rsid w:val="00060A50"/>
    <w:rsid w:val="00062290"/>
    <w:rsid w:val="000626B1"/>
    <w:rsid w:val="000626BF"/>
    <w:rsid w:val="00063446"/>
    <w:rsid w:val="00063E2D"/>
    <w:rsid w:val="0006467D"/>
    <w:rsid w:val="000649EE"/>
    <w:rsid w:val="000658DB"/>
    <w:rsid w:val="0006689D"/>
    <w:rsid w:val="000677B3"/>
    <w:rsid w:val="00070882"/>
    <w:rsid w:val="000746F2"/>
    <w:rsid w:val="00075470"/>
    <w:rsid w:val="0007560E"/>
    <w:rsid w:val="00075807"/>
    <w:rsid w:val="00075B41"/>
    <w:rsid w:val="00076E35"/>
    <w:rsid w:val="00077E6B"/>
    <w:rsid w:val="000801FC"/>
    <w:rsid w:val="0008181E"/>
    <w:rsid w:val="000820C2"/>
    <w:rsid w:val="00082E67"/>
    <w:rsid w:val="00084F24"/>
    <w:rsid w:val="000915D8"/>
    <w:rsid w:val="00091EAC"/>
    <w:rsid w:val="000937A9"/>
    <w:rsid w:val="000951CE"/>
    <w:rsid w:val="00095BEC"/>
    <w:rsid w:val="000976F7"/>
    <w:rsid w:val="00097BA6"/>
    <w:rsid w:val="00097D4D"/>
    <w:rsid w:val="000A04C8"/>
    <w:rsid w:val="000A04EC"/>
    <w:rsid w:val="000A3DF0"/>
    <w:rsid w:val="000A40DA"/>
    <w:rsid w:val="000A4231"/>
    <w:rsid w:val="000A50AC"/>
    <w:rsid w:val="000A5DE1"/>
    <w:rsid w:val="000A78EA"/>
    <w:rsid w:val="000B0EAE"/>
    <w:rsid w:val="000B2931"/>
    <w:rsid w:val="000B2EF6"/>
    <w:rsid w:val="000B3055"/>
    <w:rsid w:val="000B40BA"/>
    <w:rsid w:val="000B5E24"/>
    <w:rsid w:val="000B6135"/>
    <w:rsid w:val="000C04ED"/>
    <w:rsid w:val="000C0A7F"/>
    <w:rsid w:val="000C354E"/>
    <w:rsid w:val="000C78F6"/>
    <w:rsid w:val="000C794A"/>
    <w:rsid w:val="000D06A7"/>
    <w:rsid w:val="000D13FF"/>
    <w:rsid w:val="000D264C"/>
    <w:rsid w:val="000D468A"/>
    <w:rsid w:val="000D6D95"/>
    <w:rsid w:val="000D767A"/>
    <w:rsid w:val="000D7B58"/>
    <w:rsid w:val="000E08EF"/>
    <w:rsid w:val="000E0BDB"/>
    <w:rsid w:val="000E1516"/>
    <w:rsid w:val="000E4346"/>
    <w:rsid w:val="000E449B"/>
    <w:rsid w:val="000E542A"/>
    <w:rsid w:val="000E55FF"/>
    <w:rsid w:val="000E6F39"/>
    <w:rsid w:val="000E7049"/>
    <w:rsid w:val="000F013E"/>
    <w:rsid w:val="000F1308"/>
    <w:rsid w:val="000F164D"/>
    <w:rsid w:val="000F23DB"/>
    <w:rsid w:val="000F4EBC"/>
    <w:rsid w:val="000F5C95"/>
    <w:rsid w:val="000F66C8"/>
    <w:rsid w:val="000F68E8"/>
    <w:rsid w:val="000F71D7"/>
    <w:rsid w:val="000F7DD7"/>
    <w:rsid w:val="001000DF"/>
    <w:rsid w:val="0010036B"/>
    <w:rsid w:val="00101BEA"/>
    <w:rsid w:val="00104EE8"/>
    <w:rsid w:val="0010618B"/>
    <w:rsid w:val="00106634"/>
    <w:rsid w:val="00106655"/>
    <w:rsid w:val="00106787"/>
    <w:rsid w:val="0011073A"/>
    <w:rsid w:val="001109BE"/>
    <w:rsid w:val="001115E9"/>
    <w:rsid w:val="00111C28"/>
    <w:rsid w:val="0011268F"/>
    <w:rsid w:val="00112A5C"/>
    <w:rsid w:val="00112B7A"/>
    <w:rsid w:val="0011329A"/>
    <w:rsid w:val="00113F9E"/>
    <w:rsid w:val="001142E6"/>
    <w:rsid w:val="001144D9"/>
    <w:rsid w:val="00115D37"/>
    <w:rsid w:val="001162A1"/>
    <w:rsid w:val="001163FA"/>
    <w:rsid w:val="001165C5"/>
    <w:rsid w:val="00117A11"/>
    <w:rsid w:val="0012148C"/>
    <w:rsid w:val="00122ACF"/>
    <w:rsid w:val="00122B74"/>
    <w:rsid w:val="00122D1E"/>
    <w:rsid w:val="00122F10"/>
    <w:rsid w:val="0012447F"/>
    <w:rsid w:val="00127050"/>
    <w:rsid w:val="001270FE"/>
    <w:rsid w:val="0013046F"/>
    <w:rsid w:val="00130595"/>
    <w:rsid w:val="001305DE"/>
    <w:rsid w:val="001322C2"/>
    <w:rsid w:val="0013297C"/>
    <w:rsid w:val="00132996"/>
    <w:rsid w:val="00133205"/>
    <w:rsid w:val="001333D6"/>
    <w:rsid w:val="00140160"/>
    <w:rsid w:val="001405C2"/>
    <w:rsid w:val="00141579"/>
    <w:rsid w:val="0014166A"/>
    <w:rsid w:val="001416A2"/>
    <w:rsid w:val="00141F94"/>
    <w:rsid w:val="0014215D"/>
    <w:rsid w:val="001427A6"/>
    <w:rsid w:val="00144088"/>
    <w:rsid w:val="00144E3E"/>
    <w:rsid w:val="00144F81"/>
    <w:rsid w:val="001458BF"/>
    <w:rsid w:val="00145D1F"/>
    <w:rsid w:val="00146439"/>
    <w:rsid w:val="00146710"/>
    <w:rsid w:val="00146D79"/>
    <w:rsid w:val="001475BF"/>
    <w:rsid w:val="0014782A"/>
    <w:rsid w:val="00147F03"/>
    <w:rsid w:val="0015009A"/>
    <w:rsid w:val="001504B6"/>
    <w:rsid w:val="00150C81"/>
    <w:rsid w:val="00150DF8"/>
    <w:rsid w:val="00152735"/>
    <w:rsid w:val="00153F71"/>
    <w:rsid w:val="00155C51"/>
    <w:rsid w:val="00156DAD"/>
    <w:rsid w:val="001576AB"/>
    <w:rsid w:val="00160C07"/>
    <w:rsid w:val="00160F20"/>
    <w:rsid w:val="0016207C"/>
    <w:rsid w:val="00162521"/>
    <w:rsid w:val="0016313B"/>
    <w:rsid w:val="00163CA9"/>
    <w:rsid w:val="00163CD6"/>
    <w:rsid w:val="00164825"/>
    <w:rsid w:val="00165BF2"/>
    <w:rsid w:val="00165F87"/>
    <w:rsid w:val="001662E4"/>
    <w:rsid w:val="00166811"/>
    <w:rsid w:val="00167C62"/>
    <w:rsid w:val="00170117"/>
    <w:rsid w:val="0017082C"/>
    <w:rsid w:val="00170C6A"/>
    <w:rsid w:val="001732C6"/>
    <w:rsid w:val="00173EB5"/>
    <w:rsid w:val="0017504C"/>
    <w:rsid w:val="001804AA"/>
    <w:rsid w:val="001804CB"/>
    <w:rsid w:val="00180575"/>
    <w:rsid w:val="0018129F"/>
    <w:rsid w:val="001814A7"/>
    <w:rsid w:val="001817A0"/>
    <w:rsid w:val="00181D40"/>
    <w:rsid w:val="0018265D"/>
    <w:rsid w:val="00182BC0"/>
    <w:rsid w:val="00182C97"/>
    <w:rsid w:val="0018349D"/>
    <w:rsid w:val="00184A79"/>
    <w:rsid w:val="001856AB"/>
    <w:rsid w:val="00187EE3"/>
    <w:rsid w:val="00190476"/>
    <w:rsid w:val="00191ACE"/>
    <w:rsid w:val="0019218A"/>
    <w:rsid w:val="00194E34"/>
    <w:rsid w:val="00195544"/>
    <w:rsid w:val="00196880"/>
    <w:rsid w:val="00196B44"/>
    <w:rsid w:val="00196E55"/>
    <w:rsid w:val="00196E69"/>
    <w:rsid w:val="001A042E"/>
    <w:rsid w:val="001A1CE5"/>
    <w:rsid w:val="001A2CE7"/>
    <w:rsid w:val="001A3D23"/>
    <w:rsid w:val="001A5281"/>
    <w:rsid w:val="001A6B46"/>
    <w:rsid w:val="001A6CE6"/>
    <w:rsid w:val="001A7A4A"/>
    <w:rsid w:val="001B10E8"/>
    <w:rsid w:val="001B138A"/>
    <w:rsid w:val="001B1AB4"/>
    <w:rsid w:val="001B1DD2"/>
    <w:rsid w:val="001B2097"/>
    <w:rsid w:val="001B4FE9"/>
    <w:rsid w:val="001B5E5E"/>
    <w:rsid w:val="001B6B33"/>
    <w:rsid w:val="001B7C0F"/>
    <w:rsid w:val="001B7E72"/>
    <w:rsid w:val="001C0158"/>
    <w:rsid w:val="001C1E11"/>
    <w:rsid w:val="001C2E3B"/>
    <w:rsid w:val="001C4AFE"/>
    <w:rsid w:val="001C4B3B"/>
    <w:rsid w:val="001C7C8A"/>
    <w:rsid w:val="001D058A"/>
    <w:rsid w:val="001D05DB"/>
    <w:rsid w:val="001D10D5"/>
    <w:rsid w:val="001D2050"/>
    <w:rsid w:val="001D29EC"/>
    <w:rsid w:val="001D43DA"/>
    <w:rsid w:val="001D483B"/>
    <w:rsid w:val="001D5152"/>
    <w:rsid w:val="001D605E"/>
    <w:rsid w:val="001D66E0"/>
    <w:rsid w:val="001D7107"/>
    <w:rsid w:val="001D7EC6"/>
    <w:rsid w:val="001E091C"/>
    <w:rsid w:val="001E0954"/>
    <w:rsid w:val="001E0AD1"/>
    <w:rsid w:val="001E0AFE"/>
    <w:rsid w:val="001E0F18"/>
    <w:rsid w:val="001E1000"/>
    <w:rsid w:val="001E2059"/>
    <w:rsid w:val="001E2800"/>
    <w:rsid w:val="001E3341"/>
    <w:rsid w:val="001E3D1C"/>
    <w:rsid w:val="001E3D35"/>
    <w:rsid w:val="001E3FA7"/>
    <w:rsid w:val="001E52CD"/>
    <w:rsid w:val="001E57A1"/>
    <w:rsid w:val="001E5F31"/>
    <w:rsid w:val="001E5FC2"/>
    <w:rsid w:val="001E6E51"/>
    <w:rsid w:val="001E7282"/>
    <w:rsid w:val="001F0545"/>
    <w:rsid w:val="001F0772"/>
    <w:rsid w:val="001F0F48"/>
    <w:rsid w:val="001F2539"/>
    <w:rsid w:val="001F2D61"/>
    <w:rsid w:val="001F59AC"/>
    <w:rsid w:val="001F6428"/>
    <w:rsid w:val="001F6D0B"/>
    <w:rsid w:val="001F7F89"/>
    <w:rsid w:val="002029E2"/>
    <w:rsid w:val="00205A10"/>
    <w:rsid w:val="00205E30"/>
    <w:rsid w:val="00206D60"/>
    <w:rsid w:val="002076B2"/>
    <w:rsid w:val="0021088F"/>
    <w:rsid w:val="00210A32"/>
    <w:rsid w:val="002126CA"/>
    <w:rsid w:val="00213ADA"/>
    <w:rsid w:val="00215000"/>
    <w:rsid w:val="002161DB"/>
    <w:rsid w:val="002162CD"/>
    <w:rsid w:val="0021693E"/>
    <w:rsid w:val="002170C5"/>
    <w:rsid w:val="0022153C"/>
    <w:rsid w:val="0022161C"/>
    <w:rsid w:val="00221BB1"/>
    <w:rsid w:val="00221FD3"/>
    <w:rsid w:val="002228D6"/>
    <w:rsid w:val="00223F32"/>
    <w:rsid w:val="00224B7F"/>
    <w:rsid w:val="00224E1F"/>
    <w:rsid w:val="00226DE5"/>
    <w:rsid w:val="002270C9"/>
    <w:rsid w:val="0023104C"/>
    <w:rsid w:val="0023123A"/>
    <w:rsid w:val="002315D1"/>
    <w:rsid w:val="0023200C"/>
    <w:rsid w:val="002328F4"/>
    <w:rsid w:val="00234567"/>
    <w:rsid w:val="00234831"/>
    <w:rsid w:val="0023604E"/>
    <w:rsid w:val="00237ED7"/>
    <w:rsid w:val="00237F16"/>
    <w:rsid w:val="00240A01"/>
    <w:rsid w:val="00240AB5"/>
    <w:rsid w:val="002410A4"/>
    <w:rsid w:val="00241EB3"/>
    <w:rsid w:val="002427E3"/>
    <w:rsid w:val="0024376D"/>
    <w:rsid w:val="00243938"/>
    <w:rsid w:val="00243EC2"/>
    <w:rsid w:val="00244947"/>
    <w:rsid w:val="002457CC"/>
    <w:rsid w:val="00246430"/>
    <w:rsid w:val="002467DD"/>
    <w:rsid w:val="002478A8"/>
    <w:rsid w:val="0025029D"/>
    <w:rsid w:val="002532F5"/>
    <w:rsid w:val="00253C60"/>
    <w:rsid w:val="00253D7F"/>
    <w:rsid w:val="00256D27"/>
    <w:rsid w:val="00257258"/>
    <w:rsid w:val="00257990"/>
    <w:rsid w:val="00260CDC"/>
    <w:rsid w:val="00261ACC"/>
    <w:rsid w:val="002634B0"/>
    <w:rsid w:val="002635C4"/>
    <w:rsid w:val="00263C0D"/>
    <w:rsid w:val="00264774"/>
    <w:rsid w:val="00265E5D"/>
    <w:rsid w:val="002674D3"/>
    <w:rsid w:val="00270E5A"/>
    <w:rsid w:val="00271504"/>
    <w:rsid w:val="002720DD"/>
    <w:rsid w:val="00272595"/>
    <w:rsid w:val="00273822"/>
    <w:rsid w:val="00273E05"/>
    <w:rsid w:val="00275501"/>
    <w:rsid w:val="002758F1"/>
    <w:rsid w:val="002775D5"/>
    <w:rsid w:val="00280288"/>
    <w:rsid w:val="002805D2"/>
    <w:rsid w:val="00281023"/>
    <w:rsid w:val="00281E78"/>
    <w:rsid w:val="0028239A"/>
    <w:rsid w:val="0028252E"/>
    <w:rsid w:val="0028284C"/>
    <w:rsid w:val="002842CA"/>
    <w:rsid w:val="00284B3A"/>
    <w:rsid w:val="00285956"/>
    <w:rsid w:val="0028657D"/>
    <w:rsid w:val="00290292"/>
    <w:rsid w:val="00290376"/>
    <w:rsid w:val="00290690"/>
    <w:rsid w:val="00290699"/>
    <w:rsid w:val="00291973"/>
    <w:rsid w:val="00291AEF"/>
    <w:rsid w:val="00292CA3"/>
    <w:rsid w:val="00293388"/>
    <w:rsid w:val="00293B7F"/>
    <w:rsid w:val="00296A5D"/>
    <w:rsid w:val="00296D16"/>
    <w:rsid w:val="0029717D"/>
    <w:rsid w:val="00297CE7"/>
    <w:rsid w:val="002A167E"/>
    <w:rsid w:val="002A4ED4"/>
    <w:rsid w:val="002A7130"/>
    <w:rsid w:val="002A7DA4"/>
    <w:rsid w:val="002B0220"/>
    <w:rsid w:val="002B0ED5"/>
    <w:rsid w:val="002B1398"/>
    <w:rsid w:val="002B14E6"/>
    <w:rsid w:val="002B1F42"/>
    <w:rsid w:val="002B3D7B"/>
    <w:rsid w:val="002B3FEA"/>
    <w:rsid w:val="002B46A8"/>
    <w:rsid w:val="002B5BA1"/>
    <w:rsid w:val="002B5FE7"/>
    <w:rsid w:val="002B6CE7"/>
    <w:rsid w:val="002B7421"/>
    <w:rsid w:val="002B7851"/>
    <w:rsid w:val="002B7E68"/>
    <w:rsid w:val="002C26F6"/>
    <w:rsid w:val="002C2D2F"/>
    <w:rsid w:val="002C42DD"/>
    <w:rsid w:val="002C4631"/>
    <w:rsid w:val="002C4774"/>
    <w:rsid w:val="002C52B1"/>
    <w:rsid w:val="002C63E7"/>
    <w:rsid w:val="002C6B9D"/>
    <w:rsid w:val="002C7148"/>
    <w:rsid w:val="002C7424"/>
    <w:rsid w:val="002D0AD1"/>
    <w:rsid w:val="002D161B"/>
    <w:rsid w:val="002D1E6C"/>
    <w:rsid w:val="002D298A"/>
    <w:rsid w:val="002D2EE5"/>
    <w:rsid w:val="002D5047"/>
    <w:rsid w:val="002D5704"/>
    <w:rsid w:val="002D5B17"/>
    <w:rsid w:val="002D73EC"/>
    <w:rsid w:val="002E0927"/>
    <w:rsid w:val="002E1F67"/>
    <w:rsid w:val="002E3CA5"/>
    <w:rsid w:val="002E3E83"/>
    <w:rsid w:val="002E3EA8"/>
    <w:rsid w:val="002E42C6"/>
    <w:rsid w:val="002E4B08"/>
    <w:rsid w:val="002E612D"/>
    <w:rsid w:val="002E7A57"/>
    <w:rsid w:val="002F1F1B"/>
    <w:rsid w:val="002F2452"/>
    <w:rsid w:val="002F4275"/>
    <w:rsid w:val="002F513B"/>
    <w:rsid w:val="002F5ED2"/>
    <w:rsid w:val="002F671A"/>
    <w:rsid w:val="002F7E5E"/>
    <w:rsid w:val="0030016A"/>
    <w:rsid w:val="00300720"/>
    <w:rsid w:val="0030494D"/>
    <w:rsid w:val="00304FED"/>
    <w:rsid w:val="003055E8"/>
    <w:rsid w:val="0030783C"/>
    <w:rsid w:val="00310662"/>
    <w:rsid w:val="00310BA2"/>
    <w:rsid w:val="00312427"/>
    <w:rsid w:val="003124AC"/>
    <w:rsid w:val="00313388"/>
    <w:rsid w:val="003144DC"/>
    <w:rsid w:val="003159BB"/>
    <w:rsid w:val="003173F4"/>
    <w:rsid w:val="00320A2A"/>
    <w:rsid w:val="00321A64"/>
    <w:rsid w:val="00321E34"/>
    <w:rsid w:val="003225E0"/>
    <w:rsid w:val="0032266D"/>
    <w:rsid w:val="003226D6"/>
    <w:rsid w:val="003236BC"/>
    <w:rsid w:val="00323F02"/>
    <w:rsid w:val="00324FEB"/>
    <w:rsid w:val="003251BA"/>
    <w:rsid w:val="003254C8"/>
    <w:rsid w:val="00326F10"/>
    <w:rsid w:val="003302F3"/>
    <w:rsid w:val="00330352"/>
    <w:rsid w:val="0033128B"/>
    <w:rsid w:val="0033232D"/>
    <w:rsid w:val="00332671"/>
    <w:rsid w:val="00332A14"/>
    <w:rsid w:val="00332AC2"/>
    <w:rsid w:val="00333E7D"/>
    <w:rsid w:val="0033447E"/>
    <w:rsid w:val="0033637D"/>
    <w:rsid w:val="00337BE6"/>
    <w:rsid w:val="00340979"/>
    <w:rsid w:val="003409E2"/>
    <w:rsid w:val="0034192C"/>
    <w:rsid w:val="00341D66"/>
    <w:rsid w:val="0034337E"/>
    <w:rsid w:val="003468B4"/>
    <w:rsid w:val="00347FA7"/>
    <w:rsid w:val="003501FE"/>
    <w:rsid w:val="00350965"/>
    <w:rsid w:val="00350B92"/>
    <w:rsid w:val="003512E8"/>
    <w:rsid w:val="0035206B"/>
    <w:rsid w:val="003550BC"/>
    <w:rsid w:val="0035573C"/>
    <w:rsid w:val="00356650"/>
    <w:rsid w:val="00360726"/>
    <w:rsid w:val="00360AC2"/>
    <w:rsid w:val="003617DC"/>
    <w:rsid w:val="003635B2"/>
    <w:rsid w:val="00363CDF"/>
    <w:rsid w:val="00363F06"/>
    <w:rsid w:val="00364231"/>
    <w:rsid w:val="003649D6"/>
    <w:rsid w:val="00364FFF"/>
    <w:rsid w:val="003720A1"/>
    <w:rsid w:val="00373997"/>
    <w:rsid w:val="0037428A"/>
    <w:rsid w:val="00375A96"/>
    <w:rsid w:val="00381554"/>
    <w:rsid w:val="00381D80"/>
    <w:rsid w:val="00381F95"/>
    <w:rsid w:val="00382443"/>
    <w:rsid w:val="00382917"/>
    <w:rsid w:val="00383F72"/>
    <w:rsid w:val="00384450"/>
    <w:rsid w:val="00386E16"/>
    <w:rsid w:val="003905C2"/>
    <w:rsid w:val="0039476D"/>
    <w:rsid w:val="0039487D"/>
    <w:rsid w:val="00394E1F"/>
    <w:rsid w:val="003958F2"/>
    <w:rsid w:val="003977A9"/>
    <w:rsid w:val="00397C6C"/>
    <w:rsid w:val="003A0065"/>
    <w:rsid w:val="003A07EE"/>
    <w:rsid w:val="003A112B"/>
    <w:rsid w:val="003A2951"/>
    <w:rsid w:val="003A2956"/>
    <w:rsid w:val="003A480F"/>
    <w:rsid w:val="003A5C19"/>
    <w:rsid w:val="003A610C"/>
    <w:rsid w:val="003A61C7"/>
    <w:rsid w:val="003A6B52"/>
    <w:rsid w:val="003B220E"/>
    <w:rsid w:val="003B22CF"/>
    <w:rsid w:val="003B2665"/>
    <w:rsid w:val="003B29A2"/>
    <w:rsid w:val="003B2D64"/>
    <w:rsid w:val="003B422E"/>
    <w:rsid w:val="003B4D98"/>
    <w:rsid w:val="003B520D"/>
    <w:rsid w:val="003B6D17"/>
    <w:rsid w:val="003B79E8"/>
    <w:rsid w:val="003C086C"/>
    <w:rsid w:val="003C0F0C"/>
    <w:rsid w:val="003C1442"/>
    <w:rsid w:val="003C18A3"/>
    <w:rsid w:val="003C1E82"/>
    <w:rsid w:val="003C3408"/>
    <w:rsid w:val="003C3A79"/>
    <w:rsid w:val="003C4D9C"/>
    <w:rsid w:val="003C5425"/>
    <w:rsid w:val="003C55A2"/>
    <w:rsid w:val="003C643E"/>
    <w:rsid w:val="003C66C1"/>
    <w:rsid w:val="003C7764"/>
    <w:rsid w:val="003D0B54"/>
    <w:rsid w:val="003D1012"/>
    <w:rsid w:val="003D2B0A"/>
    <w:rsid w:val="003D6BD3"/>
    <w:rsid w:val="003D7273"/>
    <w:rsid w:val="003D76F3"/>
    <w:rsid w:val="003E03DD"/>
    <w:rsid w:val="003E0F4F"/>
    <w:rsid w:val="003E1993"/>
    <w:rsid w:val="003E1AD4"/>
    <w:rsid w:val="003E2786"/>
    <w:rsid w:val="003E50CB"/>
    <w:rsid w:val="003E6C12"/>
    <w:rsid w:val="003E7088"/>
    <w:rsid w:val="003F0318"/>
    <w:rsid w:val="003F1611"/>
    <w:rsid w:val="003F23B6"/>
    <w:rsid w:val="003F2601"/>
    <w:rsid w:val="003F341B"/>
    <w:rsid w:val="003F4A5D"/>
    <w:rsid w:val="003F4EAA"/>
    <w:rsid w:val="003F5D5C"/>
    <w:rsid w:val="003F7B6E"/>
    <w:rsid w:val="0040164C"/>
    <w:rsid w:val="00402890"/>
    <w:rsid w:val="00403E57"/>
    <w:rsid w:val="004048F5"/>
    <w:rsid w:val="00404EEC"/>
    <w:rsid w:val="00405524"/>
    <w:rsid w:val="00406E8A"/>
    <w:rsid w:val="004071D5"/>
    <w:rsid w:val="004076E3"/>
    <w:rsid w:val="0041007E"/>
    <w:rsid w:val="00410777"/>
    <w:rsid w:val="00411B45"/>
    <w:rsid w:val="0041283E"/>
    <w:rsid w:val="004128AF"/>
    <w:rsid w:val="004133C5"/>
    <w:rsid w:val="00413D92"/>
    <w:rsid w:val="00414038"/>
    <w:rsid w:val="004158D5"/>
    <w:rsid w:val="00416C2E"/>
    <w:rsid w:val="00420556"/>
    <w:rsid w:val="004209F9"/>
    <w:rsid w:val="00420BE1"/>
    <w:rsid w:val="00420E95"/>
    <w:rsid w:val="00421D35"/>
    <w:rsid w:val="00423578"/>
    <w:rsid w:val="0042382E"/>
    <w:rsid w:val="00424E2A"/>
    <w:rsid w:val="0042512C"/>
    <w:rsid w:val="00426D56"/>
    <w:rsid w:val="004276C3"/>
    <w:rsid w:val="00430EAF"/>
    <w:rsid w:val="00431C04"/>
    <w:rsid w:val="00431C07"/>
    <w:rsid w:val="00431F4A"/>
    <w:rsid w:val="00432A08"/>
    <w:rsid w:val="004331E1"/>
    <w:rsid w:val="00435578"/>
    <w:rsid w:val="00435EFF"/>
    <w:rsid w:val="00437EBB"/>
    <w:rsid w:val="00440CB5"/>
    <w:rsid w:val="00441A67"/>
    <w:rsid w:val="00441D51"/>
    <w:rsid w:val="00443679"/>
    <w:rsid w:val="004436C6"/>
    <w:rsid w:val="00443CC3"/>
    <w:rsid w:val="00444852"/>
    <w:rsid w:val="004465B6"/>
    <w:rsid w:val="00446652"/>
    <w:rsid w:val="00446814"/>
    <w:rsid w:val="00446BEB"/>
    <w:rsid w:val="00447026"/>
    <w:rsid w:val="00447AFA"/>
    <w:rsid w:val="00450B42"/>
    <w:rsid w:val="00450DAF"/>
    <w:rsid w:val="00454950"/>
    <w:rsid w:val="00454EDB"/>
    <w:rsid w:val="004569DF"/>
    <w:rsid w:val="00456F7A"/>
    <w:rsid w:val="0046006B"/>
    <w:rsid w:val="00461297"/>
    <w:rsid w:val="004614FE"/>
    <w:rsid w:val="004615F1"/>
    <w:rsid w:val="004616EA"/>
    <w:rsid w:val="00461874"/>
    <w:rsid w:val="00461C33"/>
    <w:rsid w:val="00462B88"/>
    <w:rsid w:val="00462E61"/>
    <w:rsid w:val="004630CF"/>
    <w:rsid w:val="004633FB"/>
    <w:rsid w:val="00463CC6"/>
    <w:rsid w:val="004640B8"/>
    <w:rsid w:val="004643F9"/>
    <w:rsid w:val="004652D2"/>
    <w:rsid w:val="00467266"/>
    <w:rsid w:val="0047003C"/>
    <w:rsid w:val="00470D0A"/>
    <w:rsid w:val="0047114C"/>
    <w:rsid w:val="00471754"/>
    <w:rsid w:val="00472C7E"/>
    <w:rsid w:val="0047440C"/>
    <w:rsid w:val="00474870"/>
    <w:rsid w:val="0048118B"/>
    <w:rsid w:val="004818FA"/>
    <w:rsid w:val="00483071"/>
    <w:rsid w:val="004832E2"/>
    <w:rsid w:val="00483C8C"/>
    <w:rsid w:val="0048405F"/>
    <w:rsid w:val="00484171"/>
    <w:rsid w:val="004842AA"/>
    <w:rsid w:val="00484DFA"/>
    <w:rsid w:val="0048687A"/>
    <w:rsid w:val="004900B6"/>
    <w:rsid w:val="0049058B"/>
    <w:rsid w:val="004916F1"/>
    <w:rsid w:val="00491854"/>
    <w:rsid w:val="00491D62"/>
    <w:rsid w:val="004926BA"/>
    <w:rsid w:val="0049319B"/>
    <w:rsid w:val="00493523"/>
    <w:rsid w:val="00494E07"/>
    <w:rsid w:val="004954C1"/>
    <w:rsid w:val="00495FDE"/>
    <w:rsid w:val="00496291"/>
    <w:rsid w:val="00497115"/>
    <w:rsid w:val="004972CF"/>
    <w:rsid w:val="004A1E5C"/>
    <w:rsid w:val="004A214A"/>
    <w:rsid w:val="004A22AA"/>
    <w:rsid w:val="004A51D3"/>
    <w:rsid w:val="004A6621"/>
    <w:rsid w:val="004B066D"/>
    <w:rsid w:val="004B109E"/>
    <w:rsid w:val="004B1443"/>
    <w:rsid w:val="004B1C39"/>
    <w:rsid w:val="004B3B92"/>
    <w:rsid w:val="004B3FCF"/>
    <w:rsid w:val="004B41CC"/>
    <w:rsid w:val="004B4360"/>
    <w:rsid w:val="004B5D30"/>
    <w:rsid w:val="004B6819"/>
    <w:rsid w:val="004B7832"/>
    <w:rsid w:val="004C03B3"/>
    <w:rsid w:val="004C17B9"/>
    <w:rsid w:val="004C203F"/>
    <w:rsid w:val="004C2B3A"/>
    <w:rsid w:val="004C2F63"/>
    <w:rsid w:val="004C32CA"/>
    <w:rsid w:val="004C401B"/>
    <w:rsid w:val="004C456C"/>
    <w:rsid w:val="004C45CA"/>
    <w:rsid w:val="004C566C"/>
    <w:rsid w:val="004C5F71"/>
    <w:rsid w:val="004C600E"/>
    <w:rsid w:val="004C6EDC"/>
    <w:rsid w:val="004C73AB"/>
    <w:rsid w:val="004D25BB"/>
    <w:rsid w:val="004D2667"/>
    <w:rsid w:val="004D31BB"/>
    <w:rsid w:val="004D5CAF"/>
    <w:rsid w:val="004D61C1"/>
    <w:rsid w:val="004D6B16"/>
    <w:rsid w:val="004E14A7"/>
    <w:rsid w:val="004E1898"/>
    <w:rsid w:val="004E1D0D"/>
    <w:rsid w:val="004E1D7F"/>
    <w:rsid w:val="004E207B"/>
    <w:rsid w:val="004E2A48"/>
    <w:rsid w:val="004E41FD"/>
    <w:rsid w:val="004E4411"/>
    <w:rsid w:val="004E576B"/>
    <w:rsid w:val="004E6C3D"/>
    <w:rsid w:val="004E707E"/>
    <w:rsid w:val="004E7312"/>
    <w:rsid w:val="004E738B"/>
    <w:rsid w:val="004F0ACD"/>
    <w:rsid w:val="004F10DF"/>
    <w:rsid w:val="004F111C"/>
    <w:rsid w:val="004F13CC"/>
    <w:rsid w:val="004F2559"/>
    <w:rsid w:val="004F3297"/>
    <w:rsid w:val="004F4B4B"/>
    <w:rsid w:val="004F4FEB"/>
    <w:rsid w:val="004F63D2"/>
    <w:rsid w:val="004F7D4A"/>
    <w:rsid w:val="00500B14"/>
    <w:rsid w:val="00500EAB"/>
    <w:rsid w:val="00501618"/>
    <w:rsid w:val="00501627"/>
    <w:rsid w:val="0050180B"/>
    <w:rsid w:val="00503D0C"/>
    <w:rsid w:val="00503D2C"/>
    <w:rsid w:val="0050462D"/>
    <w:rsid w:val="00504BBD"/>
    <w:rsid w:val="005068E4"/>
    <w:rsid w:val="005069F5"/>
    <w:rsid w:val="0050723D"/>
    <w:rsid w:val="005072FD"/>
    <w:rsid w:val="00507AA0"/>
    <w:rsid w:val="005101A4"/>
    <w:rsid w:val="005108D5"/>
    <w:rsid w:val="00510A57"/>
    <w:rsid w:val="00511011"/>
    <w:rsid w:val="0051147B"/>
    <w:rsid w:val="00511712"/>
    <w:rsid w:val="00511953"/>
    <w:rsid w:val="00511D79"/>
    <w:rsid w:val="00512F6D"/>
    <w:rsid w:val="0051389C"/>
    <w:rsid w:val="00514A5A"/>
    <w:rsid w:val="005159D1"/>
    <w:rsid w:val="00516D3D"/>
    <w:rsid w:val="00516D87"/>
    <w:rsid w:val="00517019"/>
    <w:rsid w:val="00522269"/>
    <w:rsid w:val="0052282F"/>
    <w:rsid w:val="00524086"/>
    <w:rsid w:val="00524238"/>
    <w:rsid w:val="00524F38"/>
    <w:rsid w:val="0052600C"/>
    <w:rsid w:val="00526FD4"/>
    <w:rsid w:val="005272AC"/>
    <w:rsid w:val="00530FE0"/>
    <w:rsid w:val="00531D0C"/>
    <w:rsid w:val="00531DBB"/>
    <w:rsid w:val="0053240E"/>
    <w:rsid w:val="0053288B"/>
    <w:rsid w:val="00532A5F"/>
    <w:rsid w:val="0053474E"/>
    <w:rsid w:val="00534EA3"/>
    <w:rsid w:val="005370A9"/>
    <w:rsid w:val="005372C0"/>
    <w:rsid w:val="005379D0"/>
    <w:rsid w:val="005406A3"/>
    <w:rsid w:val="005407DA"/>
    <w:rsid w:val="005411AD"/>
    <w:rsid w:val="00541C4A"/>
    <w:rsid w:val="00541C5D"/>
    <w:rsid w:val="00543375"/>
    <w:rsid w:val="005456AD"/>
    <w:rsid w:val="00547FD1"/>
    <w:rsid w:val="005501B2"/>
    <w:rsid w:val="005525CF"/>
    <w:rsid w:val="00553221"/>
    <w:rsid w:val="0055405D"/>
    <w:rsid w:val="0055455E"/>
    <w:rsid w:val="00554AE8"/>
    <w:rsid w:val="00554F74"/>
    <w:rsid w:val="0055572C"/>
    <w:rsid w:val="00555E60"/>
    <w:rsid w:val="0055654A"/>
    <w:rsid w:val="005571C7"/>
    <w:rsid w:val="00557578"/>
    <w:rsid w:val="00557E8E"/>
    <w:rsid w:val="005607FF"/>
    <w:rsid w:val="00560CB8"/>
    <w:rsid w:val="00561052"/>
    <w:rsid w:val="0056156C"/>
    <w:rsid w:val="00561B2F"/>
    <w:rsid w:val="005621B9"/>
    <w:rsid w:val="0056283C"/>
    <w:rsid w:val="0056292A"/>
    <w:rsid w:val="00563A69"/>
    <w:rsid w:val="00563BF6"/>
    <w:rsid w:val="00563C8F"/>
    <w:rsid w:val="00566668"/>
    <w:rsid w:val="00566A9A"/>
    <w:rsid w:val="00567F15"/>
    <w:rsid w:val="00570508"/>
    <w:rsid w:val="00570D42"/>
    <w:rsid w:val="00571126"/>
    <w:rsid w:val="005716CE"/>
    <w:rsid w:val="005722B1"/>
    <w:rsid w:val="005725F1"/>
    <w:rsid w:val="00572E1E"/>
    <w:rsid w:val="005735A2"/>
    <w:rsid w:val="0057417D"/>
    <w:rsid w:val="005747F7"/>
    <w:rsid w:val="005756EF"/>
    <w:rsid w:val="0058041F"/>
    <w:rsid w:val="00580B39"/>
    <w:rsid w:val="00581D45"/>
    <w:rsid w:val="00582CAC"/>
    <w:rsid w:val="00584EDA"/>
    <w:rsid w:val="00584F68"/>
    <w:rsid w:val="00586953"/>
    <w:rsid w:val="0058788B"/>
    <w:rsid w:val="00587952"/>
    <w:rsid w:val="00590308"/>
    <w:rsid w:val="005904D1"/>
    <w:rsid w:val="00590696"/>
    <w:rsid w:val="005912F4"/>
    <w:rsid w:val="005914A4"/>
    <w:rsid w:val="00591904"/>
    <w:rsid w:val="00591BB5"/>
    <w:rsid w:val="00592588"/>
    <w:rsid w:val="0059378E"/>
    <w:rsid w:val="00594C6A"/>
    <w:rsid w:val="00595A5E"/>
    <w:rsid w:val="005960EB"/>
    <w:rsid w:val="00596241"/>
    <w:rsid w:val="00596CBD"/>
    <w:rsid w:val="0059705B"/>
    <w:rsid w:val="005970DB"/>
    <w:rsid w:val="005976B3"/>
    <w:rsid w:val="005979C9"/>
    <w:rsid w:val="005A0009"/>
    <w:rsid w:val="005A067B"/>
    <w:rsid w:val="005A08DA"/>
    <w:rsid w:val="005A095C"/>
    <w:rsid w:val="005A1590"/>
    <w:rsid w:val="005A1EF5"/>
    <w:rsid w:val="005A1FF8"/>
    <w:rsid w:val="005A360C"/>
    <w:rsid w:val="005A3AB0"/>
    <w:rsid w:val="005A3B6B"/>
    <w:rsid w:val="005A4CCB"/>
    <w:rsid w:val="005A4CF9"/>
    <w:rsid w:val="005A517C"/>
    <w:rsid w:val="005A5EA9"/>
    <w:rsid w:val="005A69B1"/>
    <w:rsid w:val="005B145A"/>
    <w:rsid w:val="005B5640"/>
    <w:rsid w:val="005B59F3"/>
    <w:rsid w:val="005B683C"/>
    <w:rsid w:val="005B694B"/>
    <w:rsid w:val="005B7D12"/>
    <w:rsid w:val="005B7EE4"/>
    <w:rsid w:val="005C29CD"/>
    <w:rsid w:val="005C33B4"/>
    <w:rsid w:val="005C402E"/>
    <w:rsid w:val="005C533C"/>
    <w:rsid w:val="005C5396"/>
    <w:rsid w:val="005C58B9"/>
    <w:rsid w:val="005C6A33"/>
    <w:rsid w:val="005C7F24"/>
    <w:rsid w:val="005D0CF0"/>
    <w:rsid w:val="005D2D7D"/>
    <w:rsid w:val="005D3231"/>
    <w:rsid w:val="005D5DBD"/>
    <w:rsid w:val="005D5EF1"/>
    <w:rsid w:val="005D6503"/>
    <w:rsid w:val="005D7095"/>
    <w:rsid w:val="005D76AC"/>
    <w:rsid w:val="005D7871"/>
    <w:rsid w:val="005E0F81"/>
    <w:rsid w:val="005E20E8"/>
    <w:rsid w:val="005E3397"/>
    <w:rsid w:val="005E4D35"/>
    <w:rsid w:val="005E568E"/>
    <w:rsid w:val="005F0767"/>
    <w:rsid w:val="005F0A42"/>
    <w:rsid w:val="005F0D9C"/>
    <w:rsid w:val="005F18C2"/>
    <w:rsid w:val="005F194C"/>
    <w:rsid w:val="005F21FD"/>
    <w:rsid w:val="005F3973"/>
    <w:rsid w:val="005F423E"/>
    <w:rsid w:val="005F4C53"/>
    <w:rsid w:val="005F553B"/>
    <w:rsid w:val="005F607C"/>
    <w:rsid w:val="005F6BFC"/>
    <w:rsid w:val="005F72A1"/>
    <w:rsid w:val="006007CE"/>
    <w:rsid w:val="00600DDE"/>
    <w:rsid w:val="00603163"/>
    <w:rsid w:val="00604B15"/>
    <w:rsid w:val="00604E6F"/>
    <w:rsid w:val="00605040"/>
    <w:rsid w:val="0060539D"/>
    <w:rsid w:val="00605686"/>
    <w:rsid w:val="006062CD"/>
    <w:rsid w:val="00607A42"/>
    <w:rsid w:val="006100B3"/>
    <w:rsid w:val="00610A07"/>
    <w:rsid w:val="00611477"/>
    <w:rsid w:val="00612DB6"/>
    <w:rsid w:val="006156CE"/>
    <w:rsid w:val="00616BE0"/>
    <w:rsid w:val="006178AC"/>
    <w:rsid w:val="00620CEB"/>
    <w:rsid w:val="00621870"/>
    <w:rsid w:val="0062235E"/>
    <w:rsid w:val="00624534"/>
    <w:rsid w:val="00624A11"/>
    <w:rsid w:val="006263A1"/>
    <w:rsid w:val="006264D7"/>
    <w:rsid w:val="00626923"/>
    <w:rsid w:val="006300A3"/>
    <w:rsid w:val="006314C7"/>
    <w:rsid w:val="0063419E"/>
    <w:rsid w:val="006349EB"/>
    <w:rsid w:val="00635741"/>
    <w:rsid w:val="0063659E"/>
    <w:rsid w:val="006371F4"/>
    <w:rsid w:val="006379FA"/>
    <w:rsid w:val="00640A83"/>
    <w:rsid w:val="0064151B"/>
    <w:rsid w:val="006418A9"/>
    <w:rsid w:val="00642A50"/>
    <w:rsid w:val="00642FB7"/>
    <w:rsid w:val="00644CA8"/>
    <w:rsid w:val="00645CCA"/>
    <w:rsid w:val="0064652A"/>
    <w:rsid w:val="00646A75"/>
    <w:rsid w:val="00647BA1"/>
    <w:rsid w:val="00650308"/>
    <w:rsid w:val="00650859"/>
    <w:rsid w:val="00650890"/>
    <w:rsid w:val="00650E72"/>
    <w:rsid w:val="00651271"/>
    <w:rsid w:val="006512BF"/>
    <w:rsid w:val="00651BCE"/>
    <w:rsid w:val="00651DB2"/>
    <w:rsid w:val="00652CA7"/>
    <w:rsid w:val="00653B57"/>
    <w:rsid w:val="00653CFF"/>
    <w:rsid w:val="0065620A"/>
    <w:rsid w:val="006568D7"/>
    <w:rsid w:val="00657468"/>
    <w:rsid w:val="00657A74"/>
    <w:rsid w:val="006611D0"/>
    <w:rsid w:val="00662DA4"/>
    <w:rsid w:val="00662E73"/>
    <w:rsid w:val="00663235"/>
    <w:rsid w:val="00663428"/>
    <w:rsid w:val="0066361B"/>
    <w:rsid w:val="00663F27"/>
    <w:rsid w:val="006643D6"/>
    <w:rsid w:val="00665DD7"/>
    <w:rsid w:val="00666603"/>
    <w:rsid w:val="0066796F"/>
    <w:rsid w:val="0067041A"/>
    <w:rsid w:val="00670673"/>
    <w:rsid w:val="006719EF"/>
    <w:rsid w:val="00672988"/>
    <w:rsid w:val="006745D5"/>
    <w:rsid w:val="00676981"/>
    <w:rsid w:val="00680063"/>
    <w:rsid w:val="006802CA"/>
    <w:rsid w:val="00681D4E"/>
    <w:rsid w:val="00682D1E"/>
    <w:rsid w:val="00683449"/>
    <w:rsid w:val="0068370E"/>
    <w:rsid w:val="00685414"/>
    <w:rsid w:val="00685571"/>
    <w:rsid w:val="006861C9"/>
    <w:rsid w:val="00690ACC"/>
    <w:rsid w:val="0069118F"/>
    <w:rsid w:val="006912E7"/>
    <w:rsid w:val="00691FFD"/>
    <w:rsid w:val="0069224A"/>
    <w:rsid w:val="006938C0"/>
    <w:rsid w:val="00693CB9"/>
    <w:rsid w:val="006945DF"/>
    <w:rsid w:val="00697AF5"/>
    <w:rsid w:val="006A0DCC"/>
    <w:rsid w:val="006A61E1"/>
    <w:rsid w:val="006A79AC"/>
    <w:rsid w:val="006B1599"/>
    <w:rsid w:val="006B1766"/>
    <w:rsid w:val="006B1DA3"/>
    <w:rsid w:val="006B480B"/>
    <w:rsid w:val="006B49B5"/>
    <w:rsid w:val="006B4EFC"/>
    <w:rsid w:val="006B5300"/>
    <w:rsid w:val="006B6AAE"/>
    <w:rsid w:val="006B7AFC"/>
    <w:rsid w:val="006B7C4F"/>
    <w:rsid w:val="006C0FE9"/>
    <w:rsid w:val="006C258E"/>
    <w:rsid w:val="006C27BE"/>
    <w:rsid w:val="006C2CF8"/>
    <w:rsid w:val="006C320F"/>
    <w:rsid w:val="006C39B6"/>
    <w:rsid w:val="006C5447"/>
    <w:rsid w:val="006C5481"/>
    <w:rsid w:val="006C5A9D"/>
    <w:rsid w:val="006C7CE8"/>
    <w:rsid w:val="006D007C"/>
    <w:rsid w:val="006D29F7"/>
    <w:rsid w:val="006D4C96"/>
    <w:rsid w:val="006D4E35"/>
    <w:rsid w:val="006D5683"/>
    <w:rsid w:val="006D64A9"/>
    <w:rsid w:val="006D6A25"/>
    <w:rsid w:val="006D70CE"/>
    <w:rsid w:val="006E004F"/>
    <w:rsid w:val="006E027A"/>
    <w:rsid w:val="006E0384"/>
    <w:rsid w:val="006E08C1"/>
    <w:rsid w:val="006E2C51"/>
    <w:rsid w:val="006E344E"/>
    <w:rsid w:val="006E347F"/>
    <w:rsid w:val="006E4A2F"/>
    <w:rsid w:val="006E7917"/>
    <w:rsid w:val="006F03B6"/>
    <w:rsid w:val="006F0777"/>
    <w:rsid w:val="006F0EA4"/>
    <w:rsid w:val="006F1889"/>
    <w:rsid w:val="006F1D37"/>
    <w:rsid w:val="006F2B94"/>
    <w:rsid w:val="006F2DE3"/>
    <w:rsid w:val="006F2EDA"/>
    <w:rsid w:val="006F3311"/>
    <w:rsid w:val="006F3515"/>
    <w:rsid w:val="006F3755"/>
    <w:rsid w:val="006F37D1"/>
    <w:rsid w:val="006F37FD"/>
    <w:rsid w:val="006F3A75"/>
    <w:rsid w:val="006F3FAC"/>
    <w:rsid w:val="006F4804"/>
    <w:rsid w:val="006F5256"/>
    <w:rsid w:val="006F6B5B"/>
    <w:rsid w:val="006F7900"/>
    <w:rsid w:val="006F7E10"/>
    <w:rsid w:val="00701096"/>
    <w:rsid w:val="007018BE"/>
    <w:rsid w:val="00701D42"/>
    <w:rsid w:val="00702112"/>
    <w:rsid w:val="00702573"/>
    <w:rsid w:val="00703243"/>
    <w:rsid w:val="00704CFF"/>
    <w:rsid w:val="00704F68"/>
    <w:rsid w:val="00705580"/>
    <w:rsid w:val="007061EA"/>
    <w:rsid w:val="007067CA"/>
    <w:rsid w:val="00707BB6"/>
    <w:rsid w:val="00707D23"/>
    <w:rsid w:val="00710BBC"/>
    <w:rsid w:val="00711D94"/>
    <w:rsid w:val="00712FC7"/>
    <w:rsid w:val="00714697"/>
    <w:rsid w:val="00714EF6"/>
    <w:rsid w:val="00715860"/>
    <w:rsid w:val="00717825"/>
    <w:rsid w:val="00717A39"/>
    <w:rsid w:val="007242B5"/>
    <w:rsid w:val="00725F78"/>
    <w:rsid w:val="0072701C"/>
    <w:rsid w:val="00727E02"/>
    <w:rsid w:val="00730116"/>
    <w:rsid w:val="00730778"/>
    <w:rsid w:val="00732A1C"/>
    <w:rsid w:val="0073312C"/>
    <w:rsid w:val="00733213"/>
    <w:rsid w:val="00733291"/>
    <w:rsid w:val="00733427"/>
    <w:rsid w:val="00734B9C"/>
    <w:rsid w:val="00736BD8"/>
    <w:rsid w:val="00737B1B"/>
    <w:rsid w:val="00737E36"/>
    <w:rsid w:val="007411B3"/>
    <w:rsid w:val="00741BB3"/>
    <w:rsid w:val="0074304B"/>
    <w:rsid w:val="00743A7C"/>
    <w:rsid w:val="0074466E"/>
    <w:rsid w:val="00745F0C"/>
    <w:rsid w:val="0074715F"/>
    <w:rsid w:val="007474F6"/>
    <w:rsid w:val="00747819"/>
    <w:rsid w:val="00750070"/>
    <w:rsid w:val="007501A9"/>
    <w:rsid w:val="00750531"/>
    <w:rsid w:val="00752667"/>
    <w:rsid w:val="00752921"/>
    <w:rsid w:val="007549C9"/>
    <w:rsid w:val="00755A85"/>
    <w:rsid w:val="00755F6F"/>
    <w:rsid w:val="0075756E"/>
    <w:rsid w:val="00757EF6"/>
    <w:rsid w:val="00760146"/>
    <w:rsid w:val="00764BAE"/>
    <w:rsid w:val="00764F09"/>
    <w:rsid w:val="007654DF"/>
    <w:rsid w:val="00765954"/>
    <w:rsid w:val="00767BD7"/>
    <w:rsid w:val="0077262B"/>
    <w:rsid w:val="0077277C"/>
    <w:rsid w:val="007730EC"/>
    <w:rsid w:val="00773BAB"/>
    <w:rsid w:val="00775141"/>
    <w:rsid w:val="00775550"/>
    <w:rsid w:val="00775CF1"/>
    <w:rsid w:val="00775D3C"/>
    <w:rsid w:val="00776778"/>
    <w:rsid w:val="00780152"/>
    <w:rsid w:val="007807C1"/>
    <w:rsid w:val="0078098C"/>
    <w:rsid w:val="00781739"/>
    <w:rsid w:val="00781756"/>
    <w:rsid w:val="00782240"/>
    <w:rsid w:val="0078243E"/>
    <w:rsid w:val="00783266"/>
    <w:rsid w:val="007833DF"/>
    <w:rsid w:val="00783692"/>
    <w:rsid w:val="00783827"/>
    <w:rsid w:val="00783C66"/>
    <w:rsid w:val="00785075"/>
    <w:rsid w:val="00786BF6"/>
    <w:rsid w:val="00786F40"/>
    <w:rsid w:val="00787D9B"/>
    <w:rsid w:val="0079031E"/>
    <w:rsid w:val="007904D6"/>
    <w:rsid w:val="00790679"/>
    <w:rsid w:val="00790E57"/>
    <w:rsid w:val="007915C0"/>
    <w:rsid w:val="00791CAE"/>
    <w:rsid w:val="00792688"/>
    <w:rsid w:val="007953D2"/>
    <w:rsid w:val="0079601E"/>
    <w:rsid w:val="00797E36"/>
    <w:rsid w:val="007A1290"/>
    <w:rsid w:val="007A29E1"/>
    <w:rsid w:val="007A4E2C"/>
    <w:rsid w:val="007A505C"/>
    <w:rsid w:val="007A5178"/>
    <w:rsid w:val="007A6280"/>
    <w:rsid w:val="007A64D9"/>
    <w:rsid w:val="007A6B6F"/>
    <w:rsid w:val="007A6D9A"/>
    <w:rsid w:val="007A7BFC"/>
    <w:rsid w:val="007A7EAD"/>
    <w:rsid w:val="007B0520"/>
    <w:rsid w:val="007B1F08"/>
    <w:rsid w:val="007B24D0"/>
    <w:rsid w:val="007B2C8F"/>
    <w:rsid w:val="007B2FFC"/>
    <w:rsid w:val="007B31AD"/>
    <w:rsid w:val="007B39D4"/>
    <w:rsid w:val="007B4333"/>
    <w:rsid w:val="007B46DC"/>
    <w:rsid w:val="007B4901"/>
    <w:rsid w:val="007B5286"/>
    <w:rsid w:val="007B5B52"/>
    <w:rsid w:val="007B5FAE"/>
    <w:rsid w:val="007B5FBC"/>
    <w:rsid w:val="007B74AA"/>
    <w:rsid w:val="007C0A13"/>
    <w:rsid w:val="007C1502"/>
    <w:rsid w:val="007C1B56"/>
    <w:rsid w:val="007C2DEC"/>
    <w:rsid w:val="007C2F7C"/>
    <w:rsid w:val="007C2F99"/>
    <w:rsid w:val="007C3425"/>
    <w:rsid w:val="007C396D"/>
    <w:rsid w:val="007C466E"/>
    <w:rsid w:val="007C4734"/>
    <w:rsid w:val="007C53D8"/>
    <w:rsid w:val="007C5DDF"/>
    <w:rsid w:val="007C5EB1"/>
    <w:rsid w:val="007C632D"/>
    <w:rsid w:val="007C63D6"/>
    <w:rsid w:val="007D0704"/>
    <w:rsid w:val="007D163A"/>
    <w:rsid w:val="007D1AA2"/>
    <w:rsid w:val="007D2531"/>
    <w:rsid w:val="007D292F"/>
    <w:rsid w:val="007D38AC"/>
    <w:rsid w:val="007D3A4D"/>
    <w:rsid w:val="007D4BB3"/>
    <w:rsid w:val="007D4CEF"/>
    <w:rsid w:val="007D519D"/>
    <w:rsid w:val="007D74D3"/>
    <w:rsid w:val="007E07C9"/>
    <w:rsid w:val="007E0B43"/>
    <w:rsid w:val="007E0CD3"/>
    <w:rsid w:val="007E0EF6"/>
    <w:rsid w:val="007E2046"/>
    <w:rsid w:val="007E236F"/>
    <w:rsid w:val="007E25E3"/>
    <w:rsid w:val="007E29B3"/>
    <w:rsid w:val="007E2CF1"/>
    <w:rsid w:val="007E3ED2"/>
    <w:rsid w:val="007E63EC"/>
    <w:rsid w:val="007E7799"/>
    <w:rsid w:val="007E7FC5"/>
    <w:rsid w:val="007F01EC"/>
    <w:rsid w:val="007F093C"/>
    <w:rsid w:val="007F239B"/>
    <w:rsid w:val="007F31E0"/>
    <w:rsid w:val="007F371C"/>
    <w:rsid w:val="007F49D3"/>
    <w:rsid w:val="007F5499"/>
    <w:rsid w:val="007F5DAB"/>
    <w:rsid w:val="007F5FA6"/>
    <w:rsid w:val="007F6628"/>
    <w:rsid w:val="007F689F"/>
    <w:rsid w:val="007F718E"/>
    <w:rsid w:val="007F768F"/>
    <w:rsid w:val="008001F6"/>
    <w:rsid w:val="008012AD"/>
    <w:rsid w:val="00801AD4"/>
    <w:rsid w:val="00801FA0"/>
    <w:rsid w:val="00802A59"/>
    <w:rsid w:val="00802C14"/>
    <w:rsid w:val="008043B2"/>
    <w:rsid w:val="00804BA2"/>
    <w:rsid w:val="0080505F"/>
    <w:rsid w:val="008057F2"/>
    <w:rsid w:val="00806EBA"/>
    <w:rsid w:val="00807E94"/>
    <w:rsid w:val="008108FD"/>
    <w:rsid w:val="0081158C"/>
    <w:rsid w:val="008115BE"/>
    <w:rsid w:val="008116B3"/>
    <w:rsid w:val="008117F1"/>
    <w:rsid w:val="0081254B"/>
    <w:rsid w:val="00812DAB"/>
    <w:rsid w:val="008144E4"/>
    <w:rsid w:val="00815425"/>
    <w:rsid w:val="00816642"/>
    <w:rsid w:val="00816D36"/>
    <w:rsid w:val="0082060C"/>
    <w:rsid w:val="008207BC"/>
    <w:rsid w:val="008217F5"/>
    <w:rsid w:val="00821D6D"/>
    <w:rsid w:val="008229A5"/>
    <w:rsid w:val="00823A99"/>
    <w:rsid w:val="0082482D"/>
    <w:rsid w:val="0082605F"/>
    <w:rsid w:val="0082653F"/>
    <w:rsid w:val="00826806"/>
    <w:rsid w:val="00826F9F"/>
    <w:rsid w:val="00827455"/>
    <w:rsid w:val="0083006C"/>
    <w:rsid w:val="00831C14"/>
    <w:rsid w:val="00834EB4"/>
    <w:rsid w:val="00835061"/>
    <w:rsid w:val="008367F6"/>
    <w:rsid w:val="00836BD2"/>
    <w:rsid w:val="008379F2"/>
    <w:rsid w:val="00837E41"/>
    <w:rsid w:val="0084035E"/>
    <w:rsid w:val="00840B49"/>
    <w:rsid w:val="0084191D"/>
    <w:rsid w:val="00841C08"/>
    <w:rsid w:val="008424DA"/>
    <w:rsid w:val="008428C5"/>
    <w:rsid w:val="00842DB6"/>
    <w:rsid w:val="00843017"/>
    <w:rsid w:val="00843367"/>
    <w:rsid w:val="00845DB3"/>
    <w:rsid w:val="00845E09"/>
    <w:rsid w:val="00845E79"/>
    <w:rsid w:val="00845F3E"/>
    <w:rsid w:val="0084624C"/>
    <w:rsid w:val="00846D79"/>
    <w:rsid w:val="00847235"/>
    <w:rsid w:val="00847DEE"/>
    <w:rsid w:val="008505FF"/>
    <w:rsid w:val="00850BEB"/>
    <w:rsid w:val="00851029"/>
    <w:rsid w:val="008514A2"/>
    <w:rsid w:val="00851D5E"/>
    <w:rsid w:val="0085367E"/>
    <w:rsid w:val="00853CE5"/>
    <w:rsid w:val="0085404D"/>
    <w:rsid w:val="00856117"/>
    <w:rsid w:val="00856651"/>
    <w:rsid w:val="00856895"/>
    <w:rsid w:val="00857000"/>
    <w:rsid w:val="00857FD7"/>
    <w:rsid w:val="00860D20"/>
    <w:rsid w:val="0086152A"/>
    <w:rsid w:val="008615FC"/>
    <w:rsid w:val="00861E7F"/>
    <w:rsid w:val="00861EDC"/>
    <w:rsid w:val="008638D5"/>
    <w:rsid w:val="00864059"/>
    <w:rsid w:val="00865083"/>
    <w:rsid w:val="0086526A"/>
    <w:rsid w:val="0086629C"/>
    <w:rsid w:val="00867C6A"/>
    <w:rsid w:val="00870042"/>
    <w:rsid w:val="0087021A"/>
    <w:rsid w:val="00871024"/>
    <w:rsid w:val="008729F6"/>
    <w:rsid w:val="00872CF9"/>
    <w:rsid w:val="0087328C"/>
    <w:rsid w:val="0087390D"/>
    <w:rsid w:val="00874176"/>
    <w:rsid w:val="00875BEB"/>
    <w:rsid w:val="00876D65"/>
    <w:rsid w:val="0087791D"/>
    <w:rsid w:val="00881E50"/>
    <w:rsid w:val="00882270"/>
    <w:rsid w:val="00885B7C"/>
    <w:rsid w:val="008866EE"/>
    <w:rsid w:val="00890751"/>
    <w:rsid w:val="00890761"/>
    <w:rsid w:val="00891B8D"/>
    <w:rsid w:val="00892394"/>
    <w:rsid w:val="00892BB9"/>
    <w:rsid w:val="00892F92"/>
    <w:rsid w:val="0089564D"/>
    <w:rsid w:val="0089748D"/>
    <w:rsid w:val="00897CE6"/>
    <w:rsid w:val="00897DF9"/>
    <w:rsid w:val="008A0369"/>
    <w:rsid w:val="008A095D"/>
    <w:rsid w:val="008A17D3"/>
    <w:rsid w:val="008A1836"/>
    <w:rsid w:val="008A1A77"/>
    <w:rsid w:val="008A311D"/>
    <w:rsid w:val="008A3850"/>
    <w:rsid w:val="008A3CB4"/>
    <w:rsid w:val="008A3F74"/>
    <w:rsid w:val="008A4B13"/>
    <w:rsid w:val="008A57BC"/>
    <w:rsid w:val="008A5988"/>
    <w:rsid w:val="008A6401"/>
    <w:rsid w:val="008A6997"/>
    <w:rsid w:val="008A69B5"/>
    <w:rsid w:val="008A6A58"/>
    <w:rsid w:val="008A6D4D"/>
    <w:rsid w:val="008A7348"/>
    <w:rsid w:val="008A73A2"/>
    <w:rsid w:val="008B0586"/>
    <w:rsid w:val="008B0BB1"/>
    <w:rsid w:val="008B26E4"/>
    <w:rsid w:val="008B2A57"/>
    <w:rsid w:val="008B2D2F"/>
    <w:rsid w:val="008B347D"/>
    <w:rsid w:val="008B455B"/>
    <w:rsid w:val="008B5092"/>
    <w:rsid w:val="008B64E8"/>
    <w:rsid w:val="008B701B"/>
    <w:rsid w:val="008B706F"/>
    <w:rsid w:val="008B77FA"/>
    <w:rsid w:val="008C2443"/>
    <w:rsid w:val="008C26E3"/>
    <w:rsid w:val="008C339B"/>
    <w:rsid w:val="008C4FE3"/>
    <w:rsid w:val="008C6D0B"/>
    <w:rsid w:val="008C6DA2"/>
    <w:rsid w:val="008C7C79"/>
    <w:rsid w:val="008D03C7"/>
    <w:rsid w:val="008D1C96"/>
    <w:rsid w:val="008D20F0"/>
    <w:rsid w:val="008D2CFC"/>
    <w:rsid w:val="008D2EC2"/>
    <w:rsid w:val="008D3C6B"/>
    <w:rsid w:val="008D429C"/>
    <w:rsid w:val="008D4379"/>
    <w:rsid w:val="008D4F7C"/>
    <w:rsid w:val="008D5255"/>
    <w:rsid w:val="008D5314"/>
    <w:rsid w:val="008D5589"/>
    <w:rsid w:val="008D60BD"/>
    <w:rsid w:val="008D63E8"/>
    <w:rsid w:val="008D660D"/>
    <w:rsid w:val="008D7A1B"/>
    <w:rsid w:val="008E1EA5"/>
    <w:rsid w:val="008E2BF9"/>
    <w:rsid w:val="008E775F"/>
    <w:rsid w:val="008E7BF3"/>
    <w:rsid w:val="008E7BFA"/>
    <w:rsid w:val="008E7C58"/>
    <w:rsid w:val="008F0958"/>
    <w:rsid w:val="008F12BE"/>
    <w:rsid w:val="008F1609"/>
    <w:rsid w:val="008F2074"/>
    <w:rsid w:val="008F2344"/>
    <w:rsid w:val="008F4922"/>
    <w:rsid w:val="008F56E0"/>
    <w:rsid w:val="008F592E"/>
    <w:rsid w:val="008F5DE7"/>
    <w:rsid w:val="008F67E5"/>
    <w:rsid w:val="008F7640"/>
    <w:rsid w:val="00901E16"/>
    <w:rsid w:val="009029DC"/>
    <w:rsid w:val="00902D21"/>
    <w:rsid w:val="00903181"/>
    <w:rsid w:val="00903C2A"/>
    <w:rsid w:val="0091039C"/>
    <w:rsid w:val="009106F9"/>
    <w:rsid w:val="00910787"/>
    <w:rsid w:val="00911897"/>
    <w:rsid w:val="00911DF8"/>
    <w:rsid w:val="00912FCB"/>
    <w:rsid w:val="0091346F"/>
    <w:rsid w:val="00913683"/>
    <w:rsid w:val="0091377A"/>
    <w:rsid w:val="0091411E"/>
    <w:rsid w:val="009148F6"/>
    <w:rsid w:val="009153B5"/>
    <w:rsid w:val="0091549B"/>
    <w:rsid w:val="0091789F"/>
    <w:rsid w:val="009207FA"/>
    <w:rsid w:val="00920B88"/>
    <w:rsid w:val="009218A3"/>
    <w:rsid w:val="00923580"/>
    <w:rsid w:val="009261A5"/>
    <w:rsid w:val="0092645A"/>
    <w:rsid w:val="009265B3"/>
    <w:rsid w:val="009269AE"/>
    <w:rsid w:val="009310FA"/>
    <w:rsid w:val="009342EF"/>
    <w:rsid w:val="0093449C"/>
    <w:rsid w:val="0093595D"/>
    <w:rsid w:val="00935979"/>
    <w:rsid w:val="00940150"/>
    <w:rsid w:val="009402BA"/>
    <w:rsid w:val="00940879"/>
    <w:rsid w:val="00940D2B"/>
    <w:rsid w:val="00941BBB"/>
    <w:rsid w:val="00941C46"/>
    <w:rsid w:val="00941CBF"/>
    <w:rsid w:val="00942370"/>
    <w:rsid w:val="00942532"/>
    <w:rsid w:val="0094269E"/>
    <w:rsid w:val="00942C34"/>
    <w:rsid w:val="009445E3"/>
    <w:rsid w:val="009446F8"/>
    <w:rsid w:val="00946466"/>
    <w:rsid w:val="009465AB"/>
    <w:rsid w:val="00947E51"/>
    <w:rsid w:val="00947ECB"/>
    <w:rsid w:val="00951A6B"/>
    <w:rsid w:val="00951A89"/>
    <w:rsid w:val="00951C3A"/>
    <w:rsid w:val="00951CF0"/>
    <w:rsid w:val="00952336"/>
    <w:rsid w:val="00953204"/>
    <w:rsid w:val="0095425D"/>
    <w:rsid w:val="00954418"/>
    <w:rsid w:val="0095499A"/>
    <w:rsid w:val="00954C10"/>
    <w:rsid w:val="00956713"/>
    <w:rsid w:val="00962897"/>
    <w:rsid w:val="00963264"/>
    <w:rsid w:val="00964D2A"/>
    <w:rsid w:val="00966E5A"/>
    <w:rsid w:val="00966FB3"/>
    <w:rsid w:val="00967D33"/>
    <w:rsid w:val="00970329"/>
    <w:rsid w:val="009705CC"/>
    <w:rsid w:val="00971659"/>
    <w:rsid w:val="00972525"/>
    <w:rsid w:val="00974218"/>
    <w:rsid w:val="0097496F"/>
    <w:rsid w:val="00976208"/>
    <w:rsid w:val="00976622"/>
    <w:rsid w:val="00976C59"/>
    <w:rsid w:val="00976CB3"/>
    <w:rsid w:val="00976CCB"/>
    <w:rsid w:val="0097757D"/>
    <w:rsid w:val="009779ED"/>
    <w:rsid w:val="00980488"/>
    <w:rsid w:val="009804C0"/>
    <w:rsid w:val="00982DE7"/>
    <w:rsid w:val="009846D6"/>
    <w:rsid w:val="0098472A"/>
    <w:rsid w:val="00984920"/>
    <w:rsid w:val="009856FF"/>
    <w:rsid w:val="009874BF"/>
    <w:rsid w:val="00990E4F"/>
    <w:rsid w:val="0099147D"/>
    <w:rsid w:val="00991DC7"/>
    <w:rsid w:val="00992518"/>
    <w:rsid w:val="00995531"/>
    <w:rsid w:val="00995632"/>
    <w:rsid w:val="00995F5E"/>
    <w:rsid w:val="00997EFD"/>
    <w:rsid w:val="009A0DF1"/>
    <w:rsid w:val="009A1C26"/>
    <w:rsid w:val="009A1F5B"/>
    <w:rsid w:val="009A20DB"/>
    <w:rsid w:val="009A27F3"/>
    <w:rsid w:val="009A36A9"/>
    <w:rsid w:val="009A3C76"/>
    <w:rsid w:val="009A4A59"/>
    <w:rsid w:val="009A54EC"/>
    <w:rsid w:val="009A6B28"/>
    <w:rsid w:val="009A6DF9"/>
    <w:rsid w:val="009B1BDB"/>
    <w:rsid w:val="009B259A"/>
    <w:rsid w:val="009B2AFE"/>
    <w:rsid w:val="009B2D3C"/>
    <w:rsid w:val="009B3893"/>
    <w:rsid w:val="009B3B4A"/>
    <w:rsid w:val="009B3F33"/>
    <w:rsid w:val="009B4A29"/>
    <w:rsid w:val="009B4DC0"/>
    <w:rsid w:val="009B71F8"/>
    <w:rsid w:val="009C06CD"/>
    <w:rsid w:val="009C0A64"/>
    <w:rsid w:val="009C2344"/>
    <w:rsid w:val="009C2A1F"/>
    <w:rsid w:val="009C2B8F"/>
    <w:rsid w:val="009C581F"/>
    <w:rsid w:val="009D223F"/>
    <w:rsid w:val="009D3253"/>
    <w:rsid w:val="009D342E"/>
    <w:rsid w:val="009D34ED"/>
    <w:rsid w:val="009D4368"/>
    <w:rsid w:val="009D4D14"/>
    <w:rsid w:val="009D61C3"/>
    <w:rsid w:val="009D76AE"/>
    <w:rsid w:val="009E0439"/>
    <w:rsid w:val="009E10DB"/>
    <w:rsid w:val="009E1E6E"/>
    <w:rsid w:val="009E3670"/>
    <w:rsid w:val="009E367A"/>
    <w:rsid w:val="009E51E2"/>
    <w:rsid w:val="009E53C6"/>
    <w:rsid w:val="009E599A"/>
    <w:rsid w:val="009E6B3D"/>
    <w:rsid w:val="009E7545"/>
    <w:rsid w:val="009E7C86"/>
    <w:rsid w:val="009F4132"/>
    <w:rsid w:val="009F529B"/>
    <w:rsid w:val="009F535F"/>
    <w:rsid w:val="009F6136"/>
    <w:rsid w:val="009F6E3E"/>
    <w:rsid w:val="00A01841"/>
    <w:rsid w:val="00A02D12"/>
    <w:rsid w:val="00A048DC"/>
    <w:rsid w:val="00A04FAA"/>
    <w:rsid w:val="00A052BA"/>
    <w:rsid w:val="00A05BEB"/>
    <w:rsid w:val="00A06F65"/>
    <w:rsid w:val="00A0708E"/>
    <w:rsid w:val="00A078C6"/>
    <w:rsid w:val="00A13294"/>
    <w:rsid w:val="00A13375"/>
    <w:rsid w:val="00A1342B"/>
    <w:rsid w:val="00A14BBE"/>
    <w:rsid w:val="00A16470"/>
    <w:rsid w:val="00A169D3"/>
    <w:rsid w:val="00A20D51"/>
    <w:rsid w:val="00A2158C"/>
    <w:rsid w:val="00A21CB6"/>
    <w:rsid w:val="00A22678"/>
    <w:rsid w:val="00A22F6B"/>
    <w:rsid w:val="00A23D36"/>
    <w:rsid w:val="00A247BF"/>
    <w:rsid w:val="00A247C6"/>
    <w:rsid w:val="00A247CC"/>
    <w:rsid w:val="00A24DCE"/>
    <w:rsid w:val="00A2545B"/>
    <w:rsid w:val="00A25BEB"/>
    <w:rsid w:val="00A2680A"/>
    <w:rsid w:val="00A26D26"/>
    <w:rsid w:val="00A2702C"/>
    <w:rsid w:val="00A30714"/>
    <w:rsid w:val="00A315D0"/>
    <w:rsid w:val="00A34797"/>
    <w:rsid w:val="00A36EF6"/>
    <w:rsid w:val="00A3773D"/>
    <w:rsid w:val="00A40BA0"/>
    <w:rsid w:val="00A414C1"/>
    <w:rsid w:val="00A42332"/>
    <w:rsid w:val="00A43470"/>
    <w:rsid w:val="00A43516"/>
    <w:rsid w:val="00A444A7"/>
    <w:rsid w:val="00A44B65"/>
    <w:rsid w:val="00A45307"/>
    <w:rsid w:val="00A463FB"/>
    <w:rsid w:val="00A5135F"/>
    <w:rsid w:val="00A513C3"/>
    <w:rsid w:val="00A529A7"/>
    <w:rsid w:val="00A533C8"/>
    <w:rsid w:val="00A535F8"/>
    <w:rsid w:val="00A53AE0"/>
    <w:rsid w:val="00A54B4D"/>
    <w:rsid w:val="00A5566C"/>
    <w:rsid w:val="00A55F5B"/>
    <w:rsid w:val="00A5623F"/>
    <w:rsid w:val="00A57F8C"/>
    <w:rsid w:val="00A61401"/>
    <w:rsid w:val="00A61BD1"/>
    <w:rsid w:val="00A61F9D"/>
    <w:rsid w:val="00A62CE7"/>
    <w:rsid w:val="00A62D90"/>
    <w:rsid w:val="00A63EE3"/>
    <w:rsid w:val="00A65300"/>
    <w:rsid w:val="00A67244"/>
    <w:rsid w:val="00A672AF"/>
    <w:rsid w:val="00A67BCC"/>
    <w:rsid w:val="00A70217"/>
    <w:rsid w:val="00A70332"/>
    <w:rsid w:val="00A70997"/>
    <w:rsid w:val="00A71A04"/>
    <w:rsid w:val="00A71B06"/>
    <w:rsid w:val="00A71C3A"/>
    <w:rsid w:val="00A74957"/>
    <w:rsid w:val="00A760B3"/>
    <w:rsid w:val="00A76172"/>
    <w:rsid w:val="00A808AA"/>
    <w:rsid w:val="00A80D8E"/>
    <w:rsid w:val="00A80FFF"/>
    <w:rsid w:val="00A82A41"/>
    <w:rsid w:val="00A8316C"/>
    <w:rsid w:val="00A837D4"/>
    <w:rsid w:val="00A8446C"/>
    <w:rsid w:val="00A85766"/>
    <w:rsid w:val="00A86ECA"/>
    <w:rsid w:val="00A87500"/>
    <w:rsid w:val="00A904AA"/>
    <w:rsid w:val="00A919DE"/>
    <w:rsid w:val="00A92672"/>
    <w:rsid w:val="00A929EF"/>
    <w:rsid w:val="00A937A1"/>
    <w:rsid w:val="00A937EA"/>
    <w:rsid w:val="00A93EE1"/>
    <w:rsid w:val="00A953CE"/>
    <w:rsid w:val="00A95A86"/>
    <w:rsid w:val="00A95CBB"/>
    <w:rsid w:val="00A9745F"/>
    <w:rsid w:val="00A97982"/>
    <w:rsid w:val="00AA034A"/>
    <w:rsid w:val="00AA3510"/>
    <w:rsid w:val="00AA42BC"/>
    <w:rsid w:val="00AA5332"/>
    <w:rsid w:val="00AA5CCF"/>
    <w:rsid w:val="00AA69D4"/>
    <w:rsid w:val="00AA7CB0"/>
    <w:rsid w:val="00AB0954"/>
    <w:rsid w:val="00AB141D"/>
    <w:rsid w:val="00AB1F18"/>
    <w:rsid w:val="00AB2556"/>
    <w:rsid w:val="00AB285F"/>
    <w:rsid w:val="00AB2B26"/>
    <w:rsid w:val="00AB3CB8"/>
    <w:rsid w:val="00AB3DED"/>
    <w:rsid w:val="00AB46DF"/>
    <w:rsid w:val="00AB4A87"/>
    <w:rsid w:val="00AB4AB1"/>
    <w:rsid w:val="00AB4F96"/>
    <w:rsid w:val="00AB6C4E"/>
    <w:rsid w:val="00AB721D"/>
    <w:rsid w:val="00AC0529"/>
    <w:rsid w:val="00AC26DD"/>
    <w:rsid w:val="00AC2C32"/>
    <w:rsid w:val="00AC2DA3"/>
    <w:rsid w:val="00AC30F5"/>
    <w:rsid w:val="00AC3F95"/>
    <w:rsid w:val="00AC4375"/>
    <w:rsid w:val="00AC520F"/>
    <w:rsid w:val="00AC57EA"/>
    <w:rsid w:val="00AC66A7"/>
    <w:rsid w:val="00AC727D"/>
    <w:rsid w:val="00AD0C59"/>
    <w:rsid w:val="00AD1BF0"/>
    <w:rsid w:val="00AD2067"/>
    <w:rsid w:val="00AD2E30"/>
    <w:rsid w:val="00AD3402"/>
    <w:rsid w:val="00AD3801"/>
    <w:rsid w:val="00AD4725"/>
    <w:rsid w:val="00AD5256"/>
    <w:rsid w:val="00AD5CC5"/>
    <w:rsid w:val="00AD668A"/>
    <w:rsid w:val="00AD6781"/>
    <w:rsid w:val="00AE0466"/>
    <w:rsid w:val="00AE3951"/>
    <w:rsid w:val="00AE3B99"/>
    <w:rsid w:val="00AE4431"/>
    <w:rsid w:val="00AE4A0C"/>
    <w:rsid w:val="00AE4AF0"/>
    <w:rsid w:val="00AE4CCE"/>
    <w:rsid w:val="00AE4ED4"/>
    <w:rsid w:val="00AE6769"/>
    <w:rsid w:val="00AE6F56"/>
    <w:rsid w:val="00AE7F17"/>
    <w:rsid w:val="00AF0D85"/>
    <w:rsid w:val="00AF0F80"/>
    <w:rsid w:val="00AF3892"/>
    <w:rsid w:val="00AF39B3"/>
    <w:rsid w:val="00AF5F00"/>
    <w:rsid w:val="00AF609E"/>
    <w:rsid w:val="00AF67F2"/>
    <w:rsid w:val="00AF6B6D"/>
    <w:rsid w:val="00AF7112"/>
    <w:rsid w:val="00B05E32"/>
    <w:rsid w:val="00B06991"/>
    <w:rsid w:val="00B105DB"/>
    <w:rsid w:val="00B144CD"/>
    <w:rsid w:val="00B14FBB"/>
    <w:rsid w:val="00B15313"/>
    <w:rsid w:val="00B159C8"/>
    <w:rsid w:val="00B15E9F"/>
    <w:rsid w:val="00B16CAD"/>
    <w:rsid w:val="00B17AD4"/>
    <w:rsid w:val="00B2008D"/>
    <w:rsid w:val="00B21B47"/>
    <w:rsid w:val="00B22E20"/>
    <w:rsid w:val="00B24281"/>
    <w:rsid w:val="00B25024"/>
    <w:rsid w:val="00B25307"/>
    <w:rsid w:val="00B25A77"/>
    <w:rsid w:val="00B26142"/>
    <w:rsid w:val="00B265F8"/>
    <w:rsid w:val="00B307E7"/>
    <w:rsid w:val="00B3362C"/>
    <w:rsid w:val="00B34628"/>
    <w:rsid w:val="00B35A67"/>
    <w:rsid w:val="00B3671B"/>
    <w:rsid w:val="00B370A5"/>
    <w:rsid w:val="00B37D93"/>
    <w:rsid w:val="00B41DAA"/>
    <w:rsid w:val="00B41E33"/>
    <w:rsid w:val="00B42D78"/>
    <w:rsid w:val="00B42FC7"/>
    <w:rsid w:val="00B43233"/>
    <w:rsid w:val="00B44051"/>
    <w:rsid w:val="00B45A87"/>
    <w:rsid w:val="00B466FF"/>
    <w:rsid w:val="00B4735A"/>
    <w:rsid w:val="00B4744C"/>
    <w:rsid w:val="00B50957"/>
    <w:rsid w:val="00B51B9E"/>
    <w:rsid w:val="00B52135"/>
    <w:rsid w:val="00B537DB"/>
    <w:rsid w:val="00B5434B"/>
    <w:rsid w:val="00B56F75"/>
    <w:rsid w:val="00B57771"/>
    <w:rsid w:val="00B6208B"/>
    <w:rsid w:val="00B63637"/>
    <w:rsid w:val="00B63F08"/>
    <w:rsid w:val="00B640B5"/>
    <w:rsid w:val="00B6417C"/>
    <w:rsid w:val="00B65A72"/>
    <w:rsid w:val="00B65A94"/>
    <w:rsid w:val="00B66733"/>
    <w:rsid w:val="00B71859"/>
    <w:rsid w:val="00B71B0B"/>
    <w:rsid w:val="00B72290"/>
    <w:rsid w:val="00B724AF"/>
    <w:rsid w:val="00B73A94"/>
    <w:rsid w:val="00B74DCE"/>
    <w:rsid w:val="00B74FAF"/>
    <w:rsid w:val="00B7577E"/>
    <w:rsid w:val="00B75DEB"/>
    <w:rsid w:val="00B76411"/>
    <w:rsid w:val="00B76B06"/>
    <w:rsid w:val="00B76D57"/>
    <w:rsid w:val="00B803C3"/>
    <w:rsid w:val="00B8086F"/>
    <w:rsid w:val="00B81B88"/>
    <w:rsid w:val="00B82932"/>
    <w:rsid w:val="00B83010"/>
    <w:rsid w:val="00B83983"/>
    <w:rsid w:val="00B83F6E"/>
    <w:rsid w:val="00B84927"/>
    <w:rsid w:val="00B87C59"/>
    <w:rsid w:val="00B90C2C"/>
    <w:rsid w:val="00B91AAE"/>
    <w:rsid w:val="00B92A64"/>
    <w:rsid w:val="00B95397"/>
    <w:rsid w:val="00B9565F"/>
    <w:rsid w:val="00B95ACF"/>
    <w:rsid w:val="00B96FC9"/>
    <w:rsid w:val="00BA15CD"/>
    <w:rsid w:val="00BA22B2"/>
    <w:rsid w:val="00BA242D"/>
    <w:rsid w:val="00BA32A6"/>
    <w:rsid w:val="00BA39E7"/>
    <w:rsid w:val="00BA3C17"/>
    <w:rsid w:val="00BA421A"/>
    <w:rsid w:val="00BA5F97"/>
    <w:rsid w:val="00BA614E"/>
    <w:rsid w:val="00BA6DE9"/>
    <w:rsid w:val="00BB33C4"/>
    <w:rsid w:val="00BB3E65"/>
    <w:rsid w:val="00BB468A"/>
    <w:rsid w:val="00BB60E9"/>
    <w:rsid w:val="00BB66EC"/>
    <w:rsid w:val="00BB6A1D"/>
    <w:rsid w:val="00BB71B1"/>
    <w:rsid w:val="00BB78DE"/>
    <w:rsid w:val="00BC00D0"/>
    <w:rsid w:val="00BC2E50"/>
    <w:rsid w:val="00BC3FEA"/>
    <w:rsid w:val="00BC41CF"/>
    <w:rsid w:val="00BC4636"/>
    <w:rsid w:val="00BC529A"/>
    <w:rsid w:val="00BC5471"/>
    <w:rsid w:val="00BC657C"/>
    <w:rsid w:val="00BC6AF0"/>
    <w:rsid w:val="00BC730A"/>
    <w:rsid w:val="00BD0502"/>
    <w:rsid w:val="00BD0ABB"/>
    <w:rsid w:val="00BD0CDA"/>
    <w:rsid w:val="00BD1175"/>
    <w:rsid w:val="00BD1A97"/>
    <w:rsid w:val="00BD1E5D"/>
    <w:rsid w:val="00BD1FCA"/>
    <w:rsid w:val="00BD3A04"/>
    <w:rsid w:val="00BD57DB"/>
    <w:rsid w:val="00BD5CF8"/>
    <w:rsid w:val="00BD65A0"/>
    <w:rsid w:val="00BD6820"/>
    <w:rsid w:val="00BD798F"/>
    <w:rsid w:val="00BE1590"/>
    <w:rsid w:val="00BE1C0C"/>
    <w:rsid w:val="00BE3FA9"/>
    <w:rsid w:val="00BE49F9"/>
    <w:rsid w:val="00BE52A7"/>
    <w:rsid w:val="00BE6896"/>
    <w:rsid w:val="00BE7082"/>
    <w:rsid w:val="00BE75DB"/>
    <w:rsid w:val="00BF0699"/>
    <w:rsid w:val="00BF17CD"/>
    <w:rsid w:val="00BF19D0"/>
    <w:rsid w:val="00BF2139"/>
    <w:rsid w:val="00BF315E"/>
    <w:rsid w:val="00BF3280"/>
    <w:rsid w:val="00BF388D"/>
    <w:rsid w:val="00BF4145"/>
    <w:rsid w:val="00BF43FB"/>
    <w:rsid w:val="00BF46A9"/>
    <w:rsid w:val="00BF49F6"/>
    <w:rsid w:val="00BF6B0A"/>
    <w:rsid w:val="00BF71D3"/>
    <w:rsid w:val="00BF7CAF"/>
    <w:rsid w:val="00C0079F"/>
    <w:rsid w:val="00C0146C"/>
    <w:rsid w:val="00C017A7"/>
    <w:rsid w:val="00C02464"/>
    <w:rsid w:val="00C025CF"/>
    <w:rsid w:val="00C03148"/>
    <w:rsid w:val="00C047DA"/>
    <w:rsid w:val="00C04F6A"/>
    <w:rsid w:val="00C05538"/>
    <w:rsid w:val="00C061DA"/>
    <w:rsid w:val="00C06D61"/>
    <w:rsid w:val="00C06DE9"/>
    <w:rsid w:val="00C077F8"/>
    <w:rsid w:val="00C12A62"/>
    <w:rsid w:val="00C12E1E"/>
    <w:rsid w:val="00C133AB"/>
    <w:rsid w:val="00C13A82"/>
    <w:rsid w:val="00C147FB"/>
    <w:rsid w:val="00C159CD"/>
    <w:rsid w:val="00C16791"/>
    <w:rsid w:val="00C20766"/>
    <w:rsid w:val="00C2080C"/>
    <w:rsid w:val="00C21520"/>
    <w:rsid w:val="00C24D63"/>
    <w:rsid w:val="00C252CD"/>
    <w:rsid w:val="00C253FC"/>
    <w:rsid w:val="00C25D0F"/>
    <w:rsid w:val="00C25E7E"/>
    <w:rsid w:val="00C265B9"/>
    <w:rsid w:val="00C265CB"/>
    <w:rsid w:val="00C26621"/>
    <w:rsid w:val="00C278FB"/>
    <w:rsid w:val="00C27CA7"/>
    <w:rsid w:val="00C30D50"/>
    <w:rsid w:val="00C31CBF"/>
    <w:rsid w:val="00C32689"/>
    <w:rsid w:val="00C3291A"/>
    <w:rsid w:val="00C34777"/>
    <w:rsid w:val="00C34B11"/>
    <w:rsid w:val="00C34DF1"/>
    <w:rsid w:val="00C35472"/>
    <w:rsid w:val="00C359CC"/>
    <w:rsid w:val="00C36A8B"/>
    <w:rsid w:val="00C40522"/>
    <w:rsid w:val="00C419E7"/>
    <w:rsid w:val="00C41AD4"/>
    <w:rsid w:val="00C41F66"/>
    <w:rsid w:val="00C42CAC"/>
    <w:rsid w:val="00C42EE2"/>
    <w:rsid w:val="00C42FF7"/>
    <w:rsid w:val="00C44452"/>
    <w:rsid w:val="00C457AE"/>
    <w:rsid w:val="00C46176"/>
    <w:rsid w:val="00C46AFC"/>
    <w:rsid w:val="00C50F06"/>
    <w:rsid w:val="00C512B6"/>
    <w:rsid w:val="00C5293F"/>
    <w:rsid w:val="00C53B9C"/>
    <w:rsid w:val="00C546D9"/>
    <w:rsid w:val="00C56427"/>
    <w:rsid w:val="00C576EE"/>
    <w:rsid w:val="00C57EF7"/>
    <w:rsid w:val="00C61D09"/>
    <w:rsid w:val="00C62120"/>
    <w:rsid w:val="00C62C48"/>
    <w:rsid w:val="00C66974"/>
    <w:rsid w:val="00C67F38"/>
    <w:rsid w:val="00C70165"/>
    <w:rsid w:val="00C71860"/>
    <w:rsid w:val="00C71EB7"/>
    <w:rsid w:val="00C7242A"/>
    <w:rsid w:val="00C72457"/>
    <w:rsid w:val="00C733C1"/>
    <w:rsid w:val="00C740B1"/>
    <w:rsid w:val="00C7429F"/>
    <w:rsid w:val="00C77411"/>
    <w:rsid w:val="00C776E6"/>
    <w:rsid w:val="00C77AF2"/>
    <w:rsid w:val="00C80A33"/>
    <w:rsid w:val="00C80F88"/>
    <w:rsid w:val="00C8116C"/>
    <w:rsid w:val="00C819EB"/>
    <w:rsid w:val="00C820E6"/>
    <w:rsid w:val="00C823E4"/>
    <w:rsid w:val="00C83956"/>
    <w:rsid w:val="00C85031"/>
    <w:rsid w:val="00C85256"/>
    <w:rsid w:val="00C852A4"/>
    <w:rsid w:val="00C85A0A"/>
    <w:rsid w:val="00C87397"/>
    <w:rsid w:val="00C878A8"/>
    <w:rsid w:val="00C878B5"/>
    <w:rsid w:val="00C87915"/>
    <w:rsid w:val="00C91791"/>
    <w:rsid w:val="00C91A76"/>
    <w:rsid w:val="00C927B3"/>
    <w:rsid w:val="00C929CA"/>
    <w:rsid w:val="00C95D30"/>
    <w:rsid w:val="00C979DA"/>
    <w:rsid w:val="00CA306F"/>
    <w:rsid w:val="00CA38CA"/>
    <w:rsid w:val="00CA3CB9"/>
    <w:rsid w:val="00CA3DF3"/>
    <w:rsid w:val="00CA5582"/>
    <w:rsid w:val="00CB0221"/>
    <w:rsid w:val="00CB0AEF"/>
    <w:rsid w:val="00CB2614"/>
    <w:rsid w:val="00CB29DD"/>
    <w:rsid w:val="00CB37BC"/>
    <w:rsid w:val="00CB5405"/>
    <w:rsid w:val="00CB6713"/>
    <w:rsid w:val="00CB6FFC"/>
    <w:rsid w:val="00CC0680"/>
    <w:rsid w:val="00CC126D"/>
    <w:rsid w:val="00CC1A23"/>
    <w:rsid w:val="00CC1BD4"/>
    <w:rsid w:val="00CC1F09"/>
    <w:rsid w:val="00CC4156"/>
    <w:rsid w:val="00CC660B"/>
    <w:rsid w:val="00CD0225"/>
    <w:rsid w:val="00CD1497"/>
    <w:rsid w:val="00CD28FC"/>
    <w:rsid w:val="00CD2C44"/>
    <w:rsid w:val="00CD367D"/>
    <w:rsid w:val="00CD3A39"/>
    <w:rsid w:val="00CD4BDD"/>
    <w:rsid w:val="00CD4F08"/>
    <w:rsid w:val="00CD52DB"/>
    <w:rsid w:val="00CD59CB"/>
    <w:rsid w:val="00CD6577"/>
    <w:rsid w:val="00CD66E7"/>
    <w:rsid w:val="00CD6E36"/>
    <w:rsid w:val="00CD757E"/>
    <w:rsid w:val="00CE0885"/>
    <w:rsid w:val="00CE1298"/>
    <w:rsid w:val="00CE1CC2"/>
    <w:rsid w:val="00CE4C46"/>
    <w:rsid w:val="00CE4D04"/>
    <w:rsid w:val="00CE5C68"/>
    <w:rsid w:val="00CE612D"/>
    <w:rsid w:val="00CE6802"/>
    <w:rsid w:val="00CE7503"/>
    <w:rsid w:val="00CF141C"/>
    <w:rsid w:val="00CF21C6"/>
    <w:rsid w:val="00CF345C"/>
    <w:rsid w:val="00CF35C8"/>
    <w:rsid w:val="00CF3765"/>
    <w:rsid w:val="00CF39EB"/>
    <w:rsid w:val="00CF5E3B"/>
    <w:rsid w:val="00CF686E"/>
    <w:rsid w:val="00CF72BE"/>
    <w:rsid w:val="00D04016"/>
    <w:rsid w:val="00D04861"/>
    <w:rsid w:val="00D0514D"/>
    <w:rsid w:val="00D055F9"/>
    <w:rsid w:val="00D05D58"/>
    <w:rsid w:val="00D05F4C"/>
    <w:rsid w:val="00D06C3A"/>
    <w:rsid w:val="00D07742"/>
    <w:rsid w:val="00D07E0A"/>
    <w:rsid w:val="00D10212"/>
    <w:rsid w:val="00D151A3"/>
    <w:rsid w:val="00D155E0"/>
    <w:rsid w:val="00D169B2"/>
    <w:rsid w:val="00D17024"/>
    <w:rsid w:val="00D1746A"/>
    <w:rsid w:val="00D200B7"/>
    <w:rsid w:val="00D20F41"/>
    <w:rsid w:val="00D224BB"/>
    <w:rsid w:val="00D23205"/>
    <w:rsid w:val="00D2355A"/>
    <w:rsid w:val="00D257BA"/>
    <w:rsid w:val="00D26C72"/>
    <w:rsid w:val="00D32BAD"/>
    <w:rsid w:val="00D33DC0"/>
    <w:rsid w:val="00D344FF"/>
    <w:rsid w:val="00D3529A"/>
    <w:rsid w:val="00D35B8E"/>
    <w:rsid w:val="00D36034"/>
    <w:rsid w:val="00D364CA"/>
    <w:rsid w:val="00D3753F"/>
    <w:rsid w:val="00D402B1"/>
    <w:rsid w:val="00D43297"/>
    <w:rsid w:val="00D43AEC"/>
    <w:rsid w:val="00D4507B"/>
    <w:rsid w:val="00D45867"/>
    <w:rsid w:val="00D45F86"/>
    <w:rsid w:val="00D46E92"/>
    <w:rsid w:val="00D47715"/>
    <w:rsid w:val="00D51BF4"/>
    <w:rsid w:val="00D52C78"/>
    <w:rsid w:val="00D52CC7"/>
    <w:rsid w:val="00D530EE"/>
    <w:rsid w:val="00D53284"/>
    <w:rsid w:val="00D53550"/>
    <w:rsid w:val="00D53EBA"/>
    <w:rsid w:val="00D545E2"/>
    <w:rsid w:val="00D55545"/>
    <w:rsid w:val="00D557F7"/>
    <w:rsid w:val="00D55F3A"/>
    <w:rsid w:val="00D60605"/>
    <w:rsid w:val="00D60689"/>
    <w:rsid w:val="00D61A0F"/>
    <w:rsid w:val="00D63058"/>
    <w:rsid w:val="00D63B64"/>
    <w:rsid w:val="00D640A4"/>
    <w:rsid w:val="00D65B1A"/>
    <w:rsid w:val="00D664FF"/>
    <w:rsid w:val="00D667F0"/>
    <w:rsid w:val="00D66E69"/>
    <w:rsid w:val="00D670AE"/>
    <w:rsid w:val="00D6725B"/>
    <w:rsid w:val="00D67609"/>
    <w:rsid w:val="00D67B9E"/>
    <w:rsid w:val="00D67CF3"/>
    <w:rsid w:val="00D703B6"/>
    <w:rsid w:val="00D705B9"/>
    <w:rsid w:val="00D707ED"/>
    <w:rsid w:val="00D70CA8"/>
    <w:rsid w:val="00D71D3C"/>
    <w:rsid w:val="00D72CBC"/>
    <w:rsid w:val="00D73CFE"/>
    <w:rsid w:val="00D746C6"/>
    <w:rsid w:val="00D746FE"/>
    <w:rsid w:val="00D74801"/>
    <w:rsid w:val="00D761EF"/>
    <w:rsid w:val="00D76E63"/>
    <w:rsid w:val="00D80093"/>
    <w:rsid w:val="00D802A6"/>
    <w:rsid w:val="00D81361"/>
    <w:rsid w:val="00D8149B"/>
    <w:rsid w:val="00D818A3"/>
    <w:rsid w:val="00D826B1"/>
    <w:rsid w:val="00D83EEA"/>
    <w:rsid w:val="00D85D99"/>
    <w:rsid w:val="00D86487"/>
    <w:rsid w:val="00D8700C"/>
    <w:rsid w:val="00D879BA"/>
    <w:rsid w:val="00D87E0D"/>
    <w:rsid w:val="00D87E4F"/>
    <w:rsid w:val="00D90EB9"/>
    <w:rsid w:val="00D94A68"/>
    <w:rsid w:val="00D94D00"/>
    <w:rsid w:val="00D958C9"/>
    <w:rsid w:val="00D959BA"/>
    <w:rsid w:val="00D9760F"/>
    <w:rsid w:val="00D97D95"/>
    <w:rsid w:val="00DA07EB"/>
    <w:rsid w:val="00DA0A02"/>
    <w:rsid w:val="00DA0FFB"/>
    <w:rsid w:val="00DA20C7"/>
    <w:rsid w:val="00DA3349"/>
    <w:rsid w:val="00DA39BB"/>
    <w:rsid w:val="00DA39E5"/>
    <w:rsid w:val="00DA39F6"/>
    <w:rsid w:val="00DA4359"/>
    <w:rsid w:val="00DA5BB3"/>
    <w:rsid w:val="00DA5BC0"/>
    <w:rsid w:val="00DA5E24"/>
    <w:rsid w:val="00DA6122"/>
    <w:rsid w:val="00DA68A1"/>
    <w:rsid w:val="00DA76BA"/>
    <w:rsid w:val="00DB13D0"/>
    <w:rsid w:val="00DB2592"/>
    <w:rsid w:val="00DB2594"/>
    <w:rsid w:val="00DB2A48"/>
    <w:rsid w:val="00DB4A37"/>
    <w:rsid w:val="00DB58F8"/>
    <w:rsid w:val="00DB6345"/>
    <w:rsid w:val="00DC09EC"/>
    <w:rsid w:val="00DC0F7F"/>
    <w:rsid w:val="00DC1656"/>
    <w:rsid w:val="00DC1CC6"/>
    <w:rsid w:val="00DC26C6"/>
    <w:rsid w:val="00DC2F31"/>
    <w:rsid w:val="00DC434F"/>
    <w:rsid w:val="00DC45EC"/>
    <w:rsid w:val="00DC57A9"/>
    <w:rsid w:val="00DC5C81"/>
    <w:rsid w:val="00DC5F86"/>
    <w:rsid w:val="00DC6106"/>
    <w:rsid w:val="00DC78B2"/>
    <w:rsid w:val="00DC7B80"/>
    <w:rsid w:val="00DD0B5B"/>
    <w:rsid w:val="00DD0B74"/>
    <w:rsid w:val="00DD1A9C"/>
    <w:rsid w:val="00DD1FDF"/>
    <w:rsid w:val="00DD233C"/>
    <w:rsid w:val="00DD2360"/>
    <w:rsid w:val="00DD2E7A"/>
    <w:rsid w:val="00DD3A33"/>
    <w:rsid w:val="00DD3B3D"/>
    <w:rsid w:val="00DD4756"/>
    <w:rsid w:val="00DD4AB2"/>
    <w:rsid w:val="00DD5B98"/>
    <w:rsid w:val="00DD6049"/>
    <w:rsid w:val="00DD673D"/>
    <w:rsid w:val="00DE1151"/>
    <w:rsid w:val="00DE1245"/>
    <w:rsid w:val="00DE33A8"/>
    <w:rsid w:val="00DE5B6F"/>
    <w:rsid w:val="00DE7971"/>
    <w:rsid w:val="00DE7D2C"/>
    <w:rsid w:val="00DF085B"/>
    <w:rsid w:val="00DF1356"/>
    <w:rsid w:val="00DF160C"/>
    <w:rsid w:val="00DF2C26"/>
    <w:rsid w:val="00DF33E9"/>
    <w:rsid w:val="00DF3F02"/>
    <w:rsid w:val="00DF4741"/>
    <w:rsid w:val="00DF5170"/>
    <w:rsid w:val="00DF5A01"/>
    <w:rsid w:val="00DF5A51"/>
    <w:rsid w:val="00DF5B52"/>
    <w:rsid w:val="00DF7FFC"/>
    <w:rsid w:val="00E02599"/>
    <w:rsid w:val="00E02F21"/>
    <w:rsid w:val="00E03210"/>
    <w:rsid w:val="00E03DDA"/>
    <w:rsid w:val="00E05A36"/>
    <w:rsid w:val="00E05BD8"/>
    <w:rsid w:val="00E05D17"/>
    <w:rsid w:val="00E0628F"/>
    <w:rsid w:val="00E108B0"/>
    <w:rsid w:val="00E10E0C"/>
    <w:rsid w:val="00E11611"/>
    <w:rsid w:val="00E14032"/>
    <w:rsid w:val="00E14ECA"/>
    <w:rsid w:val="00E1589C"/>
    <w:rsid w:val="00E169BE"/>
    <w:rsid w:val="00E20034"/>
    <w:rsid w:val="00E2014B"/>
    <w:rsid w:val="00E225BD"/>
    <w:rsid w:val="00E2264C"/>
    <w:rsid w:val="00E22CCA"/>
    <w:rsid w:val="00E232B3"/>
    <w:rsid w:val="00E23DE4"/>
    <w:rsid w:val="00E24B07"/>
    <w:rsid w:val="00E24D84"/>
    <w:rsid w:val="00E25F3A"/>
    <w:rsid w:val="00E26F73"/>
    <w:rsid w:val="00E27EF1"/>
    <w:rsid w:val="00E302D8"/>
    <w:rsid w:val="00E30D1F"/>
    <w:rsid w:val="00E31EFE"/>
    <w:rsid w:val="00E3216A"/>
    <w:rsid w:val="00E32654"/>
    <w:rsid w:val="00E329EF"/>
    <w:rsid w:val="00E344FF"/>
    <w:rsid w:val="00E3486B"/>
    <w:rsid w:val="00E34E20"/>
    <w:rsid w:val="00E36D40"/>
    <w:rsid w:val="00E416A6"/>
    <w:rsid w:val="00E434E1"/>
    <w:rsid w:val="00E442DA"/>
    <w:rsid w:val="00E44BBD"/>
    <w:rsid w:val="00E450AE"/>
    <w:rsid w:val="00E46020"/>
    <w:rsid w:val="00E479AC"/>
    <w:rsid w:val="00E47AE9"/>
    <w:rsid w:val="00E50B3B"/>
    <w:rsid w:val="00E50DC3"/>
    <w:rsid w:val="00E520E9"/>
    <w:rsid w:val="00E53086"/>
    <w:rsid w:val="00E53381"/>
    <w:rsid w:val="00E5419F"/>
    <w:rsid w:val="00E54D87"/>
    <w:rsid w:val="00E55039"/>
    <w:rsid w:val="00E55227"/>
    <w:rsid w:val="00E55C86"/>
    <w:rsid w:val="00E601FD"/>
    <w:rsid w:val="00E60924"/>
    <w:rsid w:val="00E615B4"/>
    <w:rsid w:val="00E6211E"/>
    <w:rsid w:val="00E62B11"/>
    <w:rsid w:val="00E6323D"/>
    <w:rsid w:val="00E6369D"/>
    <w:rsid w:val="00E64B54"/>
    <w:rsid w:val="00E64C69"/>
    <w:rsid w:val="00E65427"/>
    <w:rsid w:val="00E65C98"/>
    <w:rsid w:val="00E669A3"/>
    <w:rsid w:val="00E67357"/>
    <w:rsid w:val="00E701DE"/>
    <w:rsid w:val="00E706DF"/>
    <w:rsid w:val="00E71672"/>
    <w:rsid w:val="00E71992"/>
    <w:rsid w:val="00E71ED1"/>
    <w:rsid w:val="00E72171"/>
    <w:rsid w:val="00E735E4"/>
    <w:rsid w:val="00E7384D"/>
    <w:rsid w:val="00E745FE"/>
    <w:rsid w:val="00E747C0"/>
    <w:rsid w:val="00E749F7"/>
    <w:rsid w:val="00E75034"/>
    <w:rsid w:val="00E75C5B"/>
    <w:rsid w:val="00E77FA4"/>
    <w:rsid w:val="00E80293"/>
    <w:rsid w:val="00E8057A"/>
    <w:rsid w:val="00E806EE"/>
    <w:rsid w:val="00E82E06"/>
    <w:rsid w:val="00E8321C"/>
    <w:rsid w:val="00E83848"/>
    <w:rsid w:val="00E83E36"/>
    <w:rsid w:val="00E843C3"/>
    <w:rsid w:val="00E84687"/>
    <w:rsid w:val="00E846F3"/>
    <w:rsid w:val="00E8477F"/>
    <w:rsid w:val="00E84B6A"/>
    <w:rsid w:val="00E84C20"/>
    <w:rsid w:val="00E85F60"/>
    <w:rsid w:val="00E8614E"/>
    <w:rsid w:val="00E86334"/>
    <w:rsid w:val="00E86451"/>
    <w:rsid w:val="00E87B06"/>
    <w:rsid w:val="00E92748"/>
    <w:rsid w:val="00E92C4A"/>
    <w:rsid w:val="00E93206"/>
    <w:rsid w:val="00E93218"/>
    <w:rsid w:val="00E93E8C"/>
    <w:rsid w:val="00E93F0C"/>
    <w:rsid w:val="00E9452E"/>
    <w:rsid w:val="00E948D9"/>
    <w:rsid w:val="00E953B1"/>
    <w:rsid w:val="00E95532"/>
    <w:rsid w:val="00E969E2"/>
    <w:rsid w:val="00EA089F"/>
    <w:rsid w:val="00EA25A9"/>
    <w:rsid w:val="00EA2C82"/>
    <w:rsid w:val="00EA33D1"/>
    <w:rsid w:val="00EA3C01"/>
    <w:rsid w:val="00EA3E7F"/>
    <w:rsid w:val="00EA3F12"/>
    <w:rsid w:val="00EA4401"/>
    <w:rsid w:val="00EA4FC2"/>
    <w:rsid w:val="00EA50C3"/>
    <w:rsid w:val="00EA5F45"/>
    <w:rsid w:val="00EA6BAA"/>
    <w:rsid w:val="00EB03C1"/>
    <w:rsid w:val="00EB0869"/>
    <w:rsid w:val="00EB11C9"/>
    <w:rsid w:val="00EB1AE7"/>
    <w:rsid w:val="00EB1CBF"/>
    <w:rsid w:val="00EB21EE"/>
    <w:rsid w:val="00EB2350"/>
    <w:rsid w:val="00EB278E"/>
    <w:rsid w:val="00EB2938"/>
    <w:rsid w:val="00EB2D15"/>
    <w:rsid w:val="00EB3211"/>
    <w:rsid w:val="00EB58C9"/>
    <w:rsid w:val="00EB5B8A"/>
    <w:rsid w:val="00EB6E9D"/>
    <w:rsid w:val="00EC04DB"/>
    <w:rsid w:val="00EC109D"/>
    <w:rsid w:val="00EC2470"/>
    <w:rsid w:val="00EC3559"/>
    <w:rsid w:val="00EC4131"/>
    <w:rsid w:val="00EC4528"/>
    <w:rsid w:val="00EC4792"/>
    <w:rsid w:val="00EC5E1A"/>
    <w:rsid w:val="00EC7D01"/>
    <w:rsid w:val="00EC7FCE"/>
    <w:rsid w:val="00ED1D32"/>
    <w:rsid w:val="00ED26A5"/>
    <w:rsid w:val="00ED386D"/>
    <w:rsid w:val="00ED38E3"/>
    <w:rsid w:val="00ED3A66"/>
    <w:rsid w:val="00ED497B"/>
    <w:rsid w:val="00ED4EA4"/>
    <w:rsid w:val="00ED501D"/>
    <w:rsid w:val="00ED719C"/>
    <w:rsid w:val="00EE0ECC"/>
    <w:rsid w:val="00EE196D"/>
    <w:rsid w:val="00EE2223"/>
    <w:rsid w:val="00EE3318"/>
    <w:rsid w:val="00EE4C40"/>
    <w:rsid w:val="00EE545E"/>
    <w:rsid w:val="00EE661D"/>
    <w:rsid w:val="00EF1E4F"/>
    <w:rsid w:val="00EF2AF8"/>
    <w:rsid w:val="00EF463D"/>
    <w:rsid w:val="00EF578E"/>
    <w:rsid w:val="00EF5973"/>
    <w:rsid w:val="00EF5A14"/>
    <w:rsid w:val="00EF6A14"/>
    <w:rsid w:val="00EF6E15"/>
    <w:rsid w:val="00EF7B3E"/>
    <w:rsid w:val="00F0008B"/>
    <w:rsid w:val="00F02434"/>
    <w:rsid w:val="00F02C34"/>
    <w:rsid w:val="00F02DA6"/>
    <w:rsid w:val="00F05B3E"/>
    <w:rsid w:val="00F063CC"/>
    <w:rsid w:val="00F07088"/>
    <w:rsid w:val="00F077D3"/>
    <w:rsid w:val="00F10A97"/>
    <w:rsid w:val="00F11292"/>
    <w:rsid w:val="00F1154D"/>
    <w:rsid w:val="00F1250D"/>
    <w:rsid w:val="00F12852"/>
    <w:rsid w:val="00F12F6F"/>
    <w:rsid w:val="00F12F91"/>
    <w:rsid w:val="00F1305F"/>
    <w:rsid w:val="00F13DEE"/>
    <w:rsid w:val="00F14021"/>
    <w:rsid w:val="00F144B0"/>
    <w:rsid w:val="00F16620"/>
    <w:rsid w:val="00F16ADC"/>
    <w:rsid w:val="00F20FB1"/>
    <w:rsid w:val="00F21A37"/>
    <w:rsid w:val="00F21D6D"/>
    <w:rsid w:val="00F22296"/>
    <w:rsid w:val="00F22483"/>
    <w:rsid w:val="00F225ED"/>
    <w:rsid w:val="00F24DE9"/>
    <w:rsid w:val="00F252BE"/>
    <w:rsid w:val="00F2536F"/>
    <w:rsid w:val="00F25AF9"/>
    <w:rsid w:val="00F261A8"/>
    <w:rsid w:val="00F2653A"/>
    <w:rsid w:val="00F27674"/>
    <w:rsid w:val="00F27E80"/>
    <w:rsid w:val="00F309B8"/>
    <w:rsid w:val="00F32976"/>
    <w:rsid w:val="00F32A7B"/>
    <w:rsid w:val="00F339E4"/>
    <w:rsid w:val="00F33F23"/>
    <w:rsid w:val="00F34AF9"/>
    <w:rsid w:val="00F350EA"/>
    <w:rsid w:val="00F356E7"/>
    <w:rsid w:val="00F3756D"/>
    <w:rsid w:val="00F40486"/>
    <w:rsid w:val="00F4076A"/>
    <w:rsid w:val="00F41896"/>
    <w:rsid w:val="00F41D6F"/>
    <w:rsid w:val="00F41DF8"/>
    <w:rsid w:val="00F4211A"/>
    <w:rsid w:val="00F436FE"/>
    <w:rsid w:val="00F44331"/>
    <w:rsid w:val="00F44E5C"/>
    <w:rsid w:val="00F46D38"/>
    <w:rsid w:val="00F470DB"/>
    <w:rsid w:val="00F4743B"/>
    <w:rsid w:val="00F5214B"/>
    <w:rsid w:val="00F535BF"/>
    <w:rsid w:val="00F542CF"/>
    <w:rsid w:val="00F54C3B"/>
    <w:rsid w:val="00F54D1E"/>
    <w:rsid w:val="00F54F33"/>
    <w:rsid w:val="00F55125"/>
    <w:rsid w:val="00F55400"/>
    <w:rsid w:val="00F5573B"/>
    <w:rsid w:val="00F56614"/>
    <w:rsid w:val="00F568AC"/>
    <w:rsid w:val="00F5783B"/>
    <w:rsid w:val="00F605B5"/>
    <w:rsid w:val="00F60AA3"/>
    <w:rsid w:val="00F60AC9"/>
    <w:rsid w:val="00F6291A"/>
    <w:rsid w:val="00F62EA6"/>
    <w:rsid w:val="00F64877"/>
    <w:rsid w:val="00F649F6"/>
    <w:rsid w:val="00F64B7C"/>
    <w:rsid w:val="00F653EC"/>
    <w:rsid w:val="00F65E41"/>
    <w:rsid w:val="00F66CE8"/>
    <w:rsid w:val="00F67D13"/>
    <w:rsid w:val="00F70805"/>
    <w:rsid w:val="00F74A39"/>
    <w:rsid w:val="00F75797"/>
    <w:rsid w:val="00F75CDB"/>
    <w:rsid w:val="00F76B42"/>
    <w:rsid w:val="00F7778C"/>
    <w:rsid w:val="00F77B9D"/>
    <w:rsid w:val="00F80611"/>
    <w:rsid w:val="00F80735"/>
    <w:rsid w:val="00F81FFB"/>
    <w:rsid w:val="00F82BEC"/>
    <w:rsid w:val="00F82DB4"/>
    <w:rsid w:val="00F83D04"/>
    <w:rsid w:val="00F8521D"/>
    <w:rsid w:val="00F86465"/>
    <w:rsid w:val="00F86712"/>
    <w:rsid w:val="00F87CA1"/>
    <w:rsid w:val="00F9012E"/>
    <w:rsid w:val="00F90515"/>
    <w:rsid w:val="00F92193"/>
    <w:rsid w:val="00F924FD"/>
    <w:rsid w:val="00F93604"/>
    <w:rsid w:val="00F96227"/>
    <w:rsid w:val="00F97A79"/>
    <w:rsid w:val="00FA0BDB"/>
    <w:rsid w:val="00FA1B74"/>
    <w:rsid w:val="00FA1C01"/>
    <w:rsid w:val="00FA21C2"/>
    <w:rsid w:val="00FA363D"/>
    <w:rsid w:val="00FA4091"/>
    <w:rsid w:val="00FA675A"/>
    <w:rsid w:val="00FB0B62"/>
    <w:rsid w:val="00FB1368"/>
    <w:rsid w:val="00FB21CB"/>
    <w:rsid w:val="00FB4A6C"/>
    <w:rsid w:val="00FB53FF"/>
    <w:rsid w:val="00FB640E"/>
    <w:rsid w:val="00FB710E"/>
    <w:rsid w:val="00FB7577"/>
    <w:rsid w:val="00FB7E7E"/>
    <w:rsid w:val="00FC03F1"/>
    <w:rsid w:val="00FC2CFD"/>
    <w:rsid w:val="00FC3A8E"/>
    <w:rsid w:val="00FC407B"/>
    <w:rsid w:val="00FC53D3"/>
    <w:rsid w:val="00FC67C6"/>
    <w:rsid w:val="00FC7023"/>
    <w:rsid w:val="00FC7478"/>
    <w:rsid w:val="00FC79FA"/>
    <w:rsid w:val="00FC7C9A"/>
    <w:rsid w:val="00FD00FC"/>
    <w:rsid w:val="00FD1565"/>
    <w:rsid w:val="00FD2BB8"/>
    <w:rsid w:val="00FD2E8E"/>
    <w:rsid w:val="00FD3A72"/>
    <w:rsid w:val="00FD3F5E"/>
    <w:rsid w:val="00FD4326"/>
    <w:rsid w:val="00FD45D9"/>
    <w:rsid w:val="00FD520B"/>
    <w:rsid w:val="00FE0445"/>
    <w:rsid w:val="00FE04A4"/>
    <w:rsid w:val="00FE0ADF"/>
    <w:rsid w:val="00FE1395"/>
    <w:rsid w:val="00FE2219"/>
    <w:rsid w:val="00FE24FA"/>
    <w:rsid w:val="00FE3AEC"/>
    <w:rsid w:val="00FE3D33"/>
    <w:rsid w:val="00FE5092"/>
    <w:rsid w:val="00FE51AE"/>
    <w:rsid w:val="00FE6520"/>
    <w:rsid w:val="00FE653A"/>
    <w:rsid w:val="00FE6860"/>
    <w:rsid w:val="00FE6974"/>
    <w:rsid w:val="00FF00F2"/>
    <w:rsid w:val="00FF03BD"/>
    <w:rsid w:val="00FF0ED7"/>
    <w:rsid w:val="00FF388A"/>
    <w:rsid w:val="00FF51D5"/>
    <w:rsid w:val="00FF756C"/>
    <w:rsid w:val="00FF7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4A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814A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814A7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1814A7"/>
    <w:rPr>
      <w:rFonts w:cs="Times New Roman"/>
    </w:rPr>
  </w:style>
  <w:style w:type="paragraph" w:styleId="NormalWeb">
    <w:name w:val="Normal (Web)"/>
    <w:basedOn w:val="Normal"/>
    <w:uiPriority w:val="99"/>
    <w:semiHidden/>
    <w:rsid w:val="004B144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298</TotalTime>
  <Pages>8</Pages>
  <Words>2800</Words>
  <Characters>15962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NoNaMe</cp:lastModifiedBy>
  <cp:revision>26</cp:revision>
  <dcterms:created xsi:type="dcterms:W3CDTF">2014-03-24T05:31:00Z</dcterms:created>
  <dcterms:modified xsi:type="dcterms:W3CDTF">2014-04-16T14:01:00Z</dcterms:modified>
</cp:coreProperties>
</file>