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00" w:rsidRDefault="005A6B00" w:rsidP="005A6B00">
      <w:pPr>
        <w:pStyle w:val="ConsPlusNormal"/>
        <w:jc w:val="right"/>
        <w:outlineLvl w:val="0"/>
      </w:pPr>
      <w:bookmarkStart w:id="0" w:name="_GoBack"/>
      <w:bookmarkEnd w:id="0"/>
      <w:r>
        <w:t>Утверждено</w:t>
      </w:r>
    </w:p>
    <w:p w:rsidR="005A6B00" w:rsidRDefault="005A6B00" w:rsidP="005A6B00">
      <w:pPr>
        <w:pStyle w:val="ConsPlusNormal"/>
        <w:jc w:val="right"/>
      </w:pPr>
      <w:r>
        <w:t>решением</w:t>
      </w:r>
    </w:p>
    <w:p w:rsidR="005A6B00" w:rsidRDefault="005A6B00" w:rsidP="005A6B00">
      <w:pPr>
        <w:pStyle w:val="ConsPlusNormal"/>
        <w:jc w:val="right"/>
      </w:pPr>
      <w:r>
        <w:t>Совета местного самоуправления</w:t>
      </w:r>
    </w:p>
    <w:p w:rsidR="005A6B00" w:rsidRDefault="005A6B00" w:rsidP="005A6B00">
      <w:pPr>
        <w:pStyle w:val="ConsPlusNormal"/>
        <w:jc w:val="right"/>
      </w:pPr>
      <w:r>
        <w:t>Терского муниципального района КБР</w:t>
      </w:r>
    </w:p>
    <w:p w:rsidR="005A6B00" w:rsidRDefault="003467C6" w:rsidP="005A6B00">
      <w:pPr>
        <w:pStyle w:val="ConsPlusNormal"/>
        <w:jc w:val="right"/>
      </w:pPr>
      <w:r>
        <w:t>от 23 ноября 2015 г. №</w:t>
      </w:r>
      <w:r w:rsidR="005A6B00">
        <w:t xml:space="preserve"> 184</w:t>
      </w:r>
    </w:p>
    <w:p w:rsidR="005A6B00" w:rsidRDefault="005A6B00" w:rsidP="005A6B00">
      <w:pPr>
        <w:pStyle w:val="ConsPlusNormal"/>
        <w:jc w:val="both"/>
      </w:pPr>
    </w:p>
    <w:p w:rsidR="005A6B00" w:rsidRDefault="005A6B00" w:rsidP="005A6B00">
      <w:pPr>
        <w:pStyle w:val="ConsPlusTitle"/>
        <w:jc w:val="center"/>
      </w:pPr>
      <w:bookmarkStart w:id="1" w:name="Par36"/>
      <w:bookmarkEnd w:id="1"/>
      <w:r>
        <w:t>ЗНАЧЕНИЕ 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5A6B00" w:rsidRDefault="005A6B00" w:rsidP="005A6B00">
      <w:pPr>
        <w:pStyle w:val="ConsPlusTitle"/>
        <w:jc w:val="center"/>
      </w:pPr>
      <w:r>
        <w:t>ПРИМЕНЯЕМОГО ПРИ РАСЧЕТЕ ЕДИНОГО НАЛОГА НА ВМЕНЕННЫЙ ДОХОД</w:t>
      </w:r>
    </w:p>
    <w:p w:rsidR="005A6B00" w:rsidRDefault="005A6B00" w:rsidP="005A6B00">
      <w:pPr>
        <w:pStyle w:val="ConsPlusTitle"/>
        <w:jc w:val="center"/>
      </w:pPr>
      <w:r>
        <w:t>ДЛЯ ОТДЕЛЬНЫХ ВИДОВ ДЕЯТЕЛЬНОСТИ</w:t>
      </w:r>
    </w:p>
    <w:p w:rsidR="005A6B00" w:rsidRDefault="005A6B00" w:rsidP="005A6B0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1440"/>
        <w:gridCol w:w="1694"/>
      </w:tblGrid>
      <w:tr w:rsidR="005A6B00" w:rsidTr="002C4E71">
        <w:tc>
          <w:tcPr>
            <w:tcW w:w="6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</w:tr>
      <w:tr w:rsidR="005A6B00" w:rsidTr="002C4E71">
        <w:tc>
          <w:tcPr>
            <w:tcW w:w="6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proofErr w:type="spellStart"/>
            <w:r>
              <w:t>г.п</w:t>
            </w:r>
            <w:proofErr w:type="spellEnd"/>
            <w:r>
              <w:t>. Терек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другие населенные пункты</w:t>
            </w:r>
          </w:p>
        </w:tc>
      </w:tr>
      <w:tr w:rsidR="005A6B00" w:rsidTr="002C4E71"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1. Оказание бытовых услуг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1.1. Ремонт обуви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0,17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1.2. 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0,9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1.3. Ремонт бытовых приборов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0,4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1.4. Услуги парикмахерских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0,9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1.5. Иные бытовые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0,43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2. Оказание ветеринарных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0,26</w:t>
            </w:r>
          </w:p>
        </w:tc>
      </w:tr>
      <w:tr w:rsidR="005A6B00" w:rsidTr="002C4E71"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3. Техническое обслуживание, ремонт и мойка автотранспортных средств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3.1. Техническое обслуживание и ремонт автотранспортных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0,9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3.2. Ремонт автотранспортных средств - кузовные работы и покраска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0,43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3.3. Мойка автотранспортных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0,32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4. Оказание услуг по хранению автотранспортных средств на платных стоянках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0,43</w:t>
            </w:r>
          </w:p>
        </w:tc>
      </w:tr>
      <w:tr w:rsidR="005A6B00" w:rsidTr="002C4E71"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5. Торговля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5.1. Розничная торговля, осуществляемая через объекты стационарной сети, имеющие торговые залы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0,21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5.2.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0,48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5.3.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0,43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 xml:space="preserve">5.4.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</w:t>
            </w:r>
            <w:r>
              <w:lastRenderedPageBreak/>
              <w:t>меховыми изделиями и технически сложными товарами бытового назначения)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lastRenderedPageBreak/>
              <w:t>0,43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0,34</w:t>
            </w:r>
          </w:p>
        </w:tc>
      </w:tr>
      <w:tr w:rsidR="005A6B00" w:rsidTr="002C4E71"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lastRenderedPageBreak/>
              <w:t>6. Общественное питание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6.1.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0,38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6.2. Оказание услуг общественного питания через объекты организации общественного питания, не имеющие залы обслуживания посетителей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0,27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7. Оказание автотранспортных услуг по перевозке грузов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8. Оказание автотранспортных услуг по перевозке пассажиров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0,53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9.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0,05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10.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0,05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11. Распространение и (или) размещение наружной рекламы посредством электронных табло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0,05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12. 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0,05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13. Оказание услуг по временному размещению и проживанию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0,05</w:t>
            </w:r>
          </w:p>
        </w:tc>
      </w:tr>
      <w:tr w:rsidR="005A6B00" w:rsidTr="002C4E71"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>14. Оказание услуг по передаче во временное владение и (или) в пользование торговых мест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 xml:space="preserve">14.1. </w:t>
            </w:r>
            <w:proofErr w:type="gramStart"/>
            <w:r>
              <w:t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мест,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0,43</w:t>
            </w:r>
          </w:p>
        </w:tc>
      </w:tr>
      <w:tr w:rsidR="005A6B00" w:rsidTr="002C4E7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</w:pPr>
            <w:r>
              <w:t xml:space="preserve">14.2. </w:t>
            </w:r>
            <w:proofErr w:type="gramStart"/>
            <w:r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мест,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00" w:rsidRDefault="005A6B00" w:rsidP="002C4E71">
            <w:pPr>
              <w:pStyle w:val="ConsPlusNormal"/>
              <w:jc w:val="center"/>
            </w:pPr>
            <w:r>
              <w:t>0,43</w:t>
            </w:r>
          </w:p>
        </w:tc>
      </w:tr>
    </w:tbl>
    <w:p w:rsidR="00A86C29" w:rsidRDefault="00A86C29"/>
    <w:sectPr w:rsidR="00A8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1D"/>
    <w:rsid w:val="00325A1D"/>
    <w:rsid w:val="003467C6"/>
    <w:rsid w:val="005A6B00"/>
    <w:rsid w:val="008D797E"/>
    <w:rsid w:val="00A8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B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A6B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B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A6B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0</DocSecurity>
  <Lines>27</Lines>
  <Paragraphs>7</Paragraphs>
  <ScaleCrop>false</ScaleCrop>
  <Company>HoMeWork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4</cp:revision>
  <dcterms:created xsi:type="dcterms:W3CDTF">2016-06-29T12:08:00Z</dcterms:created>
  <dcterms:modified xsi:type="dcterms:W3CDTF">2016-06-29T12:55:00Z</dcterms:modified>
</cp:coreProperties>
</file>