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D3" w:rsidRPr="004B0DD3" w:rsidRDefault="004B0DD3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B0DD3">
        <w:rPr>
          <w:rFonts w:ascii="Times New Roman" w:hAnsi="Times New Roman"/>
          <w:sz w:val="28"/>
          <w:szCs w:val="28"/>
        </w:rPr>
        <w:t xml:space="preserve">Статистика по </w:t>
      </w:r>
      <w:r w:rsidR="00CC40FE">
        <w:rPr>
          <w:rFonts w:ascii="Times New Roman" w:hAnsi="Times New Roman"/>
          <w:sz w:val="28"/>
          <w:szCs w:val="28"/>
        </w:rPr>
        <w:t>заявлениям</w:t>
      </w:r>
      <w:r w:rsidRPr="004B0DD3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4B0DD3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B0DD3">
        <w:rPr>
          <w:rFonts w:ascii="Times New Roman" w:hAnsi="Times New Roman"/>
          <w:sz w:val="28"/>
          <w:szCs w:val="28"/>
        </w:rPr>
        <w:t>поступившим</w:t>
      </w:r>
      <w:proofErr w:type="gramEnd"/>
      <w:r w:rsidRPr="004B0DD3">
        <w:rPr>
          <w:rFonts w:ascii="Times New Roman" w:hAnsi="Times New Roman"/>
          <w:sz w:val="28"/>
          <w:szCs w:val="28"/>
        </w:rPr>
        <w:t xml:space="preserve"> в </w:t>
      </w:r>
      <w:r w:rsidR="00CC40FE">
        <w:rPr>
          <w:rFonts w:ascii="Times New Roman" w:hAnsi="Times New Roman"/>
          <w:sz w:val="28"/>
          <w:szCs w:val="28"/>
        </w:rPr>
        <w:t>И</w:t>
      </w:r>
      <w:r w:rsidRPr="004B0DD3">
        <w:rPr>
          <w:rFonts w:ascii="Times New Roman" w:hAnsi="Times New Roman"/>
          <w:sz w:val="28"/>
          <w:szCs w:val="28"/>
        </w:rPr>
        <w:t>ФНС России и направленным на рассмотрение в территориальные налоговые органы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DD3" w:rsidRPr="00476557">
        <w:rPr>
          <w:rFonts w:ascii="Times New Roman" w:hAnsi="Times New Roman"/>
          <w:sz w:val="28"/>
          <w:szCs w:val="28"/>
        </w:rPr>
        <w:t xml:space="preserve">с </w:t>
      </w:r>
      <w:r w:rsidR="005B50B2">
        <w:rPr>
          <w:rFonts w:ascii="Times New Roman" w:hAnsi="Times New Roman"/>
          <w:noProof/>
          <w:color w:val="000000"/>
          <w:sz w:val="28"/>
          <w:szCs w:val="28"/>
        </w:rPr>
        <w:t>01.03.2016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B50B2">
        <w:rPr>
          <w:rFonts w:ascii="Times New Roman" w:hAnsi="Times New Roman"/>
          <w:noProof/>
          <w:color w:val="000000"/>
          <w:sz w:val="28"/>
          <w:szCs w:val="28"/>
        </w:rPr>
        <w:t>01.04.2016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476557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4B0DD3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B0DD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4B0DD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5B50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B50B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Pr="00887EF9" w:rsidRDefault="005B50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50B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Pr="00887EF9" w:rsidRDefault="005B50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5B50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B2"/>
    <w:rsid w:val="00110014"/>
    <w:rsid w:val="001D33EC"/>
    <w:rsid w:val="00332CEE"/>
    <w:rsid w:val="0037325E"/>
    <w:rsid w:val="00422808"/>
    <w:rsid w:val="00476557"/>
    <w:rsid w:val="00480AE6"/>
    <w:rsid w:val="004A3E1E"/>
    <w:rsid w:val="004B0DD3"/>
    <w:rsid w:val="004F0612"/>
    <w:rsid w:val="00516CF5"/>
    <w:rsid w:val="00557B7E"/>
    <w:rsid w:val="005B50B2"/>
    <w:rsid w:val="006166F0"/>
    <w:rsid w:val="006757D8"/>
    <w:rsid w:val="007219D4"/>
    <w:rsid w:val="007243EF"/>
    <w:rsid w:val="008069DE"/>
    <w:rsid w:val="00840DD6"/>
    <w:rsid w:val="00851325"/>
    <w:rsid w:val="00887EF9"/>
    <w:rsid w:val="008C7445"/>
    <w:rsid w:val="008D5A1E"/>
    <w:rsid w:val="008E32D0"/>
    <w:rsid w:val="009B0B90"/>
    <w:rsid w:val="00A90721"/>
    <w:rsid w:val="00B72A18"/>
    <w:rsid w:val="00BB0760"/>
    <w:rsid w:val="00BB5EB9"/>
    <w:rsid w:val="00CC40FE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ss\LOCALS~1\Temp\spr_region_z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0846-9006-4185-8D80-2F430EDA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spr_region_zg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Сюзана Султановна</dc:creator>
  <cp:keywords/>
  <dc:description/>
  <cp:lastModifiedBy>Кетова Сюзана Султановна</cp:lastModifiedBy>
  <cp:revision>1</cp:revision>
  <cp:lastPrinted>2015-07-29T16:06:00Z</cp:lastPrinted>
  <dcterms:created xsi:type="dcterms:W3CDTF">2016-04-14T13:13:00Z</dcterms:created>
  <dcterms:modified xsi:type="dcterms:W3CDTF">2016-04-14T13:14:00Z</dcterms:modified>
</cp:coreProperties>
</file>