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9C" w:rsidRDefault="007203EF" w:rsidP="005B6E84">
      <w:pPr>
        <w:ind w:right="1191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32E05624" wp14:editId="635561F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655560" cy="10915650"/>
            <wp:effectExtent l="0" t="0" r="2540" b="0"/>
            <wp:wrapNone/>
            <wp:docPr id="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91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E84" w:rsidRDefault="005B6E84" w:rsidP="005B6E84">
      <w:pPr>
        <w:ind w:right="1191"/>
      </w:pPr>
    </w:p>
    <w:p w:rsidR="005B6E84" w:rsidRDefault="005B6E84" w:rsidP="005B6E84">
      <w:pPr>
        <w:ind w:right="1191"/>
      </w:pPr>
    </w:p>
    <w:p w:rsidR="00234C9C" w:rsidRDefault="00234C9C" w:rsidP="00F363C9">
      <w:pPr>
        <w:ind w:left="737" w:right="1191"/>
      </w:pPr>
    </w:p>
    <w:p w:rsidR="00234C9C" w:rsidRDefault="00234C9C" w:rsidP="00F363C9">
      <w:pPr>
        <w:ind w:left="737" w:right="1191"/>
      </w:pPr>
    </w:p>
    <w:p w:rsidR="00234C9C" w:rsidRDefault="00234C9C" w:rsidP="00603D31">
      <w:pPr>
        <w:spacing w:before="100" w:beforeAutospacing="1" w:after="100" w:afterAutospacing="1" w:line="240" w:lineRule="auto"/>
        <w:ind w:right="1020"/>
        <w:jc w:val="both"/>
      </w:pPr>
    </w:p>
    <w:p w:rsidR="001C73C0" w:rsidRDefault="001C73C0" w:rsidP="00603D31">
      <w:pPr>
        <w:spacing w:before="100" w:beforeAutospacing="1" w:after="100" w:afterAutospacing="1" w:line="240" w:lineRule="auto"/>
        <w:ind w:right="1020"/>
        <w:jc w:val="both"/>
        <w:rPr>
          <w:rFonts w:ascii="Times New Roman" w:hAnsi="Times New Roman" w:cs="Times New Roman"/>
          <w:sz w:val="20"/>
          <w:szCs w:val="20"/>
        </w:rPr>
      </w:pPr>
    </w:p>
    <w:p w:rsidR="00B4231F" w:rsidRPr="00EC7B7D" w:rsidRDefault="00BA3741" w:rsidP="00B4231F">
      <w:pPr>
        <w:spacing w:before="100" w:beforeAutospacing="1" w:after="100" w:afterAutospacing="1" w:line="240" w:lineRule="auto"/>
        <w:ind w:right="1021"/>
        <w:jc w:val="both"/>
      </w:pPr>
      <w:r>
        <w:rPr>
          <w:rFonts w:ascii="Times New Roman" w:hAnsi="Times New Roman" w:cs="Times New Roman"/>
          <w:sz w:val="20"/>
          <w:szCs w:val="20"/>
        </w:rPr>
        <w:t>03 декабря</w:t>
      </w:r>
      <w:r w:rsidR="007F448E" w:rsidRPr="00EC7B7D">
        <w:rPr>
          <w:rFonts w:ascii="Times New Roman" w:hAnsi="Times New Roman" w:cs="Times New Roman"/>
          <w:sz w:val="20"/>
          <w:szCs w:val="20"/>
        </w:rPr>
        <w:t xml:space="preserve"> </w:t>
      </w:r>
      <w:r w:rsidR="002239F2" w:rsidRPr="00EC7B7D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4</w:t>
      </w:r>
      <w:r w:rsidR="001C73C0" w:rsidRPr="00EC7B7D">
        <w:rPr>
          <w:rFonts w:ascii="Times New Roman" w:hAnsi="Times New Roman" w:cs="Times New Roman"/>
          <w:sz w:val="20"/>
          <w:szCs w:val="20"/>
        </w:rPr>
        <w:t xml:space="preserve"> </w:t>
      </w:r>
      <w:r w:rsidR="007F448E" w:rsidRPr="00EC7B7D">
        <w:rPr>
          <w:rFonts w:ascii="Times New Roman" w:hAnsi="Times New Roman" w:cs="Times New Roman"/>
          <w:sz w:val="20"/>
          <w:szCs w:val="20"/>
        </w:rPr>
        <w:t>г.</w:t>
      </w:r>
      <w:r w:rsidR="001C73C0" w:rsidRPr="00EC7B7D">
        <w:rPr>
          <w:rFonts w:ascii="Times New Roman" w:hAnsi="Times New Roman" w:cs="Times New Roman"/>
          <w:sz w:val="20"/>
          <w:szCs w:val="20"/>
        </w:rPr>
        <w:t xml:space="preserve"> </w:t>
      </w:r>
      <w:r w:rsidR="00B4231F" w:rsidRPr="00EC7B7D">
        <w:rPr>
          <w:rFonts w:ascii="Times New Roman" w:hAnsi="Times New Roman" w:cs="Times New Roman"/>
          <w:sz w:val="20"/>
          <w:szCs w:val="20"/>
        </w:rPr>
        <w:tab/>
      </w:r>
      <w:r w:rsidR="00B4231F" w:rsidRPr="00EC7B7D">
        <w:rPr>
          <w:rFonts w:ascii="Times New Roman" w:hAnsi="Times New Roman" w:cs="Times New Roman"/>
          <w:sz w:val="20"/>
          <w:szCs w:val="20"/>
        </w:rPr>
        <w:tab/>
      </w:r>
      <w:r w:rsidR="00B4231F" w:rsidRPr="00EC7B7D">
        <w:rPr>
          <w:rFonts w:ascii="Times New Roman" w:hAnsi="Times New Roman" w:cs="Times New Roman"/>
          <w:sz w:val="20"/>
          <w:szCs w:val="20"/>
        </w:rPr>
        <w:tab/>
      </w:r>
      <w:r w:rsidR="00B4231F" w:rsidRPr="00EC7B7D">
        <w:rPr>
          <w:rFonts w:ascii="Times New Roman" w:hAnsi="Times New Roman" w:cs="Times New Roman"/>
          <w:sz w:val="20"/>
          <w:szCs w:val="20"/>
        </w:rPr>
        <w:tab/>
      </w:r>
      <w:r w:rsidR="00B4231F" w:rsidRPr="00EC7B7D">
        <w:rPr>
          <w:rFonts w:ascii="Times New Roman" w:hAnsi="Times New Roman" w:cs="Times New Roman"/>
          <w:sz w:val="20"/>
          <w:szCs w:val="20"/>
        </w:rPr>
        <w:tab/>
      </w:r>
      <w:r w:rsidR="00B4231F" w:rsidRPr="00EC7B7D">
        <w:rPr>
          <w:rFonts w:ascii="Times New Roman" w:hAnsi="Times New Roman" w:cs="Times New Roman"/>
          <w:sz w:val="20"/>
          <w:szCs w:val="20"/>
        </w:rPr>
        <w:tab/>
      </w:r>
      <w:r w:rsidR="00B4231F" w:rsidRPr="00EC7B7D">
        <w:rPr>
          <w:rFonts w:ascii="Times New Roman" w:hAnsi="Times New Roman" w:cs="Times New Roman"/>
          <w:sz w:val="20"/>
          <w:szCs w:val="20"/>
        </w:rPr>
        <w:tab/>
      </w:r>
      <w:r w:rsidR="00B4231F" w:rsidRPr="00EC7B7D">
        <w:rPr>
          <w:rFonts w:ascii="Times New Roman" w:hAnsi="Times New Roman" w:cs="Times New Roman"/>
          <w:sz w:val="20"/>
          <w:szCs w:val="20"/>
        </w:rPr>
        <w:tab/>
      </w:r>
      <w:r w:rsidR="001C73C0" w:rsidRPr="00EC7B7D">
        <w:rPr>
          <w:rFonts w:ascii="Times New Roman" w:hAnsi="Times New Roman" w:cs="Times New Roman"/>
          <w:sz w:val="20"/>
          <w:szCs w:val="20"/>
        </w:rPr>
        <w:t>г. Черкесск</w:t>
      </w:r>
      <w:r w:rsidR="00B4231F" w:rsidRPr="00EC7B7D">
        <w:t xml:space="preserve"> </w:t>
      </w:r>
    </w:p>
    <w:p w:rsidR="00234C9C" w:rsidRPr="00EC7B7D" w:rsidRDefault="00BA3741" w:rsidP="00B4231F">
      <w:pPr>
        <w:spacing w:before="100" w:beforeAutospacing="1" w:after="100" w:afterAutospacing="1" w:line="240" w:lineRule="auto"/>
        <w:ind w:left="5812" w:right="102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B4231F" w:rsidRPr="00EC7B7D">
        <w:rPr>
          <w:rFonts w:ascii="Times New Roman" w:hAnsi="Times New Roman" w:cs="Times New Roman"/>
          <w:sz w:val="20"/>
          <w:szCs w:val="20"/>
        </w:rPr>
        <w:t xml:space="preserve">ул. </w:t>
      </w:r>
      <w:r>
        <w:rPr>
          <w:rFonts w:ascii="Times New Roman" w:hAnsi="Times New Roman" w:cs="Times New Roman"/>
          <w:sz w:val="20"/>
          <w:szCs w:val="20"/>
        </w:rPr>
        <w:t>Красноармейская,70</w:t>
      </w:r>
      <w:r w:rsidR="00B4231F" w:rsidRPr="00EC7B7D">
        <w:t xml:space="preserve"> </w:t>
      </w:r>
    </w:p>
    <w:p w:rsidR="007E4753" w:rsidRPr="00EC7B7D" w:rsidRDefault="007E4753" w:rsidP="00603D31">
      <w:pPr>
        <w:spacing w:before="100" w:beforeAutospacing="1" w:after="100" w:afterAutospacing="1" w:line="240" w:lineRule="auto"/>
        <w:ind w:right="1020"/>
        <w:jc w:val="both"/>
        <w:rPr>
          <w:rFonts w:ascii="Times New Roman" w:hAnsi="Times New Roman" w:cs="Times New Roman"/>
          <w:sz w:val="20"/>
          <w:szCs w:val="20"/>
        </w:rPr>
      </w:pPr>
      <w:r w:rsidRPr="00EC7B7D">
        <w:rPr>
          <w:rFonts w:ascii="Times New Roman" w:hAnsi="Times New Roman" w:cs="Times New Roman"/>
          <w:sz w:val="20"/>
          <w:szCs w:val="20"/>
        </w:rPr>
        <w:t xml:space="preserve">Время: </w:t>
      </w:r>
      <w:r w:rsidR="005B6350" w:rsidRPr="00EC7B7D">
        <w:rPr>
          <w:rFonts w:ascii="Times New Roman" w:hAnsi="Times New Roman" w:cs="Times New Roman"/>
          <w:sz w:val="20"/>
          <w:szCs w:val="20"/>
        </w:rPr>
        <w:t>1</w:t>
      </w:r>
      <w:r w:rsidR="00BA3741">
        <w:rPr>
          <w:rFonts w:ascii="Times New Roman" w:hAnsi="Times New Roman" w:cs="Times New Roman"/>
          <w:sz w:val="20"/>
          <w:szCs w:val="20"/>
        </w:rPr>
        <w:t>7</w:t>
      </w:r>
      <w:r w:rsidRPr="00EC7B7D">
        <w:rPr>
          <w:rFonts w:ascii="Times New Roman" w:hAnsi="Times New Roman" w:cs="Times New Roman"/>
          <w:sz w:val="20"/>
          <w:szCs w:val="20"/>
        </w:rPr>
        <w:t>-00</w:t>
      </w:r>
    </w:p>
    <w:p w:rsidR="005B6E84" w:rsidRDefault="005B6E84" w:rsidP="00DB3586">
      <w:pPr>
        <w:spacing w:before="100" w:beforeAutospacing="1" w:after="100" w:afterAutospacing="1" w:line="240" w:lineRule="auto"/>
        <w:ind w:right="10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A59" w:rsidRDefault="00CD5582" w:rsidP="00DB3586">
      <w:pPr>
        <w:spacing w:before="100" w:beforeAutospacing="1" w:after="100" w:afterAutospacing="1" w:line="240" w:lineRule="auto"/>
        <w:ind w:right="10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BA3741">
        <w:rPr>
          <w:rFonts w:ascii="Times New Roman" w:hAnsi="Times New Roman" w:cs="Times New Roman"/>
          <w:b/>
          <w:sz w:val="24"/>
          <w:szCs w:val="24"/>
        </w:rPr>
        <w:t>абоче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860A4" w:rsidRPr="00EC7B7D">
        <w:rPr>
          <w:rFonts w:ascii="Times New Roman" w:hAnsi="Times New Roman" w:cs="Times New Roman"/>
          <w:b/>
          <w:sz w:val="24"/>
          <w:szCs w:val="24"/>
        </w:rPr>
        <w:t xml:space="preserve"> совещани</w:t>
      </w:r>
      <w:r w:rsidR="00AB5D35">
        <w:rPr>
          <w:rFonts w:ascii="Times New Roman" w:hAnsi="Times New Roman" w:cs="Times New Roman"/>
          <w:b/>
          <w:sz w:val="24"/>
          <w:szCs w:val="24"/>
        </w:rPr>
        <w:t>е</w:t>
      </w:r>
      <w:r w:rsidR="008651CF" w:rsidRPr="00EC7B7D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1C73C0" w:rsidRPr="00EC7B7D">
        <w:rPr>
          <w:rFonts w:ascii="Times New Roman" w:hAnsi="Times New Roman" w:cs="Times New Roman"/>
          <w:b/>
          <w:sz w:val="24"/>
          <w:szCs w:val="24"/>
        </w:rPr>
        <w:t>правлени</w:t>
      </w:r>
      <w:r w:rsidR="00BA3741">
        <w:rPr>
          <w:rFonts w:ascii="Times New Roman" w:hAnsi="Times New Roman" w:cs="Times New Roman"/>
          <w:b/>
          <w:sz w:val="24"/>
          <w:szCs w:val="24"/>
        </w:rPr>
        <w:t>я</w:t>
      </w:r>
      <w:r w:rsidR="001C73C0" w:rsidRPr="00EC7B7D">
        <w:rPr>
          <w:rFonts w:ascii="Times New Roman" w:hAnsi="Times New Roman" w:cs="Times New Roman"/>
          <w:b/>
          <w:sz w:val="24"/>
          <w:szCs w:val="24"/>
        </w:rPr>
        <w:t xml:space="preserve"> ФНС </w:t>
      </w:r>
      <w:r w:rsidR="008651CF" w:rsidRPr="00EC7B7D">
        <w:rPr>
          <w:rFonts w:ascii="Times New Roman" w:hAnsi="Times New Roman" w:cs="Times New Roman"/>
          <w:b/>
          <w:sz w:val="24"/>
          <w:szCs w:val="24"/>
        </w:rPr>
        <w:t xml:space="preserve">России </w:t>
      </w:r>
      <w:r w:rsidR="001C73C0" w:rsidRPr="00EC7B7D">
        <w:rPr>
          <w:rFonts w:ascii="Times New Roman" w:hAnsi="Times New Roman" w:cs="Times New Roman"/>
          <w:b/>
          <w:sz w:val="24"/>
          <w:szCs w:val="24"/>
        </w:rPr>
        <w:t>по К</w:t>
      </w:r>
      <w:r w:rsidR="008651CF" w:rsidRPr="00EC7B7D">
        <w:rPr>
          <w:rFonts w:ascii="Times New Roman" w:hAnsi="Times New Roman" w:cs="Times New Roman"/>
          <w:b/>
          <w:sz w:val="24"/>
          <w:szCs w:val="24"/>
        </w:rPr>
        <w:t>арачаево-</w:t>
      </w:r>
      <w:r w:rsidR="001C73C0" w:rsidRPr="00EC7B7D">
        <w:rPr>
          <w:rFonts w:ascii="Times New Roman" w:hAnsi="Times New Roman" w:cs="Times New Roman"/>
          <w:b/>
          <w:sz w:val="24"/>
          <w:szCs w:val="24"/>
        </w:rPr>
        <w:t>Ч</w:t>
      </w:r>
      <w:r w:rsidR="008651CF" w:rsidRPr="00EC7B7D">
        <w:rPr>
          <w:rFonts w:ascii="Times New Roman" w:hAnsi="Times New Roman" w:cs="Times New Roman"/>
          <w:b/>
          <w:sz w:val="24"/>
          <w:szCs w:val="24"/>
        </w:rPr>
        <w:t xml:space="preserve">еркесской </w:t>
      </w:r>
      <w:r w:rsidR="001C73C0" w:rsidRPr="00EC7B7D">
        <w:rPr>
          <w:rFonts w:ascii="Times New Roman" w:hAnsi="Times New Roman" w:cs="Times New Roman"/>
          <w:b/>
          <w:sz w:val="24"/>
          <w:szCs w:val="24"/>
        </w:rPr>
        <w:t>Р</w:t>
      </w:r>
      <w:r w:rsidR="009B009F" w:rsidRPr="00EC7B7D">
        <w:rPr>
          <w:rFonts w:ascii="Times New Roman" w:hAnsi="Times New Roman" w:cs="Times New Roman"/>
          <w:b/>
          <w:sz w:val="24"/>
          <w:szCs w:val="24"/>
        </w:rPr>
        <w:t>еспублике</w:t>
      </w:r>
      <w:r w:rsidR="00B4231F" w:rsidRPr="00EC7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586">
        <w:rPr>
          <w:rFonts w:ascii="Times New Roman" w:hAnsi="Times New Roman" w:cs="Times New Roman"/>
          <w:b/>
          <w:sz w:val="24"/>
          <w:szCs w:val="24"/>
        </w:rPr>
        <w:t xml:space="preserve">с представителями Общественного совета </w:t>
      </w:r>
      <w:r w:rsidR="00B4231F" w:rsidRPr="00EC7B7D">
        <w:rPr>
          <w:rFonts w:ascii="Times New Roman" w:hAnsi="Times New Roman" w:cs="Times New Roman"/>
          <w:b/>
          <w:sz w:val="24"/>
          <w:szCs w:val="24"/>
        </w:rPr>
        <w:t>по вопрос</w:t>
      </w:r>
      <w:r w:rsidR="00BA3741">
        <w:rPr>
          <w:rFonts w:ascii="Times New Roman" w:hAnsi="Times New Roman" w:cs="Times New Roman"/>
          <w:b/>
          <w:sz w:val="24"/>
          <w:szCs w:val="24"/>
        </w:rPr>
        <w:t>ам основных изменений в законодательстве</w:t>
      </w:r>
      <w:r w:rsidR="005B4D19" w:rsidRPr="00EC7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31F" w:rsidRPr="00EC7B7D">
        <w:rPr>
          <w:rFonts w:ascii="Times New Roman" w:hAnsi="Times New Roman" w:cs="Times New Roman"/>
          <w:b/>
          <w:sz w:val="24"/>
          <w:szCs w:val="24"/>
        </w:rPr>
        <w:t>с 01.01.202</w:t>
      </w:r>
      <w:r w:rsidR="00BA3741">
        <w:rPr>
          <w:rFonts w:ascii="Times New Roman" w:hAnsi="Times New Roman" w:cs="Times New Roman"/>
          <w:b/>
          <w:sz w:val="24"/>
          <w:szCs w:val="24"/>
        </w:rPr>
        <w:t>5</w:t>
      </w:r>
    </w:p>
    <w:p w:rsidR="001C73C0" w:rsidRDefault="00BA3741" w:rsidP="001C73C0">
      <w:pPr>
        <w:spacing w:before="100" w:beforeAutospacing="1" w:after="100" w:afterAutospacing="1" w:line="240" w:lineRule="auto"/>
        <w:ind w:right="10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741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DB3586" w:rsidRPr="00DB3586" w:rsidRDefault="00DB3586" w:rsidP="00DB3586">
      <w:pPr>
        <w:pStyle w:val="a5"/>
        <w:numPr>
          <w:ilvl w:val="0"/>
          <w:numId w:val="7"/>
        </w:numPr>
        <w:spacing w:before="100" w:beforeAutospacing="1" w:after="100" w:afterAutospacing="1" w:line="360" w:lineRule="auto"/>
        <w:ind w:left="714" w:right="1021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7D">
        <w:rPr>
          <w:rFonts w:ascii="Times New Roman" w:hAnsi="Times New Roman" w:cs="Times New Roman"/>
          <w:sz w:val="24"/>
          <w:szCs w:val="24"/>
        </w:rPr>
        <w:t xml:space="preserve">Открытие </w:t>
      </w:r>
      <w:r>
        <w:rPr>
          <w:rFonts w:ascii="Times New Roman" w:hAnsi="Times New Roman" w:cs="Times New Roman"/>
          <w:sz w:val="24"/>
          <w:szCs w:val="24"/>
        </w:rPr>
        <w:t>рабочего</w:t>
      </w:r>
      <w:r w:rsidRPr="00EC7B7D">
        <w:rPr>
          <w:rFonts w:ascii="Times New Roman" w:hAnsi="Times New Roman" w:cs="Times New Roman"/>
          <w:sz w:val="24"/>
          <w:szCs w:val="24"/>
        </w:rPr>
        <w:t xml:space="preserve"> совещания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7B7D">
        <w:rPr>
          <w:rFonts w:ascii="Times New Roman" w:hAnsi="Times New Roman" w:cs="Times New Roman"/>
          <w:sz w:val="24"/>
          <w:szCs w:val="24"/>
        </w:rPr>
        <w:t>р</w:t>
      </w:r>
      <w:r w:rsidRPr="00EC7B7D">
        <w:rPr>
          <w:rFonts w:ascii="Times New Roman" w:hAnsi="Times New Roman" w:cs="Times New Roman"/>
          <w:bCs/>
          <w:sz w:val="24"/>
          <w:szCs w:val="24"/>
        </w:rPr>
        <w:t>уководител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EC7B7D">
        <w:rPr>
          <w:rFonts w:ascii="Times New Roman" w:hAnsi="Times New Roman" w:cs="Times New Roman"/>
          <w:sz w:val="24"/>
          <w:szCs w:val="24"/>
        </w:rPr>
        <w:t xml:space="preserve"> </w:t>
      </w:r>
      <w:r w:rsidRPr="00EC7B7D">
        <w:rPr>
          <w:rFonts w:ascii="Times New Roman" w:hAnsi="Times New Roman" w:cs="Times New Roman"/>
          <w:bCs/>
          <w:sz w:val="24"/>
          <w:szCs w:val="24"/>
        </w:rPr>
        <w:t xml:space="preserve">УФНС России по Карачаево-Черкесской Республике </w:t>
      </w:r>
      <w:proofErr w:type="spellStart"/>
      <w:r w:rsidRPr="00EC7B7D">
        <w:rPr>
          <w:rFonts w:ascii="Times New Roman" w:hAnsi="Times New Roman" w:cs="Times New Roman"/>
          <w:bCs/>
          <w:sz w:val="24"/>
          <w:szCs w:val="24"/>
        </w:rPr>
        <w:t>Текеев</w:t>
      </w:r>
      <w:proofErr w:type="spellEnd"/>
      <w:r w:rsidRPr="00EC7B7D">
        <w:rPr>
          <w:rFonts w:ascii="Times New Roman" w:hAnsi="Times New Roman" w:cs="Times New Roman"/>
          <w:bCs/>
          <w:sz w:val="24"/>
          <w:szCs w:val="24"/>
        </w:rPr>
        <w:t xml:space="preserve"> Расул </w:t>
      </w:r>
      <w:proofErr w:type="spellStart"/>
      <w:r w:rsidRPr="00EC7B7D">
        <w:rPr>
          <w:rFonts w:ascii="Times New Roman" w:hAnsi="Times New Roman" w:cs="Times New Roman"/>
          <w:bCs/>
          <w:sz w:val="24"/>
          <w:szCs w:val="24"/>
        </w:rPr>
        <w:t>Таубиевич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B3586" w:rsidRPr="00DB3586" w:rsidRDefault="00DB3586" w:rsidP="00DB3586">
      <w:pPr>
        <w:pStyle w:val="a5"/>
        <w:numPr>
          <w:ilvl w:val="0"/>
          <w:numId w:val="7"/>
        </w:numPr>
        <w:spacing w:before="100" w:beforeAutospacing="1" w:after="100" w:afterAutospacing="1" w:line="360" w:lineRule="auto"/>
        <w:ind w:left="714" w:right="1021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на тему: «Налоговая амнистия при дроблении бизнеса». </w:t>
      </w:r>
      <w:r w:rsidRPr="00DB3586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DB3586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B3586">
        <w:rPr>
          <w:rFonts w:ascii="Times New Roman" w:hAnsi="Times New Roman" w:cs="Times New Roman"/>
          <w:sz w:val="24"/>
          <w:szCs w:val="24"/>
        </w:rPr>
        <w:t xml:space="preserve"> УФНС России по Карачаево-Черкесской Республике</w:t>
      </w:r>
      <w:r>
        <w:rPr>
          <w:rFonts w:ascii="Times New Roman" w:hAnsi="Times New Roman" w:cs="Times New Roman"/>
          <w:sz w:val="24"/>
          <w:szCs w:val="24"/>
        </w:rPr>
        <w:t xml:space="preserve"> Дурнова Анна Михайловна.</w:t>
      </w:r>
    </w:p>
    <w:p w:rsidR="00DB3586" w:rsidRPr="005B6E84" w:rsidRDefault="00DB3586" w:rsidP="005B6E84">
      <w:pPr>
        <w:pStyle w:val="a5"/>
        <w:numPr>
          <w:ilvl w:val="0"/>
          <w:numId w:val="7"/>
        </w:numPr>
        <w:spacing w:before="100" w:beforeAutospacing="1" w:after="100" w:afterAutospacing="1" w:line="360" w:lineRule="auto"/>
        <w:ind w:right="102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 на тему: </w:t>
      </w:r>
      <w:r w:rsidR="005B6E84">
        <w:rPr>
          <w:rFonts w:ascii="Times New Roman" w:hAnsi="Times New Roman" w:cs="Times New Roman"/>
          <w:sz w:val="24"/>
          <w:szCs w:val="24"/>
        </w:rPr>
        <w:t xml:space="preserve">«НДС для УСН с 2025 года». </w:t>
      </w:r>
      <w:r w:rsidR="005B6E84" w:rsidRPr="005B6E84">
        <w:rPr>
          <w:rFonts w:ascii="Times New Roman" w:hAnsi="Times New Roman" w:cs="Times New Roman"/>
          <w:sz w:val="24"/>
          <w:szCs w:val="24"/>
        </w:rPr>
        <w:t>Докладчик – заместитель руководителя УФНС России по Карачаево-Черкесской Республике</w:t>
      </w:r>
      <w:r w:rsidR="005B6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E84">
        <w:rPr>
          <w:rFonts w:ascii="Times New Roman" w:hAnsi="Times New Roman" w:cs="Times New Roman"/>
          <w:sz w:val="24"/>
          <w:szCs w:val="24"/>
        </w:rPr>
        <w:t>Каракотов</w:t>
      </w:r>
      <w:proofErr w:type="spellEnd"/>
      <w:r w:rsidR="005B6E84">
        <w:rPr>
          <w:rFonts w:ascii="Times New Roman" w:hAnsi="Times New Roman" w:cs="Times New Roman"/>
          <w:sz w:val="24"/>
          <w:szCs w:val="24"/>
        </w:rPr>
        <w:t xml:space="preserve"> Расул </w:t>
      </w:r>
      <w:proofErr w:type="spellStart"/>
      <w:r w:rsidR="005B6E84">
        <w:rPr>
          <w:rFonts w:ascii="Times New Roman" w:hAnsi="Times New Roman" w:cs="Times New Roman"/>
          <w:sz w:val="24"/>
          <w:szCs w:val="24"/>
        </w:rPr>
        <w:t>Муратбиевич</w:t>
      </w:r>
      <w:proofErr w:type="spellEnd"/>
      <w:r w:rsidR="005B6E84">
        <w:rPr>
          <w:rFonts w:ascii="Times New Roman" w:hAnsi="Times New Roman" w:cs="Times New Roman"/>
          <w:sz w:val="24"/>
          <w:szCs w:val="24"/>
        </w:rPr>
        <w:t>.</w:t>
      </w:r>
    </w:p>
    <w:p w:rsidR="005B6E84" w:rsidRDefault="005B6E84" w:rsidP="005B6E84">
      <w:pPr>
        <w:pStyle w:val="a5"/>
        <w:numPr>
          <w:ilvl w:val="0"/>
          <w:numId w:val="7"/>
        </w:numPr>
        <w:spacing w:before="100" w:beforeAutospacing="1" w:after="100" w:afterAutospacing="1" w:line="360" w:lineRule="auto"/>
        <w:ind w:right="1021"/>
        <w:jc w:val="both"/>
        <w:rPr>
          <w:rFonts w:ascii="Times New Roman" w:hAnsi="Times New Roman" w:cs="Times New Roman"/>
          <w:sz w:val="24"/>
          <w:szCs w:val="24"/>
        </w:rPr>
      </w:pPr>
      <w:r w:rsidRPr="005B6E84">
        <w:rPr>
          <w:rFonts w:ascii="Times New Roman" w:hAnsi="Times New Roman" w:cs="Times New Roman"/>
          <w:sz w:val="24"/>
          <w:szCs w:val="24"/>
        </w:rPr>
        <w:t>Обмен мнениями. Внесение предложений.</w:t>
      </w:r>
    </w:p>
    <w:p w:rsidR="005B6E84" w:rsidRPr="005B6E84" w:rsidRDefault="005B6E84" w:rsidP="005B6E84">
      <w:pPr>
        <w:pStyle w:val="a5"/>
        <w:numPr>
          <w:ilvl w:val="0"/>
          <w:numId w:val="7"/>
        </w:numPr>
        <w:spacing w:before="100" w:beforeAutospacing="1" w:after="100" w:afterAutospacing="1" w:line="360" w:lineRule="auto"/>
        <w:ind w:right="1021"/>
        <w:jc w:val="both"/>
        <w:rPr>
          <w:rFonts w:ascii="Times New Roman" w:hAnsi="Times New Roman" w:cs="Times New Roman"/>
          <w:sz w:val="24"/>
          <w:szCs w:val="24"/>
        </w:rPr>
      </w:pPr>
      <w:r w:rsidRPr="005B6E84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>
        <w:rPr>
          <w:rFonts w:ascii="Times New Roman" w:hAnsi="Times New Roman" w:cs="Times New Roman"/>
          <w:sz w:val="24"/>
          <w:szCs w:val="24"/>
        </w:rPr>
        <w:t>рабочего</w:t>
      </w:r>
      <w:r w:rsidRPr="005B6E84">
        <w:rPr>
          <w:rFonts w:ascii="Times New Roman" w:hAnsi="Times New Roman" w:cs="Times New Roman"/>
          <w:sz w:val="24"/>
          <w:szCs w:val="24"/>
        </w:rPr>
        <w:t xml:space="preserve"> совещания Управления ФНС России по Карачаево-Черкесской республике.</w:t>
      </w:r>
    </w:p>
    <w:p w:rsidR="00DB3586" w:rsidRDefault="00DB3586" w:rsidP="001C73C0">
      <w:pPr>
        <w:spacing w:before="100" w:beforeAutospacing="1" w:after="100" w:afterAutospacing="1" w:line="240" w:lineRule="auto"/>
        <w:ind w:right="10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B3586" w:rsidSect="0050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651A"/>
    <w:multiLevelType w:val="hybridMultilevel"/>
    <w:tmpl w:val="02F25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10504"/>
    <w:multiLevelType w:val="hybridMultilevel"/>
    <w:tmpl w:val="352653E8"/>
    <w:lvl w:ilvl="0" w:tplc="A9768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B73BEB"/>
    <w:multiLevelType w:val="hybridMultilevel"/>
    <w:tmpl w:val="A2EE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B5329"/>
    <w:multiLevelType w:val="hybridMultilevel"/>
    <w:tmpl w:val="247AB7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432F30"/>
    <w:multiLevelType w:val="hybridMultilevel"/>
    <w:tmpl w:val="AC548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E6F5F"/>
    <w:multiLevelType w:val="hybridMultilevel"/>
    <w:tmpl w:val="C4DA8E28"/>
    <w:lvl w:ilvl="0" w:tplc="14D6A09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4137A"/>
    <w:multiLevelType w:val="hybridMultilevel"/>
    <w:tmpl w:val="C3FC0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BE"/>
    <w:rsid w:val="00020582"/>
    <w:rsid w:val="00050A8F"/>
    <w:rsid w:val="00066A7D"/>
    <w:rsid w:val="000B72DE"/>
    <w:rsid w:val="000F0AC7"/>
    <w:rsid w:val="0010676F"/>
    <w:rsid w:val="001423F6"/>
    <w:rsid w:val="00180BFD"/>
    <w:rsid w:val="001860A4"/>
    <w:rsid w:val="00190E8D"/>
    <w:rsid w:val="001C73C0"/>
    <w:rsid w:val="002239F2"/>
    <w:rsid w:val="00224091"/>
    <w:rsid w:val="00224E81"/>
    <w:rsid w:val="00234C9C"/>
    <w:rsid w:val="002C2BA6"/>
    <w:rsid w:val="00322D0D"/>
    <w:rsid w:val="003875C0"/>
    <w:rsid w:val="003925F0"/>
    <w:rsid w:val="003B61DB"/>
    <w:rsid w:val="003C4088"/>
    <w:rsid w:val="003D228E"/>
    <w:rsid w:val="00440D98"/>
    <w:rsid w:val="004428BF"/>
    <w:rsid w:val="00486C33"/>
    <w:rsid w:val="004870E6"/>
    <w:rsid w:val="004930E0"/>
    <w:rsid w:val="00500C39"/>
    <w:rsid w:val="005B4D19"/>
    <w:rsid w:val="005B6350"/>
    <w:rsid w:val="005B6E84"/>
    <w:rsid w:val="00603D31"/>
    <w:rsid w:val="00627776"/>
    <w:rsid w:val="006A1F86"/>
    <w:rsid w:val="00703BB8"/>
    <w:rsid w:val="007203EF"/>
    <w:rsid w:val="00724E32"/>
    <w:rsid w:val="00774FAC"/>
    <w:rsid w:val="007953E5"/>
    <w:rsid w:val="007D1DFA"/>
    <w:rsid w:val="007E4753"/>
    <w:rsid w:val="007F448E"/>
    <w:rsid w:val="00817CC0"/>
    <w:rsid w:val="00845953"/>
    <w:rsid w:val="008651CF"/>
    <w:rsid w:val="00872E46"/>
    <w:rsid w:val="00885783"/>
    <w:rsid w:val="008A4702"/>
    <w:rsid w:val="00965612"/>
    <w:rsid w:val="009B009F"/>
    <w:rsid w:val="009C5EBF"/>
    <w:rsid w:val="009E6057"/>
    <w:rsid w:val="009E7992"/>
    <w:rsid w:val="009F4D55"/>
    <w:rsid w:val="00A340BF"/>
    <w:rsid w:val="00AB5D35"/>
    <w:rsid w:val="00AB7A59"/>
    <w:rsid w:val="00AC5438"/>
    <w:rsid w:val="00B3448C"/>
    <w:rsid w:val="00B4231F"/>
    <w:rsid w:val="00B91CEC"/>
    <w:rsid w:val="00BA3741"/>
    <w:rsid w:val="00BB4CE3"/>
    <w:rsid w:val="00C17AC4"/>
    <w:rsid w:val="00CB7F98"/>
    <w:rsid w:val="00CD5582"/>
    <w:rsid w:val="00D35D6A"/>
    <w:rsid w:val="00D42398"/>
    <w:rsid w:val="00D760F9"/>
    <w:rsid w:val="00DB3586"/>
    <w:rsid w:val="00DC2680"/>
    <w:rsid w:val="00DD7E36"/>
    <w:rsid w:val="00E17AAA"/>
    <w:rsid w:val="00EC0ABE"/>
    <w:rsid w:val="00EC7B7D"/>
    <w:rsid w:val="00F153FE"/>
    <w:rsid w:val="00F16771"/>
    <w:rsid w:val="00F3370C"/>
    <w:rsid w:val="00F3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3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C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C0A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D98"/>
    <w:pPr>
      <w:ind w:left="708"/>
    </w:pPr>
  </w:style>
  <w:style w:type="character" w:styleId="a6">
    <w:name w:val="Hyperlink"/>
    <w:basedOn w:val="a0"/>
    <w:uiPriority w:val="99"/>
    <w:unhideWhenUsed/>
    <w:rsid w:val="005B4D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3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C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C0A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D98"/>
    <w:pPr>
      <w:ind w:left="708"/>
    </w:pPr>
  </w:style>
  <w:style w:type="character" w:styleId="a6">
    <w:name w:val="Hyperlink"/>
    <w:basedOn w:val="a0"/>
    <w:uiPriority w:val="99"/>
    <w:unhideWhenUsed/>
    <w:rsid w:val="005B4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Мамхягова Татьяна Владимировна</dc:creator>
  <cp:lastModifiedBy>Мамхягова Татьяна Владимировна</cp:lastModifiedBy>
  <cp:revision>2</cp:revision>
  <cp:lastPrinted>2022-11-21T12:38:00Z</cp:lastPrinted>
  <dcterms:created xsi:type="dcterms:W3CDTF">2024-12-12T08:01:00Z</dcterms:created>
  <dcterms:modified xsi:type="dcterms:W3CDTF">2024-12-12T08:01:00Z</dcterms:modified>
</cp:coreProperties>
</file>