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</w:t>
      </w:r>
      <w:r w:rsidR="00F079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9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</w:t>
      </w:r>
      <w:r w:rsidR="000F5209" w:rsidRPr="000F52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A69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C51" w:rsidRPr="001E1B7F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07916">
        <w:rPr>
          <w:rFonts w:ascii="Times New Roman" w:hAnsi="Times New Roman" w:cs="Times New Roman"/>
          <w:bCs/>
          <w:sz w:val="28"/>
          <w:szCs w:val="28"/>
        </w:rPr>
        <w:t>о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916">
        <w:rPr>
          <w:rFonts w:ascii="Times New Roman" w:hAnsi="Times New Roman" w:cs="Times New Roman"/>
          <w:bCs/>
          <w:sz w:val="28"/>
          <w:szCs w:val="28"/>
        </w:rPr>
        <w:t>2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полугодии 20</w:t>
      </w:r>
      <w:r w:rsidR="000F5209" w:rsidRPr="00E80E86">
        <w:rPr>
          <w:rFonts w:ascii="Times New Roman" w:hAnsi="Times New Roman" w:cs="Times New Roman"/>
          <w:bCs/>
          <w:sz w:val="28"/>
          <w:szCs w:val="28"/>
        </w:rPr>
        <w:t>2</w:t>
      </w:r>
      <w:r w:rsidR="008A69C1">
        <w:rPr>
          <w:rFonts w:ascii="Times New Roman" w:hAnsi="Times New Roman" w:cs="Times New Roman"/>
          <w:bCs/>
          <w:sz w:val="28"/>
          <w:szCs w:val="28"/>
        </w:rPr>
        <w:t>1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EB5BF9">
        <w:rPr>
          <w:rFonts w:ascii="Times New Roman" w:hAnsi="Times New Roman" w:cs="Times New Roman"/>
          <w:bCs/>
          <w:sz w:val="28"/>
          <w:szCs w:val="28"/>
        </w:rPr>
        <w:t>ов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476A">
        <w:rPr>
          <w:rFonts w:ascii="Times New Roman" w:hAnsi="Times New Roman" w:cs="Times New Roman"/>
          <w:bCs/>
          <w:sz w:val="28"/>
          <w:szCs w:val="28"/>
        </w:rPr>
        <w:t>2</w:t>
      </w:r>
      <w:r w:rsidR="008A69C1">
        <w:rPr>
          <w:rFonts w:ascii="Times New Roman" w:hAnsi="Times New Roman" w:cs="Times New Roman"/>
          <w:bCs/>
          <w:sz w:val="28"/>
          <w:szCs w:val="28"/>
        </w:rPr>
        <w:t>9</w:t>
      </w:r>
      <w:r w:rsidR="00EB5BF9">
        <w:rPr>
          <w:rFonts w:ascii="Times New Roman" w:hAnsi="Times New Roman" w:cs="Times New Roman"/>
          <w:bCs/>
          <w:sz w:val="28"/>
          <w:szCs w:val="28"/>
        </w:rPr>
        <w:t>.0</w:t>
      </w:r>
      <w:r w:rsidR="008A69C1">
        <w:rPr>
          <w:rFonts w:ascii="Times New Roman" w:hAnsi="Times New Roman" w:cs="Times New Roman"/>
          <w:bCs/>
          <w:sz w:val="28"/>
          <w:szCs w:val="28"/>
        </w:rPr>
        <w:t>1</w:t>
      </w:r>
      <w:r w:rsidR="00EB5BF9">
        <w:rPr>
          <w:rFonts w:ascii="Times New Roman" w:hAnsi="Times New Roman" w:cs="Times New Roman"/>
          <w:bCs/>
          <w:sz w:val="28"/>
          <w:szCs w:val="28"/>
        </w:rPr>
        <w:t>.20</w:t>
      </w:r>
      <w:r w:rsidR="00A7476A">
        <w:rPr>
          <w:rFonts w:ascii="Times New Roman" w:hAnsi="Times New Roman" w:cs="Times New Roman"/>
          <w:bCs/>
          <w:sz w:val="28"/>
          <w:szCs w:val="28"/>
        </w:rPr>
        <w:t>2</w:t>
      </w:r>
      <w:r w:rsidR="008A69C1">
        <w:rPr>
          <w:rFonts w:ascii="Times New Roman" w:hAnsi="Times New Roman" w:cs="Times New Roman"/>
          <w:bCs/>
          <w:sz w:val="28"/>
          <w:szCs w:val="28"/>
        </w:rPr>
        <w:t>1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A7476A">
        <w:rPr>
          <w:rFonts w:ascii="Times New Roman" w:hAnsi="Times New Roman" w:cs="Times New Roman"/>
          <w:bCs/>
          <w:sz w:val="28"/>
          <w:szCs w:val="28"/>
        </w:rPr>
        <w:t>0</w:t>
      </w:r>
      <w:r w:rsidR="008A69C1">
        <w:rPr>
          <w:rFonts w:ascii="Times New Roman" w:hAnsi="Times New Roman" w:cs="Times New Roman"/>
          <w:bCs/>
          <w:sz w:val="28"/>
          <w:szCs w:val="28"/>
        </w:rPr>
        <w:t>18</w:t>
      </w:r>
      <w:r w:rsidR="00A7476A" w:rsidRPr="00A7476A">
        <w:rPr>
          <w:rFonts w:ascii="Times New Roman" w:hAnsi="Times New Roman" w:cs="Times New Roman"/>
          <w:bCs/>
          <w:sz w:val="28"/>
          <w:szCs w:val="28"/>
        </w:rPr>
        <w:t>@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9C1">
        <w:rPr>
          <w:rFonts w:ascii="Times New Roman" w:hAnsi="Times New Roman" w:cs="Times New Roman"/>
          <w:bCs/>
          <w:sz w:val="28"/>
          <w:szCs w:val="28"/>
        </w:rPr>
        <w:t>и от 05.10.2021 № 02-02/155</w:t>
      </w:r>
      <w:r w:rsidR="008A69C1" w:rsidRPr="00A7476A">
        <w:rPr>
          <w:rFonts w:ascii="Times New Roman" w:hAnsi="Times New Roman" w:cs="Times New Roman"/>
          <w:bCs/>
          <w:sz w:val="28"/>
          <w:szCs w:val="28"/>
        </w:rPr>
        <w:t>@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proofErr w:type="gramEnd"/>
      <w:r w:rsidR="00230781">
        <w:rPr>
          <w:rFonts w:ascii="Times New Roman" w:hAnsi="Times New Roman" w:cs="Times New Roman"/>
          <w:bCs/>
          <w:sz w:val="28"/>
          <w:szCs w:val="28"/>
        </w:rPr>
        <w:t xml:space="preserve">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E64E1" w:rsidRDefault="0023078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В отчетный период </w:t>
      </w:r>
      <w:r w:rsidR="00E80E86">
        <w:rPr>
          <w:rFonts w:ascii="Times New Roman" w:hAnsi="Times New Roman" w:cs="Times New Roman"/>
          <w:bCs/>
          <w:sz w:val="28"/>
          <w:szCs w:val="28"/>
        </w:rPr>
        <w:t>з</w:t>
      </w:r>
      <w:r w:rsidRPr="001E1B7F">
        <w:rPr>
          <w:rFonts w:ascii="Times New Roman" w:hAnsi="Times New Roman" w:cs="Times New Roman"/>
          <w:bCs/>
          <w:sz w:val="28"/>
          <w:szCs w:val="28"/>
        </w:rPr>
        <w:t>аседани</w:t>
      </w:r>
      <w:r w:rsidR="00E80E86">
        <w:rPr>
          <w:rFonts w:ascii="Times New Roman" w:hAnsi="Times New Roman" w:cs="Times New Roman"/>
          <w:bCs/>
          <w:sz w:val="28"/>
          <w:szCs w:val="28"/>
        </w:rPr>
        <w:t>я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Комиссии н</w:t>
      </w:r>
      <w:r w:rsidR="00E80E86">
        <w:rPr>
          <w:rFonts w:ascii="Times New Roman" w:hAnsi="Times New Roman" w:cs="Times New Roman"/>
          <w:bCs/>
          <w:sz w:val="28"/>
          <w:szCs w:val="28"/>
        </w:rPr>
        <w:t>е проводились</w:t>
      </w:r>
      <w:r w:rsidRPr="001E1B7F">
        <w:rPr>
          <w:rFonts w:ascii="Times New Roman" w:hAnsi="Times New Roman" w:cs="Times New Roman"/>
          <w:bCs/>
          <w:sz w:val="28"/>
          <w:szCs w:val="28"/>
        </w:rPr>
        <w:t>.</w:t>
      </w:r>
      <w:r w:rsidR="006C7DE9">
        <w:rPr>
          <w:rFonts w:ascii="Times New Roman" w:hAnsi="Times New Roman" w:cs="Times New Roman"/>
          <w:bCs/>
          <w:sz w:val="28"/>
          <w:szCs w:val="28"/>
        </w:rPr>
        <w:t xml:space="preserve"> В адрес Управления поступил</w:t>
      </w:r>
      <w:r w:rsidR="008A69C1">
        <w:rPr>
          <w:rFonts w:ascii="Times New Roman" w:hAnsi="Times New Roman" w:cs="Times New Roman"/>
          <w:bCs/>
          <w:sz w:val="28"/>
          <w:szCs w:val="28"/>
        </w:rPr>
        <w:t>о</w:t>
      </w:r>
      <w:r w:rsidR="006C7DE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E1B7F" w:rsidRPr="001E1B7F">
        <w:rPr>
          <w:rFonts w:ascii="Times New Roman" w:hAnsi="Times New Roman" w:cs="Times New Roman"/>
          <w:sz w:val="28"/>
          <w:szCs w:val="28"/>
        </w:rPr>
        <w:t>был</w:t>
      </w:r>
      <w:r w:rsidR="008A69C1">
        <w:rPr>
          <w:rFonts w:ascii="Times New Roman" w:hAnsi="Times New Roman" w:cs="Times New Roman"/>
          <w:sz w:val="28"/>
          <w:szCs w:val="28"/>
        </w:rPr>
        <w:t>о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A69C1">
        <w:rPr>
          <w:rFonts w:ascii="Times New Roman" w:hAnsi="Times New Roman" w:cs="Times New Roman"/>
          <w:sz w:val="28"/>
          <w:szCs w:val="28"/>
        </w:rPr>
        <w:t>о</w:t>
      </w:r>
      <w:r w:rsidR="0079483E">
        <w:rPr>
          <w:rFonts w:ascii="Times New Roman" w:hAnsi="Times New Roman" w:cs="Times New Roman"/>
          <w:sz w:val="28"/>
          <w:szCs w:val="28"/>
        </w:rPr>
        <w:t xml:space="preserve"> отделом кадров и безопасности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r w:rsidR="00A7476A">
        <w:rPr>
          <w:rFonts w:ascii="Times New Roman" w:hAnsi="Times New Roman" w:cs="Times New Roman"/>
          <w:sz w:val="28"/>
          <w:szCs w:val="28"/>
        </w:rPr>
        <w:t>3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уведомления из коммерческих организаций о </w:t>
      </w:r>
      <w:r w:rsidR="00A7476A">
        <w:rPr>
          <w:rFonts w:ascii="Times New Roman" w:hAnsi="Times New Roman" w:cs="Times New Roman"/>
          <w:sz w:val="28"/>
          <w:szCs w:val="28"/>
        </w:rPr>
        <w:t xml:space="preserve">заключении с гражданами, замещавшими должности государственной службы </w:t>
      </w:r>
      <w:r w:rsidR="001E1B7F" w:rsidRPr="001E1B7F">
        <w:rPr>
          <w:rFonts w:ascii="Times New Roman" w:hAnsi="Times New Roman" w:cs="Times New Roman"/>
          <w:sz w:val="28"/>
          <w:szCs w:val="28"/>
        </w:rPr>
        <w:t>в Управлени</w:t>
      </w:r>
      <w:r w:rsidR="00A7476A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Карелия </w:t>
      </w:r>
      <w:r w:rsidR="006C7DE9">
        <w:rPr>
          <w:rFonts w:ascii="Times New Roman" w:hAnsi="Times New Roman" w:cs="Times New Roman"/>
          <w:sz w:val="28"/>
          <w:szCs w:val="28"/>
        </w:rPr>
        <w:t>трудового или гражданско – правового договора на выполнение работ (оказание услуг)</w:t>
      </w:r>
      <w:r w:rsidR="0079483E">
        <w:rPr>
          <w:rFonts w:ascii="Times New Roman" w:hAnsi="Times New Roman" w:cs="Times New Roman"/>
          <w:sz w:val="28"/>
          <w:szCs w:val="28"/>
        </w:rPr>
        <w:t>.</w:t>
      </w:r>
      <w:r w:rsidR="006C7DE9">
        <w:rPr>
          <w:rFonts w:ascii="Times New Roman" w:hAnsi="Times New Roman" w:cs="Times New Roman"/>
          <w:sz w:val="28"/>
          <w:szCs w:val="28"/>
        </w:rPr>
        <w:t xml:space="preserve">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B7F" w:rsidRPr="001E1B7F">
        <w:rPr>
          <w:rFonts w:ascii="Times New Roman" w:hAnsi="Times New Roman" w:cs="Times New Roman"/>
          <w:sz w:val="28"/>
          <w:szCs w:val="28"/>
        </w:rPr>
        <w:t>В соответствии с представленным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79483E">
        <w:rPr>
          <w:rFonts w:ascii="Times New Roman" w:hAnsi="Times New Roman" w:cs="Times New Roman"/>
          <w:sz w:val="28"/>
          <w:szCs w:val="28"/>
        </w:rPr>
        <w:t xml:space="preserve"> мотивированными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C7DE9">
        <w:rPr>
          <w:rFonts w:ascii="Times New Roman" w:hAnsi="Times New Roman" w:cs="Times New Roman"/>
          <w:sz w:val="28"/>
          <w:szCs w:val="28"/>
        </w:rPr>
        <w:t>я</w:t>
      </w:r>
      <w:r w:rsidR="001E1B7F" w:rsidRPr="001E1B7F">
        <w:rPr>
          <w:rFonts w:ascii="Times New Roman" w:hAnsi="Times New Roman" w:cs="Times New Roman"/>
          <w:sz w:val="28"/>
          <w:szCs w:val="28"/>
        </w:rPr>
        <w:t>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79483E">
        <w:rPr>
          <w:rFonts w:ascii="Times New Roman" w:hAnsi="Times New Roman" w:cs="Times New Roman"/>
          <w:sz w:val="28"/>
          <w:szCs w:val="28"/>
        </w:rPr>
        <w:t xml:space="preserve"> о соблюдении гражданами, замещавшими должности государственной службы в Управлении, требований ст.12 ФЗ от 25.12.2008г. № 273 «О противодействии коррупции»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за подписью руководителя Управления</w:t>
      </w:r>
      <w:r w:rsidR="0079483E">
        <w:rPr>
          <w:rFonts w:ascii="Times New Roman" w:hAnsi="Times New Roman" w:cs="Times New Roman"/>
          <w:sz w:val="28"/>
          <w:szCs w:val="28"/>
        </w:rPr>
        <w:t>,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период государственной гражданской службы в Управлении в должностные обязанности работник</w:t>
      </w:r>
      <w:r w:rsidR="006C7DE9">
        <w:rPr>
          <w:rFonts w:ascii="Times New Roman" w:hAnsi="Times New Roman" w:cs="Times New Roman"/>
          <w:sz w:val="28"/>
          <w:szCs w:val="28"/>
        </w:rPr>
        <w:t>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не входили функции государственного (административного) управления в отношении вышеуказанных организаций.</w:t>
      </w:r>
      <w:proofErr w:type="gramEnd"/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r w:rsidR="00452B9D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</w:t>
      </w:r>
      <w:r w:rsidR="00370D96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452B9D">
        <w:rPr>
          <w:rFonts w:ascii="Times New Roman" w:hAnsi="Times New Roman" w:cs="Times New Roman"/>
          <w:sz w:val="28"/>
          <w:szCs w:val="28"/>
        </w:rPr>
        <w:t xml:space="preserve"> дано согласие на замещение бывшими государственными служащими должностей в </w:t>
      </w:r>
      <w:r w:rsidR="00452B9D"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коммерческих организациях, о чём в соответствии с п. 33 Положения о комиссиях в 7-дневный срок уведомившие организации проинформированы. </w:t>
      </w:r>
      <w:r w:rsidR="001E1B7F" w:rsidRPr="001E1B7F">
        <w:rPr>
          <w:rFonts w:ascii="Times New Roman" w:hAnsi="Times New Roman" w:cs="Times New Roman"/>
          <w:sz w:val="28"/>
          <w:szCs w:val="28"/>
        </w:rPr>
        <w:t>Уведомления из организаций поступили своевременно.</w:t>
      </w:r>
    </w:p>
    <w:p w:rsidR="001E1B7F" w:rsidRPr="001E1B7F" w:rsidRDefault="009E64E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r w:rsidRPr="001E1B7F">
        <w:rPr>
          <w:rFonts w:ascii="Times New Roman" w:hAnsi="Times New Roman" w:cs="Times New Roman"/>
          <w:bCs/>
          <w:sz w:val="28"/>
          <w:szCs w:val="28"/>
        </w:rPr>
        <w:t>В отчетный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получено 4 уведомления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 Уведомления своевременно зарегистрированы, рассмотрены, подготовлены мотивированные заключения на уведомления</w:t>
      </w:r>
      <w:r w:rsidR="009B18EC">
        <w:rPr>
          <w:rFonts w:ascii="Times New Roman" w:hAnsi="Times New Roman" w:cs="Times New Roman"/>
          <w:bCs/>
          <w:sz w:val="28"/>
          <w:szCs w:val="28"/>
        </w:rPr>
        <w:t>. В настоящее время возможности возникновения конфликта интересов, который может повлиять на объективное исполнение должностными лицами своих служебных обязанностей, с учётом принятых мер по его урегулированию, не усматриваются.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E1B7F" w:rsidRPr="001E1B7F" w:rsidSect="00370D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E1" w:rsidRDefault="009E64E1" w:rsidP="00370D96">
      <w:pPr>
        <w:spacing w:after="0" w:line="240" w:lineRule="auto"/>
      </w:pPr>
      <w:r>
        <w:separator/>
      </w:r>
    </w:p>
  </w:endnote>
  <w:endnote w:type="continuationSeparator" w:id="0">
    <w:p w:rsidR="009E64E1" w:rsidRDefault="009E64E1" w:rsidP="003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E1" w:rsidRDefault="009E64E1" w:rsidP="00370D96">
      <w:pPr>
        <w:spacing w:after="0" w:line="240" w:lineRule="auto"/>
      </w:pPr>
      <w:r>
        <w:separator/>
      </w:r>
    </w:p>
  </w:footnote>
  <w:footnote w:type="continuationSeparator" w:id="0">
    <w:p w:rsidR="009E64E1" w:rsidRDefault="009E64E1" w:rsidP="003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46918"/>
      <w:docPartObj>
        <w:docPartGallery w:val="Page Numbers (Top of Page)"/>
        <w:docPartUnique/>
      </w:docPartObj>
    </w:sdtPr>
    <w:sdtContent>
      <w:p w:rsidR="009E64E1" w:rsidRDefault="009E64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EC">
          <w:rPr>
            <w:noProof/>
          </w:rPr>
          <w:t>2</w:t>
        </w:r>
        <w:r>
          <w:fldChar w:fldCharType="end"/>
        </w:r>
      </w:p>
    </w:sdtContent>
  </w:sdt>
  <w:p w:rsidR="009E64E1" w:rsidRDefault="009E6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F5209"/>
    <w:rsid w:val="001E1B7F"/>
    <w:rsid w:val="00230781"/>
    <w:rsid w:val="002B4F9F"/>
    <w:rsid w:val="00337E64"/>
    <w:rsid w:val="00370D96"/>
    <w:rsid w:val="003C1B85"/>
    <w:rsid w:val="00452B9D"/>
    <w:rsid w:val="006C7DE9"/>
    <w:rsid w:val="0079483E"/>
    <w:rsid w:val="008004F9"/>
    <w:rsid w:val="00816519"/>
    <w:rsid w:val="008A69C1"/>
    <w:rsid w:val="008C3F8D"/>
    <w:rsid w:val="009B18EC"/>
    <w:rsid w:val="009E64E1"/>
    <w:rsid w:val="00A7476A"/>
    <w:rsid w:val="00AD1C51"/>
    <w:rsid w:val="00B6155C"/>
    <w:rsid w:val="00D72E96"/>
    <w:rsid w:val="00D96E36"/>
    <w:rsid w:val="00E420E0"/>
    <w:rsid w:val="00E80E86"/>
    <w:rsid w:val="00EB5BF9"/>
    <w:rsid w:val="00EE3B6A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Уткин Николай Васильевич</cp:lastModifiedBy>
  <cp:revision>9</cp:revision>
  <dcterms:created xsi:type="dcterms:W3CDTF">2020-01-15T05:56:00Z</dcterms:created>
  <dcterms:modified xsi:type="dcterms:W3CDTF">2022-01-14T08:36:00Z</dcterms:modified>
</cp:coreProperties>
</file>