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3D3311" w:rsidRDefault="006C5587" w:rsidP="006131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B1A8D" w:rsidRPr="003D3311" w:rsidRDefault="00197AAB" w:rsidP="006131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1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3D3311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:rsidR="00613196" w:rsidRPr="003D3311" w:rsidRDefault="00613196" w:rsidP="006131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311">
        <w:rPr>
          <w:rFonts w:ascii="Times New Roman" w:hAnsi="Times New Roman"/>
          <w:b/>
          <w:sz w:val="26"/>
          <w:szCs w:val="26"/>
        </w:rPr>
        <w:t xml:space="preserve">УФНС России по </w:t>
      </w:r>
      <w:r w:rsidR="00A741B8" w:rsidRPr="003D3311">
        <w:rPr>
          <w:rFonts w:ascii="Times New Roman" w:hAnsi="Times New Roman"/>
          <w:b/>
          <w:sz w:val="26"/>
          <w:szCs w:val="26"/>
        </w:rPr>
        <w:t>Республике Коми</w:t>
      </w:r>
      <w:r w:rsidRPr="003D3311">
        <w:rPr>
          <w:rFonts w:ascii="Times New Roman" w:hAnsi="Times New Roman"/>
          <w:b/>
          <w:sz w:val="26"/>
          <w:szCs w:val="26"/>
        </w:rPr>
        <w:t xml:space="preserve"> </w:t>
      </w:r>
    </w:p>
    <w:p w:rsidR="00444DA2" w:rsidRPr="003D3311" w:rsidRDefault="00613196" w:rsidP="004745D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1">
        <w:rPr>
          <w:rFonts w:ascii="Times New Roman" w:hAnsi="Times New Roman"/>
          <w:b/>
          <w:sz w:val="26"/>
          <w:szCs w:val="26"/>
        </w:rPr>
        <w:t xml:space="preserve">по реализации Концепции открытости федеральных органов исполнительной власти </w:t>
      </w:r>
      <w:r w:rsidR="004677E5" w:rsidRPr="003D3311">
        <w:rPr>
          <w:rFonts w:ascii="Times New Roman" w:hAnsi="Times New Roman"/>
          <w:b/>
          <w:sz w:val="26"/>
          <w:szCs w:val="26"/>
        </w:rPr>
        <w:t>в</w:t>
      </w:r>
      <w:r w:rsidRPr="003D3311">
        <w:rPr>
          <w:rFonts w:ascii="Times New Roman" w:hAnsi="Times New Roman"/>
          <w:b/>
          <w:sz w:val="26"/>
          <w:szCs w:val="26"/>
        </w:rPr>
        <w:t xml:space="preserve"> 202</w:t>
      </w:r>
      <w:r w:rsidR="00B56144">
        <w:rPr>
          <w:rFonts w:ascii="Times New Roman" w:hAnsi="Times New Roman"/>
          <w:b/>
          <w:sz w:val="26"/>
          <w:szCs w:val="26"/>
        </w:rPr>
        <w:t>1</w:t>
      </w:r>
      <w:r w:rsidRPr="003D3311">
        <w:rPr>
          <w:rFonts w:ascii="Times New Roman" w:hAnsi="Times New Roman"/>
          <w:b/>
          <w:sz w:val="26"/>
          <w:szCs w:val="26"/>
        </w:rPr>
        <w:t xml:space="preserve"> год</w:t>
      </w:r>
      <w:r w:rsidR="004677E5" w:rsidRPr="003D3311">
        <w:rPr>
          <w:rFonts w:ascii="Times New Roman" w:hAnsi="Times New Roman"/>
          <w:b/>
          <w:sz w:val="26"/>
          <w:szCs w:val="26"/>
        </w:rPr>
        <w:t>у</w:t>
      </w:r>
    </w:p>
    <w:p w:rsidR="00A741B8" w:rsidRPr="003D3311" w:rsidRDefault="00A741B8" w:rsidP="004745D2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1. </w:t>
      </w:r>
      <w:r w:rsidRPr="003D3311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2D18FD" w:rsidRPr="003D3311" w:rsidRDefault="002D18FD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Основными результатами реализации мероприятий, предусмотренных ведомственным планом </w:t>
      </w:r>
      <w:r w:rsidR="00434E77" w:rsidRPr="003D3311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A741B8" w:rsidRPr="003D3311">
        <w:rPr>
          <w:rFonts w:ascii="Times New Roman" w:hAnsi="Times New Roman" w:cs="Times New Roman"/>
          <w:sz w:val="26"/>
          <w:szCs w:val="26"/>
        </w:rPr>
        <w:t>Республики Коми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3D3311" w:rsidRPr="003D3311">
        <w:rPr>
          <w:rFonts w:ascii="Times New Roman" w:hAnsi="Times New Roman" w:cs="Times New Roman"/>
          <w:sz w:val="26"/>
          <w:szCs w:val="26"/>
        </w:rPr>
        <w:t xml:space="preserve"> (далее – Управление) </w:t>
      </w:r>
      <w:r w:rsidRPr="003D3311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</w:t>
      </w:r>
      <w:r w:rsidR="00B56144">
        <w:rPr>
          <w:rFonts w:ascii="Times New Roman" w:hAnsi="Times New Roman" w:cs="Times New Roman"/>
          <w:sz w:val="26"/>
          <w:szCs w:val="26"/>
        </w:rPr>
        <w:t>21</w:t>
      </w:r>
      <w:r w:rsidRPr="003D3311">
        <w:rPr>
          <w:rFonts w:ascii="Times New Roman" w:hAnsi="Times New Roman" w:cs="Times New Roman"/>
          <w:sz w:val="26"/>
          <w:szCs w:val="26"/>
        </w:rPr>
        <w:t xml:space="preserve"> год, утвержденным приказом </w:t>
      </w:r>
      <w:r w:rsidR="00434E77" w:rsidRPr="003D3311">
        <w:rPr>
          <w:rFonts w:ascii="Times New Roman" w:hAnsi="Times New Roman" w:cs="Times New Roman"/>
          <w:sz w:val="26"/>
          <w:szCs w:val="26"/>
        </w:rPr>
        <w:t>Управления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B56144">
        <w:rPr>
          <w:rFonts w:ascii="Times New Roman" w:hAnsi="Times New Roman" w:cs="Times New Roman"/>
          <w:sz w:val="26"/>
          <w:szCs w:val="26"/>
        </w:rPr>
        <w:t xml:space="preserve">от </w:t>
      </w:r>
      <w:r w:rsidR="00B56144" w:rsidRPr="00B56144">
        <w:rPr>
          <w:rFonts w:ascii="Times New Roman" w:hAnsi="Times New Roman" w:cs="Times New Roman"/>
          <w:sz w:val="26"/>
          <w:szCs w:val="26"/>
        </w:rPr>
        <w:t xml:space="preserve">30.03.2021 № 01-04/050@ </w:t>
      </w:r>
      <w:r w:rsidRPr="003D3311">
        <w:rPr>
          <w:rFonts w:ascii="Times New Roman" w:hAnsi="Times New Roman" w:cs="Times New Roman"/>
          <w:sz w:val="26"/>
          <w:szCs w:val="26"/>
        </w:rPr>
        <w:t>(далее – ведомственный план), являются:</w:t>
      </w:r>
    </w:p>
    <w:p w:rsidR="002D556D" w:rsidRPr="003D3311" w:rsidRDefault="002D556D" w:rsidP="004745D2">
      <w:pPr>
        <w:pStyle w:val="af2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повышение открытости информации о деятельности </w:t>
      </w:r>
      <w:r w:rsidR="00312A1F" w:rsidRPr="003D3311">
        <w:rPr>
          <w:rFonts w:ascii="Times New Roman" w:hAnsi="Times New Roman" w:cs="Times New Roman"/>
          <w:sz w:val="26"/>
          <w:szCs w:val="26"/>
        </w:rPr>
        <w:t>налоговой с</w:t>
      </w:r>
      <w:r w:rsidRPr="003D3311">
        <w:rPr>
          <w:rFonts w:ascii="Times New Roman" w:hAnsi="Times New Roman" w:cs="Times New Roman"/>
          <w:sz w:val="26"/>
          <w:szCs w:val="26"/>
        </w:rPr>
        <w:t>лужбы</w:t>
      </w:r>
      <w:r w:rsidR="00312A1F"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B643CD">
        <w:rPr>
          <w:rFonts w:ascii="Times New Roman" w:hAnsi="Times New Roman" w:cs="Times New Roman"/>
          <w:sz w:val="26"/>
          <w:szCs w:val="26"/>
        </w:rPr>
        <w:t>региона</w:t>
      </w:r>
      <w:r w:rsidR="00312A1F" w:rsidRPr="003D3311">
        <w:rPr>
          <w:rFonts w:ascii="Times New Roman" w:hAnsi="Times New Roman" w:cs="Times New Roman"/>
          <w:sz w:val="26"/>
          <w:szCs w:val="26"/>
        </w:rPr>
        <w:t>;</w:t>
      </w:r>
    </w:p>
    <w:p w:rsidR="002D556D" w:rsidRPr="003D3311" w:rsidRDefault="002D556D" w:rsidP="004745D2">
      <w:pPr>
        <w:pStyle w:val="af2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повышение качества и доступность данных ФНС России</w:t>
      </w:r>
      <w:r w:rsidR="00312A1F" w:rsidRPr="003D3311">
        <w:rPr>
          <w:rFonts w:ascii="Times New Roman" w:hAnsi="Times New Roman" w:cs="Times New Roman"/>
          <w:sz w:val="26"/>
          <w:szCs w:val="26"/>
        </w:rPr>
        <w:t>;</w:t>
      </w:r>
    </w:p>
    <w:p w:rsidR="002D556D" w:rsidRPr="003D3311" w:rsidRDefault="00670C5B" w:rsidP="004745D2">
      <w:pPr>
        <w:pStyle w:val="af2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понятность показателей деятельности </w:t>
      </w:r>
      <w:r w:rsidR="00312A1F" w:rsidRPr="003D3311">
        <w:rPr>
          <w:rFonts w:ascii="Times New Roman" w:hAnsi="Times New Roman" w:cs="Times New Roman"/>
          <w:sz w:val="26"/>
          <w:szCs w:val="26"/>
        </w:rPr>
        <w:t>налоговых органов</w:t>
      </w:r>
      <w:r w:rsidRPr="003D3311">
        <w:rPr>
          <w:rFonts w:ascii="Times New Roman" w:hAnsi="Times New Roman" w:cs="Times New Roman"/>
          <w:sz w:val="26"/>
          <w:szCs w:val="26"/>
        </w:rPr>
        <w:t xml:space="preserve"> для представителей </w:t>
      </w:r>
      <w:proofErr w:type="spellStart"/>
      <w:r w:rsidRPr="003D3311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3D3311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312A1F" w:rsidRPr="003D3311">
        <w:rPr>
          <w:rFonts w:ascii="Times New Roman" w:hAnsi="Times New Roman" w:cs="Times New Roman"/>
          <w:sz w:val="26"/>
          <w:szCs w:val="26"/>
        </w:rPr>
        <w:t>;</w:t>
      </w:r>
    </w:p>
    <w:p w:rsidR="00670C5B" w:rsidRPr="003D3311" w:rsidRDefault="00670C5B" w:rsidP="004745D2">
      <w:pPr>
        <w:pStyle w:val="af2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предоставление налогоплательщикам инструментов </w:t>
      </w:r>
      <w:proofErr w:type="gramStart"/>
      <w:r w:rsidRPr="003D331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D3311">
        <w:rPr>
          <w:rFonts w:ascii="Times New Roman" w:hAnsi="Times New Roman" w:cs="Times New Roman"/>
          <w:sz w:val="26"/>
          <w:szCs w:val="26"/>
        </w:rPr>
        <w:t xml:space="preserve"> деятельностью ФНС России</w:t>
      </w:r>
      <w:r w:rsidR="00312A1F" w:rsidRPr="003D3311">
        <w:rPr>
          <w:rFonts w:ascii="Times New Roman" w:hAnsi="Times New Roman" w:cs="Times New Roman"/>
          <w:sz w:val="26"/>
          <w:szCs w:val="26"/>
        </w:rPr>
        <w:t>.</w:t>
      </w:r>
    </w:p>
    <w:p w:rsidR="002D18FD" w:rsidRPr="003D3311" w:rsidRDefault="002D18FD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Для достижения указанных результатов, в рамках реализации ведомственного плана, был проведен ряд мероприятий.</w:t>
      </w:r>
    </w:p>
    <w:p w:rsidR="00C32514" w:rsidRPr="003D3311" w:rsidRDefault="004745D2" w:rsidP="004745D2">
      <w:pPr>
        <w:spacing w:after="0"/>
        <w:ind w:firstLine="709"/>
        <w:jc w:val="both"/>
        <w:rPr>
          <w:rFonts w:ascii="Times New Roman" w:hAnsi="Times New Roman" w:cs="Times New Roman"/>
          <w:color w:val="405965"/>
          <w:sz w:val="26"/>
          <w:szCs w:val="26"/>
          <w:shd w:val="clear" w:color="auto" w:fill="FFFFFF"/>
        </w:rPr>
      </w:pPr>
      <w:r w:rsidRPr="00883EFC">
        <w:rPr>
          <w:rFonts w:ascii="Times New Roman" w:hAnsi="Times New Roman" w:cs="Times New Roman"/>
          <w:sz w:val="26"/>
          <w:szCs w:val="26"/>
        </w:rPr>
        <w:t xml:space="preserve">По результатам анализа уровня удовлетворенности пользователями регионального блока официального сайта ФНС России выявлено, что </w:t>
      </w:r>
      <w:r w:rsidR="00883EFC" w:rsidRPr="00883EFC">
        <w:rPr>
          <w:rFonts w:ascii="Times New Roman" w:hAnsi="Times New Roman" w:cs="Times New Roman"/>
          <w:sz w:val="26"/>
          <w:szCs w:val="26"/>
        </w:rPr>
        <w:t>87</w:t>
      </w:r>
      <w:r w:rsidRPr="00883EFC">
        <w:rPr>
          <w:rFonts w:ascii="Times New Roman" w:hAnsi="Times New Roman" w:cs="Times New Roman"/>
          <w:sz w:val="26"/>
          <w:szCs w:val="26"/>
        </w:rPr>
        <w:t xml:space="preserve">% </w:t>
      </w:r>
      <w:r w:rsidR="00883EFC" w:rsidRPr="00883EFC">
        <w:rPr>
          <w:rFonts w:ascii="Times New Roman" w:hAnsi="Times New Roman" w:cs="Times New Roman"/>
          <w:sz w:val="26"/>
          <w:szCs w:val="26"/>
        </w:rPr>
        <w:t xml:space="preserve">налогоплательщиков </w:t>
      </w:r>
      <w:r w:rsidRPr="00883EFC">
        <w:rPr>
          <w:rFonts w:ascii="Times New Roman" w:hAnsi="Times New Roman" w:cs="Times New Roman"/>
          <w:sz w:val="26"/>
          <w:szCs w:val="26"/>
        </w:rPr>
        <w:t>удовлетворительно оценивают удобство, функциональные возможности и качество интерактивных сервисов.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C73" w:rsidRPr="003D3311" w:rsidRDefault="00A741B8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В</w:t>
      </w:r>
      <w:r w:rsidR="00F24DF9" w:rsidRPr="003D3311">
        <w:rPr>
          <w:rFonts w:ascii="Times New Roman" w:hAnsi="Times New Roman" w:cs="Times New Roman"/>
          <w:sz w:val="26"/>
          <w:szCs w:val="26"/>
        </w:rPr>
        <w:t xml:space="preserve"> рамках повышения открытости информации о деятельности налоговых органов </w:t>
      </w:r>
      <w:r w:rsidRPr="003D3311">
        <w:rPr>
          <w:rFonts w:ascii="Times New Roman" w:hAnsi="Times New Roman" w:cs="Times New Roman"/>
          <w:sz w:val="26"/>
          <w:szCs w:val="26"/>
        </w:rPr>
        <w:t>республики</w:t>
      </w:r>
      <w:r w:rsidR="00F24DF9"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3D3311" w:rsidRPr="003D3311">
        <w:rPr>
          <w:rFonts w:ascii="Times New Roman" w:hAnsi="Times New Roman" w:cs="Times New Roman"/>
          <w:sz w:val="26"/>
          <w:szCs w:val="26"/>
        </w:rPr>
        <w:t>Управлением</w:t>
      </w:r>
      <w:r w:rsidRPr="003D3311">
        <w:rPr>
          <w:rFonts w:ascii="Times New Roman" w:hAnsi="Times New Roman" w:cs="Times New Roman"/>
          <w:sz w:val="26"/>
          <w:szCs w:val="26"/>
        </w:rPr>
        <w:t xml:space="preserve"> на </w:t>
      </w:r>
      <w:r w:rsidR="00F24DF9" w:rsidRPr="003D3311">
        <w:rPr>
          <w:rFonts w:ascii="Times New Roman" w:hAnsi="Times New Roman" w:cs="Times New Roman"/>
          <w:sz w:val="26"/>
          <w:szCs w:val="26"/>
        </w:rPr>
        <w:t xml:space="preserve">постоянной основе размещаются данные о начислениях и поступлениях налогов по категориям плательщиков, по периодам и по другим показателям; информация о проводимых информационных кампаниях; информация о действующих налогах и сборах в </w:t>
      </w:r>
      <w:r w:rsidR="001E334E">
        <w:rPr>
          <w:rFonts w:ascii="Times New Roman" w:hAnsi="Times New Roman" w:cs="Times New Roman"/>
          <w:sz w:val="26"/>
          <w:szCs w:val="26"/>
        </w:rPr>
        <w:t>регионе</w:t>
      </w:r>
      <w:r w:rsidR="00B618B1" w:rsidRPr="003D3311">
        <w:rPr>
          <w:rFonts w:ascii="Times New Roman" w:hAnsi="Times New Roman" w:cs="Times New Roman"/>
          <w:sz w:val="26"/>
          <w:szCs w:val="26"/>
        </w:rPr>
        <w:t>; об изменениях налогового законодательства</w:t>
      </w:r>
      <w:r w:rsidR="00F24DF9" w:rsidRPr="003D3311">
        <w:rPr>
          <w:rFonts w:ascii="Times New Roman" w:hAnsi="Times New Roman" w:cs="Times New Roman"/>
          <w:sz w:val="26"/>
          <w:szCs w:val="26"/>
        </w:rPr>
        <w:t>.</w:t>
      </w:r>
      <w:r w:rsidR="00726C73" w:rsidRPr="003D3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C73" w:rsidRPr="003D3311" w:rsidRDefault="00726C73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В региональном блоке официального сайта ФНС России </w:t>
      </w:r>
      <w:r w:rsidR="00246CA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(далее – сайт ФНС России) </w:t>
      </w:r>
      <w:r w:rsidRPr="003D3311">
        <w:rPr>
          <w:rFonts w:ascii="Times New Roman" w:hAnsi="Times New Roman" w:cs="Times New Roman"/>
          <w:sz w:val="26"/>
          <w:szCs w:val="26"/>
        </w:rPr>
        <w:t xml:space="preserve">актуализуется информация о работе Общественного совета при </w:t>
      </w:r>
      <w:r w:rsidR="003D3311" w:rsidRPr="003D3311">
        <w:rPr>
          <w:rFonts w:ascii="Times New Roman" w:hAnsi="Times New Roman" w:cs="Times New Roman"/>
          <w:sz w:val="26"/>
          <w:szCs w:val="26"/>
        </w:rPr>
        <w:t>Управлении</w:t>
      </w:r>
      <w:r w:rsidRPr="003D331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D3311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Pr="003D3311">
        <w:rPr>
          <w:rFonts w:ascii="Times New Roman" w:hAnsi="Times New Roman" w:cs="Times New Roman"/>
          <w:sz w:val="26"/>
          <w:szCs w:val="26"/>
        </w:rPr>
        <w:t xml:space="preserve"> группы имеют возможность ознакомиться с положением об Общественном совете, с его планом работы и протоколами заседаний.</w:t>
      </w:r>
    </w:p>
    <w:p w:rsidR="00726C73" w:rsidRPr="003D3311" w:rsidRDefault="003D3311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Н</w:t>
      </w:r>
      <w:r w:rsidR="00726C73" w:rsidRPr="003D3311">
        <w:rPr>
          <w:rFonts w:ascii="Times New Roman" w:hAnsi="Times New Roman" w:cs="Times New Roman"/>
          <w:sz w:val="26"/>
          <w:szCs w:val="26"/>
        </w:rPr>
        <w:t xml:space="preserve">алогоплательщикам на сайте </w:t>
      </w:r>
      <w:r w:rsidR="00246CAC">
        <w:rPr>
          <w:rFonts w:ascii="Times New Roman" w:hAnsi="Times New Roman" w:cs="Times New Roman"/>
          <w:sz w:val="26"/>
          <w:szCs w:val="26"/>
        </w:rPr>
        <w:t>ФНС России</w:t>
      </w:r>
      <w:r w:rsidR="00726C73" w:rsidRPr="003D3311">
        <w:rPr>
          <w:rFonts w:ascii="Times New Roman" w:hAnsi="Times New Roman" w:cs="Times New Roman"/>
          <w:sz w:val="26"/>
          <w:szCs w:val="26"/>
        </w:rPr>
        <w:t xml:space="preserve"> доступна информация о результатах рассмотрения поступающих в Управление жалоб, обращений и запросов граждан.</w:t>
      </w:r>
    </w:p>
    <w:p w:rsidR="00F24DF9" w:rsidRPr="003D3311" w:rsidRDefault="00726C73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Региональная информация, размещаемая в сервисах налоговой службы, поддерживается в актуальном состоянии, ежедневно налогоплательщикам доступна информация о деятельности налоговых органов.</w:t>
      </w:r>
    </w:p>
    <w:p w:rsidR="000F1E94" w:rsidRPr="003D3311" w:rsidRDefault="000F1E94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Для информирования налогоплательщиков используются все средства массовой информации </w:t>
      </w:r>
      <w:r w:rsidR="00A741B8" w:rsidRPr="003D3311">
        <w:rPr>
          <w:rFonts w:ascii="Times New Roman" w:hAnsi="Times New Roman" w:cs="Times New Roman"/>
          <w:sz w:val="26"/>
          <w:szCs w:val="26"/>
        </w:rPr>
        <w:t>республики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A741B8" w:rsidRPr="003D3311">
        <w:rPr>
          <w:rFonts w:ascii="Times New Roman" w:hAnsi="Times New Roman" w:cs="Times New Roman"/>
          <w:sz w:val="26"/>
          <w:szCs w:val="26"/>
        </w:rPr>
        <w:t>–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A741B8" w:rsidRPr="003D3311">
        <w:rPr>
          <w:rFonts w:ascii="Times New Roman" w:hAnsi="Times New Roman" w:cs="Times New Roman"/>
          <w:sz w:val="26"/>
          <w:szCs w:val="26"/>
        </w:rPr>
        <w:t>региональные информационные агентства «Комиинформ», «БНК-Коми»,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520771">
        <w:rPr>
          <w:rFonts w:ascii="Times New Roman" w:hAnsi="Times New Roman" w:cs="Times New Roman"/>
          <w:sz w:val="26"/>
          <w:szCs w:val="26"/>
        </w:rPr>
        <w:t>ГТРК «</w:t>
      </w:r>
      <w:r w:rsidR="00A741B8" w:rsidRPr="003D3311">
        <w:rPr>
          <w:rFonts w:ascii="Times New Roman" w:hAnsi="Times New Roman" w:cs="Times New Roman"/>
          <w:sz w:val="26"/>
          <w:szCs w:val="26"/>
        </w:rPr>
        <w:t>Коми Гор</w:t>
      </w:r>
      <w:r w:rsidR="00520771">
        <w:rPr>
          <w:rFonts w:ascii="Times New Roman" w:hAnsi="Times New Roman" w:cs="Times New Roman"/>
          <w:sz w:val="26"/>
          <w:szCs w:val="26"/>
        </w:rPr>
        <w:t>»</w:t>
      </w:r>
      <w:r w:rsidRPr="003D3311">
        <w:rPr>
          <w:rFonts w:ascii="Times New Roman" w:hAnsi="Times New Roman" w:cs="Times New Roman"/>
          <w:sz w:val="26"/>
          <w:szCs w:val="26"/>
        </w:rPr>
        <w:t xml:space="preserve"> (телевидение и радио), </w:t>
      </w:r>
      <w:r w:rsidR="00A741B8" w:rsidRPr="003D3311">
        <w:rPr>
          <w:rFonts w:ascii="Times New Roman" w:hAnsi="Times New Roman" w:cs="Times New Roman"/>
          <w:sz w:val="26"/>
          <w:szCs w:val="26"/>
        </w:rPr>
        <w:t>ГТРК «</w:t>
      </w:r>
      <w:proofErr w:type="spellStart"/>
      <w:r w:rsidR="00A741B8" w:rsidRPr="003D3311">
        <w:rPr>
          <w:rFonts w:ascii="Times New Roman" w:hAnsi="Times New Roman" w:cs="Times New Roman"/>
          <w:sz w:val="26"/>
          <w:szCs w:val="26"/>
        </w:rPr>
        <w:t>Юрган</w:t>
      </w:r>
      <w:proofErr w:type="spellEnd"/>
      <w:r w:rsidR="00A741B8" w:rsidRPr="003D3311">
        <w:rPr>
          <w:rFonts w:ascii="Times New Roman" w:hAnsi="Times New Roman" w:cs="Times New Roman"/>
          <w:sz w:val="26"/>
          <w:szCs w:val="26"/>
        </w:rPr>
        <w:t xml:space="preserve">» (телевидение), районные и городские газеты и информагентства. 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3D3311" w:rsidRPr="003D3311">
        <w:rPr>
          <w:rFonts w:ascii="Times New Roman" w:hAnsi="Times New Roman" w:cs="Times New Roman"/>
          <w:sz w:val="26"/>
          <w:szCs w:val="26"/>
        </w:rPr>
        <w:t xml:space="preserve">Также информационные материалы </w:t>
      </w:r>
      <w:r w:rsidRPr="003D3311">
        <w:rPr>
          <w:rFonts w:ascii="Times New Roman" w:hAnsi="Times New Roman" w:cs="Times New Roman"/>
          <w:sz w:val="26"/>
          <w:szCs w:val="26"/>
        </w:rPr>
        <w:lastRenderedPageBreak/>
        <w:t xml:space="preserve">направляются для размещения в </w:t>
      </w:r>
      <w:r w:rsidR="00520771">
        <w:rPr>
          <w:rFonts w:ascii="Times New Roman" w:hAnsi="Times New Roman" w:cs="Times New Roman"/>
          <w:sz w:val="26"/>
          <w:szCs w:val="26"/>
        </w:rPr>
        <w:t>ГАУ РК «Многофункциональный центр предоставления государственных и муниципальных услуг»</w:t>
      </w:r>
      <w:r w:rsidRPr="003D3311">
        <w:rPr>
          <w:rFonts w:ascii="Times New Roman" w:hAnsi="Times New Roman" w:cs="Times New Roman"/>
          <w:sz w:val="26"/>
          <w:szCs w:val="26"/>
        </w:rPr>
        <w:t xml:space="preserve">, администрации муниципальных образований, </w:t>
      </w:r>
      <w:r w:rsidR="00A741B8" w:rsidRPr="003D3311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B56144">
        <w:rPr>
          <w:rFonts w:ascii="Times New Roman" w:hAnsi="Times New Roman" w:cs="Times New Roman"/>
          <w:sz w:val="26"/>
          <w:szCs w:val="26"/>
        </w:rPr>
        <w:t>«Мой Бизнес», региональный центр повышения финансовой грамотности.</w:t>
      </w:r>
    </w:p>
    <w:p w:rsidR="003D3311" w:rsidRPr="003D3311" w:rsidRDefault="00B56144" w:rsidP="003D33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144">
        <w:rPr>
          <w:rFonts w:ascii="Times New Roman" w:hAnsi="Times New Roman" w:cs="Times New Roman"/>
          <w:sz w:val="26"/>
          <w:szCs w:val="26"/>
        </w:rPr>
        <w:t xml:space="preserve">В региональных и местных СМИ  размещено 3 548 публикаций (печать, радио, ТВ, в </w:t>
      </w:r>
      <w:proofErr w:type="gramStart"/>
      <w:r w:rsidRPr="00B56144">
        <w:rPr>
          <w:rFonts w:ascii="Times New Roman" w:hAnsi="Times New Roman" w:cs="Times New Roman"/>
          <w:sz w:val="26"/>
          <w:szCs w:val="26"/>
        </w:rPr>
        <w:t>Интернет-СМИ</w:t>
      </w:r>
      <w:proofErr w:type="gramEnd"/>
      <w:r w:rsidRPr="00B56144">
        <w:rPr>
          <w:rFonts w:ascii="Times New Roman" w:hAnsi="Times New Roman" w:cs="Times New Roman"/>
          <w:sz w:val="26"/>
          <w:szCs w:val="26"/>
        </w:rPr>
        <w:t>), более 2,1 тысяч материалов по налоговой тематике размещено в социальных сетях.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144" w:rsidRDefault="003D3311" w:rsidP="00B56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В течение 202</w:t>
      </w:r>
      <w:r w:rsidR="00B56144">
        <w:rPr>
          <w:rFonts w:ascii="Times New Roman" w:hAnsi="Times New Roman" w:cs="Times New Roman"/>
          <w:sz w:val="26"/>
          <w:szCs w:val="26"/>
        </w:rPr>
        <w:t>1</w:t>
      </w:r>
      <w:r w:rsidRPr="003D3311">
        <w:rPr>
          <w:rFonts w:ascii="Times New Roman" w:hAnsi="Times New Roman" w:cs="Times New Roman"/>
          <w:sz w:val="26"/>
          <w:szCs w:val="26"/>
        </w:rPr>
        <w:t xml:space="preserve"> года Управлением и территориальными органами ФНС России в Республике Коми проведено </w:t>
      </w:r>
      <w:r w:rsidR="00B56144" w:rsidRPr="00B56144">
        <w:rPr>
          <w:rFonts w:ascii="Times New Roman" w:hAnsi="Times New Roman" w:cs="Times New Roman"/>
          <w:sz w:val="26"/>
          <w:szCs w:val="26"/>
        </w:rPr>
        <w:t>1 212 публичных мероприятий: семинаров, индивидуальных занятий, рабочих встреч, открытых классов, уроков налоговой грамотности, мобильных офисов, прямых линий.</w:t>
      </w:r>
      <w:r w:rsidR="00B56144">
        <w:rPr>
          <w:rFonts w:ascii="Times New Roman" w:hAnsi="Times New Roman" w:cs="Times New Roman"/>
          <w:sz w:val="26"/>
          <w:szCs w:val="26"/>
        </w:rPr>
        <w:t xml:space="preserve"> </w:t>
      </w:r>
      <w:r w:rsidR="00B56144" w:rsidRPr="00B56144">
        <w:rPr>
          <w:rFonts w:ascii="Times New Roman" w:hAnsi="Times New Roman" w:cs="Times New Roman"/>
          <w:sz w:val="26"/>
          <w:szCs w:val="26"/>
        </w:rPr>
        <w:t>Разработано, изготовлено и распространено среди налогоплательщиков 629 видов листовок, памяток, буклетов, плакатов.</w:t>
      </w:r>
    </w:p>
    <w:p w:rsidR="00B56144" w:rsidRDefault="00B56144" w:rsidP="003D33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Поддерживаются в а</w:t>
      </w:r>
      <w:r w:rsidRPr="003D3311">
        <w:rPr>
          <w:rFonts w:ascii="Times New Roman" w:hAnsi="Times New Roman" w:cs="Times New Roman"/>
          <w:sz w:val="26"/>
          <w:szCs w:val="26"/>
        </w:rPr>
        <w:t>ктуал</w:t>
      </w:r>
      <w:r>
        <w:rPr>
          <w:rFonts w:ascii="Times New Roman" w:hAnsi="Times New Roman" w:cs="Times New Roman"/>
          <w:sz w:val="26"/>
          <w:szCs w:val="26"/>
        </w:rPr>
        <w:t xml:space="preserve">ьном состоянии </w:t>
      </w:r>
      <w:r w:rsidRPr="003D3311">
        <w:rPr>
          <w:rFonts w:ascii="Times New Roman" w:hAnsi="Times New Roman" w:cs="Times New Roman"/>
          <w:sz w:val="26"/>
          <w:szCs w:val="26"/>
        </w:rPr>
        <w:t>сведения электронных сервисов ФНС России – «Справочная информация о ставках и льготах по имущественным налогам», «Часто задаваемые вопросы», «Информационные стенды» в части регионального законодательства.</w:t>
      </w:r>
    </w:p>
    <w:p w:rsidR="001E78D4" w:rsidRPr="003D3311" w:rsidRDefault="001E78D4" w:rsidP="003D3311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proofErr w:type="gramStart"/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>Ежеквартально, в рамках реализации приоритетной программы Правительства Российской Федерации «Реформа контрольной и надзорной деятельности»</w:t>
      </w:r>
      <w:r w:rsidR="00520771">
        <w:rPr>
          <w:rFonts w:ascii="Times New Roman" w:hAnsi="Times New Roman" w:cs="Times New Roman"/>
          <w:color w:val="0D0D0D"/>
          <w:spacing w:val="-3"/>
          <w:sz w:val="26"/>
          <w:szCs w:val="26"/>
        </w:rPr>
        <w:t>,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Управлением проводятся публичные обсуждения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>результатов правоприменительной практики налоговых органов, руководств по соблюдению обязательных требований, на которых рассматриваются вопросы правоприменительной практики нало</w:t>
      </w:r>
      <w:r w:rsidR="00520771">
        <w:rPr>
          <w:rFonts w:ascii="Times New Roman" w:hAnsi="Times New Roman" w:cs="Times New Roman"/>
          <w:color w:val="0D0D0D"/>
          <w:spacing w:val="-3"/>
          <w:sz w:val="26"/>
          <w:szCs w:val="26"/>
        </w:rPr>
        <w:t>говых органов, типовые нарушения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обязательных требований, а также обсуждаются проблемные вопросы, возникающие у налогоплательщиков</w:t>
      </w:r>
      <w:r w:rsidR="00775A98">
        <w:rPr>
          <w:rFonts w:ascii="Times New Roman" w:hAnsi="Times New Roman" w:cs="Times New Roman"/>
          <w:color w:val="0D0D0D"/>
          <w:spacing w:val="-3"/>
          <w:sz w:val="26"/>
          <w:szCs w:val="26"/>
        </w:rPr>
        <w:t>, доводится информация об изменениях налогового законодательства.</w:t>
      </w:r>
      <w:proofErr w:type="gramEnd"/>
    </w:p>
    <w:p w:rsidR="000F1E94" w:rsidRPr="003D3311" w:rsidRDefault="002D641E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>Также, Управлением организована работа</w:t>
      </w:r>
      <w:r w:rsidR="00312A1F"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по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соблюдению этнических норм, нравственных основ поведения государственных гражданских служащих налоговых органов </w:t>
      </w:r>
      <w:r w:rsidR="00775A98">
        <w:rPr>
          <w:rFonts w:ascii="Times New Roman" w:hAnsi="Times New Roman" w:cs="Times New Roman"/>
          <w:color w:val="0D0D0D"/>
          <w:spacing w:val="-3"/>
          <w:sz w:val="26"/>
          <w:szCs w:val="26"/>
        </w:rPr>
        <w:t>региона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и других </w:t>
      </w:r>
      <w:r w:rsidR="00312A1F"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стандартов. 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Каждый налогоплательщик может пройти анкетирование на официальном сайте ФНС России по </w:t>
      </w:r>
      <w:r w:rsidR="00312A1F"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оценке 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>коррупционных рисков.</w:t>
      </w:r>
    </w:p>
    <w:p w:rsidR="003D3311" w:rsidRDefault="003D3311" w:rsidP="004745D2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311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инициативных проектов</w:t>
      </w:r>
      <w:r w:rsidR="00C44230">
        <w:rPr>
          <w:rFonts w:ascii="Times New Roman" w:hAnsi="Times New Roman" w:cs="Times New Roman"/>
          <w:i/>
          <w:sz w:val="26"/>
          <w:szCs w:val="26"/>
        </w:rPr>
        <w:t>.</w:t>
      </w:r>
      <w:r w:rsidRPr="003D331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46CAC" w:rsidRPr="003D3311" w:rsidRDefault="00246CAC" w:rsidP="004745D2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6CAC">
        <w:rPr>
          <w:rFonts w:ascii="Times New Roman" w:hAnsi="Times New Roman" w:cs="Times New Roman"/>
          <w:i/>
          <w:sz w:val="26"/>
          <w:szCs w:val="26"/>
        </w:rPr>
        <w:t>2.1</w:t>
      </w:r>
      <w:r w:rsidRPr="00246CAC">
        <w:rPr>
          <w:rFonts w:ascii="Times New Roman" w:hAnsi="Times New Roman" w:cs="Times New Roman"/>
          <w:i/>
          <w:sz w:val="26"/>
          <w:szCs w:val="26"/>
        </w:rPr>
        <w:tab/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246CAC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246CAC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3D3311" w:rsidRDefault="00C44230" w:rsidP="00883E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="00246CAC">
        <w:rPr>
          <w:rFonts w:ascii="Times New Roman" w:hAnsi="Times New Roman" w:cs="Times New Roman"/>
          <w:sz w:val="26"/>
          <w:szCs w:val="26"/>
        </w:rPr>
        <w:t>В</w:t>
      </w:r>
      <w:r w:rsidR="00883EFC" w:rsidRPr="00883EFC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E815BF">
        <w:rPr>
          <w:rFonts w:ascii="Times New Roman" w:hAnsi="Times New Roman" w:cs="Times New Roman"/>
          <w:sz w:val="26"/>
          <w:szCs w:val="26"/>
        </w:rPr>
        <w:t xml:space="preserve">привлечения к налоговой культуре подрастающего поколения, воспитания добросовестных налогоплательщиков, </w:t>
      </w:r>
      <w:r w:rsidR="003D3311">
        <w:rPr>
          <w:rFonts w:ascii="Times New Roman" w:hAnsi="Times New Roman" w:cs="Times New Roman"/>
          <w:sz w:val="26"/>
          <w:szCs w:val="26"/>
        </w:rPr>
        <w:t>реализован</w:t>
      </w:r>
      <w:r w:rsidR="002D18FD" w:rsidRPr="003D3311">
        <w:rPr>
          <w:rFonts w:ascii="Times New Roman" w:hAnsi="Times New Roman" w:cs="Times New Roman"/>
          <w:sz w:val="26"/>
          <w:szCs w:val="26"/>
        </w:rPr>
        <w:t xml:space="preserve"> инициативны</w:t>
      </w:r>
      <w:r w:rsidR="003D3311">
        <w:rPr>
          <w:rFonts w:ascii="Times New Roman" w:hAnsi="Times New Roman" w:cs="Times New Roman"/>
          <w:sz w:val="26"/>
          <w:szCs w:val="26"/>
        </w:rPr>
        <w:t>й</w:t>
      </w:r>
      <w:r w:rsidR="002D18FD" w:rsidRPr="003D331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D3311">
        <w:rPr>
          <w:rFonts w:ascii="Times New Roman" w:hAnsi="Times New Roman" w:cs="Times New Roman"/>
          <w:sz w:val="26"/>
          <w:szCs w:val="26"/>
        </w:rPr>
        <w:t xml:space="preserve"> «</w:t>
      </w:r>
      <w:r w:rsidR="00E815BF">
        <w:rPr>
          <w:rFonts w:ascii="Times New Roman" w:hAnsi="Times New Roman" w:cs="Times New Roman"/>
          <w:sz w:val="26"/>
          <w:szCs w:val="26"/>
        </w:rPr>
        <w:t>П</w:t>
      </w:r>
      <w:r w:rsidR="00E815BF" w:rsidRPr="00E815BF">
        <w:rPr>
          <w:rFonts w:ascii="Times New Roman" w:hAnsi="Times New Roman" w:cs="Times New Roman"/>
          <w:sz w:val="26"/>
          <w:szCs w:val="26"/>
        </w:rPr>
        <w:t>роведение конкурса видеороликов «Что я знаю о налогах» среди школьников старших классов, а также для студентов средних профессиональных образовательных организаций, совместно с региональным центром финансовой грамотности в Республике Коми в рамках  регионального конкурса «Секреты денежки» (далее – Конкурс)</w:t>
      </w:r>
      <w:r w:rsidR="003D3311">
        <w:rPr>
          <w:rFonts w:ascii="Times New Roman" w:hAnsi="Times New Roman" w:cs="Times New Roman"/>
          <w:sz w:val="26"/>
          <w:szCs w:val="26"/>
        </w:rPr>
        <w:t>».</w:t>
      </w:r>
    </w:p>
    <w:p w:rsidR="00B36DE6" w:rsidRDefault="00883EFC" w:rsidP="00B36DE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способствует </w:t>
      </w:r>
      <w:r w:rsidRPr="00883EFC">
        <w:rPr>
          <w:rFonts w:ascii="Times New Roman" w:hAnsi="Times New Roman" w:cs="Times New Roman"/>
          <w:sz w:val="26"/>
          <w:szCs w:val="26"/>
        </w:rPr>
        <w:t>повышени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83EFC">
        <w:rPr>
          <w:rFonts w:ascii="Times New Roman" w:hAnsi="Times New Roman" w:cs="Times New Roman"/>
          <w:sz w:val="26"/>
          <w:szCs w:val="26"/>
        </w:rPr>
        <w:t xml:space="preserve"> </w:t>
      </w:r>
      <w:r w:rsidR="00E815BF" w:rsidRPr="00E815BF">
        <w:rPr>
          <w:rFonts w:ascii="Times New Roman" w:hAnsi="Times New Roman" w:cs="Times New Roman"/>
          <w:sz w:val="26"/>
          <w:szCs w:val="26"/>
        </w:rPr>
        <w:t>налоговой грамотности и культуры школьников и учащейся молодежи, информированности о порядке и сроках уплаты налогов, правах и обязанностях налогоплательщиков</w:t>
      </w:r>
      <w:r w:rsidR="00B643CD">
        <w:rPr>
          <w:rFonts w:ascii="Times New Roman" w:hAnsi="Times New Roman" w:cs="Times New Roman"/>
          <w:sz w:val="26"/>
          <w:szCs w:val="26"/>
        </w:rPr>
        <w:t>, ф</w:t>
      </w:r>
      <w:r w:rsidR="00E815BF" w:rsidRPr="00E815BF">
        <w:rPr>
          <w:rFonts w:ascii="Times New Roman" w:hAnsi="Times New Roman" w:cs="Times New Roman"/>
          <w:sz w:val="26"/>
          <w:szCs w:val="26"/>
        </w:rPr>
        <w:t>ормировани</w:t>
      </w:r>
      <w:r w:rsidR="00E815BF">
        <w:rPr>
          <w:rFonts w:ascii="Times New Roman" w:hAnsi="Times New Roman" w:cs="Times New Roman"/>
          <w:sz w:val="26"/>
          <w:szCs w:val="26"/>
        </w:rPr>
        <w:t>ю</w:t>
      </w:r>
      <w:r w:rsidR="00E815BF" w:rsidRPr="00E815BF">
        <w:rPr>
          <w:rFonts w:ascii="Times New Roman" w:hAnsi="Times New Roman" w:cs="Times New Roman"/>
          <w:sz w:val="26"/>
          <w:szCs w:val="26"/>
        </w:rPr>
        <w:t xml:space="preserve"> высокого уровня правовой  культуры, добропорядочности и добросовестности социального поведения молодого поколения</w:t>
      </w:r>
      <w:r w:rsidR="00E815BF">
        <w:rPr>
          <w:rFonts w:ascii="Times New Roman" w:hAnsi="Times New Roman" w:cs="Times New Roman"/>
          <w:sz w:val="26"/>
          <w:szCs w:val="26"/>
        </w:rPr>
        <w:t>.</w:t>
      </w:r>
      <w:r w:rsidR="00B36D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230" w:rsidRDefault="00C44230" w:rsidP="00C442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2.1.2. В целях </w:t>
      </w:r>
      <w:r w:rsidRPr="00C44230">
        <w:rPr>
          <w:rFonts w:ascii="Times New Roman" w:hAnsi="Times New Roman" w:cs="Times New Roman"/>
          <w:sz w:val="26"/>
          <w:szCs w:val="26"/>
        </w:rPr>
        <w:t>повышени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4230">
        <w:rPr>
          <w:rFonts w:ascii="Times New Roman" w:hAnsi="Times New Roman" w:cs="Times New Roman"/>
          <w:sz w:val="26"/>
          <w:szCs w:val="26"/>
        </w:rPr>
        <w:t xml:space="preserve"> уровня </w:t>
      </w:r>
      <w:r>
        <w:rPr>
          <w:rFonts w:ascii="Times New Roman" w:hAnsi="Times New Roman" w:cs="Times New Roman"/>
          <w:sz w:val="26"/>
          <w:szCs w:val="26"/>
        </w:rPr>
        <w:t>налоговой грамотности населения, и</w:t>
      </w:r>
      <w:r w:rsidRPr="00C44230">
        <w:rPr>
          <w:rFonts w:ascii="Times New Roman" w:hAnsi="Times New Roman" w:cs="Times New Roman"/>
          <w:sz w:val="26"/>
          <w:szCs w:val="26"/>
        </w:rPr>
        <w:t>нфор</w:t>
      </w:r>
      <w:r>
        <w:rPr>
          <w:rFonts w:ascii="Times New Roman" w:hAnsi="Times New Roman" w:cs="Times New Roman"/>
          <w:sz w:val="26"/>
          <w:szCs w:val="26"/>
        </w:rPr>
        <w:t>мирования</w:t>
      </w:r>
      <w:r w:rsidRPr="00C44230">
        <w:rPr>
          <w:rFonts w:ascii="Times New Roman" w:hAnsi="Times New Roman" w:cs="Times New Roman"/>
          <w:sz w:val="26"/>
          <w:szCs w:val="26"/>
        </w:rPr>
        <w:t xml:space="preserve"> граждан об акту</w:t>
      </w:r>
      <w:r>
        <w:rPr>
          <w:rFonts w:ascii="Times New Roman" w:hAnsi="Times New Roman" w:cs="Times New Roman"/>
          <w:sz w:val="26"/>
          <w:szCs w:val="26"/>
        </w:rPr>
        <w:t xml:space="preserve">альных вопросах налогообложения, </w:t>
      </w:r>
      <w:r w:rsidRPr="00C44230">
        <w:rPr>
          <w:rFonts w:ascii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4230">
        <w:rPr>
          <w:rFonts w:ascii="Times New Roman" w:hAnsi="Times New Roman" w:cs="Times New Roman"/>
          <w:sz w:val="26"/>
          <w:szCs w:val="26"/>
        </w:rPr>
        <w:t xml:space="preserve"> обратной связи с гражданами посредством подготовки сюжетов с ответами на наиболее распространенные 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4230">
        <w:rPr>
          <w:rFonts w:ascii="Times New Roman" w:hAnsi="Times New Roman" w:cs="Times New Roman"/>
          <w:sz w:val="26"/>
          <w:szCs w:val="26"/>
        </w:rPr>
        <w:t>реализован инициативный проект</w:t>
      </w:r>
      <w:r>
        <w:rPr>
          <w:rFonts w:ascii="Times New Roman" w:hAnsi="Times New Roman" w:cs="Times New Roman"/>
          <w:sz w:val="26"/>
          <w:szCs w:val="26"/>
        </w:rPr>
        <w:t xml:space="preserve"> «В</w:t>
      </w:r>
      <w:r w:rsidRPr="00C44230">
        <w:rPr>
          <w:rFonts w:ascii="Times New Roman" w:hAnsi="Times New Roman" w:cs="Times New Roman"/>
          <w:sz w:val="26"/>
          <w:szCs w:val="26"/>
        </w:rPr>
        <w:t>ыпуск телевизионной программы «5 минут о налогах» для трансляции на региональном телевидении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44230">
        <w:rPr>
          <w:rFonts w:ascii="Times New Roman" w:hAnsi="Times New Roman" w:cs="Times New Roman"/>
          <w:sz w:val="26"/>
          <w:szCs w:val="26"/>
        </w:rPr>
        <w:t>.</w:t>
      </w:r>
    </w:p>
    <w:p w:rsidR="00C44230" w:rsidRDefault="00C44230" w:rsidP="00C442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проект способствует повышению открытости деятельности Федеральной налоговой службы, позволяет в доступном формате информировать налогоплательщиков об их правах и обязанностях, </w:t>
      </w:r>
      <w:r w:rsidR="00444F18">
        <w:rPr>
          <w:rFonts w:ascii="Times New Roman" w:hAnsi="Times New Roman" w:cs="Times New Roman"/>
          <w:sz w:val="26"/>
          <w:szCs w:val="26"/>
        </w:rPr>
        <w:t xml:space="preserve">знакомить с нормами налогового законодательства, </w:t>
      </w:r>
      <w:r>
        <w:rPr>
          <w:rFonts w:ascii="Times New Roman" w:hAnsi="Times New Roman" w:cs="Times New Roman"/>
          <w:sz w:val="26"/>
          <w:szCs w:val="26"/>
        </w:rPr>
        <w:t xml:space="preserve">охватывает большую аудиторию граждан. </w:t>
      </w:r>
    </w:p>
    <w:p w:rsidR="00246CAC" w:rsidRPr="00246CAC" w:rsidRDefault="00246CAC" w:rsidP="00883EFC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6CAC">
        <w:rPr>
          <w:rFonts w:ascii="Times New Roman" w:hAnsi="Times New Roman" w:cs="Times New Roman"/>
          <w:i/>
          <w:sz w:val="26"/>
          <w:szCs w:val="26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246CAC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246CAC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246CAC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246CAC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C44230" w:rsidRDefault="00C44230" w:rsidP="00264F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="00073796">
        <w:rPr>
          <w:rFonts w:ascii="Times New Roman" w:hAnsi="Times New Roman" w:cs="Times New Roman"/>
          <w:sz w:val="26"/>
          <w:szCs w:val="26"/>
        </w:rPr>
        <w:t xml:space="preserve">Инициатива реализована полностью. </w:t>
      </w:r>
      <w:r w:rsidR="005D1B02">
        <w:rPr>
          <w:rFonts w:ascii="Times New Roman" w:hAnsi="Times New Roman" w:cs="Times New Roman"/>
          <w:sz w:val="26"/>
          <w:szCs w:val="26"/>
        </w:rPr>
        <w:t>В преддверии Конкурса сотрудниками налоговых органов республики проведен</w:t>
      </w:r>
      <w:r>
        <w:rPr>
          <w:rFonts w:ascii="Times New Roman" w:hAnsi="Times New Roman" w:cs="Times New Roman"/>
          <w:sz w:val="26"/>
          <w:szCs w:val="26"/>
        </w:rPr>
        <w:t xml:space="preserve">о более 70 </w:t>
      </w:r>
      <w:r w:rsidR="005D1B02">
        <w:rPr>
          <w:rFonts w:ascii="Times New Roman" w:hAnsi="Times New Roman" w:cs="Times New Roman"/>
          <w:sz w:val="26"/>
          <w:szCs w:val="26"/>
        </w:rPr>
        <w:t>урок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5D1B02">
        <w:rPr>
          <w:rFonts w:ascii="Times New Roman" w:hAnsi="Times New Roman" w:cs="Times New Roman"/>
          <w:sz w:val="26"/>
          <w:szCs w:val="26"/>
        </w:rPr>
        <w:t xml:space="preserve"> налоговой грамотности </w:t>
      </w:r>
      <w:r w:rsidRPr="00C44230">
        <w:rPr>
          <w:rFonts w:ascii="Times New Roman" w:hAnsi="Times New Roman" w:cs="Times New Roman"/>
          <w:sz w:val="26"/>
          <w:szCs w:val="26"/>
        </w:rPr>
        <w:t>в школах и средних профессиональных образовательных организациях</w:t>
      </w:r>
      <w:r w:rsidR="00073796">
        <w:rPr>
          <w:rFonts w:ascii="Times New Roman" w:hAnsi="Times New Roman" w:cs="Times New Roman"/>
          <w:sz w:val="26"/>
          <w:szCs w:val="26"/>
        </w:rPr>
        <w:t>, в которых приняло участие более 1,3 тысяч человек.</w:t>
      </w:r>
      <w:r>
        <w:rPr>
          <w:rFonts w:ascii="Times New Roman" w:hAnsi="Times New Roman" w:cs="Times New Roman"/>
          <w:sz w:val="26"/>
          <w:szCs w:val="26"/>
        </w:rPr>
        <w:t xml:space="preserve"> Также для старшеклассников и учащейся молодежи </w:t>
      </w:r>
      <w:r w:rsidR="0007379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44230">
        <w:rPr>
          <w:rFonts w:ascii="Times New Roman" w:hAnsi="Times New Roman" w:cs="Times New Roman"/>
          <w:sz w:val="26"/>
          <w:szCs w:val="26"/>
        </w:rPr>
        <w:t>разработ</w:t>
      </w:r>
      <w:r>
        <w:rPr>
          <w:rFonts w:ascii="Times New Roman" w:hAnsi="Times New Roman" w:cs="Times New Roman"/>
          <w:sz w:val="26"/>
          <w:szCs w:val="26"/>
        </w:rPr>
        <w:t>аны</w:t>
      </w:r>
      <w:r w:rsidRPr="00C44230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4423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C44230">
        <w:rPr>
          <w:rFonts w:ascii="Times New Roman" w:hAnsi="Times New Roman" w:cs="Times New Roman"/>
          <w:sz w:val="26"/>
          <w:szCs w:val="26"/>
        </w:rPr>
        <w:t>проведен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онлайн-</w:t>
      </w:r>
      <w:r w:rsidRPr="00C44230">
        <w:rPr>
          <w:rFonts w:ascii="Times New Roman" w:hAnsi="Times New Roman" w:cs="Times New Roman"/>
          <w:sz w:val="26"/>
          <w:szCs w:val="26"/>
        </w:rPr>
        <w:t>викторин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44230">
        <w:rPr>
          <w:rFonts w:ascii="Times New Roman" w:hAnsi="Times New Roman" w:cs="Times New Roman"/>
          <w:sz w:val="26"/>
          <w:szCs w:val="26"/>
        </w:rPr>
        <w:t xml:space="preserve"> в дистанционном формате</w:t>
      </w:r>
      <w:r w:rsidR="005D1B0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викторине приняло участие  </w:t>
      </w:r>
      <w:r w:rsidR="0072145B" w:rsidRPr="0072145B">
        <w:rPr>
          <w:rFonts w:ascii="Times New Roman" w:hAnsi="Times New Roman" w:cs="Times New Roman"/>
          <w:sz w:val="26"/>
          <w:szCs w:val="26"/>
        </w:rPr>
        <w:t>более 160 школьников и студентов по всей республике.</w:t>
      </w:r>
    </w:p>
    <w:p w:rsidR="0072145B" w:rsidRDefault="0072145B" w:rsidP="00264F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Участникам, набравшим наибольшее количество баллов, вручены благод</w:t>
      </w:r>
      <w:r w:rsidR="00775A98">
        <w:rPr>
          <w:rFonts w:ascii="Times New Roman" w:hAnsi="Times New Roman" w:cs="Times New Roman"/>
          <w:sz w:val="26"/>
          <w:szCs w:val="26"/>
        </w:rPr>
        <w:t>арственные письма Управления,</w:t>
      </w:r>
      <w:r>
        <w:rPr>
          <w:rFonts w:ascii="Times New Roman" w:hAnsi="Times New Roman" w:cs="Times New Roman"/>
          <w:sz w:val="26"/>
          <w:szCs w:val="26"/>
        </w:rPr>
        <w:t xml:space="preserve"> победители викторины стали участниками конкурса «Секреты денежки». </w:t>
      </w:r>
    </w:p>
    <w:p w:rsidR="00264F60" w:rsidRPr="00264F60" w:rsidRDefault="0072145B" w:rsidP="00264F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д</w:t>
      </w:r>
      <w:r w:rsidR="00264F60" w:rsidRPr="00264F60">
        <w:rPr>
          <w:rFonts w:ascii="Times New Roman" w:hAnsi="Times New Roman" w:cs="Times New Roman"/>
          <w:sz w:val="26"/>
          <w:szCs w:val="26"/>
        </w:rPr>
        <w:t xml:space="preserve">ля участия в Конкурсе получено 85 заявок, из которых в номинации «Что я знаю о налогах» представлено 5 работ. В своих работах ребята рассказали, почему необходимо платить налоги, какие налоги бывают, что такое налоговая служба. </w:t>
      </w:r>
    </w:p>
    <w:p w:rsidR="003E26CC" w:rsidRDefault="00264F60" w:rsidP="00264F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F60">
        <w:rPr>
          <w:rFonts w:ascii="Times New Roman" w:hAnsi="Times New Roman" w:cs="Times New Roman"/>
          <w:sz w:val="26"/>
          <w:szCs w:val="26"/>
        </w:rPr>
        <w:t xml:space="preserve">Работы победителей отмечены благодарственными письмами Министерства финансов Республики Коми и </w:t>
      </w:r>
      <w:r w:rsidR="00775A98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974CAB">
        <w:rPr>
          <w:rFonts w:ascii="Times New Roman" w:hAnsi="Times New Roman" w:cs="Times New Roman"/>
          <w:sz w:val="26"/>
          <w:szCs w:val="26"/>
        </w:rPr>
        <w:t xml:space="preserve"> </w:t>
      </w:r>
      <w:r w:rsidR="005D1B02">
        <w:rPr>
          <w:rFonts w:ascii="Times New Roman" w:hAnsi="Times New Roman" w:cs="Times New Roman"/>
          <w:sz w:val="26"/>
          <w:szCs w:val="26"/>
        </w:rPr>
        <w:t>Самые лучшие видеоролики транслируются для школьников при проведении уроков налоговой грамотности.</w:t>
      </w:r>
    </w:p>
    <w:p w:rsidR="00883EFC" w:rsidRPr="00883EFC" w:rsidRDefault="00264F60" w:rsidP="00264F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в Конкурсе также </w:t>
      </w:r>
      <w:r w:rsidR="003E26CC">
        <w:rPr>
          <w:rFonts w:ascii="Times New Roman" w:hAnsi="Times New Roman" w:cs="Times New Roman"/>
          <w:sz w:val="26"/>
          <w:szCs w:val="26"/>
        </w:rPr>
        <w:t>будет выделена номинация «Что я знаю о нал</w:t>
      </w:r>
      <w:bookmarkStart w:id="0" w:name="_GoBack"/>
      <w:bookmarkEnd w:id="0"/>
      <w:r w:rsidR="003E26CC">
        <w:rPr>
          <w:rFonts w:ascii="Times New Roman" w:hAnsi="Times New Roman" w:cs="Times New Roman"/>
          <w:sz w:val="26"/>
          <w:szCs w:val="26"/>
        </w:rPr>
        <w:t xml:space="preserve">огах». </w:t>
      </w:r>
    </w:p>
    <w:p w:rsidR="008641AA" w:rsidRDefault="0072145B" w:rsidP="006B3D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</w:t>
      </w:r>
      <w:r w:rsidR="00073796">
        <w:rPr>
          <w:rFonts w:ascii="Times New Roman" w:hAnsi="Times New Roman" w:cs="Times New Roman"/>
          <w:sz w:val="26"/>
          <w:szCs w:val="26"/>
        </w:rPr>
        <w:t xml:space="preserve">Инициатива реализована в полном объеме. В </w:t>
      </w:r>
      <w:r w:rsidR="00073796" w:rsidRPr="00B56144">
        <w:rPr>
          <w:rFonts w:ascii="Times New Roman" w:hAnsi="Times New Roman" w:cs="Times New Roman"/>
          <w:sz w:val="26"/>
          <w:szCs w:val="26"/>
        </w:rPr>
        <w:t>региональном эфире телеканала «Россия 24»</w:t>
      </w:r>
      <w:r w:rsidR="00073796">
        <w:rPr>
          <w:rFonts w:ascii="Times New Roman" w:hAnsi="Times New Roman" w:cs="Times New Roman"/>
          <w:sz w:val="26"/>
          <w:szCs w:val="26"/>
        </w:rPr>
        <w:t xml:space="preserve"> в течение 2021 года вышло 15 программ «5 минут о налогах». Телезрителям в доступном виде рассказали о порядке получения социальных и имущественных вычетов, </w:t>
      </w:r>
      <w:r w:rsidR="00F95C61">
        <w:rPr>
          <w:rFonts w:ascii="Times New Roman" w:hAnsi="Times New Roman" w:cs="Times New Roman"/>
          <w:sz w:val="26"/>
          <w:szCs w:val="26"/>
        </w:rPr>
        <w:t xml:space="preserve">способах и </w:t>
      </w:r>
      <w:r w:rsidR="00073796">
        <w:rPr>
          <w:rFonts w:ascii="Times New Roman" w:hAnsi="Times New Roman" w:cs="Times New Roman"/>
          <w:sz w:val="26"/>
          <w:szCs w:val="26"/>
        </w:rPr>
        <w:t>порядке уплаты имущественных налогов</w:t>
      </w:r>
      <w:r w:rsidR="00F95C61">
        <w:rPr>
          <w:rFonts w:ascii="Times New Roman" w:hAnsi="Times New Roman" w:cs="Times New Roman"/>
          <w:sz w:val="26"/>
          <w:szCs w:val="26"/>
        </w:rPr>
        <w:t xml:space="preserve">, получении </w:t>
      </w:r>
      <w:r w:rsidR="00073796">
        <w:rPr>
          <w:rFonts w:ascii="Times New Roman" w:hAnsi="Times New Roman" w:cs="Times New Roman"/>
          <w:sz w:val="26"/>
          <w:szCs w:val="26"/>
        </w:rPr>
        <w:t xml:space="preserve">льгот, о налоге для </w:t>
      </w:r>
      <w:proofErr w:type="spellStart"/>
      <w:r w:rsidR="00073796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073796">
        <w:rPr>
          <w:rFonts w:ascii="Times New Roman" w:hAnsi="Times New Roman" w:cs="Times New Roman"/>
          <w:sz w:val="26"/>
          <w:szCs w:val="26"/>
        </w:rPr>
        <w:t xml:space="preserve"> граждан, ознакомили с электронными сервисами налоговой службы, </w:t>
      </w:r>
      <w:r w:rsidR="00F95C61">
        <w:rPr>
          <w:rFonts w:ascii="Times New Roman" w:hAnsi="Times New Roman" w:cs="Times New Roman"/>
          <w:sz w:val="26"/>
          <w:szCs w:val="26"/>
        </w:rPr>
        <w:t>с</w:t>
      </w:r>
      <w:r w:rsidR="00073796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F95C61">
        <w:rPr>
          <w:rFonts w:ascii="Times New Roman" w:hAnsi="Times New Roman" w:cs="Times New Roman"/>
          <w:sz w:val="26"/>
          <w:szCs w:val="26"/>
        </w:rPr>
        <w:t>ом</w:t>
      </w:r>
      <w:r w:rsidR="00073796">
        <w:rPr>
          <w:rFonts w:ascii="Times New Roman" w:hAnsi="Times New Roman" w:cs="Times New Roman"/>
          <w:sz w:val="26"/>
          <w:szCs w:val="26"/>
        </w:rPr>
        <w:t xml:space="preserve"> получения электронной подписи и другие темы.</w:t>
      </w:r>
    </w:p>
    <w:p w:rsidR="00F95C61" w:rsidRDefault="00F95C61" w:rsidP="00B56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сценария программ учитывались наиболее распространенные вопросы налогоплательщиков, а также освещались актуальные т</w:t>
      </w:r>
      <w:r w:rsidR="00073796">
        <w:rPr>
          <w:rFonts w:ascii="Times New Roman" w:hAnsi="Times New Roman" w:cs="Times New Roman"/>
          <w:sz w:val="26"/>
          <w:szCs w:val="26"/>
        </w:rPr>
        <w:t>емы</w:t>
      </w:r>
      <w:r>
        <w:rPr>
          <w:rFonts w:ascii="Times New Roman" w:hAnsi="Times New Roman" w:cs="Times New Roman"/>
          <w:sz w:val="26"/>
          <w:szCs w:val="26"/>
        </w:rPr>
        <w:t>, связанные с изменением налогового законодательства.</w:t>
      </w:r>
      <w:r w:rsidR="00073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144" w:rsidRPr="00B56144" w:rsidRDefault="00F95C61" w:rsidP="00B561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программы размещались также в региональном блоке сайта ФНС России и распространялись через социальные сети.</w:t>
      </w:r>
    </w:p>
    <w:sectPr w:rsidR="00B56144" w:rsidRPr="00B56144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8E" w:rsidRDefault="00CD0C8E" w:rsidP="00351537">
      <w:pPr>
        <w:spacing w:after="0" w:line="240" w:lineRule="auto"/>
      </w:pPr>
      <w:r>
        <w:separator/>
      </w:r>
    </w:p>
  </w:endnote>
  <w:end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8E" w:rsidRDefault="00CD0C8E" w:rsidP="00351537">
      <w:pPr>
        <w:spacing w:after="0" w:line="240" w:lineRule="auto"/>
      </w:pPr>
      <w:r>
        <w:separator/>
      </w:r>
    </w:p>
  </w:footnote>
  <w:foot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775A98">
          <w:rPr>
            <w:noProof/>
          </w:rPr>
          <w:t>3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379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6327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334E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6CAC"/>
    <w:rsid w:val="002507E8"/>
    <w:rsid w:val="00252097"/>
    <w:rsid w:val="002531AF"/>
    <w:rsid w:val="002612BF"/>
    <w:rsid w:val="0026487C"/>
    <w:rsid w:val="00264F60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A1F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041F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3311"/>
    <w:rsid w:val="003D466F"/>
    <w:rsid w:val="003E26CC"/>
    <w:rsid w:val="003E5DBE"/>
    <w:rsid w:val="003F6D6E"/>
    <w:rsid w:val="00403F92"/>
    <w:rsid w:val="00417244"/>
    <w:rsid w:val="00434E77"/>
    <w:rsid w:val="0043615A"/>
    <w:rsid w:val="00443C45"/>
    <w:rsid w:val="0044464B"/>
    <w:rsid w:val="00444DA2"/>
    <w:rsid w:val="00444F18"/>
    <w:rsid w:val="00461E02"/>
    <w:rsid w:val="00462996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0771"/>
    <w:rsid w:val="00523F37"/>
    <w:rsid w:val="00526459"/>
    <w:rsid w:val="00531D81"/>
    <w:rsid w:val="005352CB"/>
    <w:rsid w:val="00541BF2"/>
    <w:rsid w:val="00545E3B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1B02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043C"/>
    <w:rsid w:val="006A1DC1"/>
    <w:rsid w:val="006B3D34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145B"/>
    <w:rsid w:val="00726C73"/>
    <w:rsid w:val="00727292"/>
    <w:rsid w:val="0073054B"/>
    <w:rsid w:val="00732F8D"/>
    <w:rsid w:val="00736009"/>
    <w:rsid w:val="00747007"/>
    <w:rsid w:val="0075216F"/>
    <w:rsid w:val="00753853"/>
    <w:rsid w:val="00753859"/>
    <w:rsid w:val="0076337E"/>
    <w:rsid w:val="007651DC"/>
    <w:rsid w:val="00770937"/>
    <w:rsid w:val="00774546"/>
    <w:rsid w:val="00775A98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3EFC"/>
    <w:rsid w:val="00884ED7"/>
    <w:rsid w:val="00885E7A"/>
    <w:rsid w:val="0089220D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4CAB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1B8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32CEE"/>
    <w:rsid w:val="00B36DE6"/>
    <w:rsid w:val="00B41DFC"/>
    <w:rsid w:val="00B43CA9"/>
    <w:rsid w:val="00B44CF6"/>
    <w:rsid w:val="00B53F41"/>
    <w:rsid w:val="00B56144"/>
    <w:rsid w:val="00B57955"/>
    <w:rsid w:val="00B60AB6"/>
    <w:rsid w:val="00B618B1"/>
    <w:rsid w:val="00B62372"/>
    <w:rsid w:val="00B630BC"/>
    <w:rsid w:val="00B643CD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0D4C"/>
    <w:rsid w:val="00BF108C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407E6"/>
    <w:rsid w:val="00C41FB9"/>
    <w:rsid w:val="00C44230"/>
    <w:rsid w:val="00C50B60"/>
    <w:rsid w:val="00C51814"/>
    <w:rsid w:val="00C55FB3"/>
    <w:rsid w:val="00C6539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5BFB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1E75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15BF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609"/>
    <w:rsid w:val="00F03800"/>
    <w:rsid w:val="00F05659"/>
    <w:rsid w:val="00F179FD"/>
    <w:rsid w:val="00F24DF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95C61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3EBA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CE5B-E0F8-4C5D-86B9-30F21E89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Чуракина Светлана Леонидовна</cp:lastModifiedBy>
  <cp:revision>10</cp:revision>
  <cp:lastPrinted>2016-12-13T11:47:00Z</cp:lastPrinted>
  <dcterms:created xsi:type="dcterms:W3CDTF">2022-03-22T09:56:00Z</dcterms:created>
  <dcterms:modified xsi:type="dcterms:W3CDTF">2022-03-22T14:26:00Z</dcterms:modified>
</cp:coreProperties>
</file>