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76"/>
      </w:tblGrid>
      <w:tr w:rsidR="00270C2B" w:rsidRPr="003F65FD" w:rsidTr="00270C2B">
        <w:trPr>
          <w:cantSplit/>
        </w:trPr>
        <w:tc>
          <w:tcPr>
            <w:tcW w:w="9176" w:type="dxa"/>
          </w:tcPr>
          <w:p w:rsidR="00270C2B" w:rsidRPr="007518B1" w:rsidRDefault="00270C2B" w:rsidP="008E4556">
            <w:pPr>
              <w:jc w:val="center"/>
              <w:rPr>
                <w:sz w:val="40"/>
                <w:szCs w:val="40"/>
              </w:rPr>
            </w:pPr>
            <w:r w:rsidRPr="003F65FD"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0.25pt" o:ole="" fillcolor="window">
                  <v:imagedata r:id="rId7" o:title=""/>
                </v:shape>
                <o:OLEObject Type="Embed" ProgID="Word.Picture.8" ShapeID="_x0000_i1025" DrawAspect="Content" ObjectID="_1733312814" r:id="rId8"/>
              </w:object>
            </w:r>
          </w:p>
        </w:tc>
      </w:tr>
      <w:tr w:rsidR="00270C2B" w:rsidRPr="003F65FD" w:rsidTr="00270C2B">
        <w:trPr>
          <w:trHeight w:hRule="exact" w:val="1442"/>
        </w:trPr>
        <w:tc>
          <w:tcPr>
            <w:tcW w:w="9176" w:type="dxa"/>
          </w:tcPr>
          <w:p w:rsidR="00270C2B" w:rsidRPr="003F65FD" w:rsidRDefault="00270C2B" w:rsidP="008E4556">
            <w:pPr>
              <w:pStyle w:val="a3"/>
              <w:spacing w:before="60" w:after="0"/>
              <w:rPr>
                <w:b w:val="0"/>
                <w:sz w:val="20"/>
              </w:rPr>
            </w:pPr>
            <w:r w:rsidRPr="003F65FD">
              <w:rPr>
                <w:b w:val="0"/>
                <w:sz w:val="20"/>
              </w:rPr>
              <w:t>МИНФИН РОССИИ</w:t>
            </w:r>
          </w:p>
          <w:p w:rsidR="00270C2B" w:rsidRPr="003F65FD" w:rsidRDefault="00270C2B" w:rsidP="008E4556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3F65FD">
              <w:rPr>
                <w:bCs/>
                <w:sz w:val="20"/>
              </w:rPr>
              <w:t>ФЕДЕРАЛЬНАЯ НАЛОГОВАЯ СЛУЖБА</w:t>
            </w:r>
          </w:p>
          <w:p w:rsidR="00270C2B" w:rsidRPr="003F65FD" w:rsidRDefault="00270C2B" w:rsidP="008E4556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270C2B" w:rsidRPr="003F65FD" w:rsidRDefault="00270C2B" w:rsidP="008E455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3F65FD">
              <w:rPr>
                <w:b/>
                <w:bCs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b/>
                <w:bCs/>
                <w:sz w:val="18"/>
                <w:szCs w:val="18"/>
              </w:rPr>
              <w:t>РЕСПУБЛИКЕ КОМИ</w:t>
            </w:r>
          </w:p>
          <w:p w:rsidR="00270C2B" w:rsidRPr="003F65FD" w:rsidRDefault="00270C2B" w:rsidP="008E4556">
            <w:pPr>
              <w:tabs>
                <w:tab w:val="left" w:pos="4180"/>
              </w:tabs>
              <w:jc w:val="center"/>
              <w:rPr>
                <w:sz w:val="22"/>
                <w:szCs w:val="22"/>
              </w:rPr>
            </w:pPr>
            <w:r w:rsidRPr="003F65FD">
              <w:rPr>
                <w:sz w:val="22"/>
                <w:szCs w:val="22"/>
              </w:rPr>
              <w:t xml:space="preserve">(УФНС России по </w:t>
            </w:r>
            <w:r>
              <w:rPr>
                <w:sz w:val="22"/>
                <w:szCs w:val="22"/>
              </w:rPr>
              <w:t>Республике Коми</w:t>
            </w:r>
            <w:r w:rsidRPr="003F65FD">
              <w:rPr>
                <w:sz w:val="22"/>
                <w:szCs w:val="22"/>
              </w:rPr>
              <w:t>)</w:t>
            </w:r>
          </w:p>
          <w:p w:rsidR="00270C2B" w:rsidRPr="003F65FD" w:rsidRDefault="00270C2B" w:rsidP="008E4556">
            <w:pPr>
              <w:pStyle w:val="a3"/>
              <w:spacing w:before="60" w:after="0"/>
              <w:rPr>
                <w:spacing w:val="30"/>
              </w:rPr>
            </w:pPr>
          </w:p>
        </w:tc>
      </w:tr>
    </w:tbl>
    <w:p w:rsidR="00270C2B" w:rsidRPr="003F65FD" w:rsidRDefault="00270C2B" w:rsidP="008E4556">
      <w:pPr>
        <w:jc w:val="center"/>
        <w:outlineLvl w:val="0"/>
        <w:rPr>
          <w:b/>
          <w:spacing w:val="40"/>
          <w:sz w:val="34"/>
          <w:szCs w:val="34"/>
        </w:rPr>
      </w:pPr>
      <w:r w:rsidRPr="003F65FD">
        <w:rPr>
          <w:b/>
          <w:spacing w:val="40"/>
          <w:sz w:val="34"/>
          <w:szCs w:val="34"/>
        </w:rPr>
        <w:t>ПРОТОКОЛ</w:t>
      </w:r>
    </w:p>
    <w:p w:rsidR="00AE52B0" w:rsidRDefault="00AE52B0" w:rsidP="008E455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270C2B">
        <w:rPr>
          <w:b/>
          <w:sz w:val="32"/>
          <w:szCs w:val="32"/>
        </w:rPr>
        <w:t>аседания Общественного совета</w:t>
      </w:r>
    </w:p>
    <w:p w:rsidR="00270C2B" w:rsidRPr="003F65FD" w:rsidRDefault="00270C2B" w:rsidP="008E4556">
      <w:pPr>
        <w:jc w:val="center"/>
        <w:outlineLvl w:val="0"/>
        <w:rPr>
          <w:sz w:val="22"/>
          <w:szCs w:val="22"/>
        </w:rPr>
      </w:pPr>
      <w:r>
        <w:rPr>
          <w:b/>
          <w:sz w:val="32"/>
          <w:szCs w:val="32"/>
        </w:rPr>
        <w:t>при УФНС России</w:t>
      </w:r>
      <w:r w:rsidR="00AE52B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по Республике Коми</w:t>
      </w:r>
    </w:p>
    <w:p w:rsidR="00270C2B" w:rsidRPr="003F65FD" w:rsidRDefault="00270C2B" w:rsidP="008E4556">
      <w:pPr>
        <w:jc w:val="center"/>
        <w:outlineLvl w:val="0"/>
        <w:rPr>
          <w:sz w:val="22"/>
          <w:szCs w:val="22"/>
        </w:rPr>
      </w:pPr>
    </w:p>
    <w:p w:rsidR="00270C2B" w:rsidRPr="003F65FD" w:rsidRDefault="00270C2B" w:rsidP="008E4556">
      <w:pPr>
        <w:jc w:val="center"/>
      </w:pPr>
      <w:r>
        <w:rPr>
          <w:sz w:val="22"/>
          <w:szCs w:val="22"/>
        </w:rPr>
        <w:t>г. Сыктывкар</w:t>
      </w:r>
    </w:p>
    <w:p w:rsidR="00270C2B" w:rsidRPr="00802A24" w:rsidRDefault="00270C2B" w:rsidP="008E4556">
      <w:pPr>
        <w:jc w:val="center"/>
        <w:rPr>
          <w:sz w:val="26"/>
          <w:szCs w:val="26"/>
        </w:rPr>
      </w:pPr>
      <w:r w:rsidRPr="00802A24">
        <w:rPr>
          <w:sz w:val="26"/>
          <w:szCs w:val="26"/>
        </w:rPr>
        <w:t>«_</w:t>
      </w:r>
      <w:r w:rsidR="0067574B">
        <w:rPr>
          <w:sz w:val="26"/>
          <w:szCs w:val="26"/>
        </w:rPr>
        <w:t>2</w:t>
      </w:r>
      <w:r w:rsidR="00693D40">
        <w:rPr>
          <w:sz w:val="26"/>
          <w:szCs w:val="26"/>
        </w:rPr>
        <w:t>2</w:t>
      </w:r>
      <w:r w:rsidR="00D1614A">
        <w:rPr>
          <w:sz w:val="26"/>
          <w:szCs w:val="26"/>
        </w:rPr>
        <w:t xml:space="preserve"> </w:t>
      </w:r>
      <w:r w:rsidRPr="00802A24">
        <w:rPr>
          <w:sz w:val="26"/>
          <w:szCs w:val="26"/>
        </w:rPr>
        <w:t>_» _</w:t>
      </w:r>
      <w:r w:rsidR="00693D40">
        <w:rPr>
          <w:sz w:val="26"/>
          <w:szCs w:val="26"/>
        </w:rPr>
        <w:t>декабря</w:t>
      </w:r>
      <w:r w:rsidRPr="00802A24">
        <w:rPr>
          <w:sz w:val="26"/>
          <w:szCs w:val="26"/>
        </w:rPr>
        <w:t>_ 2022 г.</w:t>
      </w:r>
      <w:r w:rsidRPr="00802A24">
        <w:rPr>
          <w:sz w:val="26"/>
          <w:szCs w:val="26"/>
        </w:rPr>
        <w:tab/>
      </w:r>
      <w:r w:rsidRPr="00802A24">
        <w:rPr>
          <w:sz w:val="26"/>
          <w:szCs w:val="26"/>
        </w:rPr>
        <w:tab/>
      </w:r>
      <w:r w:rsidRPr="00802A24">
        <w:rPr>
          <w:sz w:val="26"/>
          <w:szCs w:val="26"/>
        </w:rPr>
        <w:tab/>
      </w:r>
      <w:r w:rsidRPr="00802A24">
        <w:rPr>
          <w:sz w:val="26"/>
          <w:szCs w:val="26"/>
        </w:rPr>
        <w:tab/>
      </w:r>
      <w:r w:rsidR="00D578ED" w:rsidRPr="00802A24">
        <w:rPr>
          <w:sz w:val="26"/>
          <w:szCs w:val="26"/>
        </w:rPr>
        <w:t xml:space="preserve">                  </w:t>
      </w:r>
      <w:r w:rsidR="00C772F9">
        <w:rPr>
          <w:sz w:val="26"/>
          <w:szCs w:val="26"/>
        </w:rPr>
        <w:t xml:space="preserve">                  </w:t>
      </w:r>
      <w:r w:rsidR="00D578ED" w:rsidRPr="00802A24">
        <w:rPr>
          <w:sz w:val="26"/>
          <w:szCs w:val="26"/>
        </w:rPr>
        <w:t xml:space="preserve">         </w:t>
      </w:r>
      <w:r w:rsidR="00304848">
        <w:rPr>
          <w:sz w:val="26"/>
          <w:szCs w:val="26"/>
        </w:rPr>
        <w:t xml:space="preserve">          </w:t>
      </w:r>
      <w:r w:rsidR="00D578ED" w:rsidRPr="00802A24">
        <w:rPr>
          <w:sz w:val="26"/>
          <w:szCs w:val="26"/>
        </w:rPr>
        <w:t xml:space="preserve">  </w:t>
      </w:r>
      <w:r w:rsidR="00304848">
        <w:rPr>
          <w:sz w:val="26"/>
          <w:szCs w:val="26"/>
        </w:rPr>
        <w:t>№ 1</w:t>
      </w:r>
      <w:r w:rsidR="00693D40">
        <w:rPr>
          <w:sz w:val="26"/>
          <w:szCs w:val="26"/>
        </w:rPr>
        <w:t>8</w:t>
      </w:r>
    </w:p>
    <w:p w:rsidR="00270C2B" w:rsidRPr="00802A24" w:rsidRDefault="00270C2B" w:rsidP="00270C2B">
      <w:pPr>
        <w:jc w:val="center"/>
        <w:rPr>
          <w:sz w:val="26"/>
          <w:szCs w:val="26"/>
        </w:rPr>
      </w:pPr>
    </w:p>
    <w:p w:rsidR="00270C2B" w:rsidRPr="00802A24" w:rsidRDefault="00270C2B" w:rsidP="00270C2B">
      <w:pPr>
        <w:rPr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512"/>
      </w:tblGrid>
      <w:tr w:rsidR="00270C2B" w:rsidRPr="00802A24" w:rsidTr="00693D40">
        <w:trPr>
          <w:trHeight w:val="330"/>
        </w:trPr>
        <w:tc>
          <w:tcPr>
            <w:tcW w:w="2694" w:type="dxa"/>
          </w:tcPr>
          <w:p w:rsidR="00270C2B" w:rsidRPr="00802A24" w:rsidRDefault="00270C2B" w:rsidP="009E0697">
            <w:pPr>
              <w:rPr>
                <w:sz w:val="26"/>
                <w:szCs w:val="26"/>
                <w:u w:val="single"/>
              </w:rPr>
            </w:pPr>
          </w:p>
          <w:p w:rsidR="00270C2B" w:rsidRDefault="00270C2B" w:rsidP="009E0697">
            <w:pPr>
              <w:rPr>
                <w:sz w:val="26"/>
                <w:szCs w:val="26"/>
                <w:u w:val="single"/>
              </w:rPr>
            </w:pPr>
            <w:r w:rsidRPr="00802A24">
              <w:rPr>
                <w:sz w:val="26"/>
                <w:szCs w:val="26"/>
                <w:u w:val="single"/>
              </w:rPr>
              <w:t>Присутствовали:</w:t>
            </w:r>
          </w:p>
          <w:p w:rsidR="00304848" w:rsidRDefault="00304848" w:rsidP="009E0697">
            <w:pPr>
              <w:rPr>
                <w:sz w:val="26"/>
                <w:szCs w:val="26"/>
                <w:u w:val="single"/>
              </w:rPr>
            </w:pPr>
          </w:p>
          <w:p w:rsidR="00304848" w:rsidRDefault="00304848" w:rsidP="009E0697">
            <w:pPr>
              <w:rPr>
                <w:sz w:val="26"/>
                <w:szCs w:val="26"/>
                <w:u w:val="single"/>
              </w:rPr>
            </w:pPr>
          </w:p>
          <w:p w:rsidR="00304848" w:rsidRDefault="00304848" w:rsidP="009E0697">
            <w:pPr>
              <w:rPr>
                <w:sz w:val="26"/>
                <w:szCs w:val="26"/>
                <w:u w:val="single"/>
              </w:rPr>
            </w:pPr>
          </w:p>
          <w:p w:rsidR="00304848" w:rsidRDefault="00304848" w:rsidP="009E0697">
            <w:pPr>
              <w:rPr>
                <w:sz w:val="26"/>
                <w:szCs w:val="26"/>
                <w:u w:val="single"/>
              </w:rPr>
            </w:pPr>
          </w:p>
          <w:p w:rsidR="00304848" w:rsidRDefault="00304848" w:rsidP="009E0697">
            <w:pPr>
              <w:rPr>
                <w:sz w:val="26"/>
                <w:szCs w:val="26"/>
                <w:u w:val="single"/>
              </w:rPr>
            </w:pPr>
          </w:p>
          <w:p w:rsidR="00304848" w:rsidRDefault="00304848" w:rsidP="009E0697">
            <w:pPr>
              <w:rPr>
                <w:sz w:val="26"/>
                <w:szCs w:val="26"/>
                <w:u w:val="single"/>
              </w:rPr>
            </w:pPr>
          </w:p>
          <w:p w:rsidR="00304848" w:rsidRDefault="00304848" w:rsidP="009E0697">
            <w:pPr>
              <w:rPr>
                <w:sz w:val="26"/>
                <w:szCs w:val="26"/>
                <w:u w:val="single"/>
              </w:rPr>
            </w:pPr>
          </w:p>
          <w:p w:rsidR="00DA47A3" w:rsidRDefault="00DA47A3" w:rsidP="009E0697">
            <w:pPr>
              <w:rPr>
                <w:sz w:val="26"/>
                <w:szCs w:val="26"/>
                <w:u w:val="single"/>
              </w:rPr>
            </w:pPr>
          </w:p>
          <w:p w:rsidR="00304848" w:rsidRPr="00802A24" w:rsidRDefault="00304848" w:rsidP="009E069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Приглашенные:</w:t>
            </w:r>
          </w:p>
        </w:tc>
        <w:tc>
          <w:tcPr>
            <w:tcW w:w="7512" w:type="dxa"/>
          </w:tcPr>
          <w:p w:rsidR="00270C2B" w:rsidRPr="00802A24" w:rsidRDefault="00270C2B" w:rsidP="009E0697">
            <w:pPr>
              <w:jc w:val="both"/>
              <w:rPr>
                <w:b/>
                <w:sz w:val="26"/>
                <w:szCs w:val="26"/>
              </w:rPr>
            </w:pPr>
          </w:p>
          <w:p w:rsidR="00270C2B" w:rsidRPr="00802A24" w:rsidRDefault="00270C2B" w:rsidP="009E0697">
            <w:pPr>
              <w:jc w:val="both"/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>члены Общественного совета при УФНС России по Республике Коми:</w:t>
            </w:r>
          </w:p>
          <w:p w:rsidR="00270C2B" w:rsidRPr="00802A24" w:rsidRDefault="00270C2B" w:rsidP="009E0697">
            <w:pPr>
              <w:jc w:val="both"/>
              <w:rPr>
                <w:sz w:val="26"/>
                <w:szCs w:val="26"/>
              </w:rPr>
            </w:pPr>
            <w:proofErr w:type="spellStart"/>
            <w:r w:rsidRPr="00802A24">
              <w:rPr>
                <w:sz w:val="26"/>
                <w:szCs w:val="26"/>
              </w:rPr>
              <w:t>Чубова</w:t>
            </w:r>
            <w:proofErr w:type="spellEnd"/>
            <w:r w:rsidRPr="00802A24">
              <w:rPr>
                <w:sz w:val="26"/>
                <w:szCs w:val="26"/>
              </w:rPr>
              <w:t xml:space="preserve"> Ю.А., </w:t>
            </w:r>
            <w:r w:rsidR="00304848">
              <w:rPr>
                <w:sz w:val="26"/>
                <w:szCs w:val="26"/>
              </w:rPr>
              <w:t xml:space="preserve"> </w:t>
            </w:r>
            <w:r w:rsidR="00693D40">
              <w:rPr>
                <w:sz w:val="26"/>
                <w:szCs w:val="26"/>
              </w:rPr>
              <w:t>Ермолина Е.В.</w:t>
            </w:r>
            <w:r w:rsidR="00304848">
              <w:rPr>
                <w:sz w:val="26"/>
                <w:szCs w:val="26"/>
              </w:rPr>
              <w:t>,</w:t>
            </w:r>
            <w:r w:rsidR="00693D40">
              <w:rPr>
                <w:sz w:val="26"/>
                <w:szCs w:val="26"/>
              </w:rPr>
              <w:t xml:space="preserve"> </w:t>
            </w:r>
            <w:proofErr w:type="spellStart"/>
            <w:r w:rsidR="00DA47A3">
              <w:rPr>
                <w:sz w:val="26"/>
                <w:szCs w:val="26"/>
              </w:rPr>
              <w:t>Прокашев</w:t>
            </w:r>
            <w:proofErr w:type="spellEnd"/>
            <w:r w:rsidR="00693D40">
              <w:rPr>
                <w:sz w:val="26"/>
                <w:szCs w:val="26"/>
              </w:rPr>
              <w:t xml:space="preserve"> В.Н., Киселев И.В. (</w:t>
            </w:r>
            <w:r w:rsidR="0067574B">
              <w:rPr>
                <w:sz w:val="26"/>
                <w:szCs w:val="26"/>
              </w:rPr>
              <w:t xml:space="preserve">представитель </w:t>
            </w:r>
            <w:proofErr w:type="spellStart"/>
            <w:r w:rsidR="00693D40">
              <w:rPr>
                <w:sz w:val="26"/>
                <w:szCs w:val="26"/>
              </w:rPr>
              <w:t>Жарикова</w:t>
            </w:r>
            <w:proofErr w:type="spellEnd"/>
            <w:r w:rsidR="00693D40">
              <w:rPr>
                <w:sz w:val="26"/>
                <w:szCs w:val="26"/>
              </w:rPr>
              <w:t xml:space="preserve"> К.В.</w:t>
            </w:r>
            <w:r w:rsidR="0067754E">
              <w:rPr>
                <w:sz w:val="26"/>
                <w:szCs w:val="26"/>
              </w:rPr>
              <w:t xml:space="preserve"> – член </w:t>
            </w:r>
            <w:r w:rsidR="0067754E" w:rsidRPr="0067754E">
              <w:rPr>
                <w:sz w:val="26"/>
                <w:szCs w:val="26"/>
              </w:rPr>
              <w:t>совета Коми республиканского отделения «ОПОРА РОССИИ»</w:t>
            </w:r>
            <w:r w:rsidR="0067754E">
              <w:rPr>
                <w:sz w:val="26"/>
                <w:szCs w:val="26"/>
              </w:rPr>
              <w:t>)</w:t>
            </w:r>
            <w:r w:rsidR="00B35FB1">
              <w:rPr>
                <w:sz w:val="26"/>
                <w:szCs w:val="26"/>
              </w:rPr>
              <w:t>.</w:t>
            </w:r>
            <w:r w:rsidR="00304848">
              <w:rPr>
                <w:sz w:val="26"/>
                <w:szCs w:val="26"/>
              </w:rPr>
              <w:t xml:space="preserve"> </w:t>
            </w:r>
          </w:p>
          <w:p w:rsidR="00270C2B" w:rsidRPr="00802A24" w:rsidRDefault="00270C2B" w:rsidP="009E0697">
            <w:pPr>
              <w:jc w:val="both"/>
              <w:rPr>
                <w:b/>
                <w:sz w:val="26"/>
                <w:szCs w:val="26"/>
              </w:rPr>
            </w:pPr>
          </w:p>
          <w:p w:rsidR="00270C2B" w:rsidRPr="00802A24" w:rsidRDefault="00270C2B" w:rsidP="009E0697">
            <w:pPr>
              <w:jc w:val="both"/>
              <w:rPr>
                <w:b/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>от УФНС России по Республике Коми</w:t>
            </w:r>
            <w:r w:rsidR="00AE52B0">
              <w:rPr>
                <w:sz w:val="26"/>
                <w:szCs w:val="26"/>
              </w:rPr>
              <w:t xml:space="preserve"> (далее – Управление)</w:t>
            </w:r>
          </w:p>
          <w:p w:rsidR="00270C2B" w:rsidRDefault="00270C2B" w:rsidP="009E0697">
            <w:pPr>
              <w:jc w:val="both"/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>Пилипенко Г.А., Дмитриенко О.В.,</w:t>
            </w:r>
            <w:r w:rsidR="00802A24">
              <w:rPr>
                <w:sz w:val="26"/>
                <w:szCs w:val="26"/>
              </w:rPr>
              <w:t xml:space="preserve"> </w:t>
            </w:r>
            <w:r w:rsidR="00304848">
              <w:rPr>
                <w:sz w:val="26"/>
                <w:szCs w:val="26"/>
              </w:rPr>
              <w:t>Летягина</w:t>
            </w:r>
            <w:r w:rsidR="00693D40">
              <w:rPr>
                <w:sz w:val="26"/>
                <w:szCs w:val="26"/>
              </w:rPr>
              <w:t xml:space="preserve"> </w:t>
            </w:r>
            <w:r w:rsidR="00304848">
              <w:rPr>
                <w:sz w:val="26"/>
                <w:szCs w:val="26"/>
              </w:rPr>
              <w:t>Е.А.</w:t>
            </w:r>
            <w:r w:rsidR="00DA47A3">
              <w:rPr>
                <w:sz w:val="26"/>
                <w:szCs w:val="26"/>
              </w:rPr>
              <w:t xml:space="preserve">, </w:t>
            </w:r>
            <w:proofErr w:type="spellStart"/>
            <w:r w:rsidR="00DA47A3">
              <w:rPr>
                <w:sz w:val="26"/>
                <w:szCs w:val="26"/>
              </w:rPr>
              <w:t>Чуракина</w:t>
            </w:r>
            <w:proofErr w:type="spellEnd"/>
            <w:r w:rsidR="00DA47A3">
              <w:rPr>
                <w:sz w:val="26"/>
                <w:szCs w:val="26"/>
              </w:rPr>
              <w:t xml:space="preserve"> С.Л.</w:t>
            </w:r>
          </w:p>
          <w:p w:rsidR="00693D40" w:rsidRDefault="00693D40" w:rsidP="0067574B">
            <w:pPr>
              <w:jc w:val="both"/>
              <w:rPr>
                <w:sz w:val="26"/>
                <w:szCs w:val="26"/>
              </w:rPr>
            </w:pPr>
          </w:p>
          <w:p w:rsidR="00304848" w:rsidRPr="00802A24" w:rsidRDefault="00DA47A3" w:rsidP="002649B6">
            <w:pPr>
              <w:jc w:val="both"/>
              <w:rPr>
                <w:sz w:val="26"/>
                <w:szCs w:val="26"/>
              </w:rPr>
            </w:pPr>
            <w:r w:rsidRPr="00DA47A3">
              <w:rPr>
                <w:sz w:val="26"/>
                <w:szCs w:val="26"/>
              </w:rPr>
              <w:t>председател</w:t>
            </w:r>
            <w:r w:rsidR="002649B6">
              <w:rPr>
                <w:sz w:val="26"/>
                <w:szCs w:val="26"/>
              </w:rPr>
              <w:t>ь</w:t>
            </w:r>
            <w:r w:rsidRPr="00DA47A3">
              <w:rPr>
                <w:sz w:val="26"/>
                <w:szCs w:val="26"/>
              </w:rPr>
              <w:t xml:space="preserve"> комиссии Общественной палаты Республики Коми по экономическим вопросам</w:t>
            </w:r>
            <w:r w:rsidR="00A32792">
              <w:rPr>
                <w:sz w:val="26"/>
                <w:szCs w:val="26"/>
              </w:rPr>
              <w:t xml:space="preserve"> </w:t>
            </w:r>
            <w:proofErr w:type="spellStart"/>
            <w:r w:rsidR="00693D40">
              <w:rPr>
                <w:sz w:val="26"/>
                <w:szCs w:val="26"/>
              </w:rPr>
              <w:t>Тырышкина</w:t>
            </w:r>
            <w:proofErr w:type="spellEnd"/>
            <w:r w:rsidR="00693D40">
              <w:rPr>
                <w:sz w:val="26"/>
                <w:szCs w:val="26"/>
              </w:rPr>
              <w:t xml:space="preserve"> Т.А.</w:t>
            </w:r>
          </w:p>
        </w:tc>
      </w:tr>
      <w:tr w:rsidR="006C7889" w:rsidRPr="00802A24" w:rsidTr="00693D40">
        <w:trPr>
          <w:trHeight w:val="330"/>
        </w:trPr>
        <w:tc>
          <w:tcPr>
            <w:tcW w:w="2694" w:type="dxa"/>
          </w:tcPr>
          <w:p w:rsidR="006C7889" w:rsidRPr="006C7889" w:rsidRDefault="006C7889" w:rsidP="006C7889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7512" w:type="dxa"/>
          </w:tcPr>
          <w:p w:rsidR="006C7889" w:rsidRPr="006C7889" w:rsidRDefault="006C7889" w:rsidP="00457989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270C2B" w:rsidRPr="00802A24" w:rsidRDefault="00270C2B" w:rsidP="00270C2B">
      <w:pPr>
        <w:ind w:firstLine="360"/>
        <w:jc w:val="center"/>
        <w:rPr>
          <w:b/>
          <w:sz w:val="26"/>
          <w:szCs w:val="26"/>
        </w:rPr>
      </w:pPr>
      <w:r w:rsidRPr="00802A24">
        <w:rPr>
          <w:b/>
          <w:sz w:val="26"/>
          <w:szCs w:val="26"/>
        </w:rPr>
        <w:t>ПОВЕСТКА ДНЯ:</w:t>
      </w:r>
    </w:p>
    <w:p w:rsidR="00270C2B" w:rsidRPr="00802A24" w:rsidRDefault="00270C2B" w:rsidP="00270C2B">
      <w:pPr>
        <w:ind w:firstLine="360"/>
        <w:rPr>
          <w:b/>
          <w:sz w:val="26"/>
          <w:szCs w:val="26"/>
        </w:rPr>
      </w:pPr>
    </w:p>
    <w:p w:rsidR="00693D40" w:rsidRDefault="00270C2B" w:rsidP="005F50E7">
      <w:pPr>
        <w:ind w:firstLine="360"/>
        <w:jc w:val="both"/>
        <w:rPr>
          <w:b/>
          <w:sz w:val="26"/>
          <w:szCs w:val="26"/>
        </w:rPr>
      </w:pPr>
      <w:r w:rsidRPr="00802A24">
        <w:rPr>
          <w:b/>
          <w:sz w:val="26"/>
          <w:szCs w:val="26"/>
        </w:rPr>
        <w:t xml:space="preserve">1.  </w:t>
      </w:r>
      <w:r w:rsidR="00693D40" w:rsidRPr="00693D40">
        <w:rPr>
          <w:b/>
          <w:sz w:val="26"/>
          <w:szCs w:val="26"/>
        </w:rPr>
        <w:t xml:space="preserve">Ознакомление с </w:t>
      </w:r>
      <w:r w:rsidR="00DA47A3">
        <w:rPr>
          <w:b/>
          <w:sz w:val="26"/>
          <w:szCs w:val="26"/>
        </w:rPr>
        <w:t>М</w:t>
      </w:r>
      <w:r w:rsidR="00693D40" w:rsidRPr="00693D40">
        <w:rPr>
          <w:b/>
          <w:sz w:val="26"/>
          <w:szCs w:val="26"/>
        </w:rPr>
        <w:t>анифестом ФНС России</w:t>
      </w:r>
      <w:r w:rsidR="00DA47A3">
        <w:rPr>
          <w:b/>
          <w:sz w:val="26"/>
          <w:szCs w:val="26"/>
        </w:rPr>
        <w:t>.</w:t>
      </w:r>
    </w:p>
    <w:p w:rsidR="00693D40" w:rsidRPr="00693D40" w:rsidRDefault="002775DB" w:rsidP="005F50E7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93D40">
        <w:rPr>
          <w:sz w:val="26"/>
          <w:szCs w:val="26"/>
        </w:rPr>
        <w:t>Заслушали и приняли к</w:t>
      </w:r>
      <w:r w:rsidR="00693D40" w:rsidRPr="00693D40">
        <w:t xml:space="preserve"> </w:t>
      </w:r>
      <w:r w:rsidR="00693D40" w:rsidRPr="00693D40">
        <w:rPr>
          <w:sz w:val="26"/>
          <w:szCs w:val="26"/>
        </w:rPr>
        <w:t>сведению выступлени</w:t>
      </w:r>
      <w:r w:rsidR="00693D40">
        <w:rPr>
          <w:sz w:val="26"/>
          <w:szCs w:val="26"/>
        </w:rPr>
        <w:t>е</w:t>
      </w:r>
      <w:r w:rsidR="00693D40" w:rsidRPr="00693D40">
        <w:rPr>
          <w:sz w:val="26"/>
          <w:szCs w:val="26"/>
        </w:rPr>
        <w:t xml:space="preserve"> </w:t>
      </w:r>
      <w:proofErr w:type="spellStart"/>
      <w:r w:rsidR="00693D40" w:rsidRPr="00693D40">
        <w:rPr>
          <w:sz w:val="26"/>
          <w:szCs w:val="26"/>
        </w:rPr>
        <w:t>и.о</w:t>
      </w:r>
      <w:proofErr w:type="spellEnd"/>
      <w:r w:rsidR="00693D40" w:rsidRPr="00693D40">
        <w:rPr>
          <w:sz w:val="26"/>
          <w:szCs w:val="26"/>
        </w:rPr>
        <w:t>. руковод</w:t>
      </w:r>
      <w:r w:rsidR="00693D40">
        <w:rPr>
          <w:sz w:val="26"/>
          <w:szCs w:val="26"/>
        </w:rPr>
        <w:t xml:space="preserve">ителя Управления </w:t>
      </w:r>
      <w:r w:rsidR="00693D40">
        <w:rPr>
          <w:sz w:val="26"/>
          <w:szCs w:val="26"/>
        </w:rPr>
        <w:t>Г.А.</w:t>
      </w:r>
      <w:r w:rsidR="00693D40">
        <w:rPr>
          <w:sz w:val="26"/>
          <w:szCs w:val="26"/>
        </w:rPr>
        <w:t>  Пилипенко</w:t>
      </w:r>
      <w:r w:rsidR="002649B6">
        <w:rPr>
          <w:sz w:val="26"/>
          <w:szCs w:val="26"/>
        </w:rPr>
        <w:t>.</w:t>
      </w:r>
      <w:r w:rsidR="00693D40">
        <w:rPr>
          <w:sz w:val="26"/>
          <w:szCs w:val="26"/>
        </w:rPr>
        <w:t xml:space="preserve"> </w:t>
      </w:r>
    </w:p>
    <w:p w:rsidR="00270C2B" w:rsidRPr="00802A24" w:rsidRDefault="00693D40" w:rsidP="005F50E7">
      <w:pPr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270C2B" w:rsidRPr="00802A24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итогах информационной кампании по вопросу </w:t>
      </w:r>
      <w:r w:rsidR="00304848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в</w:t>
      </w:r>
      <w:r w:rsidR="00304848">
        <w:rPr>
          <w:b/>
          <w:sz w:val="26"/>
          <w:szCs w:val="26"/>
        </w:rPr>
        <w:t>едени</w:t>
      </w:r>
      <w:r>
        <w:rPr>
          <w:b/>
          <w:sz w:val="26"/>
          <w:szCs w:val="26"/>
        </w:rPr>
        <w:t>я</w:t>
      </w:r>
      <w:r w:rsidR="00304848">
        <w:rPr>
          <w:b/>
          <w:sz w:val="26"/>
          <w:szCs w:val="26"/>
        </w:rPr>
        <w:t xml:space="preserve"> института Единого налогового счета</w:t>
      </w:r>
      <w:r w:rsidR="00DA47A3">
        <w:rPr>
          <w:b/>
          <w:sz w:val="26"/>
          <w:szCs w:val="26"/>
        </w:rPr>
        <w:t>.</w:t>
      </w:r>
    </w:p>
    <w:p w:rsidR="002775DB" w:rsidRDefault="002775DB" w:rsidP="002775DB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D42412" w:rsidRPr="00802A24">
        <w:rPr>
          <w:sz w:val="26"/>
          <w:szCs w:val="26"/>
        </w:rPr>
        <w:t xml:space="preserve">Заслушали </w:t>
      </w:r>
      <w:r w:rsidR="005F50E7" w:rsidRPr="00802A24">
        <w:rPr>
          <w:sz w:val="26"/>
          <w:szCs w:val="26"/>
        </w:rPr>
        <w:t xml:space="preserve">и приняли к сведению </w:t>
      </w:r>
      <w:r w:rsidR="00D42412" w:rsidRPr="00802A24">
        <w:rPr>
          <w:sz w:val="26"/>
          <w:szCs w:val="26"/>
        </w:rPr>
        <w:t>выступлени</w:t>
      </w:r>
      <w:r w:rsidR="00B35FB1">
        <w:rPr>
          <w:sz w:val="26"/>
          <w:szCs w:val="26"/>
        </w:rPr>
        <w:t>я</w:t>
      </w:r>
      <w:r w:rsidR="00D42412" w:rsidRPr="00802A24">
        <w:rPr>
          <w:sz w:val="26"/>
          <w:szCs w:val="26"/>
        </w:rPr>
        <w:t xml:space="preserve"> </w:t>
      </w:r>
      <w:r w:rsidR="00693D40">
        <w:rPr>
          <w:sz w:val="26"/>
          <w:szCs w:val="26"/>
        </w:rPr>
        <w:t>начальника отдела работы с налогоплательщиками Управления С.Л.</w:t>
      </w:r>
      <w:r w:rsidR="00815E5D">
        <w:rPr>
          <w:sz w:val="26"/>
          <w:szCs w:val="26"/>
        </w:rPr>
        <w:t xml:space="preserve"> </w:t>
      </w:r>
      <w:proofErr w:type="spellStart"/>
      <w:r w:rsidR="00693D40">
        <w:rPr>
          <w:sz w:val="26"/>
          <w:szCs w:val="26"/>
        </w:rPr>
        <w:t>Чуракин</w:t>
      </w:r>
      <w:r w:rsidR="00693D40">
        <w:rPr>
          <w:sz w:val="26"/>
          <w:szCs w:val="26"/>
        </w:rPr>
        <w:t>ой</w:t>
      </w:r>
      <w:proofErr w:type="spellEnd"/>
      <w:r w:rsidR="00693D40">
        <w:rPr>
          <w:sz w:val="26"/>
          <w:szCs w:val="26"/>
        </w:rPr>
        <w:t xml:space="preserve">, </w:t>
      </w:r>
      <w:r w:rsidR="00B35FB1">
        <w:rPr>
          <w:sz w:val="26"/>
          <w:szCs w:val="26"/>
        </w:rPr>
        <w:t xml:space="preserve">начальника отдела расчетов с бюджетом </w:t>
      </w:r>
      <w:r w:rsidR="0008180E">
        <w:rPr>
          <w:sz w:val="26"/>
          <w:szCs w:val="26"/>
        </w:rPr>
        <w:t xml:space="preserve">Управления </w:t>
      </w:r>
      <w:r w:rsidR="00693D40">
        <w:rPr>
          <w:sz w:val="26"/>
          <w:szCs w:val="26"/>
        </w:rPr>
        <w:t>Е.А</w:t>
      </w:r>
      <w:r w:rsidR="00693D40">
        <w:rPr>
          <w:sz w:val="26"/>
          <w:szCs w:val="26"/>
        </w:rPr>
        <w:t xml:space="preserve">. </w:t>
      </w:r>
      <w:r w:rsidR="00B35FB1">
        <w:rPr>
          <w:sz w:val="26"/>
          <w:szCs w:val="26"/>
        </w:rPr>
        <w:t>Летягин</w:t>
      </w:r>
      <w:r w:rsidR="00693D40">
        <w:rPr>
          <w:sz w:val="26"/>
          <w:szCs w:val="26"/>
        </w:rPr>
        <w:t>ой</w:t>
      </w:r>
      <w:r w:rsidR="002649B6">
        <w:rPr>
          <w:sz w:val="26"/>
          <w:szCs w:val="26"/>
        </w:rPr>
        <w:t>.</w:t>
      </w:r>
    </w:p>
    <w:p w:rsidR="00693D40" w:rsidRDefault="00693D40" w:rsidP="005F50E7">
      <w:pPr>
        <w:ind w:firstLine="360"/>
        <w:jc w:val="both"/>
        <w:rPr>
          <w:sz w:val="26"/>
          <w:szCs w:val="26"/>
        </w:rPr>
      </w:pPr>
      <w:r w:rsidRPr="00693D40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693D40">
        <w:rPr>
          <w:b/>
          <w:sz w:val="26"/>
          <w:szCs w:val="26"/>
        </w:rPr>
        <w:t>О мерах поддержки мобилизованных граждан</w:t>
      </w:r>
      <w:r w:rsidR="00DA47A3">
        <w:rPr>
          <w:b/>
          <w:sz w:val="26"/>
          <w:szCs w:val="26"/>
        </w:rPr>
        <w:t>.</w:t>
      </w:r>
    </w:p>
    <w:p w:rsidR="00693D40" w:rsidRDefault="002775DB" w:rsidP="005F50E7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8E4556">
        <w:rPr>
          <w:sz w:val="26"/>
          <w:szCs w:val="26"/>
        </w:rPr>
        <w:t xml:space="preserve">Заслушали и приняли к сведению выступление </w:t>
      </w:r>
      <w:r w:rsidR="00693D40" w:rsidRPr="00693D40">
        <w:rPr>
          <w:sz w:val="26"/>
          <w:szCs w:val="26"/>
        </w:rPr>
        <w:t>начальника отдела работы с налогоплательщиками Управления С.Л.</w:t>
      </w:r>
      <w:r w:rsidR="00815E5D">
        <w:rPr>
          <w:sz w:val="26"/>
          <w:szCs w:val="26"/>
        </w:rPr>
        <w:t xml:space="preserve"> </w:t>
      </w:r>
      <w:proofErr w:type="spellStart"/>
      <w:r w:rsidR="00693D40" w:rsidRPr="00693D40">
        <w:rPr>
          <w:sz w:val="26"/>
          <w:szCs w:val="26"/>
        </w:rPr>
        <w:t>Чуракиной</w:t>
      </w:r>
      <w:proofErr w:type="spellEnd"/>
      <w:r w:rsidR="002649B6">
        <w:rPr>
          <w:sz w:val="26"/>
          <w:szCs w:val="26"/>
        </w:rPr>
        <w:t>.</w:t>
      </w:r>
      <w:r w:rsidR="00693D40" w:rsidRPr="00693D40">
        <w:rPr>
          <w:sz w:val="26"/>
          <w:szCs w:val="26"/>
        </w:rPr>
        <w:t xml:space="preserve"> </w:t>
      </w:r>
    </w:p>
    <w:p w:rsidR="004773B1" w:rsidRDefault="00815E5D" w:rsidP="005F50E7">
      <w:pPr>
        <w:ind w:firstLine="360"/>
        <w:jc w:val="both"/>
        <w:rPr>
          <w:b/>
          <w:sz w:val="26"/>
          <w:szCs w:val="26"/>
        </w:rPr>
      </w:pPr>
      <w:r w:rsidRPr="00815E5D">
        <w:rPr>
          <w:b/>
          <w:sz w:val="26"/>
          <w:szCs w:val="26"/>
        </w:rPr>
        <w:t xml:space="preserve">4. </w:t>
      </w:r>
      <w:r>
        <w:rPr>
          <w:b/>
          <w:sz w:val="26"/>
          <w:szCs w:val="26"/>
        </w:rPr>
        <w:t>О р</w:t>
      </w:r>
      <w:r w:rsidRPr="00815E5D">
        <w:rPr>
          <w:b/>
          <w:sz w:val="26"/>
          <w:szCs w:val="26"/>
        </w:rPr>
        <w:t>абот</w:t>
      </w:r>
      <w:r>
        <w:rPr>
          <w:b/>
          <w:sz w:val="26"/>
          <w:szCs w:val="26"/>
        </w:rPr>
        <w:t>е</w:t>
      </w:r>
      <w:r w:rsidRPr="00815E5D">
        <w:rPr>
          <w:b/>
          <w:sz w:val="26"/>
          <w:szCs w:val="26"/>
        </w:rPr>
        <w:t xml:space="preserve"> по повыше</w:t>
      </w:r>
      <w:r>
        <w:rPr>
          <w:b/>
          <w:sz w:val="26"/>
          <w:szCs w:val="26"/>
        </w:rPr>
        <w:t>нию налоговой грамотности</w:t>
      </w:r>
      <w:r w:rsidR="00DA47A3">
        <w:rPr>
          <w:b/>
          <w:sz w:val="26"/>
          <w:szCs w:val="26"/>
        </w:rPr>
        <w:t>.</w:t>
      </w:r>
    </w:p>
    <w:p w:rsidR="00815E5D" w:rsidRPr="00815E5D" w:rsidRDefault="002775DB" w:rsidP="005F50E7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815E5D">
        <w:rPr>
          <w:sz w:val="26"/>
          <w:szCs w:val="26"/>
        </w:rPr>
        <w:t xml:space="preserve">Заслушали </w:t>
      </w:r>
      <w:r w:rsidR="00A17749">
        <w:rPr>
          <w:sz w:val="26"/>
          <w:szCs w:val="26"/>
        </w:rPr>
        <w:t xml:space="preserve">и приняли к сведению </w:t>
      </w:r>
      <w:r w:rsidR="00815E5D" w:rsidRPr="00815E5D">
        <w:rPr>
          <w:sz w:val="26"/>
          <w:szCs w:val="26"/>
        </w:rPr>
        <w:t xml:space="preserve">выступление </w:t>
      </w:r>
      <w:r w:rsidR="00815E5D">
        <w:rPr>
          <w:sz w:val="26"/>
          <w:szCs w:val="26"/>
        </w:rPr>
        <w:t xml:space="preserve">заместителя руководителя Управления О.В. Дмитриенко о проведении проекта </w:t>
      </w:r>
      <w:r w:rsidR="00815E5D" w:rsidRPr="00815E5D">
        <w:rPr>
          <w:sz w:val="26"/>
          <w:szCs w:val="26"/>
        </w:rPr>
        <w:t xml:space="preserve">«Разговор </w:t>
      </w:r>
      <w:proofErr w:type="gramStart"/>
      <w:r w:rsidR="00815E5D" w:rsidRPr="00815E5D">
        <w:rPr>
          <w:sz w:val="26"/>
          <w:szCs w:val="26"/>
        </w:rPr>
        <w:t>о</w:t>
      </w:r>
      <w:proofErr w:type="gramEnd"/>
      <w:r w:rsidR="00815E5D" w:rsidRPr="00815E5D">
        <w:rPr>
          <w:sz w:val="26"/>
          <w:szCs w:val="26"/>
        </w:rPr>
        <w:t xml:space="preserve"> важном: Налоги. Дети»</w:t>
      </w:r>
      <w:r w:rsidR="00815E5D">
        <w:rPr>
          <w:sz w:val="26"/>
          <w:szCs w:val="26"/>
        </w:rPr>
        <w:t xml:space="preserve"> для детей сотрудников на</w:t>
      </w:r>
      <w:r w:rsidR="00D15ACC">
        <w:rPr>
          <w:sz w:val="26"/>
          <w:szCs w:val="26"/>
        </w:rPr>
        <w:t>л</w:t>
      </w:r>
      <w:r w:rsidR="00815E5D">
        <w:rPr>
          <w:sz w:val="26"/>
          <w:szCs w:val="26"/>
        </w:rPr>
        <w:t>оговых органов</w:t>
      </w:r>
      <w:r w:rsidR="002649B6">
        <w:rPr>
          <w:sz w:val="26"/>
          <w:szCs w:val="26"/>
        </w:rPr>
        <w:t>.</w:t>
      </w:r>
    </w:p>
    <w:p w:rsidR="00815E5D" w:rsidRDefault="00815E5D" w:rsidP="005F50E7">
      <w:pPr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О взаимодействии с Общественной палатой Республики Коми</w:t>
      </w:r>
      <w:r w:rsidR="00DA47A3">
        <w:rPr>
          <w:b/>
          <w:sz w:val="26"/>
          <w:szCs w:val="26"/>
        </w:rPr>
        <w:t>.</w:t>
      </w:r>
    </w:p>
    <w:p w:rsidR="00815E5D" w:rsidRDefault="002775DB" w:rsidP="00815E5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815E5D" w:rsidRPr="00815E5D">
        <w:rPr>
          <w:sz w:val="26"/>
          <w:szCs w:val="26"/>
        </w:rPr>
        <w:t xml:space="preserve">Заслушали </w:t>
      </w:r>
      <w:r w:rsidR="00382C4B">
        <w:rPr>
          <w:sz w:val="26"/>
          <w:szCs w:val="26"/>
        </w:rPr>
        <w:t>п</w:t>
      </w:r>
      <w:r w:rsidR="00382C4B" w:rsidRPr="00382C4B">
        <w:rPr>
          <w:sz w:val="26"/>
          <w:szCs w:val="26"/>
        </w:rPr>
        <w:t>редседател</w:t>
      </w:r>
      <w:r w:rsidR="00382C4B">
        <w:rPr>
          <w:sz w:val="26"/>
          <w:szCs w:val="26"/>
        </w:rPr>
        <w:t>я</w:t>
      </w:r>
      <w:r w:rsidR="00382C4B" w:rsidRPr="00382C4B">
        <w:rPr>
          <w:sz w:val="26"/>
          <w:szCs w:val="26"/>
        </w:rPr>
        <w:t xml:space="preserve"> комиссии Общественной палаты Республики Коми по экономическим вопросам </w:t>
      </w:r>
      <w:r w:rsidR="00815E5D" w:rsidRPr="00815E5D">
        <w:rPr>
          <w:sz w:val="26"/>
          <w:szCs w:val="26"/>
        </w:rPr>
        <w:t>Т.А.</w:t>
      </w:r>
      <w:r w:rsidR="00815E5D">
        <w:rPr>
          <w:sz w:val="26"/>
          <w:szCs w:val="26"/>
        </w:rPr>
        <w:t> </w:t>
      </w:r>
      <w:proofErr w:type="spellStart"/>
      <w:r w:rsidR="00815E5D" w:rsidRPr="00815E5D">
        <w:rPr>
          <w:sz w:val="26"/>
          <w:szCs w:val="26"/>
        </w:rPr>
        <w:t>Тырышкину</w:t>
      </w:r>
      <w:proofErr w:type="spellEnd"/>
      <w:r>
        <w:rPr>
          <w:sz w:val="26"/>
          <w:szCs w:val="26"/>
        </w:rPr>
        <w:t>;</w:t>
      </w:r>
      <w:r w:rsidR="00815E5D" w:rsidRPr="00815E5D">
        <w:rPr>
          <w:sz w:val="26"/>
          <w:szCs w:val="26"/>
        </w:rPr>
        <w:t xml:space="preserve"> </w:t>
      </w:r>
    </w:p>
    <w:p w:rsidR="002775DB" w:rsidRDefault="002775DB" w:rsidP="00815E5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5.2. Решили</w:t>
      </w:r>
      <w:r w:rsidR="00382C4B">
        <w:rPr>
          <w:sz w:val="26"/>
          <w:szCs w:val="26"/>
        </w:rPr>
        <w:t>:</w:t>
      </w:r>
      <w:r>
        <w:rPr>
          <w:sz w:val="26"/>
          <w:szCs w:val="26"/>
        </w:rPr>
        <w:t xml:space="preserve"> заключить </w:t>
      </w:r>
      <w:r w:rsidR="00DA47A3">
        <w:rPr>
          <w:sz w:val="26"/>
          <w:szCs w:val="26"/>
        </w:rPr>
        <w:t xml:space="preserve">в 2023 году </w:t>
      </w:r>
      <w:r>
        <w:rPr>
          <w:sz w:val="26"/>
          <w:szCs w:val="26"/>
        </w:rPr>
        <w:t xml:space="preserve">соглашение о взаимодействии </w:t>
      </w:r>
      <w:r w:rsidR="00DA47A3">
        <w:rPr>
          <w:sz w:val="26"/>
          <w:szCs w:val="26"/>
        </w:rPr>
        <w:t xml:space="preserve">Общественного совета при </w:t>
      </w:r>
      <w:r w:rsidR="002649B6">
        <w:rPr>
          <w:sz w:val="26"/>
          <w:szCs w:val="26"/>
        </w:rPr>
        <w:t>Управлении</w:t>
      </w:r>
      <w:r>
        <w:rPr>
          <w:sz w:val="26"/>
          <w:szCs w:val="26"/>
        </w:rPr>
        <w:t xml:space="preserve"> </w:t>
      </w:r>
      <w:r w:rsidR="00DA47A3">
        <w:rPr>
          <w:sz w:val="26"/>
          <w:szCs w:val="26"/>
        </w:rPr>
        <w:t xml:space="preserve">с </w:t>
      </w:r>
      <w:r>
        <w:rPr>
          <w:sz w:val="26"/>
          <w:szCs w:val="26"/>
        </w:rPr>
        <w:t>Общественной палатой Республики Коми</w:t>
      </w:r>
      <w:r w:rsidR="0067754E">
        <w:rPr>
          <w:sz w:val="26"/>
          <w:szCs w:val="26"/>
        </w:rPr>
        <w:t>.</w:t>
      </w:r>
    </w:p>
    <w:p w:rsidR="0067754E" w:rsidRPr="0067754E" w:rsidRDefault="0067754E" w:rsidP="00815E5D">
      <w:pPr>
        <w:ind w:firstLine="360"/>
        <w:jc w:val="both"/>
        <w:rPr>
          <w:b/>
          <w:sz w:val="26"/>
          <w:szCs w:val="26"/>
        </w:rPr>
      </w:pPr>
      <w:r w:rsidRPr="0067754E">
        <w:rPr>
          <w:b/>
          <w:sz w:val="26"/>
          <w:szCs w:val="26"/>
        </w:rPr>
        <w:t>6. Об итогах работы Общественного совета</w:t>
      </w:r>
      <w:r>
        <w:rPr>
          <w:b/>
          <w:sz w:val="26"/>
          <w:szCs w:val="26"/>
        </w:rPr>
        <w:t xml:space="preserve"> при </w:t>
      </w:r>
      <w:r w:rsidR="00DA47A3">
        <w:rPr>
          <w:b/>
          <w:sz w:val="26"/>
          <w:szCs w:val="26"/>
        </w:rPr>
        <w:t>Управлении.</w:t>
      </w:r>
    </w:p>
    <w:p w:rsidR="00B35FB1" w:rsidRDefault="0067754E" w:rsidP="00D578ED">
      <w:pPr>
        <w:ind w:firstLine="360"/>
        <w:jc w:val="both"/>
        <w:rPr>
          <w:sz w:val="26"/>
          <w:szCs w:val="26"/>
        </w:rPr>
      </w:pPr>
      <w:r w:rsidRPr="0067754E">
        <w:rPr>
          <w:sz w:val="26"/>
          <w:szCs w:val="26"/>
        </w:rPr>
        <w:t>6.1. заслушали членов Общественного совета</w:t>
      </w:r>
      <w:r>
        <w:rPr>
          <w:sz w:val="26"/>
          <w:szCs w:val="26"/>
        </w:rPr>
        <w:t xml:space="preserve">, </w:t>
      </w:r>
      <w:r w:rsidRPr="0067754E">
        <w:rPr>
          <w:sz w:val="26"/>
          <w:szCs w:val="26"/>
        </w:rPr>
        <w:t>член</w:t>
      </w:r>
      <w:r>
        <w:rPr>
          <w:sz w:val="26"/>
          <w:szCs w:val="26"/>
        </w:rPr>
        <w:t>а</w:t>
      </w:r>
      <w:r w:rsidRPr="0067754E">
        <w:rPr>
          <w:sz w:val="26"/>
          <w:szCs w:val="26"/>
        </w:rPr>
        <w:t xml:space="preserve"> совета Коми республиканского отделения «ОПОРА РОССИИ»</w:t>
      </w:r>
      <w:r w:rsidR="00DA47A3">
        <w:rPr>
          <w:sz w:val="26"/>
          <w:szCs w:val="26"/>
        </w:rPr>
        <w:t>, сотрудников Управления</w:t>
      </w:r>
      <w:r>
        <w:rPr>
          <w:sz w:val="26"/>
          <w:szCs w:val="26"/>
        </w:rPr>
        <w:t>;</w:t>
      </w:r>
    </w:p>
    <w:p w:rsidR="0067754E" w:rsidRPr="00DA47A3" w:rsidRDefault="0067754E" w:rsidP="00D578E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Решили: </w:t>
      </w:r>
      <w:r w:rsidR="00DA47A3">
        <w:rPr>
          <w:sz w:val="26"/>
          <w:szCs w:val="26"/>
        </w:rPr>
        <w:t xml:space="preserve">в целях расширения целевой аудитории и увеличения площадок для информирования населения </w:t>
      </w:r>
      <w:r w:rsidR="002649B6">
        <w:rPr>
          <w:sz w:val="26"/>
          <w:szCs w:val="26"/>
        </w:rPr>
        <w:t xml:space="preserve">о деятельности налоговой службы </w:t>
      </w:r>
      <w:r>
        <w:rPr>
          <w:sz w:val="26"/>
          <w:szCs w:val="26"/>
        </w:rPr>
        <w:t xml:space="preserve">продолжить </w:t>
      </w:r>
      <w:r>
        <w:rPr>
          <w:sz w:val="26"/>
          <w:szCs w:val="26"/>
        </w:rPr>
        <w:t>совместн</w:t>
      </w:r>
      <w:r>
        <w:rPr>
          <w:sz w:val="26"/>
          <w:szCs w:val="26"/>
        </w:rPr>
        <w:t xml:space="preserve">ую работу Общественного совета </w:t>
      </w:r>
      <w:r w:rsidR="00DA47A3">
        <w:rPr>
          <w:sz w:val="26"/>
          <w:szCs w:val="26"/>
        </w:rPr>
        <w:t>и Управления с</w:t>
      </w:r>
      <w:r>
        <w:rPr>
          <w:sz w:val="26"/>
          <w:szCs w:val="26"/>
        </w:rPr>
        <w:t xml:space="preserve"> Общественной палат</w:t>
      </w:r>
      <w:r w:rsidR="00DA47A3">
        <w:rPr>
          <w:sz w:val="26"/>
          <w:szCs w:val="26"/>
        </w:rPr>
        <w:t>ой</w:t>
      </w:r>
      <w:r>
        <w:rPr>
          <w:sz w:val="26"/>
          <w:szCs w:val="26"/>
        </w:rPr>
        <w:t xml:space="preserve"> Республики Коми</w:t>
      </w:r>
      <w:r w:rsidR="00DA47A3">
        <w:rPr>
          <w:sz w:val="26"/>
          <w:szCs w:val="26"/>
        </w:rPr>
        <w:t xml:space="preserve">, </w:t>
      </w:r>
      <w:r w:rsidR="00DA47A3" w:rsidRPr="00DA47A3">
        <w:rPr>
          <w:sz w:val="26"/>
          <w:szCs w:val="26"/>
        </w:rPr>
        <w:t>Коми республиканск</w:t>
      </w:r>
      <w:r w:rsidR="00DA47A3">
        <w:rPr>
          <w:sz w:val="26"/>
          <w:szCs w:val="26"/>
        </w:rPr>
        <w:t>им</w:t>
      </w:r>
      <w:r w:rsidR="00DA47A3" w:rsidRPr="00DA47A3">
        <w:rPr>
          <w:sz w:val="26"/>
          <w:szCs w:val="26"/>
        </w:rPr>
        <w:t xml:space="preserve"> отделени</w:t>
      </w:r>
      <w:r w:rsidR="00DA47A3">
        <w:rPr>
          <w:sz w:val="26"/>
          <w:szCs w:val="26"/>
        </w:rPr>
        <w:t>ем</w:t>
      </w:r>
      <w:r w:rsidR="00DA47A3" w:rsidRPr="00DA47A3">
        <w:rPr>
          <w:sz w:val="26"/>
          <w:szCs w:val="26"/>
        </w:rPr>
        <w:t xml:space="preserve"> «ОПОРА РОССИИ»</w:t>
      </w:r>
      <w:r w:rsidR="00DA47A3">
        <w:rPr>
          <w:sz w:val="26"/>
          <w:szCs w:val="26"/>
        </w:rPr>
        <w:t xml:space="preserve"> и </w:t>
      </w:r>
      <w:proofErr w:type="gramStart"/>
      <w:r w:rsidR="00DA47A3">
        <w:rPr>
          <w:sz w:val="26"/>
          <w:szCs w:val="26"/>
        </w:rPr>
        <w:t>бизнес-сообществами</w:t>
      </w:r>
      <w:proofErr w:type="gramEnd"/>
      <w:r w:rsidR="007C0E94">
        <w:rPr>
          <w:sz w:val="26"/>
          <w:szCs w:val="26"/>
        </w:rPr>
        <w:t>.</w:t>
      </w:r>
    </w:p>
    <w:p w:rsidR="0008180E" w:rsidRDefault="0008180E" w:rsidP="00D578ED">
      <w:pPr>
        <w:ind w:firstLine="284"/>
        <w:jc w:val="both"/>
        <w:rPr>
          <w:sz w:val="26"/>
          <w:szCs w:val="26"/>
        </w:rPr>
      </w:pPr>
    </w:p>
    <w:p w:rsidR="005E794E" w:rsidRPr="00802A24" w:rsidRDefault="005E794E" w:rsidP="00D578ED">
      <w:pPr>
        <w:ind w:firstLine="284"/>
        <w:jc w:val="both"/>
        <w:rPr>
          <w:sz w:val="26"/>
          <w:szCs w:val="26"/>
        </w:rPr>
      </w:pPr>
    </w:p>
    <w:p w:rsidR="006C7889" w:rsidRDefault="006C7889" w:rsidP="00270C2B">
      <w:pPr>
        <w:rPr>
          <w:sz w:val="26"/>
          <w:szCs w:val="26"/>
        </w:rPr>
      </w:pPr>
    </w:p>
    <w:p w:rsidR="00695A2A" w:rsidRPr="00802A24" w:rsidRDefault="00695A2A" w:rsidP="00270C2B">
      <w:pPr>
        <w:rPr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97"/>
        <w:gridCol w:w="240"/>
        <w:gridCol w:w="3120"/>
        <w:gridCol w:w="240"/>
        <w:gridCol w:w="3257"/>
      </w:tblGrid>
      <w:tr w:rsidR="00270C2B" w:rsidRPr="00802A24" w:rsidTr="00B63E1F">
        <w:trPr>
          <w:trHeight w:hRule="exact" w:val="1310"/>
        </w:trPr>
        <w:tc>
          <w:tcPr>
            <w:tcW w:w="2997" w:type="dxa"/>
          </w:tcPr>
          <w:p w:rsidR="00B63E1F" w:rsidRPr="00802A24" w:rsidRDefault="00270C2B" w:rsidP="00B63E1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>Председатель</w:t>
            </w:r>
          </w:p>
          <w:p w:rsidR="00270C2B" w:rsidRPr="00802A24" w:rsidRDefault="00B63E1F" w:rsidP="00B63E1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 xml:space="preserve">Общественного совета </w:t>
            </w:r>
          </w:p>
          <w:p w:rsidR="00B63E1F" w:rsidRPr="00802A24" w:rsidRDefault="00B63E1F" w:rsidP="00B63E1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>при УФНС России</w:t>
            </w:r>
          </w:p>
          <w:p w:rsidR="00B63E1F" w:rsidRPr="00802A24" w:rsidRDefault="00B63E1F" w:rsidP="00B63E1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 xml:space="preserve">Республики Коми                       </w:t>
            </w:r>
          </w:p>
        </w:tc>
        <w:tc>
          <w:tcPr>
            <w:tcW w:w="240" w:type="dxa"/>
          </w:tcPr>
          <w:p w:rsidR="00270C2B" w:rsidRPr="00802A24" w:rsidRDefault="00270C2B" w:rsidP="009E069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270C2B" w:rsidRPr="00802A24" w:rsidRDefault="00270C2B" w:rsidP="009E069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40" w:type="dxa"/>
          </w:tcPr>
          <w:p w:rsidR="00270C2B" w:rsidRPr="00802A24" w:rsidRDefault="00270C2B" w:rsidP="009E069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70C2B" w:rsidRPr="00802A24" w:rsidRDefault="00B63E1F" w:rsidP="009E069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 xml:space="preserve"> </w:t>
            </w:r>
          </w:p>
          <w:p w:rsidR="00B63E1F" w:rsidRPr="00802A24" w:rsidRDefault="00B63E1F" w:rsidP="009E069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  <w:p w:rsidR="00B63E1F" w:rsidRPr="00802A24" w:rsidRDefault="00B63E1F" w:rsidP="009E069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  <w:p w:rsidR="00B63E1F" w:rsidRPr="00802A24" w:rsidRDefault="00B63E1F" w:rsidP="009E069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802A24">
              <w:rPr>
                <w:sz w:val="26"/>
                <w:szCs w:val="26"/>
              </w:rPr>
              <w:t xml:space="preserve">       </w:t>
            </w:r>
            <w:r w:rsidR="002649B6">
              <w:rPr>
                <w:sz w:val="26"/>
                <w:szCs w:val="26"/>
              </w:rPr>
              <w:t xml:space="preserve">    </w:t>
            </w:r>
            <w:r w:rsidRPr="00802A24">
              <w:rPr>
                <w:sz w:val="26"/>
                <w:szCs w:val="26"/>
              </w:rPr>
              <w:t xml:space="preserve">   А.В. </w:t>
            </w:r>
            <w:proofErr w:type="spellStart"/>
            <w:r w:rsidRPr="00802A24">
              <w:rPr>
                <w:sz w:val="26"/>
                <w:szCs w:val="26"/>
              </w:rPr>
              <w:t>Чуракова</w:t>
            </w:r>
            <w:proofErr w:type="spellEnd"/>
          </w:p>
        </w:tc>
      </w:tr>
      <w:tr w:rsidR="00270C2B" w:rsidRPr="003F65FD" w:rsidTr="00B63E1F">
        <w:trPr>
          <w:trHeight w:hRule="exact" w:val="707"/>
        </w:trPr>
        <w:tc>
          <w:tcPr>
            <w:tcW w:w="2997" w:type="dxa"/>
          </w:tcPr>
          <w:p w:rsidR="00270C2B" w:rsidRPr="003F65FD" w:rsidRDefault="00270C2B" w:rsidP="009E069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0" w:type="dxa"/>
          </w:tcPr>
          <w:p w:rsidR="00270C2B" w:rsidRPr="003F65FD" w:rsidRDefault="00270C2B" w:rsidP="009E069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270C2B" w:rsidRPr="003F65FD" w:rsidRDefault="00270C2B" w:rsidP="009E069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3F65FD">
              <w:rPr>
                <w:sz w:val="20"/>
                <w:szCs w:val="20"/>
              </w:rPr>
              <w:t>Подпись</w:t>
            </w:r>
          </w:p>
        </w:tc>
        <w:tc>
          <w:tcPr>
            <w:tcW w:w="240" w:type="dxa"/>
          </w:tcPr>
          <w:p w:rsidR="00270C2B" w:rsidRPr="003F65FD" w:rsidRDefault="00270C2B" w:rsidP="009E069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270C2B" w:rsidRPr="003F65FD" w:rsidRDefault="00270C2B" w:rsidP="009E069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3F65FD">
              <w:rPr>
                <w:sz w:val="20"/>
              </w:rPr>
              <w:t>Расшифровка подписи</w:t>
            </w:r>
          </w:p>
        </w:tc>
      </w:tr>
    </w:tbl>
    <w:p w:rsidR="00392DD0" w:rsidRDefault="00392DD0" w:rsidP="006C7889">
      <w:bookmarkStart w:id="0" w:name="_GoBack"/>
      <w:bookmarkEnd w:id="0"/>
    </w:p>
    <w:sectPr w:rsidR="00392DD0" w:rsidSect="0008180E">
      <w:headerReference w:type="default" r:id="rId9"/>
      <w:type w:val="continuous"/>
      <w:pgSz w:w="11906" w:h="16838" w:code="9"/>
      <w:pgMar w:top="426" w:right="567" w:bottom="1134" w:left="1134" w:header="22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0E" w:rsidRDefault="0008180E" w:rsidP="0008180E">
      <w:r>
        <w:separator/>
      </w:r>
    </w:p>
  </w:endnote>
  <w:endnote w:type="continuationSeparator" w:id="0">
    <w:p w:rsidR="0008180E" w:rsidRDefault="0008180E" w:rsidP="0008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0E" w:rsidRDefault="0008180E" w:rsidP="0008180E">
      <w:r>
        <w:separator/>
      </w:r>
    </w:p>
  </w:footnote>
  <w:footnote w:type="continuationSeparator" w:id="0">
    <w:p w:rsidR="0008180E" w:rsidRDefault="0008180E" w:rsidP="00081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70726"/>
      <w:docPartObj>
        <w:docPartGallery w:val="Page Numbers (Top of Page)"/>
        <w:docPartUnique/>
      </w:docPartObj>
    </w:sdtPr>
    <w:sdtEndPr/>
    <w:sdtContent>
      <w:p w:rsidR="0008180E" w:rsidRDefault="000818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9B6">
          <w:rPr>
            <w:noProof/>
          </w:rPr>
          <w:t>2</w:t>
        </w:r>
        <w:r>
          <w:fldChar w:fldCharType="end"/>
        </w:r>
      </w:p>
    </w:sdtContent>
  </w:sdt>
  <w:p w:rsidR="0008180E" w:rsidRDefault="000818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2B"/>
    <w:rsid w:val="0008180E"/>
    <w:rsid w:val="00163CB6"/>
    <w:rsid w:val="002649B6"/>
    <w:rsid w:val="00270C2B"/>
    <w:rsid w:val="002775DB"/>
    <w:rsid w:val="00304848"/>
    <w:rsid w:val="00382C4B"/>
    <w:rsid w:val="00392DD0"/>
    <w:rsid w:val="003C2DC7"/>
    <w:rsid w:val="004773B1"/>
    <w:rsid w:val="004B366A"/>
    <w:rsid w:val="00502B84"/>
    <w:rsid w:val="005E794E"/>
    <w:rsid w:val="005F50E7"/>
    <w:rsid w:val="0067574B"/>
    <w:rsid w:val="0067754E"/>
    <w:rsid w:val="00693D40"/>
    <w:rsid w:val="00695A2A"/>
    <w:rsid w:val="006C7889"/>
    <w:rsid w:val="007C0E94"/>
    <w:rsid w:val="00802A24"/>
    <w:rsid w:val="00815E5D"/>
    <w:rsid w:val="00821D41"/>
    <w:rsid w:val="008E4556"/>
    <w:rsid w:val="0098181D"/>
    <w:rsid w:val="009B4AAA"/>
    <w:rsid w:val="00A17749"/>
    <w:rsid w:val="00A32792"/>
    <w:rsid w:val="00A847F3"/>
    <w:rsid w:val="00A938CE"/>
    <w:rsid w:val="00AE52B0"/>
    <w:rsid w:val="00B20365"/>
    <w:rsid w:val="00B35FB1"/>
    <w:rsid w:val="00B63E1F"/>
    <w:rsid w:val="00B63F90"/>
    <w:rsid w:val="00C772F9"/>
    <w:rsid w:val="00D15ACC"/>
    <w:rsid w:val="00D1614A"/>
    <w:rsid w:val="00D42412"/>
    <w:rsid w:val="00D578ED"/>
    <w:rsid w:val="00DA47A3"/>
    <w:rsid w:val="00F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0C2B"/>
    <w:pPr>
      <w:spacing w:before="120" w:after="240"/>
      <w:jc w:val="center"/>
    </w:pPr>
    <w:rPr>
      <w:b/>
      <w:szCs w:val="20"/>
    </w:rPr>
  </w:style>
  <w:style w:type="table" w:styleId="a4">
    <w:name w:val="Table Grid"/>
    <w:basedOn w:val="a1"/>
    <w:uiPriority w:val="59"/>
    <w:rsid w:val="005E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1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1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1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18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0C2B"/>
    <w:pPr>
      <w:spacing w:before="120" w:after="240"/>
      <w:jc w:val="center"/>
    </w:pPr>
    <w:rPr>
      <w:b/>
      <w:szCs w:val="20"/>
    </w:rPr>
  </w:style>
  <w:style w:type="table" w:styleId="a4">
    <w:name w:val="Table Grid"/>
    <w:basedOn w:val="a1"/>
    <w:uiPriority w:val="59"/>
    <w:rsid w:val="005E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1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1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1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18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Чуракина Светлана Леонидовна</dc:creator>
  <cp:lastModifiedBy>Чуракина Светлана Леонидовна</cp:lastModifiedBy>
  <cp:revision>6</cp:revision>
  <dcterms:created xsi:type="dcterms:W3CDTF">2022-12-23T07:41:00Z</dcterms:created>
  <dcterms:modified xsi:type="dcterms:W3CDTF">2022-12-23T12:00:00Z</dcterms:modified>
</cp:coreProperties>
</file>