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071F3E" w:rsidRDefault="00420D93" w:rsidP="00071F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1F3E">
        <w:rPr>
          <w:rFonts w:ascii="Times New Roman" w:hAnsi="Times New Roman" w:cs="Times New Roman"/>
          <w:b/>
          <w:sz w:val="40"/>
          <w:szCs w:val="40"/>
        </w:rPr>
        <w:t>График проведения семинаров в</w:t>
      </w:r>
      <w:r w:rsidR="009D04D7">
        <w:rPr>
          <w:rFonts w:ascii="Times New Roman" w:hAnsi="Times New Roman" w:cs="Times New Roman"/>
          <w:b/>
          <w:sz w:val="40"/>
          <w:szCs w:val="40"/>
        </w:rPr>
        <w:t>о</w:t>
      </w:r>
      <w:r w:rsidRPr="00071F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D04D7">
        <w:rPr>
          <w:rFonts w:ascii="Times New Roman" w:hAnsi="Times New Roman" w:cs="Times New Roman"/>
          <w:b/>
          <w:sz w:val="40"/>
          <w:szCs w:val="40"/>
        </w:rPr>
        <w:t>2</w:t>
      </w:r>
      <w:r w:rsidRPr="00071F3E">
        <w:rPr>
          <w:rFonts w:ascii="Times New Roman" w:hAnsi="Times New Roman" w:cs="Times New Roman"/>
          <w:b/>
          <w:sz w:val="40"/>
          <w:szCs w:val="40"/>
        </w:rPr>
        <w:t xml:space="preserve"> квартале 2022 года</w:t>
      </w:r>
    </w:p>
    <w:tbl>
      <w:tblPr>
        <w:tblStyle w:val="a3"/>
        <w:tblW w:w="14719" w:type="dxa"/>
        <w:tblLook w:val="04A0" w:firstRow="1" w:lastRow="0" w:firstColumn="1" w:lastColumn="0" w:noHBand="0" w:noVBand="1"/>
      </w:tblPr>
      <w:tblGrid>
        <w:gridCol w:w="1485"/>
        <w:gridCol w:w="1345"/>
        <w:gridCol w:w="1418"/>
        <w:gridCol w:w="2990"/>
        <w:gridCol w:w="4919"/>
        <w:gridCol w:w="2562"/>
      </w:tblGrid>
      <w:tr w:rsidR="00420D93" w:rsidRPr="001758A9" w:rsidTr="00EB07FA">
        <w:tc>
          <w:tcPr>
            <w:tcW w:w="1485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345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418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2990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919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562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Arial" w:hAnsi="Arial" w:cs="Arial"/>
                <w:i/>
                <w:iCs/>
                <w:color w:val="000000"/>
              </w:rPr>
              <w:t xml:space="preserve">Категория налогоплательщиков, </w:t>
            </w:r>
            <w:r w:rsidR="00385FE4">
              <w:rPr>
                <w:rFonts w:ascii="Arial" w:hAnsi="Arial" w:cs="Arial"/>
                <w:i/>
                <w:iCs/>
                <w:color w:val="000000"/>
              </w:rPr>
              <w:t xml:space="preserve">приглашаемых </w:t>
            </w:r>
            <w:r w:rsidRPr="001758A9">
              <w:rPr>
                <w:rFonts w:ascii="Arial" w:hAnsi="Arial" w:cs="Arial"/>
                <w:i/>
                <w:iCs/>
                <w:color w:val="000000"/>
              </w:rPr>
              <w:t>на семинар</w:t>
            </w:r>
          </w:p>
        </w:tc>
      </w:tr>
      <w:tr w:rsidR="001758A9" w:rsidRPr="001758A9" w:rsidTr="00EB07FA">
        <w:tc>
          <w:tcPr>
            <w:tcW w:w="1485" w:type="dxa"/>
          </w:tcPr>
          <w:p w:rsidR="001758A9" w:rsidRPr="001758A9" w:rsidRDefault="001758A9" w:rsidP="00A3167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345" w:type="dxa"/>
          </w:tcPr>
          <w:p w:rsidR="001758A9" w:rsidRPr="001758A9" w:rsidRDefault="00D23393" w:rsidP="00D23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758A9" w:rsidRPr="001758A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758A9" w:rsidRPr="001758A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18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990" w:type="dxa"/>
          </w:tcPr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ИФНС Р</w:t>
            </w:r>
            <w:r w:rsidR="00EB07FA">
              <w:rPr>
                <w:rFonts w:ascii="Times New Roman" w:hAnsi="Times New Roman" w:cs="Times New Roman"/>
              </w:rPr>
              <w:t xml:space="preserve">оссии по г. Воркуте Республики </w:t>
            </w:r>
            <w:r w:rsidRPr="001758A9">
              <w:rPr>
                <w:rFonts w:ascii="Times New Roman" w:hAnsi="Times New Roman" w:cs="Times New Roman"/>
              </w:rPr>
              <w:t xml:space="preserve">Коми </w:t>
            </w: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адрес:  г. Воркута, ул. Яновского, д. 1,</w:t>
            </w: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2 этаж, каб.206 </w:t>
            </w:r>
          </w:p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</w:tcPr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1.Порядок представления отчетности и получения услуг в электронном виде по ТКС.</w:t>
            </w:r>
            <w:r w:rsidR="00EB07FA">
              <w:rPr>
                <w:rFonts w:ascii="Times New Roman" w:hAnsi="Times New Roman" w:cs="Times New Roman"/>
              </w:rPr>
              <w:t xml:space="preserve"> </w:t>
            </w:r>
            <w:r w:rsidR="00D23393" w:rsidRPr="00D23393">
              <w:rPr>
                <w:rFonts w:ascii="Times New Roman" w:hAnsi="Times New Roman" w:cs="Times New Roman"/>
              </w:rPr>
              <w:t>Получение квалифицированного сертификата клю</w:t>
            </w:r>
            <w:r w:rsidR="00385FE4">
              <w:rPr>
                <w:rFonts w:ascii="Times New Roman" w:hAnsi="Times New Roman" w:cs="Times New Roman"/>
              </w:rPr>
              <w:t>ча проверки электронной подписи в</w:t>
            </w:r>
            <w:r w:rsidR="00D23393" w:rsidRPr="00D23393">
              <w:rPr>
                <w:rFonts w:ascii="Times New Roman" w:hAnsi="Times New Roman" w:cs="Times New Roman"/>
              </w:rPr>
              <w:t xml:space="preserve"> Удостоверяющ</w:t>
            </w:r>
            <w:r w:rsidR="00385FE4">
              <w:rPr>
                <w:rFonts w:ascii="Times New Roman" w:hAnsi="Times New Roman" w:cs="Times New Roman"/>
              </w:rPr>
              <w:t>ем</w:t>
            </w:r>
            <w:r w:rsidR="00D23393" w:rsidRPr="00D23393">
              <w:rPr>
                <w:rFonts w:ascii="Times New Roman" w:hAnsi="Times New Roman" w:cs="Times New Roman"/>
              </w:rPr>
              <w:t xml:space="preserve"> центр</w:t>
            </w:r>
            <w:r w:rsidR="00385FE4">
              <w:rPr>
                <w:rFonts w:ascii="Times New Roman" w:hAnsi="Times New Roman" w:cs="Times New Roman"/>
              </w:rPr>
              <w:t>е</w:t>
            </w:r>
            <w:r w:rsidR="00D23393" w:rsidRPr="00D23393">
              <w:rPr>
                <w:rFonts w:ascii="Times New Roman" w:hAnsi="Times New Roman" w:cs="Times New Roman"/>
              </w:rPr>
              <w:t xml:space="preserve"> ФНС России.</w:t>
            </w:r>
          </w:p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2.Единый налоговый платеж и его преимущества.</w:t>
            </w:r>
          </w:p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3.Налоговые льготы физических лиц.</w:t>
            </w:r>
          </w:p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4.Электронные сервисы ФНС</w:t>
            </w:r>
            <w:r w:rsidR="00385FE4">
              <w:rPr>
                <w:rFonts w:ascii="Times New Roman" w:hAnsi="Times New Roman" w:cs="Times New Roman"/>
              </w:rPr>
              <w:t xml:space="preserve"> России</w:t>
            </w:r>
            <w:r w:rsidRPr="001758A9">
              <w:rPr>
                <w:rFonts w:ascii="Times New Roman" w:hAnsi="Times New Roman" w:cs="Times New Roman"/>
              </w:rPr>
              <w:t>.</w:t>
            </w:r>
          </w:p>
          <w:p w:rsidR="00385FE4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58A9" w:rsidRPr="001758A9">
              <w:rPr>
                <w:rFonts w:ascii="Times New Roman" w:hAnsi="Times New Roman" w:cs="Times New Roman"/>
              </w:rPr>
              <w:t>.Декларирование личных доходов граждан.  Новое в НДФЛ. Изменения в порядке представления декларации по форме 3-НДФЛ и документов при продаже имущества, транспорта и получения доходов в порядке дарения.</w:t>
            </w:r>
          </w:p>
          <w:p w:rsidR="001758A9" w:rsidRPr="001758A9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6.Добровольное декларирование иностранных активов</w:t>
            </w:r>
            <w:r w:rsidR="00EB0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ФЛ</w:t>
            </w:r>
          </w:p>
        </w:tc>
      </w:tr>
      <w:tr w:rsidR="00976FD8" w:rsidRPr="001758A9" w:rsidTr="00EB07FA">
        <w:tc>
          <w:tcPr>
            <w:tcW w:w="1485" w:type="dxa"/>
          </w:tcPr>
          <w:p w:rsidR="00976FD8" w:rsidRPr="001758A9" w:rsidRDefault="00976FD8" w:rsidP="00A3167F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345" w:type="dxa"/>
          </w:tcPr>
          <w:p w:rsidR="00976FD8" w:rsidRDefault="00976FD8" w:rsidP="00D23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1418" w:type="dxa"/>
          </w:tcPr>
          <w:p w:rsidR="00976FD8" w:rsidRPr="001758A9" w:rsidRDefault="00B124AC" w:rsidP="00DA64A7">
            <w:pPr>
              <w:rPr>
                <w:rFonts w:ascii="Times New Roman" w:hAnsi="Times New Roman" w:cs="Times New Roman"/>
              </w:rPr>
            </w:pPr>
            <w:r w:rsidRPr="00B124AC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990" w:type="dxa"/>
          </w:tcPr>
          <w:p w:rsidR="00976FD8" w:rsidRDefault="00B124AC" w:rsidP="007E4DAF">
            <w:pPr>
              <w:rPr>
                <w:rFonts w:ascii="Times New Roman" w:hAnsi="Times New Roman" w:cs="Times New Roman"/>
              </w:rPr>
            </w:pPr>
            <w:r w:rsidRPr="00B124AC">
              <w:rPr>
                <w:rFonts w:ascii="Times New Roman" w:hAnsi="Times New Roman" w:cs="Times New Roman"/>
              </w:rPr>
              <w:t xml:space="preserve">ГБУ РК </w:t>
            </w:r>
            <w:r w:rsidR="005969D4">
              <w:rPr>
                <w:rFonts w:ascii="Times New Roman" w:hAnsi="Times New Roman" w:cs="Times New Roman"/>
              </w:rPr>
              <w:t>«</w:t>
            </w:r>
            <w:r w:rsidRPr="00B124AC">
              <w:rPr>
                <w:rFonts w:ascii="Times New Roman" w:hAnsi="Times New Roman" w:cs="Times New Roman"/>
              </w:rPr>
              <w:t>ЦСЗН Г. ВОРКУТЫ</w:t>
            </w:r>
            <w:r w:rsidR="005969D4">
              <w:rPr>
                <w:rFonts w:ascii="Times New Roman" w:hAnsi="Times New Roman" w:cs="Times New Roman"/>
              </w:rPr>
              <w:t>»</w:t>
            </w:r>
            <w:r w:rsidRPr="00B124AC">
              <w:rPr>
                <w:rFonts w:ascii="Times New Roman" w:hAnsi="Times New Roman" w:cs="Times New Roman"/>
              </w:rPr>
              <w:t xml:space="preserve"> г. Воркута ул. Парковая,32</w:t>
            </w:r>
          </w:p>
          <w:p w:rsidR="00B124AC" w:rsidRDefault="00B124AC" w:rsidP="007E4DAF">
            <w:pPr>
              <w:rPr>
                <w:rFonts w:ascii="Times New Roman" w:hAnsi="Times New Roman" w:cs="Times New Roman"/>
              </w:rPr>
            </w:pPr>
          </w:p>
          <w:p w:rsidR="00B124AC" w:rsidRPr="001758A9" w:rsidRDefault="00B124AC" w:rsidP="007E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B124AC">
              <w:rPr>
                <w:rFonts w:ascii="Times New Roman" w:hAnsi="Times New Roman" w:cs="Times New Roman"/>
              </w:rPr>
              <w:t>г. Воркута, ул. Парковая 32</w:t>
            </w:r>
          </w:p>
        </w:tc>
        <w:tc>
          <w:tcPr>
            <w:tcW w:w="4919" w:type="dxa"/>
          </w:tcPr>
          <w:p w:rsidR="00976FD8" w:rsidRPr="001758A9" w:rsidRDefault="00B124AC" w:rsidP="00EB07FA">
            <w:pPr>
              <w:jc w:val="both"/>
              <w:rPr>
                <w:rFonts w:ascii="Times New Roman" w:hAnsi="Times New Roman" w:cs="Times New Roman"/>
              </w:rPr>
            </w:pPr>
            <w:r w:rsidRPr="00B124AC">
              <w:rPr>
                <w:rFonts w:ascii="Times New Roman" w:hAnsi="Times New Roman" w:cs="Times New Roman"/>
              </w:rPr>
              <w:t xml:space="preserve">Семинар </w:t>
            </w:r>
            <w:r w:rsidR="005969D4">
              <w:rPr>
                <w:rFonts w:ascii="Times New Roman" w:hAnsi="Times New Roman" w:cs="Times New Roman"/>
              </w:rPr>
              <w:t xml:space="preserve">для </w:t>
            </w:r>
            <w:r w:rsidR="005969D4" w:rsidRPr="00B124AC">
              <w:rPr>
                <w:rFonts w:ascii="Times New Roman" w:hAnsi="Times New Roman" w:cs="Times New Roman"/>
              </w:rPr>
              <w:t>граждан пенсионного возраста</w:t>
            </w:r>
            <w:r w:rsidR="005969D4">
              <w:rPr>
                <w:rFonts w:ascii="Times New Roman" w:hAnsi="Times New Roman" w:cs="Times New Roman"/>
              </w:rPr>
              <w:t xml:space="preserve"> </w:t>
            </w:r>
            <w:r w:rsidRPr="00B124AC">
              <w:rPr>
                <w:rFonts w:ascii="Times New Roman" w:hAnsi="Times New Roman" w:cs="Times New Roman"/>
              </w:rPr>
              <w:t xml:space="preserve">по </w:t>
            </w:r>
            <w:r w:rsidR="005969D4">
              <w:rPr>
                <w:rFonts w:ascii="Times New Roman" w:hAnsi="Times New Roman" w:cs="Times New Roman"/>
              </w:rPr>
              <w:t xml:space="preserve">вопросам </w:t>
            </w:r>
            <w:r w:rsidRPr="00B124AC">
              <w:rPr>
                <w:rFonts w:ascii="Times New Roman" w:hAnsi="Times New Roman" w:cs="Times New Roman"/>
              </w:rPr>
              <w:t>повышени</w:t>
            </w:r>
            <w:r w:rsidR="005969D4">
              <w:rPr>
                <w:rFonts w:ascii="Times New Roman" w:hAnsi="Times New Roman" w:cs="Times New Roman"/>
              </w:rPr>
              <w:t xml:space="preserve">я налоговой грамотности </w:t>
            </w:r>
            <w:r w:rsidRPr="00B124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2" w:type="dxa"/>
          </w:tcPr>
          <w:p w:rsidR="00976FD8" w:rsidRPr="001758A9" w:rsidRDefault="00B124AC" w:rsidP="0092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</w:t>
            </w:r>
          </w:p>
        </w:tc>
      </w:tr>
      <w:tr w:rsidR="001758A9" w:rsidRPr="001758A9" w:rsidTr="00EB07FA">
        <w:tc>
          <w:tcPr>
            <w:tcW w:w="1485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345" w:type="dxa"/>
          </w:tcPr>
          <w:p w:rsidR="001758A9" w:rsidRPr="001758A9" w:rsidRDefault="00D23393" w:rsidP="00D23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758A9" w:rsidRPr="001758A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758A9" w:rsidRPr="001758A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18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990" w:type="dxa"/>
          </w:tcPr>
          <w:p w:rsidR="00976FD8" w:rsidRPr="00976FD8" w:rsidRDefault="00976FD8" w:rsidP="00976FD8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ИФНС Р</w:t>
            </w:r>
            <w:r w:rsidR="00EB07FA">
              <w:rPr>
                <w:rFonts w:ascii="Times New Roman" w:hAnsi="Times New Roman" w:cs="Times New Roman"/>
              </w:rPr>
              <w:t xml:space="preserve">оссии по г. Воркуте Республики </w:t>
            </w:r>
            <w:r w:rsidRPr="00976FD8">
              <w:rPr>
                <w:rFonts w:ascii="Times New Roman" w:hAnsi="Times New Roman" w:cs="Times New Roman"/>
              </w:rPr>
              <w:t xml:space="preserve">Коми </w:t>
            </w:r>
          </w:p>
          <w:p w:rsidR="00976FD8" w:rsidRPr="00976FD8" w:rsidRDefault="00976FD8" w:rsidP="00976FD8">
            <w:pPr>
              <w:rPr>
                <w:rFonts w:ascii="Times New Roman" w:hAnsi="Times New Roman" w:cs="Times New Roman"/>
              </w:rPr>
            </w:pPr>
          </w:p>
          <w:p w:rsidR="00976FD8" w:rsidRPr="00976FD8" w:rsidRDefault="00976FD8" w:rsidP="00976FD8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адрес:  г. Воркута, ул. Яновского, д. 1,</w:t>
            </w:r>
          </w:p>
          <w:p w:rsidR="001758A9" w:rsidRPr="001758A9" w:rsidRDefault="00976FD8" w:rsidP="00976FD8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2 этаж, каб.206</w:t>
            </w:r>
          </w:p>
        </w:tc>
        <w:tc>
          <w:tcPr>
            <w:tcW w:w="4919" w:type="dxa"/>
          </w:tcPr>
          <w:p w:rsidR="004B0C62" w:rsidRPr="004B0C62" w:rsidRDefault="004B0C62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758A9" w:rsidRPr="004B0C62">
              <w:rPr>
                <w:rFonts w:ascii="Times New Roman" w:hAnsi="Times New Roman" w:cs="Times New Roman"/>
              </w:rPr>
              <w:t>Электронные сервисы ФНС. Преимущества представления  отчетности по ТКС.</w:t>
            </w:r>
          </w:p>
          <w:p w:rsidR="001758A9" w:rsidRPr="004B0C62" w:rsidRDefault="004B0C62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23393" w:rsidRPr="004B0C62">
              <w:rPr>
                <w:rFonts w:ascii="Times New Roman" w:hAnsi="Times New Roman" w:cs="Times New Roman"/>
              </w:rPr>
              <w:t xml:space="preserve">Получение квалифицированного сертификата ключа проверки электронной подписи </w:t>
            </w:r>
            <w:r w:rsidR="00385FE4">
              <w:rPr>
                <w:rFonts w:ascii="Times New Roman" w:hAnsi="Times New Roman" w:cs="Times New Roman"/>
              </w:rPr>
              <w:t xml:space="preserve">в </w:t>
            </w:r>
            <w:r w:rsidR="00D23393" w:rsidRPr="004B0C62">
              <w:rPr>
                <w:rFonts w:ascii="Times New Roman" w:hAnsi="Times New Roman" w:cs="Times New Roman"/>
              </w:rPr>
              <w:t>Удостоверяющ</w:t>
            </w:r>
            <w:r w:rsidR="00385FE4">
              <w:rPr>
                <w:rFonts w:ascii="Times New Roman" w:hAnsi="Times New Roman" w:cs="Times New Roman"/>
              </w:rPr>
              <w:t>ем</w:t>
            </w:r>
            <w:r w:rsidR="00D23393" w:rsidRPr="004B0C62">
              <w:rPr>
                <w:rFonts w:ascii="Times New Roman" w:hAnsi="Times New Roman" w:cs="Times New Roman"/>
              </w:rPr>
              <w:t xml:space="preserve"> центр</w:t>
            </w:r>
            <w:r w:rsidR="00385FE4">
              <w:rPr>
                <w:rFonts w:ascii="Times New Roman" w:hAnsi="Times New Roman" w:cs="Times New Roman"/>
              </w:rPr>
              <w:t>е</w:t>
            </w:r>
            <w:r w:rsidR="00D23393" w:rsidRPr="004B0C62">
              <w:rPr>
                <w:rFonts w:ascii="Times New Roman" w:hAnsi="Times New Roman" w:cs="Times New Roman"/>
              </w:rPr>
              <w:t xml:space="preserve"> ФНС России.</w:t>
            </w:r>
          </w:p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3.Представление налоговой отчетности по доверенности через уполномоченного представителя.</w:t>
            </w:r>
          </w:p>
          <w:p w:rsid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4.Специальный налоговый режим – самозанятые.</w:t>
            </w:r>
          </w:p>
          <w:p w:rsidR="00D23393" w:rsidRPr="004247CD" w:rsidRDefault="00D23393" w:rsidP="00EB07FA">
            <w:pPr>
              <w:jc w:val="both"/>
            </w:pPr>
            <w:r>
              <w:rPr>
                <w:rFonts w:ascii="Times New Roman" w:hAnsi="Times New Roman" w:cs="Times New Roman"/>
              </w:rPr>
              <w:t>5.</w:t>
            </w:r>
            <w:r w:rsidRPr="00D23393">
              <w:rPr>
                <w:rFonts w:ascii="Times New Roman" w:hAnsi="Times New Roman" w:cs="Times New Roman"/>
              </w:rPr>
              <w:t>О заявительном порядке предоставления льгот по земельному и транспортному налогам юридически</w:t>
            </w:r>
            <w:r w:rsidR="00EB07FA">
              <w:rPr>
                <w:rFonts w:ascii="Times New Roman" w:hAnsi="Times New Roman" w:cs="Times New Roman"/>
              </w:rPr>
              <w:t>м</w:t>
            </w:r>
            <w:r w:rsidRPr="00D23393">
              <w:rPr>
                <w:rFonts w:ascii="Times New Roman" w:hAnsi="Times New Roman" w:cs="Times New Roman"/>
              </w:rPr>
              <w:t xml:space="preserve"> лицам</w:t>
            </w:r>
            <w:r>
              <w:t>.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ЮЛ</w:t>
            </w:r>
          </w:p>
        </w:tc>
      </w:tr>
      <w:tr w:rsidR="001758A9" w:rsidRPr="001758A9" w:rsidTr="00EB07FA">
        <w:tc>
          <w:tcPr>
            <w:tcW w:w="1485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lastRenderedPageBreak/>
              <w:t>г. Воркута</w:t>
            </w:r>
          </w:p>
        </w:tc>
        <w:tc>
          <w:tcPr>
            <w:tcW w:w="1345" w:type="dxa"/>
          </w:tcPr>
          <w:p w:rsidR="001758A9" w:rsidRPr="001758A9" w:rsidRDefault="00094646" w:rsidP="00094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758A9" w:rsidRPr="001758A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1758A9" w:rsidRPr="001758A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18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990" w:type="dxa"/>
            <w:vMerge w:val="restart"/>
          </w:tcPr>
          <w:p w:rsidR="00EB07FA" w:rsidRPr="00976FD8" w:rsidRDefault="00EB07FA" w:rsidP="00EB07FA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ИФНС Р</w:t>
            </w:r>
            <w:r>
              <w:rPr>
                <w:rFonts w:ascii="Times New Roman" w:hAnsi="Times New Roman" w:cs="Times New Roman"/>
              </w:rPr>
              <w:t xml:space="preserve">оссии по г. Воркуте Республики </w:t>
            </w:r>
            <w:r w:rsidRPr="00976FD8">
              <w:rPr>
                <w:rFonts w:ascii="Times New Roman" w:hAnsi="Times New Roman" w:cs="Times New Roman"/>
              </w:rPr>
              <w:t xml:space="preserve">Коми </w:t>
            </w:r>
          </w:p>
          <w:p w:rsidR="00EB07FA" w:rsidRPr="00976FD8" w:rsidRDefault="00EB07FA" w:rsidP="00EB07FA">
            <w:pPr>
              <w:rPr>
                <w:rFonts w:ascii="Times New Roman" w:hAnsi="Times New Roman" w:cs="Times New Roman"/>
              </w:rPr>
            </w:pPr>
          </w:p>
          <w:p w:rsidR="001758A9" w:rsidRPr="001758A9" w:rsidRDefault="00EB07FA" w:rsidP="00EB07FA">
            <w:pPr>
              <w:rPr>
                <w:rFonts w:ascii="Times New Roman" w:hAnsi="Times New Roman" w:cs="Times New Roman"/>
              </w:rPr>
            </w:pPr>
            <w:r w:rsidRPr="00976FD8">
              <w:rPr>
                <w:rFonts w:ascii="Times New Roman" w:hAnsi="Times New Roman" w:cs="Times New Roman"/>
              </w:rPr>
              <w:t>адрес: г. Воркута, ул. Яновского, д. 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6FD8">
              <w:rPr>
                <w:rFonts w:ascii="Times New Roman" w:hAnsi="Times New Roman" w:cs="Times New Roman"/>
              </w:rPr>
              <w:t>2 этаж, каб.206</w:t>
            </w:r>
          </w:p>
        </w:tc>
        <w:tc>
          <w:tcPr>
            <w:tcW w:w="4919" w:type="dxa"/>
          </w:tcPr>
          <w:p w:rsidR="00094646" w:rsidRPr="00094646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1.Порядок представления отчетности и получения услуг в электронном виде по ТКС. Получение квалифицированного сертификата ключ</w:t>
            </w:r>
            <w:r w:rsidR="00385FE4">
              <w:rPr>
                <w:rFonts w:ascii="Times New Roman" w:hAnsi="Times New Roman" w:cs="Times New Roman"/>
              </w:rPr>
              <w:t>а проверки электронной подписи в</w:t>
            </w:r>
            <w:r w:rsidRPr="00094646">
              <w:rPr>
                <w:rFonts w:ascii="Times New Roman" w:hAnsi="Times New Roman" w:cs="Times New Roman"/>
              </w:rPr>
              <w:t xml:space="preserve"> Удостоверяющ</w:t>
            </w:r>
            <w:r w:rsidR="00385FE4">
              <w:rPr>
                <w:rFonts w:ascii="Times New Roman" w:hAnsi="Times New Roman" w:cs="Times New Roman"/>
              </w:rPr>
              <w:t>ем</w:t>
            </w:r>
            <w:r w:rsidRPr="00094646">
              <w:rPr>
                <w:rFonts w:ascii="Times New Roman" w:hAnsi="Times New Roman" w:cs="Times New Roman"/>
              </w:rPr>
              <w:t xml:space="preserve"> центр</w:t>
            </w:r>
            <w:r w:rsidR="00385FE4">
              <w:rPr>
                <w:rFonts w:ascii="Times New Roman" w:hAnsi="Times New Roman" w:cs="Times New Roman"/>
              </w:rPr>
              <w:t>е</w:t>
            </w:r>
            <w:r w:rsidRPr="00094646">
              <w:rPr>
                <w:rFonts w:ascii="Times New Roman" w:hAnsi="Times New Roman" w:cs="Times New Roman"/>
              </w:rPr>
              <w:t xml:space="preserve"> ФНС России.</w:t>
            </w:r>
          </w:p>
          <w:p w:rsidR="00094646" w:rsidRPr="00094646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2.Единый налоговый платеж и его преимущества.</w:t>
            </w:r>
          </w:p>
          <w:p w:rsidR="00094646" w:rsidRPr="00094646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3.Налоговые льготы физических лиц.</w:t>
            </w:r>
          </w:p>
          <w:p w:rsidR="00094646" w:rsidRPr="00094646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4.Электронные сервисы ФНС</w:t>
            </w:r>
            <w:r w:rsidR="00385FE4">
              <w:rPr>
                <w:rFonts w:ascii="Times New Roman" w:hAnsi="Times New Roman" w:cs="Times New Roman"/>
              </w:rPr>
              <w:t xml:space="preserve"> России</w:t>
            </w:r>
            <w:r w:rsidRPr="00094646">
              <w:rPr>
                <w:rFonts w:ascii="Times New Roman" w:hAnsi="Times New Roman" w:cs="Times New Roman"/>
              </w:rPr>
              <w:t>.</w:t>
            </w:r>
          </w:p>
          <w:p w:rsidR="001758A9" w:rsidRPr="001758A9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4646" w:rsidRPr="00094646">
              <w:rPr>
                <w:rFonts w:ascii="Times New Roman" w:hAnsi="Times New Roman" w:cs="Times New Roman"/>
              </w:rPr>
              <w:t xml:space="preserve">.Декларирование личных доходов граждан.  Новое в НДФЛ. Изменения в порядке представления декларации по форме 3-НДФЛ и документов при продаже имущества, транспорта и получения доходов в порядке дарения. 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ФЛ</w:t>
            </w:r>
          </w:p>
        </w:tc>
      </w:tr>
      <w:tr w:rsidR="001758A9" w:rsidRPr="001758A9" w:rsidTr="00EB07FA">
        <w:trPr>
          <w:trHeight w:val="792"/>
        </w:trPr>
        <w:tc>
          <w:tcPr>
            <w:tcW w:w="1485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345" w:type="dxa"/>
          </w:tcPr>
          <w:p w:rsidR="001758A9" w:rsidRPr="001758A9" w:rsidRDefault="00094646" w:rsidP="00094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758A9" w:rsidRPr="001758A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1758A9" w:rsidRPr="001758A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18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990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</w:tcPr>
          <w:p w:rsidR="004247CD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1.Электронные сервисы ФНС</w:t>
            </w:r>
            <w:r w:rsidR="00385FE4">
              <w:rPr>
                <w:rFonts w:ascii="Times New Roman" w:hAnsi="Times New Roman" w:cs="Times New Roman"/>
              </w:rPr>
              <w:t xml:space="preserve"> России</w:t>
            </w:r>
            <w:r w:rsidRPr="00094646">
              <w:rPr>
                <w:rFonts w:ascii="Times New Roman" w:hAnsi="Times New Roman" w:cs="Times New Roman"/>
              </w:rPr>
              <w:t xml:space="preserve">. </w:t>
            </w:r>
            <w:r w:rsidR="004247CD">
              <w:rPr>
                <w:rFonts w:ascii="Times New Roman" w:hAnsi="Times New Roman" w:cs="Times New Roman"/>
              </w:rPr>
              <w:t>2.</w:t>
            </w:r>
            <w:r w:rsidRPr="00094646">
              <w:rPr>
                <w:rFonts w:ascii="Times New Roman" w:hAnsi="Times New Roman" w:cs="Times New Roman"/>
              </w:rPr>
              <w:t xml:space="preserve">Преимущества представления отчетности </w:t>
            </w:r>
            <w:r w:rsidR="005969D4">
              <w:rPr>
                <w:rFonts w:ascii="Times New Roman" w:hAnsi="Times New Roman" w:cs="Times New Roman"/>
              </w:rPr>
              <w:t>в</w:t>
            </w:r>
            <w:r w:rsidRPr="00094646">
              <w:rPr>
                <w:rFonts w:ascii="Times New Roman" w:hAnsi="Times New Roman" w:cs="Times New Roman"/>
              </w:rPr>
              <w:t xml:space="preserve"> </w:t>
            </w:r>
            <w:r w:rsidR="00385FE4">
              <w:rPr>
                <w:rFonts w:ascii="Times New Roman" w:hAnsi="Times New Roman" w:cs="Times New Roman"/>
              </w:rPr>
              <w:t>электронном виде</w:t>
            </w:r>
            <w:r w:rsidRPr="00094646">
              <w:rPr>
                <w:rFonts w:ascii="Times New Roman" w:hAnsi="Times New Roman" w:cs="Times New Roman"/>
              </w:rPr>
              <w:t xml:space="preserve">. </w:t>
            </w:r>
          </w:p>
          <w:p w:rsidR="00094646" w:rsidRDefault="00094646" w:rsidP="00EB07FA">
            <w:pPr>
              <w:jc w:val="both"/>
              <w:rPr>
                <w:rFonts w:ascii="Times New Roman" w:hAnsi="Times New Roman" w:cs="Times New Roman"/>
              </w:rPr>
            </w:pPr>
            <w:r w:rsidRPr="00094646">
              <w:rPr>
                <w:rFonts w:ascii="Times New Roman" w:hAnsi="Times New Roman" w:cs="Times New Roman"/>
              </w:rPr>
              <w:t>3.Представление налоговой отчетности по доверенности через уполномоченного представителя.</w:t>
            </w:r>
          </w:p>
          <w:p w:rsidR="001758A9" w:rsidRPr="001758A9" w:rsidRDefault="004247CD" w:rsidP="00D73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4247CD">
              <w:rPr>
                <w:rFonts w:ascii="Times New Roman" w:hAnsi="Times New Roman" w:cs="Times New Roman"/>
              </w:rPr>
              <w:t xml:space="preserve">Получение квалифицированного сертификата ключа проверки электронной подписи </w:t>
            </w:r>
            <w:r w:rsidR="00385FE4">
              <w:rPr>
                <w:rFonts w:ascii="Times New Roman" w:hAnsi="Times New Roman" w:cs="Times New Roman"/>
              </w:rPr>
              <w:t xml:space="preserve">в </w:t>
            </w:r>
            <w:r w:rsidRPr="004247CD">
              <w:rPr>
                <w:rFonts w:ascii="Times New Roman" w:hAnsi="Times New Roman" w:cs="Times New Roman"/>
              </w:rPr>
              <w:t>Удостоверяющ</w:t>
            </w:r>
            <w:r w:rsidR="00385FE4">
              <w:rPr>
                <w:rFonts w:ascii="Times New Roman" w:hAnsi="Times New Roman" w:cs="Times New Roman"/>
              </w:rPr>
              <w:t xml:space="preserve">ем </w:t>
            </w:r>
            <w:r w:rsidRPr="004247CD">
              <w:rPr>
                <w:rFonts w:ascii="Times New Roman" w:hAnsi="Times New Roman" w:cs="Times New Roman"/>
              </w:rPr>
              <w:t>центр</w:t>
            </w:r>
            <w:r w:rsidR="00385FE4">
              <w:rPr>
                <w:rFonts w:ascii="Times New Roman" w:hAnsi="Times New Roman" w:cs="Times New Roman"/>
              </w:rPr>
              <w:t>е</w:t>
            </w:r>
            <w:r w:rsidRPr="004247CD">
              <w:rPr>
                <w:rFonts w:ascii="Times New Roman" w:hAnsi="Times New Roman" w:cs="Times New Roman"/>
              </w:rPr>
              <w:t xml:space="preserve"> ФНС России.</w:t>
            </w:r>
          </w:p>
        </w:tc>
        <w:tc>
          <w:tcPr>
            <w:tcW w:w="2562" w:type="dxa"/>
          </w:tcPr>
          <w:p w:rsidR="001758A9" w:rsidRPr="001758A9" w:rsidRDefault="001758A9" w:rsidP="00EB1C2E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ИП, ЮЛ </w:t>
            </w:r>
          </w:p>
        </w:tc>
      </w:tr>
      <w:tr w:rsidR="001758A9" w:rsidTr="00EB07FA">
        <w:tc>
          <w:tcPr>
            <w:tcW w:w="1485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345" w:type="dxa"/>
          </w:tcPr>
          <w:p w:rsidR="001758A9" w:rsidRPr="001758A9" w:rsidRDefault="00094646" w:rsidP="00094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758A9" w:rsidRPr="001758A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758A9" w:rsidRPr="001758A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18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990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9" w:type="dxa"/>
          </w:tcPr>
          <w:p w:rsidR="00EB07FA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1.Представление налоговой отчетности по доверенности через уполномоченного представителя.</w:t>
            </w:r>
          </w:p>
          <w:p w:rsidR="001758A9" w:rsidRPr="001758A9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2.Преимущества предоставления налоговой отчетности в электронном виде</w:t>
            </w:r>
            <w:r w:rsidR="00094646">
              <w:rPr>
                <w:rFonts w:ascii="Times New Roman" w:hAnsi="Times New Roman" w:cs="Times New Roman"/>
              </w:rPr>
              <w:t>.</w:t>
            </w:r>
            <w:r w:rsidR="00094646">
              <w:t xml:space="preserve"> </w:t>
            </w:r>
            <w:r w:rsidR="00094646" w:rsidRPr="00094646">
              <w:rPr>
                <w:rFonts w:ascii="Times New Roman" w:hAnsi="Times New Roman" w:cs="Times New Roman"/>
              </w:rPr>
              <w:t xml:space="preserve">Получение  квалифицированного сертификата ключа проверки электронной подписи </w:t>
            </w:r>
            <w:r w:rsidR="00385FE4">
              <w:rPr>
                <w:rFonts w:ascii="Times New Roman" w:hAnsi="Times New Roman" w:cs="Times New Roman"/>
              </w:rPr>
              <w:t xml:space="preserve">в </w:t>
            </w:r>
            <w:r w:rsidR="00094646" w:rsidRPr="00094646">
              <w:rPr>
                <w:rFonts w:ascii="Times New Roman" w:hAnsi="Times New Roman" w:cs="Times New Roman"/>
              </w:rPr>
              <w:t>Удостоверяющ</w:t>
            </w:r>
            <w:r w:rsidR="00385FE4">
              <w:rPr>
                <w:rFonts w:ascii="Times New Roman" w:hAnsi="Times New Roman" w:cs="Times New Roman"/>
              </w:rPr>
              <w:t xml:space="preserve">ем </w:t>
            </w:r>
            <w:r w:rsidR="00094646" w:rsidRPr="00094646">
              <w:rPr>
                <w:rFonts w:ascii="Times New Roman" w:hAnsi="Times New Roman" w:cs="Times New Roman"/>
              </w:rPr>
              <w:t>центр</w:t>
            </w:r>
            <w:r w:rsidR="00385FE4">
              <w:rPr>
                <w:rFonts w:ascii="Times New Roman" w:hAnsi="Times New Roman" w:cs="Times New Roman"/>
              </w:rPr>
              <w:t xml:space="preserve">е </w:t>
            </w:r>
            <w:bookmarkStart w:id="0" w:name="_GoBack"/>
            <w:bookmarkEnd w:id="0"/>
            <w:r w:rsidR="00094646" w:rsidRPr="00094646">
              <w:rPr>
                <w:rFonts w:ascii="Times New Roman" w:hAnsi="Times New Roman" w:cs="Times New Roman"/>
              </w:rPr>
              <w:t>ФНС России.</w:t>
            </w:r>
          </w:p>
          <w:p w:rsidR="00EB07FA" w:rsidRDefault="001758A9" w:rsidP="00EB07FA">
            <w:pPr>
              <w:jc w:val="both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4.Электронные сервисы ФНС</w:t>
            </w:r>
            <w:r w:rsidR="00385FE4">
              <w:rPr>
                <w:rFonts w:ascii="Times New Roman" w:hAnsi="Times New Roman" w:cs="Times New Roman"/>
              </w:rPr>
              <w:t xml:space="preserve"> России</w:t>
            </w:r>
            <w:r w:rsidRPr="001758A9">
              <w:rPr>
                <w:rFonts w:ascii="Times New Roman" w:hAnsi="Times New Roman" w:cs="Times New Roman"/>
              </w:rPr>
              <w:t>.</w:t>
            </w:r>
          </w:p>
          <w:p w:rsidR="00EB07FA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758A9" w:rsidRPr="001758A9">
              <w:rPr>
                <w:rFonts w:ascii="Times New Roman" w:hAnsi="Times New Roman" w:cs="Times New Roman"/>
              </w:rPr>
              <w:t xml:space="preserve">Преимущества представления отчетности </w:t>
            </w:r>
            <w:r>
              <w:rPr>
                <w:rFonts w:ascii="Times New Roman" w:hAnsi="Times New Roman" w:cs="Times New Roman"/>
              </w:rPr>
              <w:t>в электронном виде</w:t>
            </w:r>
            <w:r w:rsidR="001758A9" w:rsidRPr="001758A9">
              <w:rPr>
                <w:rFonts w:ascii="Times New Roman" w:hAnsi="Times New Roman" w:cs="Times New Roman"/>
              </w:rPr>
              <w:t>.</w:t>
            </w:r>
          </w:p>
          <w:p w:rsidR="00094646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758A9" w:rsidRPr="001758A9">
              <w:rPr>
                <w:rFonts w:ascii="Times New Roman" w:hAnsi="Times New Roman" w:cs="Times New Roman"/>
              </w:rPr>
              <w:t xml:space="preserve">.Представление налоговой отчетности по доверенности через уполномоченного представителя. </w:t>
            </w:r>
          </w:p>
          <w:p w:rsidR="001758A9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94646">
              <w:rPr>
                <w:rFonts w:ascii="Times New Roman" w:hAnsi="Times New Roman" w:cs="Times New Roman"/>
              </w:rPr>
              <w:t>.</w:t>
            </w:r>
            <w:r w:rsidR="00094646" w:rsidRPr="00094646">
              <w:rPr>
                <w:rFonts w:ascii="Times New Roman" w:hAnsi="Times New Roman" w:cs="Times New Roman"/>
              </w:rPr>
              <w:t>Специальный налоговый режим – самозанятые.</w:t>
            </w:r>
          </w:p>
          <w:p w:rsidR="00385FE4" w:rsidRPr="001758A9" w:rsidRDefault="00385FE4" w:rsidP="00EB0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8.Добровольное декларирование иностранных активов </w:t>
            </w:r>
          </w:p>
        </w:tc>
        <w:tc>
          <w:tcPr>
            <w:tcW w:w="2562" w:type="dxa"/>
          </w:tcPr>
          <w:p w:rsidR="001758A9" w:rsidRPr="00EB1C2E" w:rsidRDefault="001758A9" w:rsidP="00EB1C2E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ЮЛ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B90"/>
    <w:multiLevelType w:val="hybridMultilevel"/>
    <w:tmpl w:val="C264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71F3E"/>
    <w:rsid w:val="00094646"/>
    <w:rsid w:val="00163C66"/>
    <w:rsid w:val="001758A9"/>
    <w:rsid w:val="00231DCA"/>
    <w:rsid w:val="002E4699"/>
    <w:rsid w:val="00385FE4"/>
    <w:rsid w:val="00420D93"/>
    <w:rsid w:val="004247CD"/>
    <w:rsid w:val="00454948"/>
    <w:rsid w:val="0047407D"/>
    <w:rsid w:val="004B0C62"/>
    <w:rsid w:val="005969D4"/>
    <w:rsid w:val="006033A1"/>
    <w:rsid w:val="00704B53"/>
    <w:rsid w:val="007D4A0F"/>
    <w:rsid w:val="0092251B"/>
    <w:rsid w:val="00976FD8"/>
    <w:rsid w:val="009D04D7"/>
    <w:rsid w:val="00A46701"/>
    <w:rsid w:val="00AC50CF"/>
    <w:rsid w:val="00B124AC"/>
    <w:rsid w:val="00BC1B97"/>
    <w:rsid w:val="00CE04B8"/>
    <w:rsid w:val="00D23393"/>
    <w:rsid w:val="00D73A97"/>
    <w:rsid w:val="00EB07FA"/>
    <w:rsid w:val="00EB1C2E"/>
    <w:rsid w:val="00FA4BC4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B8C13"/>
  <w15:docId w15:val="{31E4289A-405E-4E22-BAA1-D98840A8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5</cp:revision>
  <cp:lastPrinted>2021-12-28T13:34:00Z</cp:lastPrinted>
  <dcterms:created xsi:type="dcterms:W3CDTF">2022-03-28T09:00:00Z</dcterms:created>
  <dcterms:modified xsi:type="dcterms:W3CDTF">2022-03-28T09:31:00Z</dcterms:modified>
</cp:coreProperties>
</file>