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CA" w:rsidRPr="00420D93" w:rsidRDefault="00420D93" w:rsidP="00420D93">
      <w:pPr>
        <w:jc w:val="center"/>
        <w:rPr>
          <w:b/>
          <w:sz w:val="40"/>
          <w:szCs w:val="40"/>
        </w:rPr>
      </w:pPr>
      <w:r w:rsidRPr="00420D93">
        <w:rPr>
          <w:b/>
          <w:sz w:val="40"/>
          <w:szCs w:val="40"/>
        </w:rPr>
        <w:t xml:space="preserve">График проведения семинаров в </w:t>
      </w:r>
      <w:r w:rsidR="00E61079">
        <w:rPr>
          <w:b/>
          <w:sz w:val="40"/>
          <w:szCs w:val="40"/>
        </w:rPr>
        <w:t>3</w:t>
      </w:r>
      <w:r w:rsidRPr="00420D93">
        <w:rPr>
          <w:b/>
          <w:sz w:val="40"/>
          <w:szCs w:val="40"/>
        </w:rPr>
        <w:t xml:space="preserve"> квартале 2022 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3466"/>
        <w:gridCol w:w="3905"/>
        <w:gridCol w:w="2410"/>
      </w:tblGrid>
      <w:tr w:rsidR="00420D93" w:rsidRPr="00447B37" w:rsidTr="00447B37">
        <w:tc>
          <w:tcPr>
            <w:tcW w:w="2235" w:type="dxa"/>
            <w:vAlign w:val="center"/>
          </w:tcPr>
          <w:p w:rsidR="00420D93" w:rsidRPr="00447B37" w:rsidRDefault="00420D93" w:rsidP="00C04BA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47B37">
              <w:rPr>
                <w:rFonts w:ascii="Times New Roman" w:hAnsi="Times New Roman" w:cs="Times New Roman"/>
                <w:i/>
                <w:iCs/>
                <w:color w:val="000000"/>
              </w:rPr>
              <w:t>Город/район</w:t>
            </w:r>
          </w:p>
        </w:tc>
        <w:tc>
          <w:tcPr>
            <w:tcW w:w="1559" w:type="dxa"/>
            <w:vAlign w:val="center"/>
          </w:tcPr>
          <w:p w:rsidR="00420D93" w:rsidRPr="00447B37" w:rsidRDefault="00420D93" w:rsidP="00C04BA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47B37">
              <w:rPr>
                <w:rFonts w:ascii="Times New Roman" w:hAnsi="Times New Roman" w:cs="Times New Roman"/>
                <w:i/>
                <w:iCs/>
                <w:color w:val="000000"/>
              </w:rPr>
              <w:t>Дата</w:t>
            </w:r>
          </w:p>
        </w:tc>
        <w:tc>
          <w:tcPr>
            <w:tcW w:w="1701" w:type="dxa"/>
            <w:vAlign w:val="center"/>
          </w:tcPr>
          <w:p w:rsidR="00420D93" w:rsidRPr="00447B37" w:rsidRDefault="00420D93" w:rsidP="00C04BA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47B37">
              <w:rPr>
                <w:rFonts w:ascii="Times New Roman" w:hAnsi="Times New Roman" w:cs="Times New Roman"/>
                <w:i/>
                <w:iCs/>
                <w:color w:val="000000"/>
              </w:rPr>
              <w:t>Время</w:t>
            </w:r>
          </w:p>
        </w:tc>
        <w:tc>
          <w:tcPr>
            <w:tcW w:w="3466" w:type="dxa"/>
            <w:vAlign w:val="center"/>
          </w:tcPr>
          <w:p w:rsidR="00420D93" w:rsidRPr="00447B37" w:rsidRDefault="00420D93" w:rsidP="00C04BA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47B37">
              <w:rPr>
                <w:rFonts w:ascii="Times New Roman" w:hAnsi="Times New Roman" w:cs="Times New Roman"/>
                <w:i/>
                <w:iCs/>
                <w:color w:val="000000"/>
              </w:rPr>
              <w:t>Место/ адрес проведения</w:t>
            </w:r>
          </w:p>
        </w:tc>
        <w:tc>
          <w:tcPr>
            <w:tcW w:w="3905" w:type="dxa"/>
            <w:vAlign w:val="center"/>
          </w:tcPr>
          <w:p w:rsidR="00420D93" w:rsidRPr="00447B37" w:rsidRDefault="00420D93" w:rsidP="00C04BA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47B37">
              <w:rPr>
                <w:rFonts w:ascii="Times New Roman" w:hAnsi="Times New Roman" w:cs="Times New Roman"/>
                <w:i/>
                <w:iCs/>
                <w:color w:val="000000"/>
              </w:rPr>
              <w:t>Тема семинара/ вопросы</w:t>
            </w:r>
          </w:p>
        </w:tc>
        <w:tc>
          <w:tcPr>
            <w:tcW w:w="2410" w:type="dxa"/>
            <w:vAlign w:val="center"/>
          </w:tcPr>
          <w:p w:rsidR="00420D93" w:rsidRPr="00447B37" w:rsidRDefault="00420D93" w:rsidP="00C04BA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47B37">
              <w:rPr>
                <w:rFonts w:ascii="Times New Roman" w:hAnsi="Times New Roman" w:cs="Times New Roman"/>
                <w:i/>
                <w:iCs/>
                <w:color w:val="000000"/>
              </w:rPr>
              <w:t>Категория налогоплательщиков, приглашаемых на семинар</w:t>
            </w:r>
          </w:p>
        </w:tc>
      </w:tr>
      <w:tr w:rsidR="00C04BA3" w:rsidRPr="00447B37" w:rsidTr="00447B37">
        <w:tc>
          <w:tcPr>
            <w:tcW w:w="2235" w:type="dxa"/>
          </w:tcPr>
          <w:p w:rsidR="00C04BA3" w:rsidRPr="00447B37" w:rsidRDefault="00C04BA3" w:rsidP="00C04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4BA3" w:rsidRPr="00447B37" w:rsidRDefault="00C04BA3" w:rsidP="000B7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4BA3" w:rsidRPr="00447B37" w:rsidRDefault="00C04BA3" w:rsidP="00C04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C04BA3" w:rsidRPr="00447B37" w:rsidRDefault="00C04BA3" w:rsidP="0028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:rsidR="00C04BA3" w:rsidRPr="00447B37" w:rsidRDefault="00C04BA3" w:rsidP="009B3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04BA3" w:rsidRPr="00447B37" w:rsidRDefault="00C04BA3" w:rsidP="00284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8C2" w:rsidRPr="00447B37" w:rsidTr="00447B37">
        <w:tc>
          <w:tcPr>
            <w:tcW w:w="2235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с.Выльгорт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 район</w:t>
            </w:r>
          </w:p>
        </w:tc>
        <w:tc>
          <w:tcPr>
            <w:tcW w:w="1559" w:type="dxa"/>
          </w:tcPr>
          <w:p w:rsidR="007F58C2" w:rsidRPr="00447B37" w:rsidRDefault="007F58C2" w:rsidP="0004485C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  <w:lang w:val="en-US"/>
              </w:rPr>
              <w:t>0</w:t>
            </w:r>
            <w:r w:rsidRPr="00447B37">
              <w:rPr>
                <w:rFonts w:ascii="Times New Roman" w:hAnsi="Times New Roman" w:cs="Times New Roman"/>
              </w:rPr>
              <w:t>1 .07.2022</w:t>
            </w:r>
          </w:p>
        </w:tc>
        <w:tc>
          <w:tcPr>
            <w:tcW w:w="1701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11:00 до 12:00</w:t>
            </w:r>
          </w:p>
        </w:tc>
        <w:tc>
          <w:tcPr>
            <w:tcW w:w="3466" w:type="dxa"/>
          </w:tcPr>
          <w:p w:rsidR="007F58C2" w:rsidRPr="00447B37" w:rsidRDefault="007F58C2" w:rsidP="0028480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Межрайонная ИФНС России № 1 по Республике Коми</w:t>
            </w:r>
          </w:p>
          <w:p w:rsidR="007F58C2" w:rsidRPr="00447B37" w:rsidRDefault="007F58C2" w:rsidP="00284807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28480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с.Выльгорт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447B37">
              <w:rPr>
                <w:rFonts w:ascii="Times New Roman" w:hAnsi="Times New Roman" w:cs="Times New Roman"/>
              </w:rPr>
              <w:t>Д.Каликовой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д.43</w:t>
            </w:r>
          </w:p>
        </w:tc>
        <w:tc>
          <w:tcPr>
            <w:tcW w:w="3905" w:type="dxa"/>
            <w:vMerge w:val="restart"/>
          </w:tcPr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1.Личный кабинет налогоплательщика Физических лиц, юридических лиц и индивидуальных предпринимателей. </w:t>
            </w: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2. Выдача квалифицированной электронной подписи налоговым органом, отправления электронной отчетности через программные комплексы. Актуальные разъяснения по новому порядку получения электронной подписи в УЦ ФНС России</w:t>
            </w: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3. Изменения для организаций по налогу на имущество с 2022 года. Региональные изменения для организаций по налогу на имущество  </w:t>
            </w: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 </w:t>
            </w: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4. Согласие на информирование о налоговой задолженности посредством СМС-сообщений и (или) электронной почты</w:t>
            </w: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5. </w:t>
            </w:r>
            <w:r w:rsidR="00447B37">
              <w:rPr>
                <w:rFonts w:ascii="Times New Roman" w:hAnsi="Times New Roman" w:cs="Times New Roman"/>
              </w:rPr>
              <w:t xml:space="preserve"> </w:t>
            </w:r>
            <w:r w:rsidRPr="00447B37">
              <w:rPr>
                <w:rFonts w:ascii="Times New Roman" w:hAnsi="Times New Roman" w:cs="Times New Roman"/>
              </w:rPr>
              <w:t>Эксперимент по особому порядку уплаты ЕНП</w:t>
            </w: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447B37" w:rsidP="00447B3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bookmarkStart w:id="0" w:name="_GoBack"/>
            <w:bookmarkEnd w:id="0"/>
            <w:r w:rsidR="007F58C2" w:rsidRPr="00447B37">
              <w:rPr>
                <w:rFonts w:ascii="Times New Roman" w:hAnsi="Times New Roman" w:cs="Times New Roman"/>
              </w:rPr>
              <w:t>О работе Территориального ситуационного центра для обращений граждан в целях выработки мер поддержки бизнеса и граждан. Меры поддержки – 2022.</w:t>
            </w:r>
          </w:p>
          <w:p w:rsidR="007F58C2" w:rsidRPr="00447B37" w:rsidRDefault="007F58C2" w:rsidP="00447B3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7. </w:t>
            </w:r>
            <w:r w:rsidRPr="00447B37">
              <w:rPr>
                <w:rFonts w:ascii="Times New Roman" w:hAnsi="Times New Roman" w:cs="Times New Roman"/>
              </w:rPr>
              <w:t xml:space="preserve">Государственная регистрация: порядок и преимущества представления документов в электронном виде. Получение сведений из </w:t>
            </w:r>
            <w:proofErr w:type="gramStart"/>
            <w:r w:rsidRPr="00447B37">
              <w:rPr>
                <w:rFonts w:ascii="Times New Roman" w:hAnsi="Times New Roman" w:cs="Times New Roman"/>
              </w:rPr>
              <w:t>ЕГРИП  и</w:t>
            </w:r>
            <w:proofErr w:type="gramEnd"/>
            <w:r w:rsidRPr="00447B37">
              <w:rPr>
                <w:rFonts w:ascii="Times New Roman" w:hAnsi="Times New Roman" w:cs="Times New Roman"/>
              </w:rPr>
              <w:t xml:space="preserve"> ЕГРЮЛ </w:t>
            </w:r>
            <w:r w:rsidRPr="00447B37">
              <w:rPr>
                <w:rFonts w:ascii="Times New Roman" w:hAnsi="Times New Roman" w:cs="Times New Roman"/>
              </w:rPr>
              <w:t>в электронной форме.</w:t>
            </w:r>
          </w:p>
          <w:p w:rsidR="00447B37" w:rsidRPr="00447B37" w:rsidRDefault="00447B37" w:rsidP="00447B3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47B37" w:rsidRPr="00447B37" w:rsidRDefault="007F58C2" w:rsidP="00447B3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8. </w:t>
            </w:r>
            <w:r w:rsidRPr="00447B37">
              <w:rPr>
                <w:rFonts w:ascii="Times New Roman" w:hAnsi="Times New Roman" w:cs="Times New Roman"/>
              </w:rPr>
              <w:t>Способы получения свидетельства ИНН для физических лиц, в том числе без посещения налоговой инспекции.</w:t>
            </w:r>
          </w:p>
          <w:p w:rsidR="007F58C2" w:rsidRPr="00447B37" w:rsidRDefault="007F58C2" w:rsidP="00447B3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47B37">
              <w:rPr>
                <w:rFonts w:ascii="Times New Roman" w:hAnsi="Times New Roman" w:cs="Times New Roman"/>
              </w:rPr>
              <w:t xml:space="preserve">                              9. </w:t>
            </w:r>
            <w:r w:rsidRPr="00447B37">
              <w:rPr>
                <w:rFonts w:ascii="Times New Roman" w:hAnsi="Times New Roman" w:cs="Times New Roman"/>
              </w:rPr>
              <w:t>О применении контрольно-кассовой техники, методы и формы проведения налоговыми органами контрольных</w:t>
            </w:r>
          </w:p>
          <w:p w:rsidR="007F58C2" w:rsidRPr="00447B37" w:rsidRDefault="007F58C2" w:rsidP="00547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284807">
            <w:pPr>
              <w:jc w:val="center"/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ИП, ЮЛ, ФЛ</w:t>
            </w:r>
          </w:p>
        </w:tc>
      </w:tr>
      <w:tr w:rsidR="007F58C2" w:rsidRPr="00447B37" w:rsidTr="00447B37">
        <w:tc>
          <w:tcPr>
            <w:tcW w:w="2235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с.Усть-Кулом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</w:tcPr>
          <w:p w:rsidR="007F58C2" w:rsidRPr="00447B37" w:rsidRDefault="007F58C2" w:rsidP="0004485C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15.07.2022</w:t>
            </w:r>
          </w:p>
        </w:tc>
        <w:tc>
          <w:tcPr>
            <w:tcW w:w="1701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11:00 до12:00</w:t>
            </w:r>
          </w:p>
        </w:tc>
        <w:tc>
          <w:tcPr>
            <w:tcW w:w="3466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Территориальный участок Межрайонной ИФНС России № 1 по Республике Коми</w:t>
            </w:r>
          </w:p>
          <w:p w:rsidR="007F58C2" w:rsidRPr="00447B37" w:rsidRDefault="007F58C2" w:rsidP="0047789E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47789E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с.Усть-Кулом</w:t>
            </w:r>
            <w:proofErr w:type="spellEnd"/>
            <w:r w:rsidRPr="00447B37">
              <w:rPr>
                <w:rFonts w:ascii="Times New Roman" w:hAnsi="Times New Roman" w:cs="Times New Roman"/>
              </w:rPr>
              <w:t>,</w:t>
            </w:r>
          </w:p>
          <w:p w:rsidR="007F58C2" w:rsidRPr="00447B37" w:rsidRDefault="007F58C2" w:rsidP="0047789E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 д. 48</w:t>
            </w:r>
          </w:p>
        </w:tc>
        <w:tc>
          <w:tcPr>
            <w:tcW w:w="3905" w:type="dxa"/>
            <w:vMerge/>
          </w:tcPr>
          <w:p w:rsidR="007F58C2" w:rsidRPr="00447B37" w:rsidRDefault="007F58C2" w:rsidP="0090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284807">
            <w:pPr>
              <w:jc w:val="center"/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ИП, ЮЛ, ФЛ</w:t>
            </w:r>
          </w:p>
        </w:tc>
      </w:tr>
      <w:tr w:rsidR="007F58C2" w:rsidRPr="00447B37" w:rsidTr="00447B37">
        <w:tc>
          <w:tcPr>
            <w:tcW w:w="2235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с.Объячево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B37">
              <w:rPr>
                <w:rFonts w:ascii="Times New Roman" w:hAnsi="Times New Roman" w:cs="Times New Roman"/>
              </w:rPr>
              <w:t>Прилузский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</w:tcPr>
          <w:p w:rsidR="007F58C2" w:rsidRPr="00447B37" w:rsidRDefault="007F58C2" w:rsidP="0004485C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1701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11:00 до12:00</w:t>
            </w:r>
          </w:p>
        </w:tc>
        <w:tc>
          <w:tcPr>
            <w:tcW w:w="3466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Территориальный участок Межрайонной ИФНС России № 1 по Республике Коми</w:t>
            </w:r>
          </w:p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47B37">
              <w:rPr>
                <w:rFonts w:ascii="Times New Roman" w:hAnsi="Times New Roman" w:cs="Times New Roman"/>
              </w:rPr>
              <w:t>Прилузский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с.Объячево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д.13</w:t>
            </w:r>
          </w:p>
        </w:tc>
        <w:tc>
          <w:tcPr>
            <w:tcW w:w="3905" w:type="dxa"/>
            <w:vMerge/>
          </w:tcPr>
          <w:p w:rsidR="007F58C2" w:rsidRPr="00447B37" w:rsidRDefault="007F58C2" w:rsidP="0090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284807">
            <w:pPr>
              <w:jc w:val="center"/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ИП, ЮЛ, ФЛ</w:t>
            </w:r>
          </w:p>
        </w:tc>
      </w:tr>
      <w:tr w:rsidR="007F58C2" w:rsidRPr="00447B37" w:rsidTr="00447B37">
        <w:tc>
          <w:tcPr>
            <w:tcW w:w="2235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с.Объячево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B37">
              <w:rPr>
                <w:rFonts w:ascii="Times New Roman" w:hAnsi="Times New Roman" w:cs="Times New Roman"/>
              </w:rPr>
              <w:t>Прилузский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</w:tcPr>
          <w:p w:rsidR="007F58C2" w:rsidRPr="00447B37" w:rsidRDefault="007F58C2" w:rsidP="0004485C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04.08.2022</w:t>
            </w:r>
          </w:p>
        </w:tc>
        <w:tc>
          <w:tcPr>
            <w:tcW w:w="1701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11:00 до12:00</w:t>
            </w:r>
          </w:p>
        </w:tc>
        <w:tc>
          <w:tcPr>
            <w:tcW w:w="3466" w:type="dxa"/>
          </w:tcPr>
          <w:p w:rsidR="007F58C2" w:rsidRPr="00447B37" w:rsidRDefault="007F58C2" w:rsidP="0004485C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Территориальный участок Межрайонной ИФНС России № 1 по Республике Коми</w:t>
            </w:r>
          </w:p>
          <w:p w:rsidR="007F58C2" w:rsidRPr="00447B37" w:rsidRDefault="007F58C2" w:rsidP="0004485C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47B37">
              <w:rPr>
                <w:rFonts w:ascii="Times New Roman" w:hAnsi="Times New Roman" w:cs="Times New Roman"/>
              </w:rPr>
              <w:t>Прилузский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с.Объячево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.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д.13</w:t>
            </w:r>
          </w:p>
        </w:tc>
        <w:tc>
          <w:tcPr>
            <w:tcW w:w="3905" w:type="dxa"/>
            <w:vMerge/>
          </w:tcPr>
          <w:p w:rsidR="007F58C2" w:rsidRPr="00447B37" w:rsidRDefault="007F58C2" w:rsidP="0090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284807">
            <w:pPr>
              <w:jc w:val="center"/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ИП, ЮЛ, ФЛ</w:t>
            </w:r>
          </w:p>
        </w:tc>
      </w:tr>
      <w:tr w:rsidR="007F58C2" w:rsidRPr="00447B37" w:rsidTr="00447B37">
        <w:tc>
          <w:tcPr>
            <w:tcW w:w="2235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с.Выльгорт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 район</w:t>
            </w:r>
          </w:p>
        </w:tc>
        <w:tc>
          <w:tcPr>
            <w:tcW w:w="1559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26.08.2022</w:t>
            </w:r>
          </w:p>
        </w:tc>
        <w:tc>
          <w:tcPr>
            <w:tcW w:w="1701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11:00 до12:00</w:t>
            </w:r>
          </w:p>
        </w:tc>
        <w:tc>
          <w:tcPr>
            <w:tcW w:w="3466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Межрайонная ИФНС России № 1 по Республике Коми </w:t>
            </w:r>
          </w:p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284807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с.Выльгорт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ул.Д.Каликовой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д.43</w:t>
            </w:r>
          </w:p>
        </w:tc>
        <w:tc>
          <w:tcPr>
            <w:tcW w:w="3905" w:type="dxa"/>
            <w:vMerge/>
          </w:tcPr>
          <w:p w:rsidR="007F58C2" w:rsidRPr="00447B37" w:rsidRDefault="007F58C2" w:rsidP="0090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284807">
            <w:pPr>
              <w:jc w:val="center"/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ИП, ЮЛ, ФЛ</w:t>
            </w:r>
          </w:p>
        </w:tc>
      </w:tr>
      <w:tr w:rsidR="007F58C2" w:rsidRPr="00447B37" w:rsidTr="00447B37">
        <w:trPr>
          <w:trHeight w:val="1127"/>
        </w:trPr>
        <w:tc>
          <w:tcPr>
            <w:tcW w:w="2235" w:type="dxa"/>
          </w:tcPr>
          <w:p w:rsidR="007F58C2" w:rsidRPr="00447B37" w:rsidRDefault="007F58C2" w:rsidP="00BA351B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с.Усть-Кулом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26.08.2022</w:t>
            </w:r>
          </w:p>
        </w:tc>
        <w:tc>
          <w:tcPr>
            <w:tcW w:w="1701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11:00 до12:00</w:t>
            </w:r>
          </w:p>
        </w:tc>
        <w:tc>
          <w:tcPr>
            <w:tcW w:w="3466" w:type="dxa"/>
          </w:tcPr>
          <w:p w:rsidR="007F58C2" w:rsidRPr="00447B37" w:rsidRDefault="007F58C2" w:rsidP="006831CE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Территориальный участок Межрайонной ИФНС России № 1 по Республике Коми</w:t>
            </w:r>
          </w:p>
          <w:p w:rsidR="007F58C2" w:rsidRPr="00447B37" w:rsidRDefault="007F58C2" w:rsidP="006831CE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6831CE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район,</w:t>
            </w:r>
          </w:p>
          <w:p w:rsidR="007F58C2" w:rsidRPr="00447B37" w:rsidRDefault="007F58C2" w:rsidP="00D406A6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с.Усть-Кулом</w:t>
            </w:r>
            <w:proofErr w:type="spellEnd"/>
            <w:r w:rsidRPr="00447B37">
              <w:rPr>
                <w:rFonts w:ascii="Times New Roman" w:hAnsi="Times New Roman" w:cs="Times New Roman"/>
              </w:rPr>
              <w:t>,</w:t>
            </w:r>
          </w:p>
          <w:p w:rsidR="007F58C2" w:rsidRPr="00447B37" w:rsidRDefault="007F58C2" w:rsidP="00885E1F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д. 48</w:t>
            </w:r>
          </w:p>
        </w:tc>
        <w:tc>
          <w:tcPr>
            <w:tcW w:w="3905" w:type="dxa"/>
            <w:vMerge/>
          </w:tcPr>
          <w:p w:rsidR="007F58C2" w:rsidRPr="00447B37" w:rsidRDefault="007F58C2" w:rsidP="0090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885E1F">
            <w:pPr>
              <w:jc w:val="center"/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ИП, ЮЛ, ФЛ</w:t>
            </w:r>
          </w:p>
        </w:tc>
      </w:tr>
      <w:tr w:rsidR="007F58C2" w:rsidRPr="00447B37" w:rsidTr="00447B37">
        <w:tc>
          <w:tcPr>
            <w:tcW w:w="2235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с.Объячево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B37">
              <w:rPr>
                <w:rFonts w:ascii="Times New Roman" w:hAnsi="Times New Roman" w:cs="Times New Roman"/>
              </w:rPr>
              <w:t>Прилузский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08.09.2022</w:t>
            </w:r>
          </w:p>
        </w:tc>
        <w:tc>
          <w:tcPr>
            <w:tcW w:w="1701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11:00 до12:00</w:t>
            </w:r>
          </w:p>
        </w:tc>
        <w:tc>
          <w:tcPr>
            <w:tcW w:w="3466" w:type="dxa"/>
          </w:tcPr>
          <w:p w:rsidR="007F58C2" w:rsidRPr="00447B37" w:rsidRDefault="007F58C2" w:rsidP="00111C1E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Территориальный участок Межрайонной ИФНС России № 1 по Республике Коми</w:t>
            </w:r>
          </w:p>
          <w:p w:rsidR="007F58C2" w:rsidRPr="00447B37" w:rsidRDefault="007F58C2" w:rsidP="00111C1E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47B37">
              <w:rPr>
                <w:rFonts w:ascii="Times New Roman" w:hAnsi="Times New Roman" w:cs="Times New Roman"/>
              </w:rPr>
              <w:t>Прилузский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с.Объячево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.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д.13</w:t>
            </w:r>
          </w:p>
        </w:tc>
        <w:tc>
          <w:tcPr>
            <w:tcW w:w="3905" w:type="dxa"/>
            <w:vMerge/>
          </w:tcPr>
          <w:p w:rsidR="007F58C2" w:rsidRPr="00447B37" w:rsidRDefault="007F58C2" w:rsidP="0090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885E1F">
            <w:pPr>
              <w:jc w:val="center"/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ИП, ЮЛ, ФЛ</w:t>
            </w:r>
          </w:p>
        </w:tc>
      </w:tr>
      <w:tr w:rsidR="007F58C2" w:rsidRPr="00447B37" w:rsidTr="00447B37">
        <w:tc>
          <w:tcPr>
            <w:tcW w:w="2235" w:type="dxa"/>
          </w:tcPr>
          <w:p w:rsidR="007F58C2" w:rsidRPr="00447B37" w:rsidRDefault="007F58C2" w:rsidP="0047789E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с.Усть-Кулом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1701" w:type="dxa"/>
          </w:tcPr>
          <w:p w:rsidR="007F58C2" w:rsidRPr="00447B37" w:rsidRDefault="007F58C2" w:rsidP="00C04BA3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11:00 до12:00</w:t>
            </w:r>
          </w:p>
        </w:tc>
        <w:tc>
          <w:tcPr>
            <w:tcW w:w="3466" w:type="dxa"/>
          </w:tcPr>
          <w:p w:rsidR="007F58C2" w:rsidRPr="00447B37" w:rsidRDefault="007F58C2" w:rsidP="0047789E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Территориальный участок Межрайонной ИФНС России № 1 по Республике Коми</w:t>
            </w:r>
          </w:p>
          <w:p w:rsidR="007F58C2" w:rsidRPr="00447B37" w:rsidRDefault="007F58C2" w:rsidP="0047789E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47789E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Усть-Куломский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с.Усть-Кулом</w:t>
            </w:r>
            <w:proofErr w:type="spellEnd"/>
            <w:r w:rsidRPr="00447B37">
              <w:rPr>
                <w:rFonts w:ascii="Times New Roman" w:hAnsi="Times New Roman" w:cs="Times New Roman"/>
              </w:rPr>
              <w:t>,</w:t>
            </w:r>
          </w:p>
          <w:p w:rsidR="007F58C2" w:rsidRPr="00447B37" w:rsidRDefault="007F58C2" w:rsidP="0047789E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 д. 48</w:t>
            </w:r>
          </w:p>
        </w:tc>
        <w:tc>
          <w:tcPr>
            <w:tcW w:w="3905" w:type="dxa"/>
            <w:vMerge/>
          </w:tcPr>
          <w:p w:rsidR="007F58C2" w:rsidRPr="00447B37" w:rsidRDefault="007F58C2" w:rsidP="0090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885E1F">
            <w:pPr>
              <w:jc w:val="center"/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ИП, ЮЛ, ФЛ</w:t>
            </w:r>
          </w:p>
        </w:tc>
      </w:tr>
      <w:tr w:rsidR="007F58C2" w:rsidRPr="00447B37" w:rsidTr="00447B37">
        <w:trPr>
          <w:trHeight w:val="922"/>
        </w:trPr>
        <w:tc>
          <w:tcPr>
            <w:tcW w:w="2235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с Визинга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Сысольский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559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МФЦ в с. Визинга </w:t>
            </w:r>
          </w:p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Сысольский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7B37">
              <w:rPr>
                <w:rFonts w:ascii="Times New Roman" w:hAnsi="Times New Roman" w:cs="Times New Roman"/>
              </w:rPr>
              <w:t xml:space="preserve">район  </w:t>
            </w:r>
            <w:proofErr w:type="spellStart"/>
            <w:r w:rsidRPr="00447B37">
              <w:rPr>
                <w:rFonts w:ascii="Times New Roman" w:hAnsi="Times New Roman" w:cs="Times New Roman"/>
              </w:rPr>
              <w:t>c.Визинга</w:t>
            </w:r>
            <w:proofErr w:type="spellEnd"/>
            <w:proofErr w:type="gramEnd"/>
            <w:r w:rsidRPr="00447B37">
              <w:rPr>
                <w:rFonts w:ascii="Times New Roman" w:hAnsi="Times New Roman" w:cs="Times New Roman"/>
              </w:rPr>
              <w:t>,</w:t>
            </w:r>
          </w:p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ул. Советская ,32</w:t>
            </w:r>
          </w:p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vMerge/>
          </w:tcPr>
          <w:p w:rsidR="007F58C2" w:rsidRPr="00447B37" w:rsidRDefault="007F58C2" w:rsidP="0090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C00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8C2" w:rsidRPr="00447B37" w:rsidTr="00447B37">
        <w:trPr>
          <w:trHeight w:val="1214"/>
        </w:trPr>
        <w:tc>
          <w:tcPr>
            <w:tcW w:w="2235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proofErr w:type="spellStart"/>
            <w:r w:rsidRPr="00447B37">
              <w:rPr>
                <w:rFonts w:ascii="Times New Roman" w:hAnsi="Times New Roman" w:cs="Times New Roman"/>
              </w:rPr>
              <w:t>с.Койгородок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B37">
              <w:rPr>
                <w:rFonts w:ascii="Times New Roman" w:hAnsi="Times New Roman" w:cs="Times New Roman"/>
              </w:rPr>
              <w:t>Койгородский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59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</w:tcPr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АМОМР «</w:t>
            </w:r>
            <w:proofErr w:type="spellStart"/>
            <w:r w:rsidRPr="00447B37">
              <w:rPr>
                <w:rFonts w:ascii="Times New Roman" w:hAnsi="Times New Roman" w:cs="Times New Roman"/>
              </w:rPr>
              <w:t>Койгородский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» </w:t>
            </w:r>
          </w:p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</w:p>
          <w:p w:rsidR="007F58C2" w:rsidRPr="00447B37" w:rsidRDefault="007F58C2" w:rsidP="00E61079">
            <w:pPr>
              <w:rPr>
                <w:rFonts w:ascii="Times New Roman" w:hAnsi="Times New Roman" w:cs="Times New Roman"/>
              </w:rPr>
            </w:pPr>
            <w:r w:rsidRPr="00447B37">
              <w:rPr>
                <w:rFonts w:ascii="Times New Roman" w:hAnsi="Times New Roman" w:cs="Times New Roman"/>
              </w:rPr>
              <w:t>адрес :</w:t>
            </w:r>
            <w:proofErr w:type="spellStart"/>
            <w:r w:rsidRPr="00447B37">
              <w:rPr>
                <w:rFonts w:ascii="Times New Roman" w:hAnsi="Times New Roman" w:cs="Times New Roman"/>
              </w:rPr>
              <w:t>Койгородский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с.Койгородок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B37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447B37">
              <w:rPr>
                <w:rFonts w:ascii="Times New Roman" w:hAnsi="Times New Roman" w:cs="Times New Roman"/>
              </w:rPr>
              <w:t xml:space="preserve"> д.7</w:t>
            </w:r>
          </w:p>
        </w:tc>
        <w:tc>
          <w:tcPr>
            <w:tcW w:w="3905" w:type="dxa"/>
            <w:vMerge/>
          </w:tcPr>
          <w:p w:rsidR="007F58C2" w:rsidRPr="00447B37" w:rsidRDefault="007F58C2" w:rsidP="00906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F58C2" w:rsidRPr="00447B37" w:rsidRDefault="007F58C2" w:rsidP="00D40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0D93" w:rsidRDefault="00420D93"/>
    <w:sectPr w:rsidR="00420D93" w:rsidSect="00420D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67F"/>
    <w:multiLevelType w:val="hybridMultilevel"/>
    <w:tmpl w:val="2BB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93"/>
    <w:rsid w:val="000229AD"/>
    <w:rsid w:val="0004485C"/>
    <w:rsid w:val="000B7CD1"/>
    <w:rsid w:val="00111C1E"/>
    <w:rsid w:val="0012335B"/>
    <w:rsid w:val="00145556"/>
    <w:rsid w:val="00171E40"/>
    <w:rsid w:val="0021447F"/>
    <w:rsid w:val="00231DCA"/>
    <w:rsid w:val="00284807"/>
    <w:rsid w:val="00317D5C"/>
    <w:rsid w:val="00420D93"/>
    <w:rsid w:val="00447B37"/>
    <w:rsid w:val="0047789E"/>
    <w:rsid w:val="004B42F9"/>
    <w:rsid w:val="00547EFB"/>
    <w:rsid w:val="0055292F"/>
    <w:rsid w:val="005921F4"/>
    <w:rsid w:val="005C7025"/>
    <w:rsid w:val="005E2F96"/>
    <w:rsid w:val="006146E0"/>
    <w:rsid w:val="006831CE"/>
    <w:rsid w:val="007F58C2"/>
    <w:rsid w:val="00885E1F"/>
    <w:rsid w:val="0090683E"/>
    <w:rsid w:val="009B3E39"/>
    <w:rsid w:val="00BA351B"/>
    <w:rsid w:val="00BB00D7"/>
    <w:rsid w:val="00C00E21"/>
    <w:rsid w:val="00C04BA3"/>
    <w:rsid w:val="00D37E6A"/>
    <w:rsid w:val="00D406A6"/>
    <w:rsid w:val="00E61079"/>
    <w:rsid w:val="00EB1306"/>
    <w:rsid w:val="00F52D8E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F9C31"/>
  <w15:docId w15:val="{7AEE4ACA-4623-48B0-8A80-715081F3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AB93-9F1E-4150-BDD3-5A896AF3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8</cp:revision>
  <dcterms:created xsi:type="dcterms:W3CDTF">2022-06-15T07:24:00Z</dcterms:created>
  <dcterms:modified xsi:type="dcterms:W3CDTF">2022-06-21T12:22:00Z</dcterms:modified>
</cp:coreProperties>
</file>