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CA" w:rsidRPr="00420D93" w:rsidRDefault="007A7709" w:rsidP="00420D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График проведения семинаров в </w:t>
      </w:r>
      <w:r w:rsidR="001B1E59">
        <w:rPr>
          <w:b/>
          <w:sz w:val="40"/>
          <w:szCs w:val="40"/>
        </w:rPr>
        <w:t>4</w:t>
      </w:r>
      <w:r w:rsidR="00420D93" w:rsidRPr="00420D93">
        <w:rPr>
          <w:b/>
          <w:sz w:val="40"/>
          <w:szCs w:val="40"/>
        </w:rPr>
        <w:t xml:space="preserve"> квартале 2022 года</w:t>
      </w:r>
    </w:p>
    <w:tbl>
      <w:tblPr>
        <w:tblStyle w:val="a3"/>
        <w:tblW w:w="15593" w:type="dxa"/>
        <w:tblInd w:w="-176" w:type="dxa"/>
        <w:shd w:val="clear" w:color="auto" w:fill="95B3D7" w:themeFill="accent1" w:themeFillTint="99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3402"/>
        <w:gridCol w:w="5245"/>
        <w:gridCol w:w="2551"/>
      </w:tblGrid>
      <w:tr w:rsidR="00420D93" w:rsidRPr="004D0241" w:rsidTr="00D802A5">
        <w:tc>
          <w:tcPr>
            <w:tcW w:w="1702" w:type="dxa"/>
            <w:shd w:val="clear" w:color="auto" w:fill="95B3D7" w:themeFill="accent1" w:themeFillTint="99"/>
            <w:vAlign w:val="center"/>
          </w:tcPr>
          <w:p w:rsidR="00533A59" w:rsidRPr="004D0241" w:rsidRDefault="00420D93" w:rsidP="008A4A4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D024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Город/</w:t>
            </w:r>
          </w:p>
          <w:p w:rsidR="00420D93" w:rsidRPr="004D0241" w:rsidRDefault="00420D93" w:rsidP="008A4A4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D024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417" w:type="dxa"/>
            <w:shd w:val="clear" w:color="auto" w:fill="95B3D7" w:themeFill="accent1" w:themeFillTint="99"/>
            <w:vAlign w:val="center"/>
          </w:tcPr>
          <w:p w:rsidR="00420D93" w:rsidRPr="004D0241" w:rsidRDefault="00420D93" w:rsidP="008A4A4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D024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420D93" w:rsidRPr="004D0241" w:rsidRDefault="00420D93" w:rsidP="008A4A4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D024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shd w:val="clear" w:color="auto" w:fill="95B3D7" w:themeFill="accent1" w:themeFillTint="99"/>
            <w:vAlign w:val="center"/>
          </w:tcPr>
          <w:p w:rsidR="00420D93" w:rsidRPr="004D0241" w:rsidRDefault="00420D93" w:rsidP="008A4A4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D024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Место/ адрес проведения</w:t>
            </w:r>
          </w:p>
        </w:tc>
        <w:tc>
          <w:tcPr>
            <w:tcW w:w="5245" w:type="dxa"/>
            <w:shd w:val="clear" w:color="auto" w:fill="95B3D7" w:themeFill="accent1" w:themeFillTint="99"/>
            <w:vAlign w:val="center"/>
          </w:tcPr>
          <w:p w:rsidR="00420D93" w:rsidRPr="004D0241" w:rsidRDefault="00420D93" w:rsidP="008A4A4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D024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 семинара/ вопросы</w:t>
            </w:r>
          </w:p>
        </w:tc>
        <w:tc>
          <w:tcPr>
            <w:tcW w:w="2551" w:type="dxa"/>
            <w:shd w:val="clear" w:color="auto" w:fill="95B3D7" w:themeFill="accent1" w:themeFillTint="99"/>
            <w:vAlign w:val="center"/>
          </w:tcPr>
          <w:p w:rsidR="00420D93" w:rsidRPr="004D0241" w:rsidRDefault="00420D93" w:rsidP="008A4A4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D024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Категория налогоплательщиков, приглашаемых на семинар</w:t>
            </w:r>
          </w:p>
        </w:tc>
      </w:tr>
    </w:tbl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3402"/>
        <w:gridCol w:w="5245"/>
        <w:gridCol w:w="2551"/>
      </w:tblGrid>
      <w:tr w:rsidR="00533A59" w:rsidRPr="004D0241" w:rsidTr="00D802A5">
        <w:trPr>
          <w:trHeight w:val="2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221324" w:rsidP="0022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152EA7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93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семинар</w:t>
            </w:r>
            <w:r w:rsidR="0093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30E30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ткрытый мастер-класс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Школьный переулок, д.4.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324" w:rsidRDefault="00221324" w:rsidP="0029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введении института Единого налогового счета налогоплательщика.</w:t>
            </w:r>
          </w:p>
          <w:p w:rsidR="00221324" w:rsidRDefault="00221324" w:rsidP="0029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2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297D1E" w:rsidRPr="00F428F1" w:rsidRDefault="00221324" w:rsidP="0029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97D1E"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Порядок и способы уплаты задолженности по налогам физических лиц. Согласие об </w:t>
            </w:r>
            <w:proofErr w:type="gramStart"/>
            <w:r w:rsidR="00297D1E"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="00297D1E"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</w:t>
            </w:r>
            <w:r w:rsidR="00297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97D1E"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297D1E"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97D1E"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системе </w:t>
            </w:r>
            <w:proofErr w:type="spellStart"/>
            <w:r w:rsidR="00297D1E"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="00297D1E"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297D1E" w:rsidRDefault="00221324" w:rsidP="00297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97D1E"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297D1E" w:rsidRPr="00F428F1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</w:t>
            </w:r>
            <w:r w:rsidR="00297D1E">
              <w:rPr>
                <w:rFonts w:ascii="Times New Roman" w:hAnsi="Times New Roman" w:cs="Times New Roman"/>
                <w:sz w:val="24"/>
                <w:szCs w:val="24"/>
              </w:rPr>
              <w:t>вов и счетов (вкладов) в заграничных банках.</w:t>
            </w:r>
          </w:p>
          <w:p w:rsidR="00297D1E" w:rsidRPr="00F428F1" w:rsidRDefault="00221324" w:rsidP="0029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97D1E"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квалифицированной электронной подписи (КЭП) в удостоверяющих центрах ФНС России.</w:t>
            </w:r>
          </w:p>
          <w:p w:rsidR="00297D1E" w:rsidRPr="00F428F1" w:rsidRDefault="00221324" w:rsidP="0029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97D1E"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 особенностях специального налогового режима «Налог на профессиональный доход».</w:t>
            </w:r>
            <w:r w:rsidR="00297D1E"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97D1E"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0C1D11" w:rsidRPr="004D0241" w:rsidRDefault="00221324" w:rsidP="0029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97D1E"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930E30" w:rsidRPr="004D0241" w:rsidTr="00930E30">
        <w:trPr>
          <w:trHeight w:val="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D97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5F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4C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93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встреча, о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ткрытый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йкино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д.129.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Default="00930E30" w:rsidP="0093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О введении института Единого налогового счета налогоплательщика.</w:t>
            </w:r>
          </w:p>
          <w:p w:rsidR="00930E30" w:rsidRDefault="00930E30" w:rsidP="0093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2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930E30" w:rsidRPr="00F428F1" w:rsidRDefault="00930E30" w:rsidP="0093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Порядок и способы уплаты задолженности по налогам физических лиц. Согласие об </w:t>
            </w:r>
            <w:proofErr w:type="gram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системе </w:t>
            </w:r>
            <w:proofErr w:type="spell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930E30" w:rsidRDefault="00930E30" w:rsidP="00930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8F1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и счетов (вкладов) в заграничных банках.</w:t>
            </w:r>
          </w:p>
          <w:p w:rsidR="00930E30" w:rsidRPr="00F428F1" w:rsidRDefault="00930E30" w:rsidP="0093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квалифицированной электронной подписи (КЭП) в удостоверяющих центрах ФНС России.</w:t>
            </w:r>
          </w:p>
          <w:p w:rsidR="00930E30" w:rsidRPr="00F428F1" w:rsidRDefault="00930E30" w:rsidP="0093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 особенностях специального налогового режима «Налог на профессиональный доход».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930E30" w:rsidRPr="004D0241" w:rsidRDefault="00930E30" w:rsidP="00930E3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930E30" w:rsidRPr="004D0241" w:rsidTr="00E7638B">
        <w:trPr>
          <w:trHeight w:val="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22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1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93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встреча, о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ткрытый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мва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93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введении института Единого налогового счета налогоплательщика.</w:t>
            </w:r>
          </w:p>
          <w:p w:rsidR="00930E30" w:rsidRDefault="00930E30" w:rsidP="0093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2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930E30" w:rsidRPr="00F428F1" w:rsidRDefault="00930E30" w:rsidP="0093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Порядок и способы уплаты задолженности по налогам физических лиц. Согласие об </w:t>
            </w:r>
            <w:proofErr w:type="gram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системе </w:t>
            </w:r>
            <w:proofErr w:type="spell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930E30" w:rsidRDefault="00930E30" w:rsidP="00930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8F1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и счетов (вкладов) в заграничных банках.</w:t>
            </w:r>
          </w:p>
          <w:p w:rsidR="00930E30" w:rsidRPr="00F428F1" w:rsidRDefault="00930E30" w:rsidP="0093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квалифицированной электронной подписи (КЭП) в удостоверяющих центрах ФНС России.</w:t>
            </w:r>
          </w:p>
          <w:p w:rsidR="00930E30" w:rsidRPr="00F428F1" w:rsidRDefault="00930E30" w:rsidP="0093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 особенностях специального налогового режима «Налог на профессиональный доход».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930E30" w:rsidRPr="003F0EF3" w:rsidRDefault="00930E30" w:rsidP="00930E3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23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930E30" w:rsidRPr="004D0241" w:rsidTr="00930E30">
        <w:trPr>
          <w:trHeight w:val="30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22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93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йкино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д.129.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6E4C8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D8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квалифицированной электронной подписи (КЭП) в удостоверяющих центрах ФНС России. </w:t>
            </w:r>
          </w:p>
          <w:p w:rsidR="00930E30" w:rsidRPr="004D0241" w:rsidRDefault="00930E30" w:rsidP="006E4C8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деклараций в электронном виде через сайт ФНС России. </w:t>
            </w:r>
          </w:p>
          <w:p w:rsidR="00930E30" w:rsidRDefault="00930E30" w:rsidP="006E4C8D">
            <w:pPr>
              <w:pStyle w:val="a4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Личного кабинета налогоплательщика.</w:t>
            </w:r>
          </w:p>
          <w:p w:rsidR="00930E30" w:rsidRPr="00E7638B" w:rsidRDefault="00930E30" w:rsidP="006E4C8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930E30" w:rsidRPr="004D0241" w:rsidTr="003F0EF3">
        <w:trPr>
          <w:trHeight w:val="31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23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22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23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23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мва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3F0EF3" w:rsidRDefault="00930E30" w:rsidP="003F0EF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F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квалифицированной электронной подписи (КЭП) в удостоверяющих центрах ФНС России. </w:t>
            </w:r>
          </w:p>
          <w:p w:rsidR="00930E30" w:rsidRPr="003F0EF3" w:rsidRDefault="00930E30" w:rsidP="003F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F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деклараций в электронном виде через сайт ФНС России. </w:t>
            </w:r>
          </w:p>
          <w:p w:rsidR="00930E30" w:rsidRPr="003F0EF3" w:rsidRDefault="00930E30" w:rsidP="003F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3F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Личного кабинета налогоплательщика.</w:t>
            </w:r>
          </w:p>
          <w:p w:rsidR="00930E30" w:rsidRDefault="00930E30" w:rsidP="006E4C8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930E30" w:rsidRPr="004D0241" w:rsidTr="00930E30">
        <w:trPr>
          <w:trHeight w:val="9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23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22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23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93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семинар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открытый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Школьный переулок, д.4.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22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введении института Единого налогового счета налогоплательщика.</w:t>
            </w:r>
          </w:p>
          <w:p w:rsidR="00930E30" w:rsidRDefault="00930E30" w:rsidP="0022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2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930E30" w:rsidRPr="00F428F1" w:rsidRDefault="00930E30" w:rsidP="0022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Порядок и способы уплаты задолженности по налогам физических лиц. Согласие об </w:t>
            </w:r>
            <w:proofErr w:type="gram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системе </w:t>
            </w:r>
            <w:proofErr w:type="spell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930E30" w:rsidRDefault="00930E30" w:rsidP="0022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8F1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и счетов (вкладов) в заграничных банках.</w:t>
            </w:r>
          </w:p>
          <w:p w:rsidR="00930E30" w:rsidRPr="00F428F1" w:rsidRDefault="00930E30" w:rsidP="0022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квалифицированной электронной подписи (КЭП) в удостоверяющих центрах ФНС России.</w:t>
            </w:r>
          </w:p>
          <w:p w:rsidR="00930E30" w:rsidRPr="00F428F1" w:rsidRDefault="00930E30" w:rsidP="0022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 особенностях специального налогового режима «Налог на профессиональный доход».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930E30" w:rsidRDefault="00930E30" w:rsidP="002213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23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930E30" w:rsidRPr="004D0241" w:rsidTr="003F0EF3">
        <w:trPr>
          <w:trHeight w:val="7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EF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6E4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встреча, о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ткрытый мастер-класс </w:t>
            </w:r>
          </w:p>
          <w:p w:rsidR="00930E30" w:rsidRDefault="00930E30" w:rsidP="006E4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йкино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д.129.</w:t>
            </w:r>
          </w:p>
          <w:p w:rsidR="00930E30" w:rsidRDefault="00930E30" w:rsidP="006E4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E30" w:rsidRDefault="00930E30" w:rsidP="006E4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E30" w:rsidRDefault="00930E30" w:rsidP="006E4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E30" w:rsidRDefault="00930E30" w:rsidP="006E4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E30" w:rsidRDefault="00930E30" w:rsidP="006E4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E30" w:rsidRDefault="00930E30" w:rsidP="006E4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E30" w:rsidRPr="004D0241" w:rsidRDefault="00930E30" w:rsidP="006E4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введении института Единого налогового счета налогоплательщика.</w:t>
            </w:r>
          </w:p>
          <w:p w:rsidR="00930E30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2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Порядок и способы уплаты задолженности по налогам физических лиц. Согласие об </w:t>
            </w:r>
            <w:proofErr w:type="gram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системе </w:t>
            </w:r>
            <w:proofErr w:type="spell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930E30" w:rsidRDefault="00930E30" w:rsidP="00EF3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8F1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и счетов (вкладов) в заграничных банках.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квалифицированной электронной подписи (КЭП) в удостоверяющих центрах ФНС России.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 особенностях специального налогового режима «Налог на профессиональный доход».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930E30" w:rsidRPr="004D024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930E30" w:rsidRPr="004D0241" w:rsidTr="004D0437">
        <w:trPr>
          <w:trHeight w:val="1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23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EF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93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встреча, о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ткрытый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мва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введении института Единого налогового счета налогоплательщика.</w:t>
            </w:r>
          </w:p>
          <w:p w:rsidR="00930E30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2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Порядок и способы уплаты задолженности по налогам физических лиц. Согласие об </w:t>
            </w:r>
            <w:proofErr w:type="gram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системе </w:t>
            </w:r>
            <w:proofErr w:type="spell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930E30" w:rsidRDefault="00930E30" w:rsidP="00EF3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8F1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и счетов (вкладов) в заграничных банках.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квалифицированной электронной подписи (КЭП) в удостоверяющих центрах ФНС России.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 особенностях специального налогового режима «Налог на профессиональный доход».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930E30" w:rsidRPr="004D0241" w:rsidRDefault="00930E30" w:rsidP="00EF387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23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930E30" w:rsidRPr="004D0241" w:rsidTr="003F0EF3">
        <w:trPr>
          <w:trHeight w:val="9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EF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семинар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открытый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Школьный переулок, д.4.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введении института Единого налогового счета налогоплательщика.</w:t>
            </w:r>
          </w:p>
          <w:p w:rsidR="00930E30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2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Порядок и способы уплаты задолженности по налогам физических лиц. Согласие об </w:t>
            </w:r>
            <w:proofErr w:type="gram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системе </w:t>
            </w:r>
            <w:proofErr w:type="spell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930E30" w:rsidRDefault="00930E30" w:rsidP="00EF3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8F1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и счетов (вкладов) в заграничных банках.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квалифицированной электронной подписи (КЭП) в удостоверяющих центрах ФНС России.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 особенностях специального налогового режима «Налог на профессиональный доход».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930E30" w:rsidRPr="004D0241" w:rsidRDefault="00930E30" w:rsidP="00EF387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930E30" w:rsidRPr="004D0241" w:rsidTr="004D0437">
        <w:trPr>
          <w:trHeight w:val="31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75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93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встреча, о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ткрытый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йкино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д.129.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3F0EF3" w:rsidRDefault="00930E30" w:rsidP="003F0EF3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F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квалифицированной электронной подписи (КЭП) в удостоверяющих центрах ФНС России. </w:t>
            </w:r>
          </w:p>
          <w:p w:rsidR="00930E30" w:rsidRPr="003F0EF3" w:rsidRDefault="00930E30" w:rsidP="003F0EF3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F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деклараций в электронном виде через сайт ФНС России.</w:t>
            </w:r>
          </w:p>
          <w:p w:rsidR="00930E30" w:rsidRPr="003F0EF3" w:rsidRDefault="00930E30" w:rsidP="003F0EF3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3F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930E30" w:rsidRPr="00217A49" w:rsidTr="004D0437">
        <w:trPr>
          <w:trHeight w:val="295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217A49" w:rsidRDefault="00930E30" w:rsidP="00CA7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217A49" w:rsidRDefault="00930E30" w:rsidP="0075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217A49" w:rsidRDefault="00930E30" w:rsidP="0072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721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встреча, открытый мастер-класс </w:t>
            </w:r>
          </w:p>
          <w:p w:rsidR="00930E30" w:rsidRPr="00217A49" w:rsidRDefault="00930E30" w:rsidP="00721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Территориальном участке по </w:t>
            </w:r>
            <w:proofErr w:type="spellStart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Княжпогостскому</w:t>
            </w:r>
            <w:proofErr w:type="spellEnd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  <w:proofErr w:type="spellStart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мва</w:t>
            </w:r>
            <w:proofErr w:type="spellEnd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3F0EF3" w:rsidRDefault="00930E30" w:rsidP="003F0EF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F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квалифицированной электронной подписи (КЭП) в удостоверяющих центрах ФНС России. </w:t>
            </w:r>
          </w:p>
          <w:p w:rsidR="00930E30" w:rsidRPr="003F0EF3" w:rsidRDefault="00930E30" w:rsidP="003F0EF3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F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деклараций в электронном виде через сайт ФНС России.</w:t>
            </w:r>
          </w:p>
          <w:p w:rsidR="00930E30" w:rsidRPr="003F0EF3" w:rsidRDefault="00930E30" w:rsidP="003F0EF3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3F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217A49" w:rsidRDefault="00930E30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930E30" w:rsidRPr="00217A49" w:rsidTr="0027488B">
        <w:trPr>
          <w:trHeight w:val="11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217A49" w:rsidRDefault="00930E30" w:rsidP="0027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A49">
              <w:rPr>
                <w:rFonts w:ascii="Times New Roman" w:hAnsi="Times New Roman" w:cs="Times New Roman"/>
                <w:sz w:val="24"/>
                <w:szCs w:val="24"/>
              </w:rPr>
              <w:t>Эжвинский</w:t>
            </w:r>
            <w:proofErr w:type="spellEnd"/>
            <w:r w:rsidRPr="00217A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217A49" w:rsidRDefault="00930E30" w:rsidP="0027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17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17A49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217A49" w:rsidRDefault="00930E30" w:rsidP="0027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A4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27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49">
              <w:rPr>
                <w:rFonts w:ascii="Times New Roman" w:hAnsi="Times New Roman" w:cs="Times New Roman"/>
                <w:sz w:val="24"/>
                <w:szCs w:val="24"/>
              </w:rPr>
              <w:t>Тематический семинар, открытый мастер-класс</w:t>
            </w:r>
          </w:p>
          <w:p w:rsidR="00930E30" w:rsidRPr="00217A49" w:rsidRDefault="00930E30" w:rsidP="0027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49">
              <w:rPr>
                <w:rFonts w:ascii="Times New Roman" w:hAnsi="Times New Roman" w:cs="Times New Roman"/>
                <w:sz w:val="24"/>
                <w:szCs w:val="24"/>
              </w:rPr>
              <w:t>в Межрайонной ИФНС России № 5 по Республике Коми</w:t>
            </w:r>
          </w:p>
          <w:p w:rsidR="00930E30" w:rsidRPr="00217A49" w:rsidRDefault="00930E30" w:rsidP="0027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 </w:t>
            </w:r>
            <w:proofErr w:type="spellStart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Школьный переулок, д.4.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0E30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введении института Единого налогового счета налогоплательщика.</w:t>
            </w:r>
          </w:p>
          <w:p w:rsidR="00930E30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2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Порядок и способы уплаты задолженности по налогам физических лиц. Согласие об </w:t>
            </w:r>
            <w:proofErr w:type="gram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системе </w:t>
            </w:r>
            <w:proofErr w:type="spell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930E30" w:rsidRDefault="00930E30" w:rsidP="00EF3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8F1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и счетов (вкладов) в заграничных банках.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квалифицированной электронной подписи (КЭП) в удостоверяющих центрах ФНС России.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 особенностях специального налогового режима «Налог на профессиональный доход».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930E30" w:rsidRPr="00217A49" w:rsidRDefault="00930E30" w:rsidP="00EF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217A49" w:rsidRDefault="00930E30" w:rsidP="0096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930E30" w:rsidRPr="00217A49" w:rsidTr="0023433E">
        <w:trPr>
          <w:trHeight w:val="11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217A49" w:rsidRDefault="00930E30" w:rsidP="0027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Удорский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23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217A49" w:rsidRDefault="00930E30" w:rsidP="0023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27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МКУ «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Удорский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бизнес-инк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батор»</w:t>
            </w:r>
          </w:p>
          <w:p w:rsidR="00930E30" w:rsidRPr="004D0241" w:rsidRDefault="00930E30" w:rsidP="0027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E30" w:rsidRPr="00217A49" w:rsidRDefault="00930E30" w:rsidP="0027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Удорский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Усогорск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Ленина, д.22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0E30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введении института Единого налогового счета налогоплательщика.</w:t>
            </w:r>
          </w:p>
          <w:p w:rsidR="00930E30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2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930E30" w:rsidRPr="00F428F1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Порядок и способы уплаты задолженности по налогам физических лиц. Согласие об </w:t>
            </w:r>
            <w:proofErr w:type="gram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системе </w:t>
            </w:r>
            <w:proofErr w:type="spell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930E30" w:rsidRDefault="00930E30" w:rsidP="00752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8F1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и счетов (вкладов) в заграничных банках.</w:t>
            </w:r>
          </w:p>
          <w:p w:rsidR="00930E30" w:rsidRPr="00F428F1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квалифицированной электронной подписи (КЭП) в удостоверяющих центрах ФНС России.</w:t>
            </w:r>
          </w:p>
          <w:p w:rsidR="00930E30" w:rsidRPr="00F428F1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 особенностях специального налогового режима «Налог на профессиональный доход».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930E30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217A49" w:rsidRDefault="00930E30" w:rsidP="009674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930E30" w:rsidRPr="004D0241" w:rsidTr="0023433E">
        <w:trPr>
          <w:trHeight w:val="8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27488B"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3B1EE7" w:rsidRDefault="00930E30" w:rsidP="002343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3B1EE7" w:rsidRDefault="00930E30" w:rsidP="0023433E">
            <w:pPr>
              <w:jc w:val="center"/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930E3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встреча, о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ткрытый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йкино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д.129.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0E30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О введении института Единого налогового счета налогоплательщика.</w:t>
            </w:r>
          </w:p>
          <w:p w:rsidR="00930E30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2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Порядок и способы уплаты задолженности по налогам физических лиц. Согласие об </w:t>
            </w:r>
            <w:proofErr w:type="gram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системе </w:t>
            </w:r>
            <w:proofErr w:type="spell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930E30" w:rsidRDefault="00930E30" w:rsidP="00EF3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8F1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и счетов (вкладов) в заграничных банках.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квалифицированной электронной подписи (КЭП) в удостоверяющих центрах ФНС России.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 особенностях специального налогового режима «Налог на профессиональный доход».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930E30" w:rsidRPr="007A7709" w:rsidRDefault="00930E30" w:rsidP="00EF387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721C10" w:rsidRDefault="00930E30" w:rsidP="00234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C6146C" w:rsidRPr="004D0241" w:rsidTr="0023433E">
        <w:trPr>
          <w:trHeight w:val="8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46C" w:rsidRPr="004D0241" w:rsidRDefault="00C6146C" w:rsidP="002748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Княжпогостский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46C" w:rsidRDefault="00C6146C" w:rsidP="00234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46C" w:rsidRPr="004D0241" w:rsidRDefault="00C6146C" w:rsidP="00234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DA9" w:rsidRPr="00752F2C" w:rsidRDefault="00EF3DA9" w:rsidP="00EF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семинар</w:t>
            </w:r>
          </w:p>
          <w:p w:rsidR="00EF3DA9" w:rsidRPr="00752F2C" w:rsidRDefault="00EF3DA9" w:rsidP="00EF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МР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</w:t>
            </w: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:rsidR="00EF3DA9" w:rsidRPr="00752F2C" w:rsidRDefault="00EF3DA9" w:rsidP="00EF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146C" w:rsidRDefault="00EF3DA9" w:rsidP="00EF3D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169200</w:t>
            </w: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A9" w:rsidRDefault="00EF3DA9" w:rsidP="00EF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введении института Единого налогового счета налогоплательщика.</w:t>
            </w:r>
          </w:p>
          <w:p w:rsidR="00EF3DA9" w:rsidRDefault="00EF3DA9" w:rsidP="00EF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2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EF3DA9" w:rsidRPr="00F428F1" w:rsidRDefault="00EF3DA9" w:rsidP="00EF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Порядок и способы уплаты задолженности по налогам физических лиц. Согласие об </w:t>
            </w:r>
            <w:proofErr w:type="gram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системе </w:t>
            </w:r>
            <w:proofErr w:type="spell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EF3DA9" w:rsidRDefault="00EF3DA9" w:rsidP="00EF3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8F1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и счетов (вкладов) в заграничных банках.</w:t>
            </w:r>
          </w:p>
          <w:p w:rsidR="00EF3DA9" w:rsidRPr="00F428F1" w:rsidRDefault="00EF3DA9" w:rsidP="00EF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квалифицированной электронной подписи (КЭП) в удостоверяющих центрах ФНС России.</w:t>
            </w:r>
          </w:p>
          <w:p w:rsidR="00EF3DA9" w:rsidRPr="00F428F1" w:rsidRDefault="00EF3DA9" w:rsidP="00EF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 особенностях специального налогового режима «Налог на профессиональный доход».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C6146C" w:rsidRDefault="00EF3DA9" w:rsidP="00EF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46C" w:rsidRPr="00721C10" w:rsidRDefault="00EF3DA9" w:rsidP="00234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930E30" w:rsidRPr="00752F2C" w:rsidTr="00FF59ED">
        <w:trPr>
          <w:trHeight w:val="11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752F2C" w:rsidRDefault="00930E30" w:rsidP="0027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Эжвинский</w:t>
            </w:r>
            <w:proofErr w:type="spellEnd"/>
            <w:r w:rsidRPr="00752F2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752F2C" w:rsidRDefault="00930E30" w:rsidP="0023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2C"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752F2C" w:rsidRDefault="00930E30" w:rsidP="0023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752F2C" w:rsidRDefault="00930E30" w:rsidP="0027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семинар, открытый мастер-класс</w:t>
            </w:r>
          </w:p>
          <w:p w:rsidR="00930E30" w:rsidRPr="00752F2C" w:rsidRDefault="00930E30" w:rsidP="0027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Межрайонной ИФНС России № 5 по Республике Коми</w:t>
            </w: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</w:t>
            </w: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:rsidR="00930E30" w:rsidRPr="00752F2C" w:rsidRDefault="00930E30" w:rsidP="0027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E30" w:rsidRPr="00752F2C" w:rsidRDefault="00C6146C" w:rsidP="00FF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 </w:t>
            </w:r>
            <w:proofErr w:type="spellStart"/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Школьный переулок, д.4.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0E30" w:rsidRPr="00752F2C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введении института Единого налогового счета налогоплательщика.</w:t>
            </w:r>
          </w:p>
          <w:p w:rsidR="00930E30" w:rsidRPr="00752F2C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930E30" w:rsidRPr="00752F2C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Порядок и способы уплаты задолженности по налогам физических лиц. Согласие об </w:t>
            </w:r>
            <w:proofErr w:type="gramStart"/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задолженности.                                                                                                                                                                            </w:t>
            </w: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О системе </w:t>
            </w:r>
            <w:proofErr w:type="spellStart"/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930E30" w:rsidRPr="00752F2C" w:rsidRDefault="00930E30" w:rsidP="00EF3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752F2C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активов и счетов (вкладов) в заграничных банках.</w:t>
            </w:r>
          </w:p>
          <w:p w:rsidR="00930E30" w:rsidRPr="00752F2C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Получение квалифицированной электронной подписи (КЭП) в удостоверяющих центрах ФНС России.</w:t>
            </w:r>
          </w:p>
          <w:p w:rsidR="00930E30" w:rsidRPr="00752F2C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Об особенностях специального налогового режима «Налог на профессиональный доход».</w:t>
            </w: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8. Представление деклараций в электронном виде через сайт ФНС России. </w:t>
            </w:r>
          </w:p>
          <w:p w:rsidR="00930E30" w:rsidRPr="00752F2C" w:rsidRDefault="00930E30" w:rsidP="00EF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752F2C" w:rsidRDefault="00FF59ED" w:rsidP="00FF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FF59ED" w:rsidRPr="00752F2C" w:rsidTr="00FF59ED">
        <w:trPr>
          <w:trHeight w:val="11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ED" w:rsidRPr="00752F2C" w:rsidRDefault="00FF59ED" w:rsidP="0027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Усть-Вымский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ED" w:rsidRPr="00752F2C" w:rsidRDefault="00FF59ED" w:rsidP="0023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ED" w:rsidRPr="00752F2C" w:rsidRDefault="00FF59ED" w:rsidP="0023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ED" w:rsidRPr="00752F2C" w:rsidRDefault="00FF59ED" w:rsidP="00FF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семинар</w:t>
            </w:r>
          </w:p>
          <w:p w:rsidR="00FF59ED" w:rsidRPr="00752F2C" w:rsidRDefault="00FF59ED" w:rsidP="00FF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МР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</w:t>
            </w: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:rsidR="00FF59ED" w:rsidRPr="00752F2C" w:rsidRDefault="00FF59ED" w:rsidP="00FF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59ED" w:rsidRPr="00752F2C" w:rsidRDefault="00C6146C" w:rsidP="00C61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Центральная, д.112</w:t>
            </w: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169040</w:t>
            </w: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759" w:rsidRPr="00752F2C" w:rsidRDefault="00756759" w:rsidP="0075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введении института Единого налогового счета налогоплательщика.</w:t>
            </w:r>
          </w:p>
          <w:p w:rsidR="00756759" w:rsidRPr="00752F2C" w:rsidRDefault="00756759" w:rsidP="0075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756759" w:rsidRPr="00752F2C" w:rsidRDefault="00756759" w:rsidP="0075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Порядок и способы уплаты задолженности по налогам физических лиц. Согласие об </w:t>
            </w:r>
            <w:proofErr w:type="gramStart"/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задолженности.                                                                                                                                                                            </w:t>
            </w: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О системе </w:t>
            </w:r>
            <w:proofErr w:type="spellStart"/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756759" w:rsidRPr="00752F2C" w:rsidRDefault="00756759" w:rsidP="00756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752F2C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активов и счетов (вкладов) в заграничных банках.</w:t>
            </w:r>
          </w:p>
          <w:p w:rsidR="00756759" w:rsidRPr="00752F2C" w:rsidRDefault="00756759" w:rsidP="0075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Получение квалифицированной электронной подписи (КЭП) в удостоверяющих центрах ФНС </w:t>
            </w: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России.</w:t>
            </w:r>
          </w:p>
          <w:p w:rsidR="00756759" w:rsidRPr="00752F2C" w:rsidRDefault="00756759" w:rsidP="0075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Об особенностях специального налогового режима «Налог на профессиональный доход».</w:t>
            </w: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8. Представление деклараций в электронном виде через сайт ФНС России. </w:t>
            </w:r>
          </w:p>
          <w:p w:rsidR="00FF59ED" w:rsidRPr="00752F2C" w:rsidRDefault="00756759" w:rsidP="0075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ED" w:rsidRPr="00721C10" w:rsidRDefault="00756759" w:rsidP="00FF59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930E30" w:rsidRPr="004D0241" w:rsidTr="0023433E">
        <w:trPr>
          <w:trHeight w:val="8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27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234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234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27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встреча, о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ткрытый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</w:t>
            </w:r>
          </w:p>
          <w:p w:rsidR="00930E30" w:rsidRDefault="00930E30" w:rsidP="0027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E30" w:rsidRPr="004D0241" w:rsidRDefault="00930E30" w:rsidP="0027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йкино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д.129.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0E30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введении института Единого налогового счета налогоплательщика.</w:t>
            </w:r>
          </w:p>
          <w:p w:rsidR="00930E30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2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Порядок и способы уплаты задолженности по налогам физических лиц. Согласие об </w:t>
            </w:r>
            <w:proofErr w:type="gram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системе </w:t>
            </w:r>
            <w:proofErr w:type="spell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930E30" w:rsidRDefault="00930E30" w:rsidP="00EF3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8F1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и счетов (вкладов) в заграничных банках.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квалифицированной электронной подписи (КЭП) в удостоверяющих центрах ФНС России.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 особенностях специального налогового режима «Налог на профессиональный доход».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930E30" w:rsidRPr="003F0EF3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721C10" w:rsidRDefault="00930E30" w:rsidP="009674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930E30" w:rsidRPr="004D0241" w:rsidTr="0027488B">
        <w:trPr>
          <w:trHeight w:val="8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27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473B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473B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93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встреча, о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ткрытый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Территориальном </w:t>
            </w:r>
            <w:proofErr w:type="gramStart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участке</w:t>
            </w:r>
            <w:proofErr w:type="gramEnd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Княжпогостскому</w:t>
            </w:r>
            <w:proofErr w:type="spellEnd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  <w:proofErr w:type="spellStart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2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0E30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введении института Единого налогового счета налогоплательщика.</w:t>
            </w:r>
          </w:p>
          <w:p w:rsidR="00930E30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2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Порядок и способы уплаты задолженности по налогам физических лиц. Согласие об </w:t>
            </w:r>
            <w:proofErr w:type="gram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системе </w:t>
            </w:r>
            <w:proofErr w:type="spell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930E30" w:rsidRDefault="00930E30" w:rsidP="00EF3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8F1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и счетов (вкладов) в заграничных банках.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квалифицированной электронной подписи (КЭП) в удостоверяющих центрах ФНС России.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 особенностях специального налогового режима «Налог на профессиональный доход».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930E30" w:rsidRPr="003F0EF3" w:rsidRDefault="00930E30" w:rsidP="00EF387B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721C10" w:rsidRDefault="00930E30" w:rsidP="009674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930E30" w:rsidRPr="004D0241" w:rsidTr="00752F2C">
        <w:trPr>
          <w:trHeight w:val="69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CA7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EF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B5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CA7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семинар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открытый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30E30" w:rsidRDefault="00930E30" w:rsidP="00CA7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:rsidR="00930E30" w:rsidRDefault="00930E30" w:rsidP="00CA7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E30" w:rsidRPr="004D0241" w:rsidRDefault="00930E30" w:rsidP="00CA7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Школьный переулок, д.4.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введении института Единого налогового счета налогоплательщика.</w:t>
            </w:r>
          </w:p>
          <w:p w:rsidR="00930E30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2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Порядок и способы уплаты задолженности по налогам физических лиц. Согласие об </w:t>
            </w:r>
            <w:proofErr w:type="gram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системе </w:t>
            </w:r>
            <w:proofErr w:type="spell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930E30" w:rsidRDefault="00930E30" w:rsidP="00EF3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8F1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и счетов (вкладов) в заграничных банках.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квалифицированной электронной подписи (КЭП) в удостоверяющих центрах ФНС России.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 особенностях специального налогового режима «Налог на профессиональный доход».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930E30" w:rsidRPr="003306E9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96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930E30" w:rsidRPr="004D0241" w:rsidTr="009674C7">
        <w:trPr>
          <w:trHeight w:val="7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EF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Межрайонной ИФНС России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Школьный переулок, д.4.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3F0EF3" w:rsidRDefault="00930E30" w:rsidP="003F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3F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квалифицированной электронной подписи (КЭП) в удостоверяющих центрах ФНС России. </w:t>
            </w:r>
          </w:p>
          <w:p w:rsidR="00930E30" w:rsidRPr="003F0EF3" w:rsidRDefault="00930E30" w:rsidP="003F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Pr="003F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деклараций в электронном виде через сайт ФНС России. </w:t>
            </w:r>
          </w:p>
          <w:p w:rsidR="00930E30" w:rsidRPr="003F0EF3" w:rsidRDefault="00930E30" w:rsidP="003F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3F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Личного кабинета налогоплательщика.</w:t>
            </w:r>
            <w:r w:rsidRPr="003F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96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B0297A" w:rsidRPr="004D0241" w:rsidTr="009674C7">
        <w:trPr>
          <w:trHeight w:val="7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97A" w:rsidRPr="004D0241" w:rsidRDefault="00B0297A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Эжвинский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97A" w:rsidRDefault="00B0297A" w:rsidP="00EF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97A" w:rsidRPr="004D0241" w:rsidRDefault="00B0297A" w:rsidP="00B02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97A" w:rsidRPr="00752F2C" w:rsidRDefault="00B0297A" w:rsidP="00B0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семинар</w:t>
            </w:r>
          </w:p>
          <w:p w:rsidR="00B0297A" w:rsidRPr="00752F2C" w:rsidRDefault="00B0297A" w:rsidP="00B0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МО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Сыктывкар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</w:t>
            </w: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:rsidR="00B0297A" w:rsidRPr="00752F2C" w:rsidRDefault="00B0297A" w:rsidP="00B0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97A" w:rsidRPr="004D0241" w:rsidRDefault="00B0297A" w:rsidP="00B0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</w:t>
            </w:r>
            <w:r w:rsidRPr="0075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97A" w:rsidRDefault="00B0297A" w:rsidP="00B0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введении института Единого налогового счета налогоплательщика.</w:t>
            </w:r>
          </w:p>
          <w:p w:rsidR="00B0297A" w:rsidRDefault="00B0297A" w:rsidP="00B0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2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B0297A" w:rsidRPr="00F428F1" w:rsidRDefault="00B0297A" w:rsidP="00B0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Порядок и способы уплаты задолженности по налогам физических лиц. Согласие об </w:t>
            </w:r>
            <w:proofErr w:type="gram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системе </w:t>
            </w:r>
            <w:proofErr w:type="spell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B0297A" w:rsidRDefault="00B0297A" w:rsidP="00B02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8F1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и счетов (вкладов) в заграничных банках.</w:t>
            </w:r>
          </w:p>
          <w:p w:rsidR="00B0297A" w:rsidRPr="00F428F1" w:rsidRDefault="00B0297A" w:rsidP="00B0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квалифицированной электронной подписи (КЭП) в удостоверяющих центрах ФНС России.</w:t>
            </w:r>
          </w:p>
          <w:p w:rsidR="00B0297A" w:rsidRPr="00F428F1" w:rsidRDefault="00B0297A" w:rsidP="00B0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 особенностях специального налогового режима «Налог на профессиональный доход».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B0297A" w:rsidRDefault="00B0297A" w:rsidP="00B0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97A" w:rsidRPr="004D0241" w:rsidRDefault="00B0297A" w:rsidP="0096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  <w:bookmarkStart w:id="0" w:name="_GoBack"/>
            <w:bookmarkEnd w:id="0"/>
          </w:p>
        </w:tc>
      </w:tr>
      <w:tr w:rsidR="00930E30" w:rsidRPr="004D0241" w:rsidTr="009674C7">
        <w:trPr>
          <w:trHeight w:val="580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EF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Default="00930E30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абочая встреча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открытый мастер-класс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</w:t>
            </w:r>
          </w:p>
          <w:p w:rsidR="00930E30" w:rsidRDefault="00930E30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E30" w:rsidRPr="004D0241" w:rsidRDefault="00930E30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йкино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д.129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введении института Единого налогового счета налогоплательщика.</w:t>
            </w:r>
          </w:p>
          <w:p w:rsidR="00930E30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2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Порядок и способы уплаты задолженности по налогам физических лиц. Согласие об </w:t>
            </w:r>
            <w:proofErr w:type="gram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системе </w:t>
            </w:r>
            <w:proofErr w:type="spell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930E30" w:rsidRDefault="00930E30" w:rsidP="00EF3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8F1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и счетов (вкладов) в заграничных банках.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квалифицированной электронной подписи (КЭП) в удостоверяющих центрах ФНС России.</w:t>
            </w:r>
          </w:p>
          <w:p w:rsidR="00930E30" w:rsidRPr="00F428F1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 особенностях специального налогового режима «Налог на профессиональный доход».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930E30" w:rsidRPr="00217A49" w:rsidRDefault="00930E30" w:rsidP="00EF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96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930E30" w:rsidRPr="004D0241" w:rsidTr="0023433E">
        <w:trPr>
          <w:trHeight w:val="155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27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23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23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Default="00930E30" w:rsidP="0027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E30" w:rsidRDefault="00930E30" w:rsidP="0027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E30" w:rsidRPr="004D0241" w:rsidRDefault="00930E30" w:rsidP="0093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встреча, о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ткрытый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мва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введении института Единого налогового счета налогоплательщика.</w:t>
            </w:r>
          </w:p>
          <w:p w:rsidR="00930E30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2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930E30" w:rsidRPr="00F428F1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Порядок и способы уплаты задолженности по налогам физических лиц. Согласие об </w:t>
            </w:r>
            <w:proofErr w:type="gram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системе </w:t>
            </w:r>
            <w:proofErr w:type="spell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930E30" w:rsidRDefault="00930E30" w:rsidP="00752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8F1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и счетов (вкладов) в заграничных банках.</w:t>
            </w:r>
          </w:p>
          <w:p w:rsidR="00930E30" w:rsidRPr="00F428F1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квалифицированной электронной подписи (КЭП) в удостоверяющих центрах ФНС России.</w:t>
            </w:r>
          </w:p>
          <w:p w:rsidR="00930E30" w:rsidRPr="00F428F1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 особенностях специального налогового режима «Налог на профессиональный доход».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930E30" w:rsidRPr="00217A49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96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930E30" w:rsidRPr="004D0241" w:rsidTr="00C02451">
        <w:trPr>
          <w:trHeight w:val="84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75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B11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семинар, о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ткрытый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Школьный переулок, д.4.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введении института Единого налогового счета налогоплательщика.</w:t>
            </w:r>
          </w:p>
          <w:p w:rsidR="00930E30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2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930E30" w:rsidRPr="00F428F1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Порядок и способы уплаты задолженности по налогам физических лиц. Согласие об </w:t>
            </w:r>
            <w:proofErr w:type="gram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системе </w:t>
            </w:r>
            <w:proofErr w:type="spell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930E30" w:rsidRDefault="00930E30" w:rsidP="00752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8F1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и счетов (вкладов) в заграничных банках.</w:t>
            </w:r>
          </w:p>
          <w:p w:rsidR="00930E30" w:rsidRPr="00F428F1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квалифицированной электронной подписи (КЭП) в удостоверяющих центрах ФНС России.</w:t>
            </w:r>
          </w:p>
          <w:p w:rsidR="00930E30" w:rsidRPr="00F428F1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 особенностях специального налогового режима «Налог на профессиональный доход».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930E30" w:rsidRPr="004D0241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930E30" w:rsidRPr="004D0241" w:rsidTr="00C02451">
        <w:trPr>
          <w:trHeight w:val="2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C0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C0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F428F1" w:rsidRDefault="00930E30" w:rsidP="00C0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E30" w:rsidRPr="004D0241" w:rsidTr="0023433E">
        <w:trPr>
          <w:trHeight w:val="580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23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75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23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Default="00930E30" w:rsidP="0023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абочая встреча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открытый мастер-класс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</w:t>
            </w:r>
          </w:p>
          <w:p w:rsidR="00930E30" w:rsidRDefault="00930E30" w:rsidP="0023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E30" w:rsidRPr="004D0241" w:rsidRDefault="00930E30" w:rsidP="0023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йкино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д.129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введении института Единого налогового счета налогоплательщика.</w:t>
            </w:r>
          </w:p>
          <w:p w:rsidR="00930E30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2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930E30" w:rsidRPr="00F428F1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Порядок и способы уплаты задолженности по налогам физических лиц. Согласие об </w:t>
            </w:r>
            <w:proofErr w:type="gram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системе </w:t>
            </w:r>
            <w:proofErr w:type="spell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930E30" w:rsidRDefault="00930E30" w:rsidP="00752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8F1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и счетов (вкладов) в заграничных банках.</w:t>
            </w:r>
          </w:p>
          <w:p w:rsidR="00930E30" w:rsidRPr="00F428F1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квалифицированной электронной подписи (КЭП) в удостоверяющих центрах ФНС России.</w:t>
            </w:r>
          </w:p>
          <w:p w:rsidR="00930E30" w:rsidRPr="00F428F1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 особенностях специального налогового режима «Налог на профессиональный доход».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930E30" w:rsidRPr="00217A49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23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930E30" w:rsidRPr="004D0241" w:rsidTr="004C6682">
        <w:trPr>
          <w:trHeight w:val="155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23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75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23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Default="00930E30" w:rsidP="0023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E30" w:rsidRDefault="00930E30" w:rsidP="0023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E30" w:rsidRDefault="00930E30" w:rsidP="0023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E30" w:rsidRDefault="00930E30" w:rsidP="0023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E30" w:rsidRDefault="00930E30" w:rsidP="0023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E30" w:rsidRPr="004D0241" w:rsidRDefault="00930E30" w:rsidP="0023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встреча, о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мва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введении института Единого налогового счета налогоплательщика.</w:t>
            </w:r>
          </w:p>
          <w:p w:rsidR="00930E30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2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930E30" w:rsidRPr="00F428F1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Порядок и способы уплаты задолженности по налогам физических лиц. Согласие об </w:t>
            </w:r>
            <w:proofErr w:type="gram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системе </w:t>
            </w:r>
            <w:proofErr w:type="spell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930E30" w:rsidRDefault="00930E30" w:rsidP="00752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8F1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и счетов (вкладов) в заграничных банках.</w:t>
            </w:r>
          </w:p>
          <w:p w:rsidR="00930E30" w:rsidRPr="00F428F1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квалифицированной электронной подписи (КЭП) в удостоверяющих центрах ФНС России.</w:t>
            </w:r>
          </w:p>
          <w:p w:rsidR="00930E30" w:rsidRPr="00F428F1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 особенностях специального налогового режима «Налог на профессиональный доход».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930E30" w:rsidRPr="00217A49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30" w:rsidRPr="004D0241" w:rsidRDefault="00930E30" w:rsidP="0023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930E30" w:rsidRPr="004D0241" w:rsidTr="004C6682">
        <w:trPr>
          <w:trHeight w:val="8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23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75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23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23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семинар, о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ткрытый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Школьный переулок, д.4.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введении института Единого налогового счета налогоплательщика.</w:t>
            </w:r>
          </w:p>
          <w:p w:rsidR="00930E30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2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</w:p>
          <w:p w:rsidR="00930E30" w:rsidRPr="00F428F1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Порядок и способы уплаты задолженности по налогам физических лиц. Согласие об </w:t>
            </w:r>
            <w:proofErr w:type="gram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информировании</w:t>
            </w:r>
            <w:proofErr w:type="gram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задолженности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системе </w:t>
            </w:r>
            <w:proofErr w:type="spellStart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товаров.</w:t>
            </w:r>
          </w:p>
          <w:p w:rsidR="00930E30" w:rsidRDefault="00930E30" w:rsidP="00752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8F1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и счетов (вкладов) в заграничных банках.</w:t>
            </w:r>
          </w:p>
          <w:p w:rsidR="00930E30" w:rsidRPr="00F428F1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квалифицированной электронной подписи (КЭП) в удостоверяющих центрах ФНС России.</w:t>
            </w:r>
          </w:p>
          <w:p w:rsidR="00930E30" w:rsidRPr="00F428F1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 особенностях специального налогового режима «Налог на профессиональный доход».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930E30" w:rsidRPr="004D0241" w:rsidRDefault="00930E30" w:rsidP="0075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2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E30" w:rsidRPr="004D0241" w:rsidRDefault="00930E30" w:rsidP="0023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</w:tbl>
    <w:p w:rsidR="00420D93" w:rsidRDefault="00420D93"/>
    <w:sectPr w:rsidR="00420D93" w:rsidSect="004B610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F1C"/>
    <w:multiLevelType w:val="hybridMultilevel"/>
    <w:tmpl w:val="79BA42BC"/>
    <w:lvl w:ilvl="0" w:tplc="F6B668B6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">
    <w:nsid w:val="030F7B6C"/>
    <w:multiLevelType w:val="hybridMultilevel"/>
    <w:tmpl w:val="FC0C0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24C2A"/>
    <w:multiLevelType w:val="hybridMultilevel"/>
    <w:tmpl w:val="D3B8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43A29"/>
    <w:multiLevelType w:val="hybridMultilevel"/>
    <w:tmpl w:val="FB882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52F7D"/>
    <w:multiLevelType w:val="hybridMultilevel"/>
    <w:tmpl w:val="D08C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8CB"/>
    <w:multiLevelType w:val="hybridMultilevel"/>
    <w:tmpl w:val="46FC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3460C"/>
    <w:multiLevelType w:val="hybridMultilevel"/>
    <w:tmpl w:val="EA322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94481"/>
    <w:multiLevelType w:val="hybridMultilevel"/>
    <w:tmpl w:val="4EFA3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97ADA"/>
    <w:multiLevelType w:val="hybridMultilevel"/>
    <w:tmpl w:val="A258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C7BA8"/>
    <w:multiLevelType w:val="hybridMultilevel"/>
    <w:tmpl w:val="99B42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032D4"/>
    <w:multiLevelType w:val="hybridMultilevel"/>
    <w:tmpl w:val="466850EA"/>
    <w:lvl w:ilvl="0" w:tplc="52D07B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65428DB"/>
    <w:multiLevelType w:val="hybridMultilevel"/>
    <w:tmpl w:val="7DC46978"/>
    <w:lvl w:ilvl="0" w:tplc="86A038E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36EE3"/>
    <w:multiLevelType w:val="hybridMultilevel"/>
    <w:tmpl w:val="82381B38"/>
    <w:lvl w:ilvl="0" w:tplc="5F26A2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84BE4"/>
    <w:multiLevelType w:val="hybridMultilevel"/>
    <w:tmpl w:val="2910B7D2"/>
    <w:lvl w:ilvl="0" w:tplc="0388ED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31B05DF0"/>
    <w:multiLevelType w:val="hybridMultilevel"/>
    <w:tmpl w:val="E2B26032"/>
    <w:lvl w:ilvl="0" w:tplc="A39C463A">
      <w:start w:val="1"/>
      <w:numFmt w:val="decimal"/>
      <w:lvlText w:val="%1."/>
      <w:lvlJc w:val="left"/>
      <w:pPr>
        <w:ind w:left="70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34625330"/>
    <w:multiLevelType w:val="hybridMultilevel"/>
    <w:tmpl w:val="C62AC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62299"/>
    <w:multiLevelType w:val="hybridMultilevel"/>
    <w:tmpl w:val="FD66EDC8"/>
    <w:lvl w:ilvl="0" w:tplc="8CB8E29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BA4479B"/>
    <w:multiLevelType w:val="hybridMultilevel"/>
    <w:tmpl w:val="28B03352"/>
    <w:lvl w:ilvl="0" w:tplc="206667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6B13CC9"/>
    <w:multiLevelType w:val="hybridMultilevel"/>
    <w:tmpl w:val="6E94A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3B2"/>
    <w:multiLevelType w:val="hybridMultilevel"/>
    <w:tmpl w:val="D44AB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B4443"/>
    <w:multiLevelType w:val="hybridMultilevel"/>
    <w:tmpl w:val="0964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254A9"/>
    <w:multiLevelType w:val="hybridMultilevel"/>
    <w:tmpl w:val="05E6A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B2EFE"/>
    <w:multiLevelType w:val="hybridMultilevel"/>
    <w:tmpl w:val="D08C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F33636"/>
    <w:multiLevelType w:val="hybridMultilevel"/>
    <w:tmpl w:val="E488D80E"/>
    <w:lvl w:ilvl="0" w:tplc="A39C463A">
      <w:start w:val="1"/>
      <w:numFmt w:val="decimal"/>
      <w:lvlText w:val="%1."/>
      <w:lvlJc w:val="left"/>
      <w:pPr>
        <w:ind w:left="74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56E678A6"/>
    <w:multiLevelType w:val="hybridMultilevel"/>
    <w:tmpl w:val="FE6A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12477"/>
    <w:multiLevelType w:val="hybridMultilevel"/>
    <w:tmpl w:val="B5C2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E1DF8"/>
    <w:multiLevelType w:val="hybridMultilevel"/>
    <w:tmpl w:val="0428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4360C7"/>
    <w:multiLevelType w:val="hybridMultilevel"/>
    <w:tmpl w:val="D0F87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0A2EDB"/>
    <w:multiLevelType w:val="hybridMultilevel"/>
    <w:tmpl w:val="4114F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26057"/>
    <w:multiLevelType w:val="hybridMultilevel"/>
    <w:tmpl w:val="ED6CE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558B1"/>
    <w:multiLevelType w:val="hybridMultilevel"/>
    <w:tmpl w:val="A776E752"/>
    <w:lvl w:ilvl="0" w:tplc="5F26A2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E26FFC"/>
    <w:multiLevelType w:val="hybridMultilevel"/>
    <w:tmpl w:val="6BD42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CF57E6"/>
    <w:multiLevelType w:val="hybridMultilevel"/>
    <w:tmpl w:val="92101C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455C65"/>
    <w:multiLevelType w:val="hybridMultilevel"/>
    <w:tmpl w:val="AB2AE5FA"/>
    <w:lvl w:ilvl="0" w:tplc="A39C463A">
      <w:start w:val="1"/>
      <w:numFmt w:val="decimal"/>
      <w:lvlText w:val="%1."/>
      <w:lvlJc w:val="left"/>
      <w:pPr>
        <w:ind w:left="70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6C571AAC"/>
    <w:multiLevelType w:val="hybridMultilevel"/>
    <w:tmpl w:val="03008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13C7C"/>
    <w:multiLevelType w:val="hybridMultilevel"/>
    <w:tmpl w:val="2C22767E"/>
    <w:lvl w:ilvl="0" w:tplc="5F26A26E">
      <w:start w:val="1"/>
      <w:numFmt w:val="decimal"/>
      <w:lvlText w:val="%1."/>
      <w:lvlJc w:val="left"/>
      <w:pPr>
        <w:ind w:left="109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>
    <w:nsid w:val="750210D9"/>
    <w:multiLevelType w:val="hybridMultilevel"/>
    <w:tmpl w:val="04489C96"/>
    <w:lvl w:ilvl="0" w:tplc="887EC2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77071C18"/>
    <w:multiLevelType w:val="hybridMultilevel"/>
    <w:tmpl w:val="D7ECF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3B28D4"/>
    <w:multiLevelType w:val="hybridMultilevel"/>
    <w:tmpl w:val="7D74350C"/>
    <w:lvl w:ilvl="0" w:tplc="8AD6CE2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60106D"/>
    <w:multiLevelType w:val="hybridMultilevel"/>
    <w:tmpl w:val="BE80B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C155EF"/>
    <w:multiLevelType w:val="hybridMultilevel"/>
    <w:tmpl w:val="F9EEE4D4"/>
    <w:lvl w:ilvl="0" w:tplc="5F26A2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711B7"/>
    <w:multiLevelType w:val="hybridMultilevel"/>
    <w:tmpl w:val="A1E6963E"/>
    <w:lvl w:ilvl="0" w:tplc="A39C463A">
      <w:start w:val="1"/>
      <w:numFmt w:val="decimal"/>
      <w:lvlText w:val="%1."/>
      <w:lvlJc w:val="left"/>
      <w:pPr>
        <w:ind w:left="74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13"/>
  </w:num>
  <w:num w:numId="5">
    <w:abstractNumId w:val="36"/>
  </w:num>
  <w:num w:numId="6">
    <w:abstractNumId w:val="10"/>
  </w:num>
  <w:num w:numId="7">
    <w:abstractNumId w:val="16"/>
  </w:num>
  <w:num w:numId="8">
    <w:abstractNumId w:val="18"/>
  </w:num>
  <w:num w:numId="9">
    <w:abstractNumId w:val="22"/>
  </w:num>
  <w:num w:numId="10">
    <w:abstractNumId w:val="2"/>
  </w:num>
  <w:num w:numId="11">
    <w:abstractNumId w:val="32"/>
  </w:num>
  <w:num w:numId="12">
    <w:abstractNumId w:val="27"/>
  </w:num>
  <w:num w:numId="13">
    <w:abstractNumId w:val="9"/>
  </w:num>
  <w:num w:numId="14">
    <w:abstractNumId w:val="11"/>
  </w:num>
  <w:num w:numId="15">
    <w:abstractNumId w:val="38"/>
  </w:num>
  <w:num w:numId="16">
    <w:abstractNumId w:val="7"/>
  </w:num>
  <w:num w:numId="17">
    <w:abstractNumId w:val="28"/>
  </w:num>
  <w:num w:numId="18">
    <w:abstractNumId w:val="6"/>
  </w:num>
  <w:num w:numId="19">
    <w:abstractNumId w:val="25"/>
  </w:num>
  <w:num w:numId="20">
    <w:abstractNumId w:val="29"/>
  </w:num>
  <w:num w:numId="21">
    <w:abstractNumId w:val="19"/>
  </w:num>
  <w:num w:numId="22">
    <w:abstractNumId w:val="5"/>
  </w:num>
  <w:num w:numId="23">
    <w:abstractNumId w:val="21"/>
  </w:num>
  <w:num w:numId="24">
    <w:abstractNumId w:val="37"/>
  </w:num>
  <w:num w:numId="25">
    <w:abstractNumId w:val="31"/>
  </w:num>
  <w:num w:numId="26">
    <w:abstractNumId w:val="3"/>
  </w:num>
  <w:num w:numId="27">
    <w:abstractNumId w:val="4"/>
  </w:num>
  <w:num w:numId="28">
    <w:abstractNumId w:val="26"/>
  </w:num>
  <w:num w:numId="29">
    <w:abstractNumId w:val="0"/>
  </w:num>
  <w:num w:numId="30">
    <w:abstractNumId w:val="34"/>
  </w:num>
  <w:num w:numId="31">
    <w:abstractNumId w:val="1"/>
  </w:num>
  <w:num w:numId="32">
    <w:abstractNumId w:val="24"/>
  </w:num>
  <w:num w:numId="33">
    <w:abstractNumId w:val="39"/>
  </w:num>
  <w:num w:numId="34">
    <w:abstractNumId w:val="40"/>
  </w:num>
  <w:num w:numId="35">
    <w:abstractNumId w:val="12"/>
  </w:num>
  <w:num w:numId="36">
    <w:abstractNumId w:val="30"/>
  </w:num>
  <w:num w:numId="37">
    <w:abstractNumId w:val="35"/>
  </w:num>
  <w:num w:numId="38">
    <w:abstractNumId w:val="33"/>
  </w:num>
  <w:num w:numId="39">
    <w:abstractNumId w:val="41"/>
  </w:num>
  <w:num w:numId="40">
    <w:abstractNumId w:val="14"/>
  </w:num>
  <w:num w:numId="41">
    <w:abstractNumId w:val="23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93"/>
    <w:rsid w:val="00083D24"/>
    <w:rsid w:val="000A23FD"/>
    <w:rsid w:val="000C1D11"/>
    <w:rsid w:val="000F2E42"/>
    <w:rsid w:val="000F6CB1"/>
    <w:rsid w:val="001176E5"/>
    <w:rsid w:val="00152EA7"/>
    <w:rsid w:val="00154ADC"/>
    <w:rsid w:val="001B1E59"/>
    <w:rsid w:val="00217A49"/>
    <w:rsid w:val="00221324"/>
    <w:rsid w:val="00231DCA"/>
    <w:rsid w:val="0023433E"/>
    <w:rsid w:val="002403E3"/>
    <w:rsid w:val="0027488B"/>
    <w:rsid w:val="00297D1E"/>
    <w:rsid w:val="002C63E2"/>
    <w:rsid w:val="00321718"/>
    <w:rsid w:val="003306E9"/>
    <w:rsid w:val="003F0EF3"/>
    <w:rsid w:val="00420D93"/>
    <w:rsid w:val="004735FE"/>
    <w:rsid w:val="00473B18"/>
    <w:rsid w:val="004B610D"/>
    <w:rsid w:val="004C57F9"/>
    <w:rsid w:val="004C6682"/>
    <w:rsid w:val="004D0241"/>
    <w:rsid w:val="004D0437"/>
    <w:rsid w:val="00520442"/>
    <w:rsid w:val="00533A59"/>
    <w:rsid w:val="005A6B93"/>
    <w:rsid w:val="005C14B8"/>
    <w:rsid w:val="0063595A"/>
    <w:rsid w:val="00696A4B"/>
    <w:rsid w:val="006E4C8D"/>
    <w:rsid w:val="00721C10"/>
    <w:rsid w:val="00752F2C"/>
    <w:rsid w:val="00756759"/>
    <w:rsid w:val="007A7709"/>
    <w:rsid w:val="007B0A75"/>
    <w:rsid w:val="007B0DAF"/>
    <w:rsid w:val="00892D28"/>
    <w:rsid w:val="008A4A49"/>
    <w:rsid w:val="0091060D"/>
    <w:rsid w:val="00930E30"/>
    <w:rsid w:val="0093335D"/>
    <w:rsid w:val="00940D0D"/>
    <w:rsid w:val="00945A94"/>
    <w:rsid w:val="009674C7"/>
    <w:rsid w:val="009D037A"/>
    <w:rsid w:val="00A13958"/>
    <w:rsid w:val="00A74498"/>
    <w:rsid w:val="00AD2B4A"/>
    <w:rsid w:val="00B0297A"/>
    <w:rsid w:val="00B1121A"/>
    <w:rsid w:val="00B53660"/>
    <w:rsid w:val="00BC7B0B"/>
    <w:rsid w:val="00BE750E"/>
    <w:rsid w:val="00C02451"/>
    <w:rsid w:val="00C139AB"/>
    <w:rsid w:val="00C21A9C"/>
    <w:rsid w:val="00C6146C"/>
    <w:rsid w:val="00CA76CD"/>
    <w:rsid w:val="00CC570E"/>
    <w:rsid w:val="00CF5A89"/>
    <w:rsid w:val="00D5361F"/>
    <w:rsid w:val="00D802A5"/>
    <w:rsid w:val="00DF61E9"/>
    <w:rsid w:val="00E32952"/>
    <w:rsid w:val="00E41F95"/>
    <w:rsid w:val="00E62A7A"/>
    <w:rsid w:val="00E72386"/>
    <w:rsid w:val="00E7638B"/>
    <w:rsid w:val="00E868F9"/>
    <w:rsid w:val="00EF387B"/>
    <w:rsid w:val="00EF3DA9"/>
    <w:rsid w:val="00F428F1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4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6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4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6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DBB75-AEE9-43A8-91BC-7DDAF202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4404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Чукалина Ольга Алексеевна</cp:lastModifiedBy>
  <cp:revision>7</cp:revision>
  <cp:lastPrinted>2022-09-19T11:19:00Z</cp:lastPrinted>
  <dcterms:created xsi:type="dcterms:W3CDTF">2022-10-28T11:05:00Z</dcterms:created>
  <dcterms:modified xsi:type="dcterms:W3CDTF">2022-10-28T11:40:00Z</dcterms:modified>
</cp:coreProperties>
</file>