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26" w:rsidRPr="00690614" w:rsidRDefault="00F43D26" w:rsidP="00F43D26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90614">
        <w:rPr>
          <w:b/>
          <w:bCs/>
          <w:color w:val="000000" w:themeColor="text1"/>
          <w:sz w:val="28"/>
          <w:szCs w:val="28"/>
        </w:rPr>
        <w:t>График семинаров,</w:t>
      </w:r>
      <w:r w:rsidRPr="00690614">
        <w:rPr>
          <w:b/>
          <w:bCs/>
          <w:color w:val="000000" w:themeColor="text1"/>
          <w:sz w:val="28"/>
          <w:szCs w:val="28"/>
        </w:rPr>
        <w:br/>
        <w:t>проводимых Инспекциями ФНС России по Республике Марий Эл,</w:t>
      </w:r>
      <w:r w:rsidRPr="00690614">
        <w:rPr>
          <w:b/>
          <w:bCs/>
          <w:color w:val="000000" w:themeColor="text1"/>
          <w:sz w:val="28"/>
          <w:szCs w:val="28"/>
        </w:rPr>
        <w:br/>
        <w:t xml:space="preserve">в </w:t>
      </w:r>
      <w:r w:rsidR="00BA5B49" w:rsidRPr="00690614">
        <w:rPr>
          <w:b/>
          <w:bCs/>
          <w:color w:val="000000" w:themeColor="text1"/>
          <w:sz w:val="28"/>
          <w:szCs w:val="28"/>
        </w:rPr>
        <w:t>но</w:t>
      </w:r>
      <w:r w:rsidRPr="00690614">
        <w:rPr>
          <w:b/>
          <w:bCs/>
          <w:color w:val="000000" w:themeColor="text1"/>
          <w:sz w:val="28"/>
          <w:szCs w:val="28"/>
        </w:rPr>
        <w:t>ябре  2013 года</w:t>
      </w:r>
    </w:p>
    <w:p w:rsidR="00F43D26" w:rsidRPr="004C240B" w:rsidRDefault="00F43D26" w:rsidP="00F43D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2"/>
      </w:tblGrid>
      <w:tr w:rsidR="00F43D26" w:rsidRPr="004C240B" w:rsidTr="0095587D">
        <w:trPr>
          <w:tblCellSpacing w:w="0" w:type="dxa"/>
        </w:trPr>
        <w:tc>
          <w:tcPr>
            <w:tcW w:w="10725" w:type="dxa"/>
            <w:tcBorders>
              <w:top w:val="outset" w:sz="6" w:space="0" w:color="auto"/>
              <w:bottom w:val="outset" w:sz="6" w:space="0" w:color="auto"/>
            </w:tcBorders>
          </w:tcPr>
          <w:p w:rsidR="00F43D26" w:rsidRPr="004C240B" w:rsidRDefault="00F43D26" w:rsidP="0095587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240B">
              <w:rPr>
                <w:b/>
                <w:bCs/>
                <w:color w:val="000000"/>
                <w:sz w:val="28"/>
                <w:szCs w:val="28"/>
              </w:rPr>
              <w:t>ИФНС России по г. Йошкар-Оле</w:t>
            </w:r>
          </w:p>
        </w:tc>
      </w:tr>
    </w:tbl>
    <w:p w:rsidR="00F43D26" w:rsidRPr="004C240B" w:rsidRDefault="00F43D26" w:rsidP="00F43D26">
      <w:pPr>
        <w:rPr>
          <w:rStyle w:val="a4"/>
          <w:b w:val="0"/>
          <w:bCs w:val="0"/>
          <w:color w:val="000000"/>
          <w:sz w:val="28"/>
          <w:szCs w:val="28"/>
        </w:rPr>
      </w:pPr>
    </w:p>
    <w:p w:rsidR="00F43D26" w:rsidRPr="004C240B" w:rsidRDefault="00F43D26" w:rsidP="00F43D26">
      <w:pPr>
        <w:rPr>
          <w:rStyle w:val="a4"/>
          <w:b w:val="0"/>
          <w:bCs w:val="0"/>
          <w:i/>
          <w:iCs/>
          <w:color w:val="000000"/>
          <w:sz w:val="28"/>
          <w:szCs w:val="28"/>
        </w:rPr>
      </w:pPr>
      <w:r w:rsidRPr="004C240B">
        <w:rPr>
          <w:rStyle w:val="a4"/>
          <w:i/>
          <w:iCs/>
          <w:color w:val="000000"/>
          <w:sz w:val="28"/>
          <w:szCs w:val="28"/>
        </w:rPr>
        <w:t>Место проведения</w:t>
      </w:r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 - ИФНС России по </w:t>
      </w:r>
      <w:proofErr w:type="spellStart"/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>г</w:t>
      </w:r>
      <w:proofErr w:type="gramStart"/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>.Й</w:t>
      </w:r>
      <w:proofErr w:type="gramEnd"/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>ошкар</w:t>
      </w:r>
      <w:proofErr w:type="spellEnd"/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-Оле, ул. Вознесенская, 71. </w:t>
      </w:r>
    </w:p>
    <w:p w:rsidR="00F43D26" w:rsidRPr="004C240B" w:rsidRDefault="00F43D26" w:rsidP="00F43D26">
      <w:pPr>
        <w:rPr>
          <w:i/>
          <w:iCs/>
          <w:color w:val="000000"/>
          <w:sz w:val="28"/>
          <w:szCs w:val="28"/>
        </w:rPr>
      </w:pPr>
      <w:r w:rsidRPr="004C240B">
        <w:rPr>
          <w:rStyle w:val="a4"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>- в 10.00</w:t>
      </w:r>
      <w:r w:rsidRPr="004C240B">
        <w:rPr>
          <w:i/>
          <w:iCs/>
          <w:color w:val="000000"/>
          <w:sz w:val="28"/>
          <w:szCs w:val="28"/>
        </w:rPr>
        <w:br/>
      </w:r>
    </w:p>
    <w:p w:rsidR="00F43D26" w:rsidRDefault="001C6E71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5</w:t>
      </w:r>
      <w:r w:rsidR="009F0156">
        <w:rPr>
          <w:b/>
          <w:bCs/>
          <w:color w:val="1F497D" w:themeColor="text2"/>
          <w:sz w:val="28"/>
          <w:szCs w:val="28"/>
        </w:rPr>
        <w:t xml:space="preserve"> </w:t>
      </w:r>
      <w:r>
        <w:rPr>
          <w:b/>
          <w:bCs/>
          <w:color w:val="1F497D" w:themeColor="text2"/>
          <w:sz w:val="28"/>
          <w:szCs w:val="28"/>
        </w:rPr>
        <w:t>но</w:t>
      </w:r>
      <w:r w:rsidR="009F0156">
        <w:rPr>
          <w:b/>
          <w:bCs/>
          <w:color w:val="1F497D" w:themeColor="text2"/>
          <w:sz w:val="28"/>
          <w:szCs w:val="28"/>
        </w:rPr>
        <w:t>ября</w:t>
      </w:r>
    </w:p>
    <w:p w:rsidR="00F43D26" w:rsidRPr="00E51227" w:rsidRDefault="00F43D26" w:rsidP="00F43D26">
      <w:pPr>
        <w:ind w:firstLine="709"/>
        <w:jc w:val="both"/>
        <w:rPr>
          <w:bCs/>
          <w:color w:val="1F497D" w:themeColor="text2"/>
          <w:sz w:val="26"/>
          <w:szCs w:val="26"/>
        </w:rPr>
      </w:pPr>
    </w:p>
    <w:p w:rsidR="001C6E71" w:rsidRPr="002A5738" w:rsidRDefault="001C6E71" w:rsidP="002A5738">
      <w:pPr>
        <w:ind w:firstLine="709"/>
        <w:jc w:val="both"/>
        <w:rPr>
          <w:bCs/>
          <w:sz w:val="28"/>
          <w:szCs w:val="28"/>
        </w:rPr>
      </w:pPr>
      <w:r w:rsidRPr="002A5738">
        <w:rPr>
          <w:bCs/>
          <w:sz w:val="28"/>
          <w:szCs w:val="28"/>
        </w:rPr>
        <w:t>Порядок</w:t>
      </w:r>
      <w:bookmarkStart w:id="0" w:name="_GoBack"/>
      <w:bookmarkEnd w:id="0"/>
      <w:r w:rsidRPr="002A5738">
        <w:rPr>
          <w:bCs/>
          <w:sz w:val="28"/>
          <w:szCs w:val="28"/>
        </w:rPr>
        <w:t xml:space="preserve"> исчисления и уплаты ЕНВД. Особенности постановки и снятия с учета налогоплательщиков в качестве налогоплательщиков единого налога на вмененный доход. Патентная система налогообложения.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Переход с 1 января 2014 года на использование кода ОКТМО.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Преимущества представления отчетности в электронном виде по ТКС.  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Об обязанности налогоплательщиков своевременно и в полном объеме перечислять налоги и сборы в бюджетную систему РФ и последствия неуплаты налогов в бюджет.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Досудебное урегулирование налоговых споров</w:t>
      </w:r>
      <w:r w:rsidR="006E6284" w:rsidRPr="002A5738">
        <w:rPr>
          <w:bCs/>
          <w:sz w:val="28"/>
          <w:szCs w:val="28"/>
        </w:rPr>
        <w:t>.</w:t>
      </w:r>
    </w:p>
    <w:p w:rsidR="009F0156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исчисления и сроки уплаты имущественных налогов физических лиц</w:t>
      </w:r>
      <w:r w:rsidR="006E6284" w:rsidRPr="002A5738">
        <w:rPr>
          <w:bCs/>
          <w:sz w:val="28"/>
          <w:szCs w:val="28"/>
        </w:rPr>
        <w:t>.</w:t>
      </w:r>
    </w:p>
    <w:p w:rsidR="002A5738" w:rsidRDefault="002A5738" w:rsidP="001C6E71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</w:p>
    <w:p w:rsidR="00F43D26" w:rsidRDefault="009F0156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1C6E71">
        <w:rPr>
          <w:b/>
          <w:bCs/>
          <w:color w:val="1F497D" w:themeColor="text2"/>
          <w:sz w:val="28"/>
          <w:szCs w:val="28"/>
        </w:rPr>
        <w:t>2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1C6E71">
        <w:rPr>
          <w:b/>
          <w:bCs/>
          <w:color w:val="1F497D" w:themeColor="text2"/>
          <w:sz w:val="28"/>
          <w:szCs w:val="28"/>
        </w:rPr>
        <w:t>ноября</w:t>
      </w:r>
    </w:p>
    <w:p w:rsidR="002A5738" w:rsidRDefault="002A5738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Досудебное урегулирование налоговых споров. Изменения в налоговом законодательстве.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Преимущества представления отчетности в электронном виде по ТКС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Переход с 1 января 2014 года на использование кода ОКТМО.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Об обязанности налогоплательщиков своевременно и в полном объеме перечислять налоги и сборы в бюджетную систему РФ и последствия неуплаты налогов в бюджет.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исчисления и сроки уплаты имущественных налогов физических лиц</w:t>
      </w:r>
      <w:r w:rsidR="006E6284" w:rsidRPr="002A5738">
        <w:rPr>
          <w:bCs/>
          <w:sz w:val="28"/>
          <w:szCs w:val="28"/>
        </w:rPr>
        <w:t>.</w:t>
      </w:r>
    </w:p>
    <w:p w:rsidR="009F0156" w:rsidRPr="002A5738" w:rsidRDefault="001C6E71" w:rsidP="002A5738">
      <w:pPr>
        <w:ind w:firstLine="709"/>
        <w:jc w:val="both"/>
        <w:rPr>
          <w:sz w:val="28"/>
          <w:szCs w:val="28"/>
        </w:rPr>
      </w:pPr>
      <w:proofErr w:type="gramStart"/>
      <w:r w:rsidRPr="002A5738">
        <w:rPr>
          <w:sz w:val="28"/>
          <w:szCs w:val="28"/>
        </w:rPr>
        <w:t>Интернет-сервисы</w:t>
      </w:r>
      <w:proofErr w:type="gramEnd"/>
      <w:r w:rsidRPr="002A5738">
        <w:rPr>
          <w:sz w:val="28"/>
          <w:szCs w:val="28"/>
        </w:rPr>
        <w:t xml:space="preserve"> Федеральной налоговой службы.</w:t>
      </w:r>
    </w:p>
    <w:p w:rsidR="002A5738" w:rsidRDefault="002A5738" w:rsidP="001C6E71">
      <w:pPr>
        <w:ind w:firstLine="709"/>
        <w:jc w:val="center"/>
        <w:rPr>
          <w:sz w:val="20"/>
          <w:szCs w:val="20"/>
        </w:rPr>
      </w:pPr>
    </w:p>
    <w:p w:rsidR="002A5738" w:rsidRDefault="001C6E71" w:rsidP="002A5738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9F0156">
        <w:rPr>
          <w:b/>
          <w:bCs/>
          <w:color w:val="1F497D" w:themeColor="text2"/>
          <w:sz w:val="28"/>
          <w:szCs w:val="28"/>
        </w:rPr>
        <w:t xml:space="preserve">4 </w:t>
      </w:r>
      <w:r>
        <w:rPr>
          <w:b/>
          <w:bCs/>
          <w:color w:val="1F497D" w:themeColor="text2"/>
          <w:sz w:val="28"/>
          <w:szCs w:val="28"/>
        </w:rPr>
        <w:t>ноября</w:t>
      </w:r>
    </w:p>
    <w:p w:rsidR="00F43D26" w:rsidRPr="002A5738" w:rsidRDefault="00F43D26" w:rsidP="002A5738">
      <w:pPr>
        <w:ind w:firstLine="709"/>
        <w:jc w:val="both"/>
        <w:rPr>
          <w:bCs/>
          <w:color w:val="1F497D" w:themeColor="text2"/>
          <w:sz w:val="28"/>
          <w:szCs w:val="28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декларирования физическими лицами доходов, полученных при продаже имущества, принадлежащего им на праве собственности, а также по договорам найма и аренды имущества.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Обучение граждан порядку заполнения налоговой декларации по налогу на доходы физических лиц по форме 3-НДФЛ с помощью ПО   «Декларация-2012», позволяющей сформировать и распечатать  декларацию со </w:t>
      </w:r>
      <w:proofErr w:type="gramStart"/>
      <w:r w:rsidRPr="002A5738">
        <w:rPr>
          <w:sz w:val="28"/>
          <w:szCs w:val="28"/>
        </w:rPr>
        <w:t>штрих-кодом</w:t>
      </w:r>
      <w:proofErr w:type="gramEnd"/>
      <w:r w:rsidRPr="002A5738">
        <w:rPr>
          <w:sz w:val="28"/>
          <w:szCs w:val="28"/>
        </w:rPr>
        <w:t xml:space="preserve"> «2-ШК».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подключения к  «Личному кабинету налогоплательщика».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исчисления и сроки уплаты имущественных налогов физических лиц</w:t>
      </w:r>
      <w:r w:rsidR="006E6284" w:rsidRPr="002A5738">
        <w:rPr>
          <w:bCs/>
          <w:sz w:val="28"/>
          <w:szCs w:val="28"/>
        </w:rPr>
        <w:t>.</w:t>
      </w:r>
    </w:p>
    <w:p w:rsidR="002A5738" w:rsidRDefault="002A5738" w:rsidP="001C6E71">
      <w:pPr>
        <w:jc w:val="center"/>
        <w:rPr>
          <w:sz w:val="20"/>
          <w:szCs w:val="20"/>
        </w:rPr>
      </w:pPr>
    </w:p>
    <w:p w:rsidR="006E6284" w:rsidRDefault="006E6284" w:rsidP="001C6E71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9F0156" w:rsidRDefault="001C6E71" w:rsidP="001C6E71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lastRenderedPageBreak/>
        <w:t>19 ноября</w:t>
      </w:r>
    </w:p>
    <w:p w:rsidR="002A5738" w:rsidRPr="002A5738" w:rsidRDefault="002A5738" w:rsidP="002A5738">
      <w:pPr>
        <w:ind w:firstLine="709"/>
        <w:jc w:val="both"/>
        <w:rPr>
          <w:bCs/>
          <w:color w:val="1F497D" w:themeColor="text2"/>
          <w:sz w:val="28"/>
          <w:szCs w:val="28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Для вновь зарегистрированных юридических и физических лиц. Права и обязанности налогоплательщиков (юридических и физических лиц). Виды налоговых правонарушений и ответственность за их совершение.            Порядок применения специальных налоговых режимов (УСН, патентная система, ЕНВД) и общей системы налогообложения. 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Требования к применению контрольно-кассовой техники (ККТ) и бланков строгой отчетности при осуществлении наличных денежных расчетов.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Переход с 1 января 2014 года на использование кода ОКТМО.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Об обязанности налогоплательщиков своевременно и в полном объеме перечислять налоги и сборы в бюджетную систему РФ и последствия неуплаты налогов в бюджет.</w:t>
      </w:r>
    </w:p>
    <w:p w:rsidR="002A5738" w:rsidRDefault="002A5738" w:rsidP="001C6E71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1C6E71" w:rsidRDefault="001C6E71" w:rsidP="001C6E71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26 ноября</w:t>
      </w:r>
    </w:p>
    <w:p w:rsidR="006E6284" w:rsidRDefault="006E6284" w:rsidP="001C6E71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получения гражданами социальных налоговых вычетов (обучение, лечение и приобретение медикаментов)  имущественных налоговых вычетов (при приобретении квартиры, комнаты или жилого дома).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Обучение граждан порядку заполнения налоговой декларации по налогу на доходы физических лиц по форме 3-НДФЛ с помощью ПО  «Декларация-2012», позволяющей сформировать и распечатать  декларацию со </w:t>
      </w:r>
      <w:proofErr w:type="gramStart"/>
      <w:r w:rsidRPr="002A5738">
        <w:rPr>
          <w:sz w:val="28"/>
          <w:szCs w:val="28"/>
        </w:rPr>
        <w:t>штрих-кодом</w:t>
      </w:r>
      <w:proofErr w:type="gramEnd"/>
      <w:r w:rsidRPr="002A5738">
        <w:rPr>
          <w:sz w:val="28"/>
          <w:szCs w:val="28"/>
        </w:rPr>
        <w:t xml:space="preserve"> «2-ШК».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подключения к  «Личному кабинету налогоплательщика».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Ответственность, предусмотренная НК РФ за несвоевременное представление декларации и уклонение от уплаты налога.</w:t>
      </w:r>
    </w:p>
    <w:p w:rsidR="001C6E71" w:rsidRPr="004C240B" w:rsidRDefault="001C6E71" w:rsidP="001C6E71">
      <w:pPr>
        <w:jc w:val="center"/>
        <w:rPr>
          <w:color w:val="000000"/>
          <w:sz w:val="26"/>
          <w:szCs w:val="26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2"/>
      </w:tblGrid>
      <w:tr w:rsidR="00F43D26" w:rsidRPr="004C240B" w:rsidTr="0095587D">
        <w:trPr>
          <w:tblCellSpacing w:w="0" w:type="dxa"/>
        </w:trPr>
        <w:tc>
          <w:tcPr>
            <w:tcW w:w="9385" w:type="dxa"/>
            <w:tcBorders>
              <w:top w:val="outset" w:sz="6" w:space="0" w:color="auto"/>
              <w:bottom w:val="outset" w:sz="6" w:space="0" w:color="auto"/>
            </w:tcBorders>
          </w:tcPr>
          <w:p w:rsidR="00F43D26" w:rsidRPr="004C240B" w:rsidRDefault="00F43D26" w:rsidP="0095587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240B">
              <w:rPr>
                <w:b/>
                <w:bCs/>
                <w:color w:val="000000"/>
                <w:sz w:val="28"/>
                <w:szCs w:val="28"/>
              </w:rPr>
              <w:t>Межрайонная ИФНС России №1 по Республике Марий Эл</w:t>
            </w:r>
          </w:p>
        </w:tc>
      </w:tr>
    </w:tbl>
    <w:p w:rsidR="00F43D26" w:rsidRPr="004C240B" w:rsidRDefault="00F43D26" w:rsidP="00F43D26">
      <w:pPr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–</w:t>
      </w:r>
      <w:r w:rsidRPr="004C240B">
        <w:rPr>
          <w:sz w:val="28"/>
          <w:szCs w:val="28"/>
        </w:rPr>
        <w:t xml:space="preserve"> </w:t>
      </w:r>
      <w:proofErr w:type="spellStart"/>
      <w:r w:rsidRPr="004C240B">
        <w:rPr>
          <w:i/>
          <w:iCs/>
          <w:sz w:val="28"/>
          <w:szCs w:val="28"/>
        </w:rPr>
        <w:t>пгт</w:t>
      </w:r>
      <w:proofErr w:type="spellEnd"/>
      <w:r w:rsidRPr="004C240B">
        <w:rPr>
          <w:i/>
          <w:iCs/>
          <w:sz w:val="28"/>
          <w:szCs w:val="28"/>
        </w:rPr>
        <w:t xml:space="preserve"> </w:t>
      </w:r>
      <w:proofErr w:type="spellStart"/>
      <w:r w:rsidRPr="004C240B">
        <w:rPr>
          <w:i/>
          <w:iCs/>
          <w:sz w:val="28"/>
          <w:szCs w:val="28"/>
        </w:rPr>
        <w:t>Медведево</w:t>
      </w:r>
      <w:proofErr w:type="gramStart"/>
      <w:r w:rsidRPr="004C240B">
        <w:rPr>
          <w:i/>
          <w:iCs/>
          <w:sz w:val="28"/>
          <w:szCs w:val="28"/>
        </w:rPr>
        <w:t>,у</w:t>
      </w:r>
      <w:proofErr w:type="gramEnd"/>
      <w:r w:rsidRPr="004C240B">
        <w:rPr>
          <w:i/>
          <w:iCs/>
          <w:sz w:val="28"/>
          <w:szCs w:val="28"/>
        </w:rPr>
        <w:t>л</w:t>
      </w:r>
      <w:proofErr w:type="spellEnd"/>
      <w:r w:rsidRPr="004C240B">
        <w:rPr>
          <w:i/>
          <w:iCs/>
          <w:sz w:val="28"/>
          <w:szCs w:val="28"/>
        </w:rPr>
        <w:t>. Школьная,1а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– в 10.00</w:t>
      </w:r>
    </w:p>
    <w:p w:rsidR="00F43D26" w:rsidRPr="004C240B" w:rsidRDefault="00F43D26" w:rsidP="00F43D26">
      <w:pPr>
        <w:rPr>
          <w:color w:val="000000"/>
          <w:sz w:val="26"/>
          <w:szCs w:val="26"/>
        </w:rPr>
      </w:pPr>
    </w:p>
    <w:p w:rsidR="00F43D26" w:rsidRDefault="009F6346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12</w:t>
      </w:r>
      <w:r w:rsidR="00F43D26">
        <w:rPr>
          <w:b/>
          <w:bCs/>
          <w:color w:val="1F497D" w:themeColor="text2"/>
          <w:sz w:val="28"/>
          <w:szCs w:val="28"/>
        </w:rPr>
        <w:t xml:space="preserve"> </w:t>
      </w:r>
      <w:r>
        <w:rPr>
          <w:b/>
          <w:bCs/>
          <w:color w:val="1F497D" w:themeColor="text2"/>
          <w:sz w:val="28"/>
          <w:szCs w:val="28"/>
        </w:rPr>
        <w:t>ноя</w:t>
      </w:r>
      <w:r w:rsidR="00F43D26">
        <w:rPr>
          <w:b/>
          <w:bCs/>
          <w:color w:val="1F497D" w:themeColor="text2"/>
          <w:sz w:val="28"/>
          <w:szCs w:val="28"/>
        </w:rPr>
        <w:t>бря</w:t>
      </w:r>
    </w:p>
    <w:p w:rsidR="006E6284" w:rsidRDefault="006E6284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Для вновь зарегистрированных юридических и физических лиц. Права и обязанности налогоплательщиков (юридических и физических лиц). 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Виды налоговых правонарушений и ответственность за их совершение. 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Порядок применения специальных налоговых режимов (УСН, ЕНВД) и общей системы налогообложения. 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заполнения платежных поручений. Анализ ошибок при заполнении платежных документов.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Последствия неуплаты налогов в бюджет и способы обеспечения исполнения обязанности по уплате налогов и сборов в бюджет.</w:t>
      </w:r>
    </w:p>
    <w:p w:rsid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Для тех, кто ценит время: преимущества представления отчетности через Интернет.</w:t>
      </w:r>
    </w:p>
    <w:p w:rsidR="00F43D26" w:rsidRPr="002A5738" w:rsidRDefault="009F6346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 возможностях он-</w:t>
      </w:r>
      <w:proofErr w:type="spellStart"/>
      <w:r w:rsidRPr="002A5738">
        <w:rPr>
          <w:sz w:val="28"/>
          <w:szCs w:val="28"/>
        </w:rPr>
        <w:t>лайн</w:t>
      </w:r>
      <w:proofErr w:type="spellEnd"/>
      <w:r w:rsidRPr="002A5738">
        <w:rPr>
          <w:sz w:val="28"/>
          <w:szCs w:val="28"/>
        </w:rPr>
        <w:t xml:space="preserve"> сервисов «Заплати налоги», «Разъяснения Федеральной налоговой службы, обязательные для применения налоговыми органами».</w:t>
      </w:r>
    </w:p>
    <w:p w:rsidR="009F6346" w:rsidRPr="009F6346" w:rsidRDefault="009F6346" w:rsidP="009F6346">
      <w:pPr>
        <w:ind w:firstLine="709"/>
        <w:jc w:val="both"/>
        <w:rPr>
          <w:color w:val="333333"/>
          <w:sz w:val="28"/>
          <w:szCs w:val="28"/>
        </w:rPr>
      </w:pPr>
    </w:p>
    <w:p w:rsidR="00F43D26" w:rsidRPr="004C240B" w:rsidRDefault="00F43D26" w:rsidP="00F43D26">
      <w:pPr>
        <w:jc w:val="both"/>
        <w:rPr>
          <w:b/>
          <w:bCs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 xml:space="preserve">ТОРМ </w:t>
      </w:r>
      <w:r w:rsidRPr="004C240B">
        <w:rPr>
          <w:b/>
          <w:bCs/>
          <w:sz w:val="28"/>
          <w:szCs w:val="28"/>
        </w:rPr>
        <w:t>по Оршанскому району</w:t>
      </w:r>
    </w:p>
    <w:p w:rsidR="00F43D26" w:rsidRPr="004C240B" w:rsidRDefault="00F43D26" w:rsidP="00F43D26">
      <w:pPr>
        <w:jc w:val="both"/>
        <w:rPr>
          <w:b/>
          <w:bCs/>
          <w:color w:val="000000"/>
          <w:sz w:val="28"/>
          <w:szCs w:val="28"/>
        </w:rPr>
      </w:pPr>
      <w:r w:rsidRPr="004C240B">
        <w:rPr>
          <w:b/>
          <w:bCs/>
          <w:i/>
          <w:iCs/>
          <w:color w:val="000000"/>
          <w:sz w:val="28"/>
          <w:szCs w:val="28"/>
        </w:rPr>
        <w:lastRenderedPageBreak/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– п. Оршанка, </w:t>
      </w:r>
      <w:r w:rsidRPr="004C240B">
        <w:rPr>
          <w:sz w:val="28"/>
          <w:szCs w:val="28"/>
        </w:rPr>
        <w:t>ул. Палантая,15</w:t>
      </w:r>
    </w:p>
    <w:p w:rsidR="00F43D26" w:rsidRPr="004C240B" w:rsidRDefault="00F43D26" w:rsidP="00F43D26">
      <w:pPr>
        <w:jc w:val="both"/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 xml:space="preserve">– в 10.00. </w:t>
      </w:r>
    </w:p>
    <w:p w:rsidR="00F43D26" w:rsidRPr="004C240B" w:rsidRDefault="00F43D26" w:rsidP="00F43D26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F43D26" w:rsidRDefault="009F6346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6 ноя</w:t>
      </w:r>
      <w:r w:rsidR="00F43D26">
        <w:rPr>
          <w:b/>
          <w:bCs/>
          <w:color w:val="1F497D" w:themeColor="text2"/>
          <w:sz w:val="28"/>
          <w:szCs w:val="28"/>
        </w:rPr>
        <w:t>бря</w:t>
      </w:r>
    </w:p>
    <w:p w:rsidR="006E6284" w:rsidRDefault="006E6284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Для вновь зарегистрированных юридических и физических лиц. Права и обязанности налогоплательщиков (юридических и физических лиц). 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Виды налоговых правонарушений и ответственность за их совершение. 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Порядок применения специальных налоговых режимов (УСН, ЕНВД) и общей системы налогообложения. 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заполнения платежных поручений. Анализ ошибок при заполнении платежных документов.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Последствия неуплаты налогов в бюджет и способы обеспечения исполнения обязанности по уплате налогов и сборов в бюджет.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Для тех, кто ценит время: преимущества представления отчетности через Интернет.</w:t>
      </w:r>
    </w:p>
    <w:p w:rsidR="00F43D26" w:rsidRPr="002A5738" w:rsidRDefault="009F6346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 возможностях он-</w:t>
      </w:r>
      <w:proofErr w:type="spellStart"/>
      <w:r w:rsidRPr="002A5738">
        <w:rPr>
          <w:sz w:val="28"/>
          <w:szCs w:val="28"/>
        </w:rPr>
        <w:t>лайн</w:t>
      </w:r>
      <w:proofErr w:type="spellEnd"/>
      <w:r w:rsidRPr="002A5738">
        <w:rPr>
          <w:sz w:val="28"/>
          <w:szCs w:val="28"/>
        </w:rPr>
        <w:t xml:space="preserve"> сервисов «Заплати налоги», «Разъяснения Федеральной налоговой службы, обязательные для применения налоговыми органами».</w:t>
      </w:r>
    </w:p>
    <w:p w:rsidR="009F6346" w:rsidRPr="007354AC" w:rsidRDefault="009F6346" w:rsidP="009F6346">
      <w:pPr>
        <w:jc w:val="both"/>
        <w:rPr>
          <w:sz w:val="26"/>
          <w:szCs w:val="26"/>
        </w:rPr>
      </w:pPr>
    </w:p>
    <w:p w:rsidR="00F43D26" w:rsidRPr="004C240B" w:rsidRDefault="00F43D26" w:rsidP="00F43D26">
      <w:pPr>
        <w:jc w:val="both"/>
        <w:rPr>
          <w:b/>
          <w:bCs/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>ТОРМ по Советскому  району</w:t>
      </w:r>
    </w:p>
    <w:p w:rsidR="00F43D26" w:rsidRPr="004C240B" w:rsidRDefault="00F43D26" w:rsidP="00F43D26">
      <w:pPr>
        <w:jc w:val="both"/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– п. </w:t>
      </w:r>
      <w:proofErr w:type="gramStart"/>
      <w:r w:rsidRPr="004C240B">
        <w:rPr>
          <w:i/>
          <w:iCs/>
          <w:color w:val="000000"/>
          <w:sz w:val="28"/>
          <w:szCs w:val="28"/>
        </w:rPr>
        <w:t>Советский</w:t>
      </w:r>
      <w:proofErr w:type="gramEnd"/>
      <w:r w:rsidRPr="004C240B">
        <w:rPr>
          <w:i/>
          <w:iCs/>
          <w:color w:val="000000"/>
          <w:sz w:val="28"/>
          <w:szCs w:val="28"/>
        </w:rPr>
        <w:t>, ул. Свободы, д.5</w:t>
      </w:r>
    </w:p>
    <w:p w:rsidR="00F43D26" w:rsidRPr="004C240B" w:rsidRDefault="00F43D26" w:rsidP="00F43D26">
      <w:pPr>
        <w:jc w:val="both"/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 xml:space="preserve">– в 10.00. </w:t>
      </w:r>
    </w:p>
    <w:p w:rsidR="00F43D26" w:rsidRPr="004C240B" w:rsidRDefault="00F43D26" w:rsidP="00F43D26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F43D26" w:rsidRDefault="009F6346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27</w:t>
      </w:r>
      <w:r w:rsidR="00F43D26">
        <w:rPr>
          <w:b/>
          <w:bCs/>
          <w:color w:val="1F497D" w:themeColor="text2"/>
          <w:sz w:val="28"/>
          <w:szCs w:val="28"/>
        </w:rPr>
        <w:t xml:space="preserve"> </w:t>
      </w:r>
      <w:r>
        <w:rPr>
          <w:b/>
          <w:bCs/>
          <w:color w:val="1F497D" w:themeColor="text2"/>
          <w:sz w:val="28"/>
          <w:szCs w:val="28"/>
        </w:rPr>
        <w:t>ноября</w:t>
      </w:r>
    </w:p>
    <w:p w:rsidR="00F43D26" w:rsidRPr="002A5738" w:rsidRDefault="00F43D26" w:rsidP="002A5738">
      <w:pPr>
        <w:ind w:firstLine="709"/>
        <w:jc w:val="both"/>
        <w:rPr>
          <w:color w:val="1F497D" w:themeColor="text2"/>
          <w:sz w:val="28"/>
          <w:szCs w:val="28"/>
        </w:rPr>
      </w:pPr>
    </w:p>
    <w:p w:rsidR="009F6346" w:rsidRPr="002A5738" w:rsidRDefault="009F6346" w:rsidP="002A5738">
      <w:pPr>
        <w:framePr w:hSpace="180" w:wrap="around" w:vAnchor="text" w:hAnchor="text" w:y="1"/>
        <w:ind w:firstLine="709"/>
        <w:suppressOverlap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Для вновь зарегистрированных юридических и физических лиц. Права и обязанности налогоплательщиков (юридических и физических лиц). </w:t>
      </w:r>
    </w:p>
    <w:p w:rsidR="009F6346" w:rsidRPr="002A5738" w:rsidRDefault="009F6346" w:rsidP="002A5738">
      <w:pPr>
        <w:framePr w:hSpace="180" w:wrap="around" w:vAnchor="text" w:hAnchor="text" w:y="1"/>
        <w:ind w:firstLine="709"/>
        <w:suppressOverlap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Виды налоговых правонарушений и ответственность за их совершение. </w:t>
      </w:r>
    </w:p>
    <w:p w:rsidR="009F6346" w:rsidRPr="002A5738" w:rsidRDefault="009F6346" w:rsidP="002A5738">
      <w:pPr>
        <w:framePr w:hSpace="180" w:wrap="around" w:vAnchor="text" w:hAnchor="text" w:y="1"/>
        <w:ind w:firstLine="709"/>
        <w:suppressOverlap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Порядок применения специальных налоговых режимов (УСН, ЕНВД) и общей системы налогообложения. </w:t>
      </w:r>
    </w:p>
    <w:p w:rsidR="009F6346" w:rsidRPr="002A5738" w:rsidRDefault="009F6346" w:rsidP="002A5738">
      <w:pPr>
        <w:framePr w:hSpace="180" w:wrap="around" w:vAnchor="text" w:hAnchor="text" w:y="1"/>
        <w:ind w:firstLine="709"/>
        <w:suppressOverlap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заполнения платежных поручений. Анализ ошибок при заполнении платежных документов.</w:t>
      </w:r>
    </w:p>
    <w:p w:rsidR="009F6346" w:rsidRPr="002A5738" w:rsidRDefault="009F6346" w:rsidP="002A5738">
      <w:pPr>
        <w:framePr w:hSpace="180" w:wrap="around" w:vAnchor="text" w:hAnchor="text" w:y="1"/>
        <w:ind w:firstLine="709"/>
        <w:suppressOverlap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Последствия неуплаты налогов в бюджет и способы обеспечения исполнения обязанности по уплате налогов и сборов в бюджет.</w:t>
      </w:r>
    </w:p>
    <w:p w:rsidR="009F6346" w:rsidRPr="002A5738" w:rsidRDefault="009F6346" w:rsidP="002A5738">
      <w:pPr>
        <w:framePr w:hSpace="180" w:wrap="around" w:vAnchor="text" w:hAnchor="text" w:y="1"/>
        <w:ind w:firstLine="709"/>
        <w:suppressOverlap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Для тех, кто ценит время: преимущества представления отчетности через Интернет.</w:t>
      </w:r>
    </w:p>
    <w:p w:rsidR="00F43D26" w:rsidRPr="002A5738" w:rsidRDefault="009F6346" w:rsidP="002A5738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2A5738">
        <w:rPr>
          <w:sz w:val="28"/>
          <w:szCs w:val="28"/>
        </w:rPr>
        <w:t>О возможностях он-</w:t>
      </w:r>
      <w:proofErr w:type="spellStart"/>
      <w:r w:rsidRPr="002A5738">
        <w:rPr>
          <w:sz w:val="28"/>
          <w:szCs w:val="28"/>
        </w:rPr>
        <w:t>лайн</w:t>
      </w:r>
      <w:proofErr w:type="spellEnd"/>
      <w:r w:rsidRPr="002A5738">
        <w:rPr>
          <w:sz w:val="28"/>
          <w:szCs w:val="28"/>
        </w:rPr>
        <w:t xml:space="preserve"> сервисов «Заплати налоги», «Разъяснения Федеральной налоговой службы, обязательные для применения налоговыми органами».</w:t>
      </w:r>
    </w:p>
    <w:tbl>
      <w:tblPr>
        <w:tblpPr w:leftFromText="180" w:rightFromText="180" w:vertAnchor="text" w:horzAnchor="margin" w:tblpY="23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4"/>
      </w:tblGrid>
      <w:tr w:rsidR="00F43D26" w:rsidRPr="004C240B" w:rsidTr="0095587D">
        <w:trPr>
          <w:tblCellSpacing w:w="0" w:type="dxa"/>
        </w:trPr>
        <w:tc>
          <w:tcPr>
            <w:tcW w:w="9385" w:type="dxa"/>
            <w:tcBorders>
              <w:top w:val="outset" w:sz="6" w:space="0" w:color="auto"/>
              <w:bottom w:val="outset" w:sz="6" w:space="0" w:color="auto"/>
            </w:tcBorders>
          </w:tcPr>
          <w:p w:rsidR="00F43D26" w:rsidRPr="004C240B" w:rsidRDefault="00F43D26" w:rsidP="0095587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240B">
              <w:rPr>
                <w:b/>
                <w:bCs/>
                <w:color w:val="000000"/>
                <w:sz w:val="28"/>
                <w:szCs w:val="28"/>
              </w:rPr>
              <w:t>Межрайонная ИФНС России № 2 по Республике Марий Эл</w:t>
            </w:r>
          </w:p>
        </w:tc>
      </w:tr>
    </w:tbl>
    <w:p w:rsidR="00F43D26" w:rsidRPr="004C240B" w:rsidRDefault="00F43D26" w:rsidP="00F43D26">
      <w:pPr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– </w:t>
      </w:r>
      <w:proofErr w:type="spellStart"/>
      <w:r w:rsidRPr="004C240B">
        <w:rPr>
          <w:i/>
          <w:iCs/>
          <w:color w:val="000000"/>
          <w:sz w:val="28"/>
          <w:szCs w:val="28"/>
        </w:rPr>
        <w:t>г</w:t>
      </w:r>
      <w:proofErr w:type="gramStart"/>
      <w:r w:rsidRPr="004C240B">
        <w:rPr>
          <w:i/>
          <w:iCs/>
          <w:color w:val="000000"/>
          <w:sz w:val="28"/>
          <w:szCs w:val="28"/>
        </w:rPr>
        <w:t>.З</w:t>
      </w:r>
      <w:proofErr w:type="gramEnd"/>
      <w:r w:rsidRPr="004C240B">
        <w:rPr>
          <w:i/>
          <w:iCs/>
          <w:color w:val="000000"/>
          <w:sz w:val="28"/>
          <w:szCs w:val="28"/>
        </w:rPr>
        <w:t>венигово</w:t>
      </w:r>
      <w:proofErr w:type="spellEnd"/>
      <w:r w:rsidRPr="004C240B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4C240B">
        <w:rPr>
          <w:i/>
          <w:iCs/>
          <w:color w:val="000000"/>
          <w:sz w:val="28"/>
          <w:szCs w:val="28"/>
        </w:rPr>
        <w:t>ул.Ленина</w:t>
      </w:r>
      <w:proofErr w:type="spellEnd"/>
      <w:r w:rsidRPr="004C240B">
        <w:rPr>
          <w:i/>
          <w:iCs/>
          <w:color w:val="000000"/>
          <w:sz w:val="28"/>
          <w:szCs w:val="28"/>
        </w:rPr>
        <w:t>, 39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– в 10.00</w:t>
      </w:r>
    </w:p>
    <w:p w:rsidR="00F43D26" w:rsidRPr="004C240B" w:rsidRDefault="00F43D26" w:rsidP="00F43D26">
      <w:pPr>
        <w:rPr>
          <w:color w:val="000000"/>
          <w:sz w:val="28"/>
          <w:szCs w:val="28"/>
        </w:rPr>
      </w:pPr>
    </w:p>
    <w:p w:rsidR="00F43D26" w:rsidRDefault="00F31F40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1C6E71">
        <w:rPr>
          <w:b/>
          <w:bCs/>
          <w:color w:val="1F497D" w:themeColor="text2"/>
          <w:sz w:val="28"/>
          <w:szCs w:val="28"/>
        </w:rPr>
        <w:t>4 но</w:t>
      </w:r>
      <w:r>
        <w:rPr>
          <w:b/>
          <w:bCs/>
          <w:color w:val="1F497D" w:themeColor="text2"/>
          <w:sz w:val="28"/>
          <w:szCs w:val="28"/>
        </w:rPr>
        <w:t>ября</w:t>
      </w:r>
    </w:p>
    <w:p w:rsidR="002A5738" w:rsidRDefault="002A5738" w:rsidP="00F43D26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Административный регламент предоставления ФНС государственной услуги по регистрации ККТ № 94н  от 29.06.2012 года. Новые требования к применению КТТ с 1 января 2014 года.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lastRenderedPageBreak/>
        <w:t>Порядок получения идентификационного номера налогоплательщика. Подача заявления через Интернет через сервис «Подача заявления физического лица о постановке на учет».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Современные технологии сдачи налоговой отчетности по ТКС и на бумажных носителях. Двухмерный штрих-код – оперативная обработка отчетности.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Об </w:t>
      </w:r>
      <w:proofErr w:type="gramStart"/>
      <w:r w:rsidRPr="002A5738">
        <w:rPr>
          <w:sz w:val="28"/>
          <w:szCs w:val="28"/>
        </w:rPr>
        <w:t>Интернет-сервисе</w:t>
      </w:r>
      <w:proofErr w:type="gramEnd"/>
      <w:r w:rsidRPr="002A5738">
        <w:rPr>
          <w:sz w:val="28"/>
          <w:szCs w:val="28"/>
        </w:rPr>
        <w:t xml:space="preserve"> ”Анкетирование – опрос посетителей”. Как можно оценить качество представляемых налоговым органом услуг.</w:t>
      </w:r>
    </w:p>
    <w:p w:rsidR="001C6E71" w:rsidRPr="00A85550" w:rsidRDefault="001C6E71" w:rsidP="001C6E71">
      <w:pPr>
        <w:jc w:val="both"/>
      </w:pPr>
    </w:p>
    <w:p w:rsidR="00F43D26" w:rsidRDefault="00F31F40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2</w:t>
      </w:r>
      <w:r w:rsidR="001C6E71">
        <w:rPr>
          <w:b/>
          <w:bCs/>
          <w:color w:val="1F497D" w:themeColor="text2"/>
          <w:sz w:val="28"/>
          <w:szCs w:val="28"/>
        </w:rPr>
        <w:t>8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1C6E71">
        <w:rPr>
          <w:b/>
          <w:bCs/>
          <w:color w:val="1F497D" w:themeColor="text2"/>
          <w:sz w:val="28"/>
          <w:szCs w:val="28"/>
        </w:rPr>
        <w:t>ноября</w:t>
      </w:r>
    </w:p>
    <w:p w:rsidR="00F43D26" w:rsidRPr="004C240B" w:rsidRDefault="00F43D26" w:rsidP="00F43D26">
      <w:pPr>
        <w:jc w:val="center"/>
        <w:rPr>
          <w:color w:val="1F497D" w:themeColor="text2"/>
          <w:sz w:val="28"/>
          <w:szCs w:val="28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Ознакомление  налогоплательщиков о деятельности налоговых органов. Предоставление государственных услуг. Услуги, оказываемые ФНС России через Портал </w:t>
      </w:r>
      <w:proofErr w:type="spellStart"/>
      <w:r w:rsidRPr="002A5738">
        <w:rPr>
          <w:sz w:val="28"/>
          <w:szCs w:val="28"/>
        </w:rPr>
        <w:t>госуслуг</w:t>
      </w:r>
      <w:proofErr w:type="spellEnd"/>
      <w:r w:rsidRPr="002A5738">
        <w:rPr>
          <w:sz w:val="28"/>
          <w:szCs w:val="28"/>
        </w:rPr>
        <w:t>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Цель создания налогового аудита внутри системы налоговых органов.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Современные технологии сдачи налоговой отчетности по ТКС и на бумажных носителях. Двухмерный штрих-код – оперативная обработка отчетности.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Ознакомление с </w:t>
      </w:r>
      <w:proofErr w:type="gramStart"/>
      <w:r w:rsidRPr="002A5738">
        <w:rPr>
          <w:sz w:val="28"/>
          <w:szCs w:val="28"/>
        </w:rPr>
        <w:t>Интернет-сервисом</w:t>
      </w:r>
      <w:proofErr w:type="gramEnd"/>
      <w:r w:rsidRPr="002A5738">
        <w:rPr>
          <w:sz w:val="28"/>
          <w:szCs w:val="28"/>
        </w:rPr>
        <w:t xml:space="preserve"> ”Часто задаваемые вопросы”.</w:t>
      </w:r>
    </w:p>
    <w:p w:rsidR="00F31F40" w:rsidRPr="004C240B" w:rsidRDefault="00F31F40" w:rsidP="00F31F40">
      <w:pPr>
        <w:jc w:val="both"/>
        <w:rPr>
          <w:b/>
          <w:bCs/>
          <w:color w:val="000080"/>
          <w:sz w:val="26"/>
          <w:szCs w:val="26"/>
        </w:rPr>
      </w:pPr>
    </w:p>
    <w:p w:rsidR="00F43D26" w:rsidRPr="004C240B" w:rsidRDefault="00F43D26" w:rsidP="00F43D26">
      <w:pPr>
        <w:rPr>
          <w:b/>
          <w:bCs/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 xml:space="preserve">ТОРМ по </w:t>
      </w:r>
      <w:proofErr w:type="spellStart"/>
      <w:r w:rsidRPr="004C240B">
        <w:rPr>
          <w:b/>
          <w:bCs/>
          <w:color w:val="000000"/>
          <w:sz w:val="28"/>
          <w:szCs w:val="28"/>
        </w:rPr>
        <w:t>Моркинскому</w:t>
      </w:r>
      <w:proofErr w:type="spellEnd"/>
      <w:r w:rsidRPr="004C240B">
        <w:rPr>
          <w:b/>
          <w:bCs/>
          <w:color w:val="000000"/>
          <w:sz w:val="28"/>
          <w:szCs w:val="28"/>
        </w:rPr>
        <w:t xml:space="preserve"> району</w:t>
      </w:r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 п. Морки, ул. </w:t>
      </w:r>
      <w:proofErr w:type="gramStart"/>
      <w:r w:rsidRPr="004C240B">
        <w:rPr>
          <w:i/>
          <w:iCs/>
          <w:color w:val="000000"/>
          <w:sz w:val="28"/>
          <w:szCs w:val="28"/>
        </w:rPr>
        <w:t>Целинная</w:t>
      </w:r>
      <w:proofErr w:type="gramEnd"/>
      <w:r w:rsidRPr="004C240B">
        <w:rPr>
          <w:i/>
          <w:iCs/>
          <w:color w:val="000000"/>
          <w:sz w:val="28"/>
          <w:szCs w:val="28"/>
        </w:rPr>
        <w:t>, 1-А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- в 11.00</w:t>
      </w:r>
    </w:p>
    <w:p w:rsidR="00F43D26" w:rsidRPr="004C240B" w:rsidRDefault="00F43D26" w:rsidP="00F43D26">
      <w:pPr>
        <w:rPr>
          <w:color w:val="000000"/>
          <w:sz w:val="28"/>
          <w:szCs w:val="28"/>
        </w:rPr>
      </w:pPr>
    </w:p>
    <w:p w:rsidR="00F43D26" w:rsidRDefault="00F31F40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1C6E71">
        <w:rPr>
          <w:b/>
          <w:bCs/>
          <w:color w:val="1F497D" w:themeColor="text2"/>
          <w:sz w:val="28"/>
          <w:szCs w:val="28"/>
        </w:rPr>
        <w:t>2</w:t>
      </w:r>
      <w:r w:rsidR="001C6E71" w:rsidRPr="001C6E71">
        <w:rPr>
          <w:b/>
          <w:bCs/>
          <w:color w:val="1F497D" w:themeColor="text2"/>
          <w:sz w:val="28"/>
          <w:szCs w:val="28"/>
        </w:rPr>
        <w:t xml:space="preserve"> </w:t>
      </w:r>
      <w:r w:rsidR="001C6E71">
        <w:rPr>
          <w:b/>
          <w:bCs/>
          <w:color w:val="1F497D" w:themeColor="text2"/>
          <w:sz w:val="28"/>
          <w:szCs w:val="28"/>
        </w:rPr>
        <w:t>ноября</w:t>
      </w:r>
    </w:p>
    <w:p w:rsidR="00F43D26" w:rsidRPr="004C240B" w:rsidRDefault="00F43D26" w:rsidP="00F43D26">
      <w:pPr>
        <w:jc w:val="center"/>
        <w:rPr>
          <w:color w:val="1F497D" w:themeColor="text2"/>
          <w:sz w:val="28"/>
          <w:szCs w:val="28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Административный регламент предоставления ФНС государственной услуги по регистрации ККТ № 94н  от 29.06.2012 года. Новые требования к применению КТТ с 1 января 2014 года.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получения идентификационного номера налогоплательщика. Подача заявления через Интернет через сервис «Подача заявления физического лица о постановке на учет».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Современные технологии сдачи налоговой отчетности по ТКС и на бумажных носителях. Двухмерный штрих-код – оперативная обработка отчетности.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Об </w:t>
      </w:r>
      <w:proofErr w:type="gramStart"/>
      <w:r w:rsidRPr="002A5738">
        <w:rPr>
          <w:sz w:val="28"/>
          <w:szCs w:val="28"/>
        </w:rPr>
        <w:t>Интернет-сервисе</w:t>
      </w:r>
      <w:proofErr w:type="gramEnd"/>
      <w:r w:rsidRPr="002A5738">
        <w:rPr>
          <w:sz w:val="28"/>
          <w:szCs w:val="28"/>
        </w:rPr>
        <w:t xml:space="preserve"> ”Анкетирование – опрос посетителей”. Как можно оценить качество представляемых налоговым органом услуг.</w:t>
      </w:r>
    </w:p>
    <w:p w:rsidR="00F31F40" w:rsidRDefault="00F31F40" w:rsidP="00F31F40">
      <w:pPr>
        <w:jc w:val="center"/>
      </w:pPr>
    </w:p>
    <w:p w:rsidR="00F31F40" w:rsidRDefault="00F31F40" w:rsidP="00F43D26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F43D26" w:rsidRDefault="00F31F40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2</w:t>
      </w:r>
      <w:r w:rsidR="001C6E71">
        <w:rPr>
          <w:b/>
          <w:bCs/>
          <w:color w:val="1F497D" w:themeColor="text2"/>
          <w:sz w:val="28"/>
          <w:szCs w:val="28"/>
        </w:rPr>
        <w:t>6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1C6E71">
        <w:rPr>
          <w:b/>
          <w:bCs/>
          <w:color w:val="1F497D" w:themeColor="text2"/>
          <w:sz w:val="28"/>
          <w:szCs w:val="28"/>
        </w:rPr>
        <w:t>ноября</w:t>
      </w:r>
    </w:p>
    <w:p w:rsidR="00F43D26" w:rsidRPr="00F31F40" w:rsidRDefault="00F43D26" w:rsidP="00F31F40">
      <w:pPr>
        <w:jc w:val="center"/>
        <w:rPr>
          <w:color w:val="1F497D" w:themeColor="text2"/>
          <w:sz w:val="26"/>
          <w:szCs w:val="26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Ознакомление  налогоплательщиков о деятельности налоговых органов. Предоставление государственных услуг. Услуги, оказываемые ФНС России через Портал </w:t>
      </w:r>
      <w:proofErr w:type="spellStart"/>
      <w:r w:rsidRPr="002A5738">
        <w:rPr>
          <w:sz w:val="28"/>
          <w:szCs w:val="28"/>
        </w:rPr>
        <w:t>госуслуг</w:t>
      </w:r>
      <w:proofErr w:type="spellEnd"/>
      <w:r w:rsidRPr="002A5738">
        <w:rPr>
          <w:sz w:val="28"/>
          <w:szCs w:val="28"/>
        </w:rPr>
        <w:t>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Цель создания налогового аудита внутри системы налоговых органов.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Современные технологии сдачи налоговой отчетности по ТКС и на бумажных носителях. Двухмерный штрих-код – оперативная обработка отчетности.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Ознакомление с </w:t>
      </w:r>
      <w:proofErr w:type="gramStart"/>
      <w:r w:rsidRPr="002A5738">
        <w:rPr>
          <w:sz w:val="28"/>
          <w:szCs w:val="28"/>
        </w:rPr>
        <w:t>Интернет-сервисом</w:t>
      </w:r>
      <w:proofErr w:type="gramEnd"/>
      <w:r w:rsidRPr="002A5738">
        <w:rPr>
          <w:sz w:val="28"/>
          <w:szCs w:val="28"/>
        </w:rPr>
        <w:t xml:space="preserve"> ”Часто задаваемые вопросы”.</w:t>
      </w:r>
    </w:p>
    <w:p w:rsidR="00F43D26" w:rsidRPr="004C240B" w:rsidRDefault="00F43D26" w:rsidP="00F43D26">
      <w:pPr>
        <w:tabs>
          <w:tab w:val="left" w:pos="975"/>
        </w:tabs>
        <w:ind w:firstLine="709"/>
        <w:jc w:val="center"/>
        <w:rPr>
          <w:color w:val="000000"/>
          <w:sz w:val="26"/>
          <w:szCs w:val="26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2"/>
      </w:tblGrid>
      <w:tr w:rsidR="00F43D26" w:rsidRPr="004C240B" w:rsidTr="0095587D">
        <w:trPr>
          <w:tblCellSpacing w:w="0" w:type="dxa"/>
        </w:trPr>
        <w:tc>
          <w:tcPr>
            <w:tcW w:w="9385" w:type="dxa"/>
            <w:tcBorders>
              <w:top w:val="outset" w:sz="6" w:space="0" w:color="auto"/>
              <w:bottom w:val="outset" w:sz="6" w:space="0" w:color="auto"/>
            </w:tcBorders>
          </w:tcPr>
          <w:p w:rsidR="00F43D26" w:rsidRPr="004C240B" w:rsidRDefault="00F43D26" w:rsidP="0095587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240B">
              <w:rPr>
                <w:b/>
                <w:bCs/>
                <w:color w:val="000000"/>
                <w:sz w:val="28"/>
                <w:szCs w:val="28"/>
              </w:rPr>
              <w:lastRenderedPageBreak/>
              <w:t>Межрайонная ИФНС России № 3 по Республике Марий Эл</w:t>
            </w:r>
          </w:p>
        </w:tc>
      </w:tr>
    </w:tbl>
    <w:p w:rsidR="00F43D26" w:rsidRPr="004C240B" w:rsidRDefault="00F43D26" w:rsidP="00F43D26">
      <w:pPr>
        <w:pStyle w:val="a6"/>
        <w:spacing w:after="0"/>
        <w:ind w:left="0"/>
        <w:rPr>
          <w:color w:val="000000"/>
          <w:sz w:val="28"/>
          <w:szCs w:val="28"/>
        </w:rPr>
      </w:pPr>
      <w:proofErr w:type="spellStart"/>
      <w:r w:rsidRPr="004C240B">
        <w:rPr>
          <w:b/>
          <w:bCs/>
          <w:color w:val="000000"/>
          <w:sz w:val="28"/>
          <w:szCs w:val="28"/>
        </w:rPr>
        <w:t>п</w:t>
      </w:r>
      <w:proofErr w:type="gramStart"/>
      <w:r w:rsidRPr="004C240B">
        <w:rPr>
          <w:b/>
          <w:bCs/>
          <w:color w:val="000000"/>
          <w:sz w:val="28"/>
          <w:szCs w:val="28"/>
        </w:rPr>
        <w:t>.С</w:t>
      </w:r>
      <w:proofErr w:type="gramEnd"/>
      <w:r w:rsidRPr="004C240B">
        <w:rPr>
          <w:b/>
          <w:bCs/>
          <w:color w:val="000000"/>
          <w:sz w:val="28"/>
          <w:szCs w:val="28"/>
        </w:rPr>
        <w:t>ернур</w:t>
      </w:r>
      <w:proofErr w:type="spellEnd"/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 </w:t>
      </w:r>
      <w:proofErr w:type="spellStart"/>
      <w:r w:rsidRPr="004C240B">
        <w:rPr>
          <w:i/>
          <w:iCs/>
          <w:color w:val="000000"/>
          <w:sz w:val="28"/>
          <w:szCs w:val="28"/>
        </w:rPr>
        <w:t>п.Сернур</w:t>
      </w:r>
      <w:proofErr w:type="spellEnd"/>
      <w:r w:rsidRPr="004C240B">
        <w:rPr>
          <w:i/>
          <w:iCs/>
          <w:color w:val="000000"/>
          <w:sz w:val="28"/>
          <w:szCs w:val="28"/>
        </w:rPr>
        <w:t>, ул. Конакова, 11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Начало</w:t>
      </w:r>
      <w:r w:rsidRPr="004C240B">
        <w:rPr>
          <w:i/>
          <w:iCs/>
          <w:color w:val="000000"/>
          <w:sz w:val="28"/>
          <w:szCs w:val="28"/>
        </w:rPr>
        <w:t xml:space="preserve"> – в 10.00</w:t>
      </w:r>
      <w:r w:rsidRPr="004C240B">
        <w:rPr>
          <w:i/>
          <w:iCs/>
          <w:color w:val="000000"/>
          <w:sz w:val="28"/>
          <w:szCs w:val="28"/>
        </w:rPr>
        <w:br/>
      </w:r>
    </w:p>
    <w:p w:rsidR="00F43D26" w:rsidRDefault="00BC70F8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1C6E71">
        <w:rPr>
          <w:b/>
          <w:bCs/>
          <w:color w:val="1F497D" w:themeColor="text2"/>
          <w:sz w:val="28"/>
          <w:szCs w:val="28"/>
        </w:rPr>
        <w:t>2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1C6E71">
        <w:rPr>
          <w:b/>
          <w:bCs/>
          <w:color w:val="1F497D" w:themeColor="text2"/>
          <w:sz w:val="28"/>
          <w:szCs w:val="28"/>
        </w:rPr>
        <w:t>но</w:t>
      </w:r>
      <w:r>
        <w:rPr>
          <w:b/>
          <w:bCs/>
          <w:color w:val="1F497D" w:themeColor="text2"/>
          <w:sz w:val="28"/>
          <w:szCs w:val="28"/>
        </w:rPr>
        <w:t>ября</w:t>
      </w:r>
    </w:p>
    <w:p w:rsidR="00BC70F8" w:rsidRDefault="00BC70F8" w:rsidP="00F43D26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применения ККТ в расчетах. Ответственность за неприменение ККТ. Изменения налогового законодательства по вопросам применения контрольно-кассовой техники.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Досудебный порядок обжалования налоговых споров.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Проблема невыясненных платежей. Обзор выявленных ошибок  при заполнении платежных документов.</w:t>
      </w:r>
    </w:p>
    <w:p w:rsid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Требования к представлению налоговой отчетности. О преимуществах представлен</w:t>
      </w:r>
      <w:r w:rsidR="002A5738">
        <w:rPr>
          <w:sz w:val="28"/>
          <w:szCs w:val="28"/>
        </w:rPr>
        <w:t>ия налоговой отчетности по ТКС.</w:t>
      </w:r>
    </w:p>
    <w:p w:rsidR="00F43D26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 функционировании он-</w:t>
      </w:r>
      <w:proofErr w:type="spellStart"/>
      <w:r w:rsidRPr="002A5738">
        <w:rPr>
          <w:sz w:val="28"/>
          <w:szCs w:val="28"/>
        </w:rPr>
        <w:t>лайн</w:t>
      </w:r>
      <w:proofErr w:type="spellEnd"/>
      <w:r w:rsidRPr="002A5738">
        <w:rPr>
          <w:sz w:val="28"/>
          <w:szCs w:val="28"/>
        </w:rPr>
        <w:t xml:space="preserve"> сервисов на сайте налоговой службы.</w:t>
      </w:r>
    </w:p>
    <w:p w:rsidR="002A5738" w:rsidRPr="004C240B" w:rsidRDefault="002A5738" w:rsidP="001C6E71">
      <w:pPr>
        <w:pStyle w:val="a6"/>
        <w:spacing w:after="0"/>
        <w:ind w:left="0" w:firstLine="709"/>
        <w:rPr>
          <w:color w:val="000000"/>
        </w:rPr>
      </w:pPr>
    </w:p>
    <w:p w:rsidR="00F43D26" w:rsidRPr="004C240B" w:rsidRDefault="00F43D26" w:rsidP="00F43D26">
      <w:pPr>
        <w:pStyle w:val="a6"/>
        <w:spacing w:after="0"/>
        <w:ind w:left="0"/>
        <w:rPr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 xml:space="preserve">ТОРМ по </w:t>
      </w:r>
      <w:proofErr w:type="spellStart"/>
      <w:r w:rsidRPr="004C240B">
        <w:rPr>
          <w:b/>
          <w:bCs/>
          <w:color w:val="000000"/>
          <w:sz w:val="28"/>
          <w:szCs w:val="28"/>
        </w:rPr>
        <w:t>Параньгинскому</w:t>
      </w:r>
      <w:proofErr w:type="spellEnd"/>
      <w:r w:rsidRPr="004C240B">
        <w:rPr>
          <w:b/>
          <w:bCs/>
          <w:color w:val="000000"/>
          <w:sz w:val="28"/>
          <w:szCs w:val="28"/>
        </w:rPr>
        <w:t xml:space="preserve"> району</w:t>
      </w:r>
      <w:r w:rsidRPr="004C240B">
        <w:rPr>
          <w:color w:val="000000"/>
          <w:sz w:val="28"/>
          <w:szCs w:val="28"/>
        </w:rPr>
        <w:t xml:space="preserve"> </w:t>
      </w:r>
      <w:r w:rsidRPr="004C240B">
        <w:rPr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 </w:t>
      </w:r>
      <w:proofErr w:type="spellStart"/>
      <w:r w:rsidRPr="004C240B">
        <w:rPr>
          <w:i/>
          <w:iCs/>
          <w:color w:val="000000"/>
          <w:sz w:val="28"/>
          <w:szCs w:val="28"/>
        </w:rPr>
        <w:t>п</w:t>
      </w:r>
      <w:proofErr w:type="gramStart"/>
      <w:r w:rsidRPr="004C240B">
        <w:rPr>
          <w:i/>
          <w:iCs/>
          <w:color w:val="000000"/>
          <w:sz w:val="28"/>
          <w:szCs w:val="28"/>
        </w:rPr>
        <w:t>.П</w:t>
      </w:r>
      <w:proofErr w:type="gramEnd"/>
      <w:r w:rsidRPr="004C240B">
        <w:rPr>
          <w:i/>
          <w:iCs/>
          <w:color w:val="000000"/>
          <w:sz w:val="28"/>
          <w:szCs w:val="28"/>
        </w:rPr>
        <w:t>араньга</w:t>
      </w:r>
      <w:proofErr w:type="spellEnd"/>
      <w:r w:rsidRPr="004C240B">
        <w:rPr>
          <w:i/>
          <w:iCs/>
          <w:color w:val="000000"/>
          <w:sz w:val="28"/>
          <w:szCs w:val="28"/>
        </w:rPr>
        <w:t>, ул. Гайсина, 5а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– в 10.00</w:t>
      </w:r>
    </w:p>
    <w:p w:rsidR="00F43D26" w:rsidRPr="004C240B" w:rsidRDefault="00F43D26" w:rsidP="00F43D26">
      <w:pPr>
        <w:jc w:val="center"/>
        <w:rPr>
          <w:b/>
          <w:bCs/>
          <w:color w:val="000080"/>
          <w:sz w:val="28"/>
          <w:szCs w:val="28"/>
        </w:rPr>
      </w:pPr>
    </w:p>
    <w:p w:rsidR="00F43D26" w:rsidRPr="004C240B" w:rsidRDefault="00BC70F8" w:rsidP="00F43D26">
      <w:pPr>
        <w:jc w:val="center"/>
        <w:rPr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1C6E71">
        <w:rPr>
          <w:b/>
          <w:bCs/>
          <w:color w:val="1F497D" w:themeColor="text2"/>
          <w:sz w:val="28"/>
          <w:szCs w:val="28"/>
        </w:rPr>
        <w:t>3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1C6E71">
        <w:rPr>
          <w:b/>
          <w:bCs/>
          <w:color w:val="1F497D" w:themeColor="text2"/>
          <w:sz w:val="28"/>
          <w:szCs w:val="28"/>
        </w:rPr>
        <w:t>ноября</w:t>
      </w:r>
    </w:p>
    <w:p w:rsidR="001C6E71" w:rsidRDefault="001C6E71" w:rsidP="001C6E71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применения ККТ в расчетах. Ответственность за неприменение ККТ. Изменения налогового законодательства по вопросам применения контрольно-кассовой техники.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Досудебный порядок обжалования налоговых споров.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Проблема невыясненных платежей. Обзор выявленных ошибок  при заполнении платежных документов.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Требования к представлению налоговой отчетности. О преимуществах представления налоговой отчетности по ТКС.</w:t>
      </w:r>
    </w:p>
    <w:p w:rsidR="00F43D26" w:rsidRPr="004C240B" w:rsidRDefault="00F43D26" w:rsidP="00F43D26">
      <w:pPr>
        <w:pStyle w:val="a6"/>
        <w:spacing w:after="0"/>
        <w:ind w:left="0"/>
        <w:jc w:val="both"/>
        <w:rPr>
          <w:color w:val="000000"/>
        </w:rPr>
      </w:pPr>
    </w:p>
    <w:p w:rsidR="00F43D26" w:rsidRPr="004C240B" w:rsidRDefault="00F43D26" w:rsidP="00F43D26">
      <w:pPr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 xml:space="preserve">ТОРМ по </w:t>
      </w:r>
      <w:proofErr w:type="spellStart"/>
      <w:r w:rsidRPr="004C240B">
        <w:rPr>
          <w:b/>
          <w:bCs/>
          <w:color w:val="000000"/>
          <w:sz w:val="28"/>
          <w:szCs w:val="28"/>
        </w:rPr>
        <w:t>Куженерскому</w:t>
      </w:r>
      <w:proofErr w:type="spellEnd"/>
      <w:r w:rsidRPr="004C240B">
        <w:rPr>
          <w:b/>
          <w:bCs/>
          <w:color w:val="000000"/>
          <w:sz w:val="28"/>
          <w:szCs w:val="28"/>
        </w:rPr>
        <w:t xml:space="preserve"> району</w:t>
      </w:r>
      <w:r w:rsidRPr="004C240B">
        <w:rPr>
          <w:color w:val="000000"/>
          <w:sz w:val="28"/>
          <w:szCs w:val="28"/>
        </w:rPr>
        <w:t xml:space="preserve"> </w:t>
      </w:r>
      <w:r w:rsidRPr="004C240B">
        <w:rPr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 </w:t>
      </w:r>
      <w:proofErr w:type="spellStart"/>
      <w:r w:rsidRPr="004C240B">
        <w:rPr>
          <w:i/>
          <w:iCs/>
          <w:color w:val="000000"/>
          <w:sz w:val="28"/>
          <w:szCs w:val="28"/>
        </w:rPr>
        <w:t>п</w:t>
      </w:r>
      <w:proofErr w:type="gramStart"/>
      <w:r w:rsidRPr="004C240B">
        <w:rPr>
          <w:i/>
          <w:iCs/>
          <w:color w:val="000000"/>
          <w:sz w:val="28"/>
          <w:szCs w:val="28"/>
        </w:rPr>
        <w:t>.К</w:t>
      </w:r>
      <w:proofErr w:type="gramEnd"/>
      <w:r w:rsidRPr="004C240B">
        <w:rPr>
          <w:i/>
          <w:iCs/>
          <w:color w:val="000000"/>
          <w:sz w:val="28"/>
          <w:szCs w:val="28"/>
        </w:rPr>
        <w:t>уженер</w:t>
      </w:r>
      <w:proofErr w:type="spellEnd"/>
      <w:r w:rsidRPr="004C240B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4C240B">
        <w:rPr>
          <w:i/>
          <w:iCs/>
          <w:color w:val="000000"/>
          <w:sz w:val="28"/>
          <w:szCs w:val="28"/>
        </w:rPr>
        <w:t>ул.С.Лебедева</w:t>
      </w:r>
      <w:proofErr w:type="spellEnd"/>
      <w:r w:rsidRPr="004C240B">
        <w:rPr>
          <w:i/>
          <w:iCs/>
          <w:color w:val="000000"/>
          <w:sz w:val="28"/>
          <w:szCs w:val="28"/>
        </w:rPr>
        <w:t>, 20а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Начало</w:t>
      </w:r>
      <w:r w:rsidRPr="004C240B">
        <w:rPr>
          <w:i/>
          <w:iCs/>
          <w:color w:val="000000"/>
          <w:sz w:val="28"/>
          <w:szCs w:val="28"/>
        </w:rPr>
        <w:t xml:space="preserve"> – в 10.00</w:t>
      </w:r>
    </w:p>
    <w:p w:rsidR="00F43D26" w:rsidRPr="004C240B" w:rsidRDefault="00F43D26" w:rsidP="00F43D26">
      <w:pPr>
        <w:jc w:val="center"/>
        <w:rPr>
          <w:b/>
          <w:bCs/>
          <w:color w:val="000080"/>
          <w:sz w:val="28"/>
          <w:szCs w:val="28"/>
        </w:rPr>
      </w:pPr>
    </w:p>
    <w:p w:rsidR="00F43D26" w:rsidRDefault="00BC70F8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1C6E71">
        <w:rPr>
          <w:b/>
          <w:bCs/>
          <w:color w:val="1F497D" w:themeColor="text2"/>
          <w:sz w:val="28"/>
          <w:szCs w:val="28"/>
        </w:rPr>
        <w:t>4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1C6E71">
        <w:rPr>
          <w:b/>
          <w:bCs/>
          <w:color w:val="1F497D" w:themeColor="text2"/>
          <w:sz w:val="28"/>
          <w:szCs w:val="28"/>
        </w:rPr>
        <w:t>ноября</w:t>
      </w:r>
    </w:p>
    <w:p w:rsidR="001C6E71" w:rsidRDefault="001C6E71" w:rsidP="001C6E71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применения ККТ в расчетах. Ответственность за неприменение ККТ. Изменения налогового законодательства по вопросам применения контрольно-кассовой техники.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Досудебный порядок обжалования налоговых споров.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Проблема невыясненных платежей. Обзор выявленных ошибок  при заполнении платежных документов.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Требования к представлению налоговой отчетности. О преимуществах представления налоговой отчетности по ТКС.</w:t>
      </w:r>
    </w:p>
    <w:p w:rsidR="00F43D26" w:rsidRPr="004C240B" w:rsidRDefault="00F43D26" w:rsidP="00F43D26">
      <w:pPr>
        <w:jc w:val="both"/>
        <w:rPr>
          <w:color w:val="000000"/>
          <w:sz w:val="26"/>
          <w:szCs w:val="26"/>
        </w:rPr>
      </w:pPr>
    </w:p>
    <w:p w:rsidR="00F43D26" w:rsidRPr="004C240B" w:rsidRDefault="00F43D26" w:rsidP="00F43D26">
      <w:pPr>
        <w:rPr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>ТОРМ по Мари-</w:t>
      </w:r>
      <w:proofErr w:type="spellStart"/>
      <w:r w:rsidRPr="004C240B">
        <w:rPr>
          <w:b/>
          <w:bCs/>
          <w:color w:val="000000"/>
          <w:sz w:val="28"/>
          <w:szCs w:val="28"/>
        </w:rPr>
        <w:t>Турекскому</w:t>
      </w:r>
      <w:proofErr w:type="spellEnd"/>
      <w:r w:rsidRPr="004C240B">
        <w:rPr>
          <w:b/>
          <w:bCs/>
          <w:color w:val="000000"/>
          <w:sz w:val="28"/>
          <w:szCs w:val="28"/>
        </w:rPr>
        <w:t xml:space="preserve"> району </w:t>
      </w:r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 </w:t>
      </w:r>
      <w:proofErr w:type="spellStart"/>
      <w:r w:rsidRPr="004C240B">
        <w:rPr>
          <w:i/>
          <w:iCs/>
          <w:color w:val="000000"/>
          <w:sz w:val="28"/>
          <w:szCs w:val="28"/>
        </w:rPr>
        <w:t>п</w:t>
      </w:r>
      <w:proofErr w:type="gramStart"/>
      <w:r w:rsidRPr="004C240B">
        <w:rPr>
          <w:i/>
          <w:iCs/>
          <w:color w:val="000000"/>
          <w:sz w:val="28"/>
          <w:szCs w:val="28"/>
        </w:rPr>
        <w:t>.М</w:t>
      </w:r>
      <w:proofErr w:type="gramEnd"/>
      <w:r w:rsidRPr="004C240B">
        <w:rPr>
          <w:i/>
          <w:iCs/>
          <w:color w:val="000000"/>
          <w:sz w:val="28"/>
          <w:szCs w:val="28"/>
        </w:rPr>
        <w:t>ари-Турек</w:t>
      </w:r>
      <w:proofErr w:type="spellEnd"/>
      <w:r w:rsidRPr="004C240B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4C240B">
        <w:rPr>
          <w:i/>
          <w:iCs/>
          <w:color w:val="000000"/>
          <w:sz w:val="28"/>
          <w:szCs w:val="28"/>
        </w:rPr>
        <w:t>ул.Октябрьская</w:t>
      </w:r>
      <w:proofErr w:type="spellEnd"/>
      <w:r w:rsidRPr="004C240B">
        <w:rPr>
          <w:i/>
          <w:iCs/>
          <w:color w:val="000000"/>
          <w:sz w:val="28"/>
          <w:szCs w:val="28"/>
        </w:rPr>
        <w:t>, 1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Начало семинаров</w:t>
      </w:r>
      <w:r w:rsidRPr="004C240B">
        <w:rPr>
          <w:i/>
          <w:iCs/>
          <w:color w:val="000000"/>
          <w:sz w:val="28"/>
          <w:szCs w:val="28"/>
        </w:rPr>
        <w:t xml:space="preserve"> – в 10.00</w:t>
      </w:r>
    </w:p>
    <w:p w:rsidR="00F43D26" w:rsidRPr="004C240B" w:rsidRDefault="00F43D26" w:rsidP="00F43D26">
      <w:pPr>
        <w:jc w:val="center"/>
        <w:rPr>
          <w:b/>
          <w:bCs/>
          <w:color w:val="000080"/>
          <w:sz w:val="28"/>
          <w:szCs w:val="28"/>
        </w:rPr>
      </w:pPr>
    </w:p>
    <w:p w:rsidR="00F43D26" w:rsidRDefault="00BC70F8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1C6E71">
        <w:rPr>
          <w:b/>
          <w:bCs/>
          <w:color w:val="1F497D" w:themeColor="text2"/>
          <w:sz w:val="28"/>
          <w:szCs w:val="28"/>
        </w:rPr>
        <w:t>3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1C6E71">
        <w:rPr>
          <w:b/>
          <w:bCs/>
          <w:color w:val="1F497D" w:themeColor="text2"/>
          <w:sz w:val="28"/>
          <w:szCs w:val="28"/>
        </w:rPr>
        <w:t>ноября</w:t>
      </w:r>
    </w:p>
    <w:p w:rsidR="001C6E71" w:rsidRPr="002A5738" w:rsidRDefault="001C6E71" w:rsidP="002A5738">
      <w:pPr>
        <w:ind w:firstLine="709"/>
        <w:jc w:val="both"/>
        <w:rPr>
          <w:bCs/>
          <w:color w:val="1F497D" w:themeColor="text2"/>
          <w:sz w:val="28"/>
          <w:szCs w:val="28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применения ККТ в расчетах. Ответственность за неприменение ККТ. Изменения налогового законодательства по вопросам применения контрольно-кассовой техники.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Досудебный порядок обжалования налоговых споров.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Проблема невыясненных платежей. Обзор выявленных ошибок  при заполнении платежных документов.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Требования к представлению налоговой отчетности. О преимуществах представления налоговой отчетности по ТКС.</w:t>
      </w:r>
    </w:p>
    <w:p w:rsidR="00F43D26" w:rsidRPr="004C240B" w:rsidRDefault="00F43D26" w:rsidP="00F43D26">
      <w:pPr>
        <w:jc w:val="both"/>
        <w:rPr>
          <w:sz w:val="26"/>
          <w:szCs w:val="26"/>
        </w:rPr>
      </w:pPr>
    </w:p>
    <w:p w:rsidR="00F43D26" w:rsidRPr="004C240B" w:rsidRDefault="00F43D26" w:rsidP="00F43D26">
      <w:pPr>
        <w:rPr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>ТОРМ по Ново-</w:t>
      </w:r>
      <w:proofErr w:type="spellStart"/>
      <w:r w:rsidRPr="004C240B">
        <w:rPr>
          <w:b/>
          <w:bCs/>
          <w:color w:val="000000"/>
          <w:sz w:val="28"/>
          <w:szCs w:val="28"/>
        </w:rPr>
        <w:t>Торъяльскому</w:t>
      </w:r>
      <w:proofErr w:type="spellEnd"/>
      <w:r w:rsidRPr="004C240B">
        <w:rPr>
          <w:b/>
          <w:bCs/>
          <w:color w:val="000000"/>
          <w:sz w:val="28"/>
          <w:szCs w:val="28"/>
        </w:rPr>
        <w:t xml:space="preserve"> району</w:t>
      </w:r>
      <w:r w:rsidRPr="004C240B">
        <w:rPr>
          <w:color w:val="000000"/>
          <w:sz w:val="28"/>
          <w:szCs w:val="28"/>
        </w:rPr>
        <w:t xml:space="preserve"> </w:t>
      </w:r>
      <w:r w:rsidRPr="004C240B">
        <w:rPr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 </w:t>
      </w:r>
      <w:proofErr w:type="spellStart"/>
      <w:r w:rsidRPr="004C240B">
        <w:rPr>
          <w:i/>
          <w:iCs/>
          <w:color w:val="000000"/>
          <w:sz w:val="28"/>
          <w:szCs w:val="28"/>
        </w:rPr>
        <w:t>п</w:t>
      </w:r>
      <w:proofErr w:type="gramStart"/>
      <w:r w:rsidRPr="004C240B">
        <w:rPr>
          <w:i/>
          <w:iCs/>
          <w:color w:val="000000"/>
          <w:sz w:val="28"/>
          <w:szCs w:val="28"/>
        </w:rPr>
        <w:t>.Н</w:t>
      </w:r>
      <w:proofErr w:type="gramEnd"/>
      <w:r w:rsidRPr="004C240B">
        <w:rPr>
          <w:i/>
          <w:iCs/>
          <w:color w:val="000000"/>
          <w:sz w:val="28"/>
          <w:szCs w:val="28"/>
        </w:rPr>
        <w:t>овый</w:t>
      </w:r>
      <w:proofErr w:type="spellEnd"/>
      <w:r w:rsidRPr="004C240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4C240B">
        <w:rPr>
          <w:i/>
          <w:iCs/>
          <w:color w:val="000000"/>
          <w:sz w:val="28"/>
          <w:szCs w:val="28"/>
        </w:rPr>
        <w:t>Торъял</w:t>
      </w:r>
      <w:proofErr w:type="spellEnd"/>
      <w:r w:rsidRPr="004C240B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4C240B">
        <w:rPr>
          <w:i/>
          <w:iCs/>
          <w:color w:val="000000"/>
          <w:sz w:val="28"/>
          <w:szCs w:val="28"/>
        </w:rPr>
        <w:t>ул.Кооперативная</w:t>
      </w:r>
      <w:proofErr w:type="spellEnd"/>
      <w:r w:rsidRPr="004C240B">
        <w:rPr>
          <w:i/>
          <w:iCs/>
          <w:color w:val="000000"/>
          <w:sz w:val="28"/>
          <w:szCs w:val="28"/>
        </w:rPr>
        <w:t>, 7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– в 10.00</w:t>
      </w:r>
    </w:p>
    <w:p w:rsidR="00F43D26" w:rsidRPr="004C240B" w:rsidRDefault="00F43D26" w:rsidP="00F43D26">
      <w:pPr>
        <w:jc w:val="center"/>
        <w:rPr>
          <w:b/>
          <w:bCs/>
          <w:color w:val="000080"/>
          <w:sz w:val="28"/>
          <w:szCs w:val="28"/>
        </w:rPr>
      </w:pPr>
    </w:p>
    <w:p w:rsidR="00F43D26" w:rsidRDefault="00BC70F8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1C6E71">
        <w:rPr>
          <w:b/>
          <w:bCs/>
          <w:color w:val="1F497D" w:themeColor="text2"/>
          <w:sz w:val="28"/>
          <w:szCs w:val="28"/>
        </w:rPr>
        <w:t>4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1C6E71">
        <w:rPr>
          <w:b/>
          <w:bCs/>
          <w:color w:val="1F497D" w:themeColor="text2"/>
          <w:sz w:val="28"/>
          <w:szCs w:val="28"/>
        </w:rPr>
        <w:t>ноября</w:t>
      </w:r>
    </w:p>
    <w:p w:rsidR="001C6E71" w:rsidRDefault="001C6E71" w:rsidP="001C6E71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применения ККТ в расчетах. Ответственность за неприменение ККТ. Изменения налогового законодательства по вопросам применения контрольно-кассовой техники.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Досудебный порядок обжалования налоговых споров.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Проблема невыясненных платежей. Обзор выявленных ошибок  при заполнении платежных документов.</w:t>
      </w:r>
    </w:p>
    <w:p w:rsidR="001C6E71" w:rsidRPr="002A5738" w:rsidRDefault="001C6E71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Требования к представлению налоговой отчетности. О преимуществах представления налоговой отчетности по ТКС.</w:t>
      </w:r>
    </w:p>
    <w:p w:rsidR="00F43D26" w:rsidRPr="004C240B" w:rsidRDefault="00F43D26" w:rsidP="00F43D26">
      <w:pPr>
        <w:pStyle w:val="a6"/>
        <w:spacing w:after="0"/>
        <w:ind w:left="0"/>
        <w:rPr>
          <w:color w:val="000000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2"/>
      </w:tblGrid>
      <w:tr w:rsidR="00F43D26" w:rsidRPr="004C240B" w:rsidTr="0095587D">
        <w:trPr>
          <w:tblCellSpacing w:w="0" w:type="dxa"/>
        </w:trPr>
        <w:tc>
          <w:tcPr>
            <w:tcW w:w="9385" w:type="dxa"/>
            <w:tcBorders>
              <w:top w:val="outset" w:sz="6" w:space="0" w:color="auto"/>
              <w:bottom w:val="outset" w:sz="6" w:space="0" w:color="auto"/>
            </w:tcBorders>
          </w:tcPr>
          <w:p w:rsidR="00F43D26" w:rsidRPr="004C240B" w:rsidRDefault="00F43D26" w:rsidP="0095587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240B">
              <w:rPr>
                <w:b/>
                <w:bCs/>
                <w:color w:val="000000"/>
                <w:sz w:val="28"/>
                <w:szCs w:val="28"/>
              </w:rPr>
              <w:t>Межрайонная ИФНС России № 4 по Республике Марий Эл</w:t>
            </w:r>
          </w:p>
        </w:tc>
      </w:tr>
    </w:tbl>
    <w:p w:rsidR="00F43D26" w:rsidRPr="004C240B" w:rsidRDefault="00F43D26" w:rsidP="00F43D26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proofErr w:type="spellStart"/>
      <w:r w:rsidRPr="004C240B">
        <w:rPr>
          <w:b/>
          <w:bCs/>
          <w:color w:val="000000"/>
          <w:sz w:val="28"/>
          <w:szCs w:val="28"/>
        </w:rPr>
        <w:t>г</w:t>
      </w:r>
      <w:proofErr w:type="gramStart"/>
      <w:r w:rsidRPr="004C240B">
        <w:rPr>
          <w:b/>
          <w:bCs/>
          <w:color w:val="000000"/>
          <w:sz w:val="28"/>
          <w:szCs w:val="28"/>
        </w:rPr>
        <w:t>.В</w:t>
      </w:r>
      <w:proofErr w:type="gramEnd"/>
      <w:r w:rsidRPr="004C240B">
        <w:rPr>
          <w:b/>
          <w:bCs/>
          <w:color w:val="000000"/>
          <w:sz w:val="28"/>
          <w:szCs w:val="28"/>
        </w:rPr>
        <w:t>олжск</w:t>
      </w:r>
      <w:proofErr w:type="spellEnd"/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– </w:t>
      </w:r>
      <w:proofErr w:type="spellStart"/>
      <w:r w:rsidRPr="004C240B">
        <w:rPr>
          <w:i/>
          <w:iCs/>
          <w:color w:val="000000"/>
          <w:sz w:val="28"/>
          <w:szCs w:val="28"/>
        </w:rPr>
        <w:t>г.Волжск</w:t>
      </w:r>
      <w:proofErr w:type="spellEnd"/>
      <w:r w:rsidRPr="004C240B">
        <w:rPr>
          <w:i/>
          <w:iCs/>
          <w:color w:val="000000"/>
          <w:sz w:val="28"/>
          <w:szCs w:val="28"/>
        </w:rPr>
        <w:t>,</w:t>
      </w:r>
      <w:r w:rsidRPr="004C240B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 ул. Чапаева, 7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– в 9.00</w:t>
      </w:r>
    </w:p>
    <w:p w:rsidR="00F43D26" w:rsidRPr="004C240B" w:rsidRDefault="00F43D26" w:rsidP="00F43D26">
      <w:pPr>
        <w:rPr>
          <w:color w:val="000000"/>
          <w:sz w:val="26"/>
          <w:szCs w:val="26"/>
        </w:rPr>
      </w:pPr>
    </w:p>
    <w:p w:rsidR="00F43D26" w:rsidRDefault="006110A5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 xml:space="preserve">1 </w:t>
      </w:r>
      <w:r w:rsidR="00B27A84">
        <w:rPr>
          <w:b/>
          <w:bCs/>
          <w:color w:val="1F497D" w:themeColor="text2"/>
          <w:sz w:val="28"/>
          <w:szCs w:val="28"/>
        </w:rPr>
        <w:t>ноября</w:t>
      </w:r>
    </w:p>
    <w:p w:rsidR="006110A5" w:rsidRPr="004C240B" w:rsidRDefault="006110A5" w:rsidP="00F43D26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Порядок и сроки  представления налоговой и бухгалтерской отчетности в ноябре  2013 года. </w:t>
      </w:r>
    </w:p>
    <w:p w:rsidR="00B27A84" w:rsidRPr="002A5738" w:rsidRDefault="00B27A84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Вопросы досудебного урегулирования споров с налоговыми органами.</w:t>
      </w:r>
    </w:p>
    <w:p w:rsidR="00B27A84" w:rsidRPr="002A5738" w:rsidRDefault="00B27A84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регистрации юридических лиц и индивидуальных предпринимателей.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заполнения платежных документов по уплате платежей в бюджет и госпошлины.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 сроках уплаты имущественных налогов физических лиц и ответственности за несвоевременную уплату налогов.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 преимуществах представления  отчетности по телекоммуникационным каналам связи. Работа в системе   ИОН </w:t>
      </w:r>
      <w:r w:rsidRPr="002A5738">
        <w:rPr>
          <w:sz w:val="28"/>
          <w:szCs w:val="28"/>
          <w:lang w:val="en-US"/>
        </w:rPr>
        <w:t>online</w:t>
      </w:r>
      <w:r w:rsidRPr="002A5738">
        <w:rPr>
          <w:sz w:val="28"/>
          <w:szCs w:val="28"/>
        </w:rPr>
        <w:t>. Об электронных информационных сервисах  ФНС.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 работе налоговой инспекции по легализации налогооблагаемой базы.</w:t>
      </w:r>
    </w:p>
    <w:p w:rsidR="002A5738" w:rsidRPr="00B27A84" w:rsidRDefault="002A5738" w:rsidP="00B27A84">
      <w:pPr>
        <w:tabs>
          <w:tab w:val="left" w:pos="2304"/>
        </w:tabs>
        <w:ind w:firstLine="709"/>
        <w:jc w:val="both"/>
        <w:rPr>
          <w:sz w:val="26"/>
          <w:szCs w:val="26"/>
        </w:rPr>
      </w:pPr>
    </w:p>
    <w:p w:rsidR="00F43D26" w:rsidRDefault="006110A5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</w:t>
      </w:r>
      <w:r w:rsidR="00B27A84">
        <w:rPr>
          <w:b/>
          <w:bCs/>
          <w:color w:val="1F497D" w:themeColor="text2"/>
          <w:sz w:val="28"/>
          <w:szCs w:val="28"/>
        </w:rPr>
        <w:t>5</w:t>
      </w:r>
      <w:r w:rsidR="00733984">
        <w:rPr>
          <w:b/>
          <w:bCs/>
          <w:color w:val="1F497D" w:themeColor="text2"/>
          <w:sz w:val="28"/>
          <w:szCs w:val="28"/>
        </w:rPr>
        <w:t xml:space="preserve"> </w:t>
      </w:r>
      <w:r w:rsidR="00B27A84">
        <w:rPr>
          <w:b/>
          <w:bCs/>
          <w:color w:val="1F497D" w:themeColor="text2"/>
          <w:sz w:val="28"/>
          <w:szCs w:val="28"/>
        </w:rPr>
        <w:t>ноября</w:t>
      </w:r>
    </w:p>
    <w:p w:rsidR="00F43D26" w:rsidRPr="006110A5" w:rsidRDefault="00F43D26" w:rsidP="006110A5">
      <w:pPr>
        <w:ind w:firstLine="709"/>
        <w:jc w:val="center"/>
        <w:rPr>
          <w:b/>
          <w:bCs/>
          <w:color w:val="1F497D" w:themeColor="text2"/>
          <w:sz w:val="26"/>
          <w:szCs w:val="26"/>
        </w:rPr>
      </w:pP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lastRenderedPageBreak/>
        <w:t xml:space="preserve">О порядке заполнения новых форм заявлений о внесении изменений в ЕГРЮЛ и ЕГРИП.  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Проблемы невыясненных платежей. Порядок заполнения платежных документов по уплате платежей в бюджет и госпошлины. 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Об истечении сроков уплаты имущественных налогов физических лиц и ответственности за несвоевременную уплату налогов, необходимости погашения задолженности за предшествующие годы.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 преимуществах представления  отчетности по телекоммуникационным каналам связи. Работа в системе   ИОН </w:t>
      </w:r>
      <w:r w:rsidRPr="002A5738">
        <w:rPr>
          <w:sz w:val="28"/>
          <w:szCs w:val="28"/>
          <w:lang w:val="en-US"/>
        </w:rPr>
        <w:t>online</w:t>
      </w:r>
      <w:r w:rsidRPr="002A5738">
        <w:rPr>
          <w:sz w:val="28"/>
          <w:szCs w:val="28"/>
        </w:rPr>
        <w:t xml:space="preserve">. Об электронных информационных сервисах  ФНС. </w:t>
      </w:r>
    </w:p>
    <w:p w:rsidR="006110A5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 работе сервиса «Он-</w:t>
      </w:r>
      <w:proofErr w:type="spellStart"/>
      <w:r w:rsidRPr="002A5738">
        <w:rPr>
          <w:sz w:val="28"/>
          <w:szCs w:val="28"/>
        </w:rPr>
        <w:t>лайн</w:t>
      </w:r>
      <w:proofErr w:type="spellEnd"/>
      <w:r w:rsidRPr="002A5738">
        <w:rPr>
          <w:sz w:val="28"/>
          <w:szCs w:val="28"/>
        </w:rPr>
        <w:t xml:space="preserve"> запись на прием в Инспекцию»</w:t>
      </w:r>
      <w:r w:rsidR="006E6284" w:rsidRPr="002A5738">
        <w:rPr>
          <w:bCs/>
          <w:sz w:val="28"/>
          <w:szCs w:val="28"/>
        </w:rPr>
        <w:t>.</w:t>
      </w:r>
    </w:p>
    <w:p w:rsidR="00B27A84" w:rsidRDefault="00B27A84" w:rsidP="00B27A84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6110A5" w:rsidRDefault="00B27A84" w:rsidP="006110A5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22</w:t>
      </w:r>
      <w:r w:rsidR="006110A5">
        <w:rPr>
          <w:b/>
          <w:bCs/>
          <w:color w:val="1F497D" w:themeColor="text2"/>
          <w:sz w:val="28"/>
          <w:szCs w:val="28"/>
        </w:rPr>
        <w:t xml:space="preserve"> </w:t>
      </w:r>
      <w:r>
        <w:rPr>
          <w:b/>
          <w:bCs/>
          <w:color w:val="1F497D" w:themeColor="text2"/>
          <w:sz w:val="28"/>
          <w:szCs w:val="28"/>
        </w:rPr>
        <w:t>ноября</w:t>
      </w:r>
    </w:p>
    <w:p w:rsidR="002A5738" w:rsidRDefault="002A5738" w:rsidP="006110A5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B27A84" w:rsidRPr="002A5738" w:rsidRDefault="00B27A84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Вопросы досудебного урегулирования споров с налоговыми органами.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Обзор нарушений, допущенных налогоплательщиками в октябре 2013 года по заполнению платежных поручений.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Вопросы применения ККТ юридическими лицами и индивидуальными предпринимателями. 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Об истечении сроков уплаты имущественных налогов физических лиц и ответственности за несвоевременную уплату налогов, необходимости погашения задолженности за предшествующие годы.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 преимуществах представления  отчетности по телекоммуникационным каналам связи. Работа в системе   ИОН </w:t>
      </w:r>
      <w:r w:rsidRPr="002A5738">
        <w:rPr>
          <w:sz w:val="28"/>
          <w:szCs w:val="28"/>
          <w:lang w:val="en-US"/>
        </w:rPr>
        <w:t>online</w:t>
      </w:r>
      <w:r w:rsidRPr="002A5738">
        <w:rPr>
          <w:sz w:val="28"/>
          <w:szCs w:val="28"/>
        </w:rPr>
        <w:t xml:space="preserve">. 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Об электронных информационных сервисах  ФНС. 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 работе сервиса «Личный кабинет налогоплательщика для физических лиц», «Заполнить платежное поручение».</w:t>
      </w:r>
    </w:p>
    <w:p w:rsidR="00B27A84" w:rsidRDefault="00B27A84" w:rsidP="00B27A84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B27A84" w:rsidRDefault="00B27A84" w:rsidP="00B27A84">
      <w:pPr>
        <w:jc w:val="center"/>
        <w:rPr>
          <w:b/>
          <w:bCs/>
          <w:color w:val="1F497D" w:themeColor="text2"/>
          <w:sz w:val="28"/>
          <w:szCs w:val="28"/>
        </w:rPr>
      </w:pPr>
      <w:r w:rsidRPr="00B27A84">
        <w:rPr>
          <w:b/>
          <w:bCs/>
          <w:color w:val="1F497D" w:themeColor="text2"/>
          <w:sz w:val="28"/>
          <w:szCs w:val="28"/>
        </w:rPr>
        <w:t>29 ноября</w:t>
      </w:r>
    </w:p>
    <w:p w:rsidR="002A5738" w:rsidRPr="00B27A84" w:rsidRDefault="002A5738" w:rsidP="00B27A84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B27A84" w:rsidRPr="002A5738" w:rsidRDefault="00B27A84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Особенности исчисления и уплаты налога на доходы физических лиц -  налоговых агентов. Порядок предоставления налоговых вычетов и льгот. Ответственность налогового агента за несвоевременное перечисление налога. </w:t>
      </w:r>
    </w:p>
    <w:p w:rsidR="00B27A84" w:rsidRPr="002A5738" w:rsidRDefault="00B27A84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Требования к применению контрольно-кассовой техники (ККТ) и бланков строгой отчетности при осуществлении наличных денежных расчетов.</w:t>
      </w:r>
    </w:p>
    <w:p w:rsidR="00B27A84" w:rsidRPr="002A5738" w:rsidRDefault="00B27A84" w:rsidP="002A5738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Об истечении сроков уплаты имущественных налогов физических лиц и ответственности за несвоевременную уплату налогов, необходимости погашения задолженности за предшествующие годы.</w:t>
      </w:r>
    </w:p>
    <w:p w:rsidR="00B27A84" w:rsidRPr="002A5738" w:rsidRDefault="00B27A84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О преимуществах представления  отчетности по телекоммуникационным каналам связи. Работа в системе   ИОН </w:t>
      </w:r>
      <w:r w:rsidRPr="002A5738">
        <w:rPr>
          <w:sz w:val="28"/>
          <w:szCs w:val="28"/>
          <w:lang w:val="en-US"/>
        </w:rPr>
        <w:t>online</w:t>
      </w:r>
      <w:r w:rsidRPr="002A5738">
        <w:rPr>
          <w:sz w:val="28"/>
          <w:szCs w:val="28"/>
        </w:rPr>
        <w:t xml:space="preserve">. </w:t>
      </w:r>
    </w:p>
    <w:p w:rsidR="00B27A84" w:rsidRPr="002A5738" w:rsidRDefault="00B27A84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Об электронных информационных сервисах  ФНС: «Узнай свой ИНН», «Узнай свою задолженность», «Личный кабинет налогоплательщика», «Анкетирование».</w:t>
      </w:r>
    </w:p>
    <w:p w:rsidR="00B27A84" w:rsidRPr="002A5738" w:rsidRDefault="00B27A84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Досудебное урегулирование налоговых споров.</w:t>
      </w:r>
    </w:p>
    <w:p w:rsidR="006E6284" w:rsidRDefault="00B27A84" w:rsidP="006E6284">
      <w:pPr>
        <w:tabs>
          <w:tab w:val="left" w:pos="2304"/>
        </w:tabs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 работе налоговой инспекции по легализации налогооблагаемой базы.</w:t>
      </w:r>
    </w:p>
    <w:p w:rsidR="006E6284" w:rsidRDefault="006E6284" w:rsidP="006E6284">
      <w:pPr>
        <w:tabs>
          <w:tab w:val="left" w:pos="2304"/>
        </w:tabs>
        <w:ind w:firstLine="709"/>
        <w:jc w:val="both"/>
        <w:rPr>
          <w:sz w:val="28"/>
          <w:szCs w:val="28"/>
        </w:rPr>
      </w:pPr>
    </w:p>
    <w:p w:rsidR="006E6284" w:rsidRDefault="006E6284" w:rsidP="006E6284">
      <w:pPr>
        <w:tabs>
          <w:tab w:val="left" w:pos="2304"/>
        </w:tabs>
        <w:ind w:firstLine="709"/>
        <w:jc w:val="both"/>
        <w:rPr>
          <w:sz w:val="28"/>
          <w:szCs w:val="28"/>
        </w:rPr>
      </w:pPr>
    </w:p>
    <w:p w:rsidR="006E6284" w:rsidRPr="006E6284" w:rsidRDefault="006E6284" w:rsidP="006E6284">
      <w:pPr>
        <w:tabs>
          <w:tab w:val="left" w:pos="2304"/>
        </w:tabs>
        <w:ind w:firstLine="709"/>
        <w:jc w:val="both"/>
        <w:rPr>
          <w:sz w:val="28"/>
          <w:szCs w:val="28"/>
        </w:rPr>
      </w:pPr>
    </w:p>
    <w:p w:rsidR="006110A5" w:rsidRPr="004C240B" w:rsidRDefault="006110A5" w:rsidP="00F43D26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2"/>
      </w:tblGrid>
      <w:tr w:rsidR="00F43D26" w:rsidRPr="004C240B" w:rsidTr="0095587D">
        <w:trPr>
          <w:tblCellSpacing w:w="0" w:type="dxa"/>
        </w:trPr>
        <w:tc>
          <w:tcPr>
            <w:tcW w:w="9385" w:type="dxa"/>
            <w:tcBorders>
              <w:top w:val="outset" w:sz="6" w:space="0" w:color="auto"/>
              <w:bottom w:val="outset" w:sz="6" w:space="0" w:color="auto"/>
            </w:tcBorders>
          </w:tcPr>
          <w:p w:rsidR="00F43D26" w:rsidRPr="004C240B" w:rsidRDefault="00F43D26" w:rsidP="0095587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240B">
              <w:rPr>
                <w:b/>
                <w:bCs/>
                <w:color w:val="000000"/>
                <w:sz w:val="28"/>
                <w:szCs w:val="28"/>
              </w:rPr>
              <w:lastRenderedPageBreak/>
              <w:t>Межрайонная ИФНС России № 6 по Республике Марий Эл</w:t>
            </w:r>
          </w:p>
        </w:tc>
      </w:tr>
    </w:tbl>
    <w:p w:rsidR="00F43D26" w:rsidRPr="004C240B" w:rsidRDefault="00F43D26" w:rsidP="00F43D26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4C240B">
        <w:rPr>
          <w:b/>
          <w:bCs/>
          <w:color w:val="000000"/>
          <w:sz w:val="28"/>
          <w:szCs w:val="28"/>
        </w:rPr>
        <w:t>МО «Город  Козьмодемьянск» и «</w:t>
      </w:r>
      <w:proofErr w:type="spellStart"/>
      <w:r w:rsidRPr="004C240B">
        <w:rPr>
          <w:b/>
          <w:bCs/>
          <w:color w:val="000000"/>
          <w:sz w:val="28"/>
          <w:szCs w:val="28"/>
        </w:rPr>
        <w:t>Горномарийский</w:t>
      </w:r>
      <w:proofErr w:type="spellEnd"/>
      <w:r w:rsidRPr="004C240B">
        <w:rPr>
          <w:b/>
          <w:bCs/>
          <w:color w:val="000000"/>
          <w:sz w:val="28"/>
          <w:szCs w:val="28"/>
        </w:rPr>
        <w:t xml:space="preserve"> район»</w:t>
      </w:r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>Место проведения</w:t>
      </w:r>
      <w:r w:rsidRPr="004C240B">
        <w:rPr>
          <w:i/>
          <w:iCs/>
          <w:color w:val="000000"/>
          <w:sz w:val="28"/>
          <w:szCs w:val="28"/>
        </w:rPr>
        <w:t xml:space="preserve"> -  </w:t>
      </w:r>
      <w:proofErr w:type="spellStart"/>
      <w:r w:rsidRPr="004C240B">
        <w:rPr>
          <w:i/>
          <w:iCs/>
          <w:color w:val="000000"/>
          <w:sz w:val="28"/>
          <w:szCs w:val="28"/>
        </w:rPr>
        <w:t>г</w:t>
      </w:r>
      <w:proofErr w:type="gramStart"/>
      <w:r w:rsidRPr="004C240B">
        <w:rPr>
          <w:i/>
          <w:iCs/>
          <w:color w:val="000000"/>
          <w:sz w:val="28"/>
          <w:szCs w:val="28"/>
        </w:rPr>
        <w:t>.К</w:t>
      </w:r>
      <w:proofErr w:type="gramEnd"/>
      <w:r w:rsidRPr="004C240B">
        <w:rPr>
          <w:i/>
          <w:iCs/>
          <w:color w:val="000000"/>
          <w:sz w:val="28"/>
          <w:szCs w:val="28"/>
        </w:rPr>
        <w:t>озьмодемьянск</w:t>
      </w:r>
      <w:proofErr w:type="spellEnd"/>
      <w:r w:rsidRPr="004C240B">
        <w:rPr>
          <w:i/>
          <w:iCs/>
          <w:color w:val="000000"/>
          <w:sz w:val="28"/>
          <w:szCs w:val="28"/>
        </w:rPr>
        <w:t xml:space="preserve">, ул. Гагарина, 61 </w:t>
      </w:r>
      <w:r w:rsidRPr="004C240B">
        <w:rPr>
          <w:i/>
          <w:iCs/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 xml:space="preserve"> – в 10.00</w:t>
      </w:r>
    </w:p>
    <w:p w:rsidR="00F43D26" w:rsidRPr="004C240B" w:rsidRDefault="00F43D26" w:rsidP="00F43D26">
      <w:pPr>
        <w:pStyle w:val="a6"/>
        <w:spacing w:after="0"/>
        <w:ind w:left="0"/>
        <w:jc w:val="center"/>
        <w:rPr>
          <w:color w:val="000000"/>
          <w:sz w:val="28"/>
          <w:szCs w:val="28"/>
        </w:rPr>
      </w:pPr>
    </w:p>
    <w:p w:rsidR="00F43D26" w:rsidRPr="004C240B" w:rsidRDefault="00AF2956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2</w:t>
      </w:r>
      <w:r w:rsidR="002A5738">
        <w:rPr>
          <w:b/>
          <w:bCs/>
          <w:color w:val="1F497D" w:themeColor="text2"/>
          <w:sz w:val="28"/>
          <w:szCs w:val="28"/>
        </w:rPr>
        <w:t>8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2A5738">
        <w:rPr>
          <w:b/>
          <w:bCs/>
          <w:color w:val="1F497D" w:themeColor="text2"/>
          <w:sz w:val="28"/>
          <w:szCs w:val="28"/>
        </w:rPr>
        <w:t>но</w:t>
      </w:r>
      <w:r>
        <w:rPr>
          <w:b/>
          <w:bCs/>
          <w:color w:val="1F497D" w:themeColor="text2"/>
          <w:sz w:val="28"/>
          <w:szCs w:val="28"/>
        </w:rPr>
        <w:t>ября</w:t>
      </w:r>
    </w:p>
    <w:p w:rsidR="00F43D26" w:rsidRPr="004C240B" w:rsidRDefault="00F43D26" w:rsidP="00F43D26">
      <w:pPr>
        <w:ind w:firstLine="709"/>
        <w:jc w:val="both"/>
        <w:rPr>
          <w:sz w:val="26"/>
          <w:szCs w:val="26"/>
        </w:rPr>
      </w:pP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Представление государственных услуг в рамках системы межведомственного электронного взаимодействия.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Проблема невыясненных платежей. Порядок оформления платежных поручений в целях недопущения роста объемов невыясненных поступлений по причине неверного указания реквизитов.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Ответственность, предусмотренная НК РФ за несвоевременную уплату, уклонение от уплаты налогов в бюджет и несвоевременное предоставление налоговой и бухгалтерской отчетности.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Порядок применения </w:t>
      </w:r>
      <w:proofErr w:type="spellStart"/>
      <w:r w:rsidRPr="002A5738">
        <w:rPr>
          <w:sz w:val="28"/>
          <w:szCs w:val="28"/>
        </w:rPr>
        <w:t>контрольно</w:t>
      </w:r>
      <w:proofErr w:type="spellEnd"/>
      <w:r w:rsidRPr="002A5738">
        <w:rPr>
          <w:sz w:val="28"/>
          <w:szCs w:val="28"/>
        </w:rPr>
        <w:t xml:space="preserve"> кассовой техники при осуществлении наличных денежных расчетов. Порядок применения бланков строгой отчетности</w:t>
      </w:r>
      <w:r w:rsidR="006E6284" w:rsidRPr="002A5738">
        <w:rPr>
          <w:bCs/>
          <w:sz w:val="28"/>
          <w:szCs w:val="28"/>
        </w:rPr>
        <w:t>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Преимущества представления отчетности в электронном виде по ТКС, через сайт ФНС и с применением 2-ШК. Система ИОН.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досудебного урегулирования налоговых споров</w:t>
      </w:r>
      <w:r w:rsidR="006E6284" w:rsidRPr="002A5738">
        <w:rPr>
          <w:bCs/>
          <w:sz w:val="28"/>
          <w:szCs w:val="28"/>
        </w:rPr>
        <w:t>.</w:t>
      </w:r>
    </w:p>
    <w:p w:rsidR="00AF2956" w:rsidRDefault="002A5738" w:rsidP="002A5738">
      <w:pPr>
        <w:ind w:firstLine="709"/>
        <w:jc w:val="both"/>
        <w:rPr>
          <w:bCs/>
          <w:sz w:val="28"/>
          <w:szCs w:val="28"/>
        </w:rPr>
      </w:pPr>
      <w:r w:rsidRPr="002A5738">
        <w:rPr>
          <w:sz w:val="28"/>
          <w:szCs w:val="28"/>
        </w:rPr>
        <w:t>Порядок предоставления имущественного налогового вычета</w:t>
      </w:r>
      <w:r w:rsidR="006E6284" w:rsidRPr="002A5738">
        <w:rPr>
          <w:bCs/>
          <w:sz w:val="28"/>
          <w:szCs w:val="28"/>
        </w:rPr>
        <w:t>.</w:t>
      </w:r>
    </w:p>
    <w:p w:rsidR="006E6284" w:rsidRPr="002A5738" w:rsidRDefault="006E6284" w:rsidP="002A5738">
      <w:pPr>
        <w:ind w:firstLine="709"/>
        <w:jc w:val="both"/>
        <w:rPr>
          <w:bCs/>
          <w:color w:val="000080"/>
          <w:sz w:val="28"/>
          <w:szCs w:val="28"/>
        </w:rPr>
      </w:pPr>
    </w:p>
    <w:p w:rsidR="00F43D26" w:rsidRPr="004C240B" w:rsidRDefault="00F43D26" w:rsidP="00F43D26">
      <w:pPr>
        <w:rPr>
          <w:rStyle w:val="a5"/>
          <w:i w:val="0"/>
          <w:iCs w:val="0"/>
          <w:color w:val="000000"/>
          <w:sz w:val="28"/>
          <w:szCs w:val="28"/>
        </w:rPr>
      </w:pPr>
      <w:r w:rsidRPr="004C240B">
        <w:rPr>
          <w:rStyle w:val="a5"/>
          <w:b/>
          <w:bCs/>
          <w:i w:val="0"/>
          <w:iCs w:val="0"/>
          <w:color w:val="000000"/>
          <w:sz w:val="28"/>
          <w:szCs w:val="28"/>
        </w:rPr>
        <w:t xml:space="preserve">ТОРМ по </w:t>
      </w:r>
      <w:proofErr w:type="spellStart"/>
      <w:r w:rsidRPr="004C240B">
        <w:rPr>
          <w:rStyle w:val="a5"/>
          <w:b/>
          <w:bCs/>
          <w:i w:val="0"/>
          <w:iCs w:val="0"/>
          <w:color w:val="000000"/>
          <w:sz w:val="28"/>
          <w:szCs w:val="28"/>
        </w:rPr>
        <w:t>Юринскому</w:t>
      </w:r>
      <w:proofErr w:type="spellEnd"/>
      <w:r w:rsidRPr="004C240B">
        <w:rPr>
          <w:rStyle w:val="a5"/>
          <w:b/>
          <w:bCs/>
          <w:i w:val="0"/>
          <w:iCs w:val="0"/>
          <w:color w:val="000000"/>
          <w:sz w:val="28"/>
          <w:szCs w:val="28"/>
        </w:rPr>
        <w:t xml:space="preserve"> району</w:t>
      </w:r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rStyle w:val="a5"/>
          <w:b/>
          <w:bCs/>
          <w:color w:val="000000"/>
          <w:sz w:val="28"/>
          <w:szCs w:val="28"/>
        </w:rPr>
        <w:t>Место проведения</w:t>
      </w:r>
      <w:r w:rsidRPr="004C240B">
        <w:rPr>
          <w:rStyle w:val="a5"/>
          <w:color w:val="000000"/>
          <w:sz w:val="28"/>
          <w:szCs w:val="28"/>
        </w:rPr>
        <w:t xml:space="preserve"> - </w:t>
      </w:r>
      <w:proofErr w:type="spellStart"/>
      <w:r w:rsidRPr="004C240B">
        <w:rPr>
          <w:rStyle w:val="a5"/>
          <w:color w:val="000000"/>
          <w:sz w:val="28"/>
          <w:szCs w:val="28"/>
        </w:rPr>
        <w:t>п</w:t>
      </w:r>
      <w:proofErr w:type="gramStart"/>
      <w:r w:rsidRPr="004C240B">
        <w:rPr>
          <w:rStyle w:val="a5"/>
          <w:color w:val="000000"/>
          <w:sz w:val="28"/>
          <w:szCs w:val="28"/>
        </w:rPr>
        <w:t>.Ю</w:t>
      </w:r>
      <w:proofErr w:type="gramEnd"/>
      <w:r w:rsidRPr="004C240B">
        <w:rPr>
          <w:rStyle w:val="a5"/>
          <w:color w:val="000000"/>
          <w:sz w:val="28"/>
          <w:szCs w:val="28"/>
        </w:rPr>
        <w:t>рино</w:t>
      </w:r>
      <w:proofErr w:type="spellEnd"/>
      <w:r w:rsidRPr="004C240B">
        <w:rPr>
          <w:rStyle w:val="a5"/>
          <w:color w:val="000000"/>
          <w:sz w:val="28"/>
          <w:szCs w:val="28"/>
        </w:rPr>
        <w:t>, Красная Площадь, 1</w:t>
      </w:r>
      <w:r w:rsidRPr="004C240B">
        <w:rPr>
          <w:color w:val="000000"/>
          <w:sz w:val="28"/>
          <w:szCs w:val="28"/>
        </w:rPr>
        <w:br/>
      </w:r>
      <w:r w:rsidRPr="004C240B">
        <w:rPr>
          <w:rStyle w:val="a5"/>
          <w:b/>
          <w:bCs/>
          <w:color w:val="000000"/>
          <w:sz w:val="28"/>
          <w:szCs w:val="28"/>
        </w:rPr>
        <w:t xml:space="preserve">Начало </w:t>
      </w:r>
      <w:r w:rsidRPr="004C240B">
        <w:rPr>
          <w:rStyle w:val="a5"/>
          <w:color w:val="000000"/>
          <w:sz w:val="28"/>
          <w:szCs w:val="28"/>
        </w:rPr>
        <w:t>– в 10.00</w:t>
      </w:r>
    </w:p>
    <w:p w:rsidR="00F43D26" w:rsidRPr="004C240B" w:rsidRDefault="00F43D26" w:rsidP="00F43D26">
      <w:pPr>
        <w:jc w:val="center"/>
        <w:rPr>
          <w:color w:val="000000"/>
          <w:sz w:val="28"/>
          <w:szCs w:val="28"/>
        </w:rPr>
      </w:pPr>
    </w:p>
    <w:p w:rsidR="00F43D26" w:rsidRDefault="00AF2956" w:rsidP="00F43D26">
      <w:pPr>
        <w:ind w:firstLine="709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2</w:t>
      </w:r>
      <w:r w:rsidR="002A5738">
        <w:rPr>
          <w:b/>
          <w:bCs/>
          <w:color w:val="1F497D" w:themeColor="text2"/>
          <w:sz w:val="28"/>
          <w:szCs w:val="28"/>
        </w:rPr>
        <w:t>6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2A5738">
        <w:rPr>
          <w:b/>
          <w:bCs/>
          <w:color w:val="1F497D" w:themeColor="text2"/>
          <w:sz w:val="28"/>
          <w:szCs w:val="28"/>
        </w:rPr>
        <w:t>ноября</w:t>
      </w:r>
    </w:p>
    <w:p w:rsidR="002A5738" w:rsidRPr="004C240B" w:rsidRDefault="002A5738" w:rsidP="00F43D26">
      <w:pPr>
        <w:ind w:firstLine="709"/>
        <w:jc w:val="center"/>
        <w:rPr>
          <w:color w:val="1F497D" w:themeColor="text2"/>
          <w:sz w:val="28"/>
          <w:szCs w:val="28"/>
        </w:rPr>
      </w:pP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Представление государственных услуг в рамках системы межведомственного электронного взаимодействия.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Проблема невыясненных платежей. Порядок оформления платежных поручений в целях недопущения роста объемов невыясненных поступлений по причине неверного указания реквизитов.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Ответственность, предусмотренная НК РФ за несвоевременную уплату, уклонение от уплаты налогов в бюджет и несвоевременное предоставление налоговой и бухгалтерской отчетности.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Порядок применения </w:t>
      </w:r>
      <w:proofErr w:type="spellStart"/>
      <w:r w:rsidRPr="002A5738">
        <w:rPr>
          <w:sz w:val="28"/>
          <w:szCs w:val="28"/>
        </w:rPr>
        <w:t>контрольно</w:t>
      </w:r>
      <w:proofErr w:type="spellEnd"/>
      <w:r w:rsidRPr="002A5738">
        <w:rPr>
          <w:sz w:val="28"/>
          <w:szCs w:val="28"/>
        </w:rPr>
        <w:t xml:space="preserve"> кассовой техники при осуществлении наличных денежных расчетов. Порядок применения бланков строгой отчетности</w:t>
      </w:r>
      <w:r w:rsidR="006E6284" w:rsidRPr="002A5738">
        <w:rPr>
          <w:bCs/>
          <w:sz w:val="28"/>
          <w:szCs w:val="28"/>
        </w:rPr>
        <w:t>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Преимущества представления отчетности в электронном виде по ТКС, через сайт ФНС и с применением 2-ШК. Система ИОН.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досудебного урегулирования налоговых споров</w:t>
      </w:r>
      <w:r w:rsidR="006E6284" w:rsidRPr="002A5738">
        <w:rPr>
          <w:bCs/>
          <w:sz w:val="28"/>
          <w:szCs w:val="28"/>
        </w:rPr>
        <w:t>.</w:t>
      </w:r>
    </w:p>
    <w:p w:rsidR="00F43D26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предоставления имущественного налогового вычета</w:t>
      </w:r>
      <w:r w:rsidR="00AF2956" w:rsidRPr="002A5738">
        <w:rPr>
          <w:sz w:val="28"/>
          <w:szCs w:val="28"/>
        </w:rPr>
        <w:t>.</w:t>
      </w:r>
    </w:p>
    <w:p w:rsidR="00AF2956" w:rsidRPr="004C240B" w:rsidRDefault="00AF2956" w:rsidP="00AF2956">
      <w:pPr>
        <w:jc w:val="both"/>
        <w:rPr>
          <w:sz w:val="26"/>
          <w:szCs w:val="26"/>
        </w:rPr>
      </w:pPr>
    </w:p>
    <w:p w:rsidR="00F43D26" w:rsidRPr="004C240B" w:rsidRDefault="00F43D26" w:rsidP="00F43D26">
      <w:pPr>
        <w:rPr>
          <w:color w:val="000000"/>
          <w:sz w:val="28"/>
          <w:szCs w:val="28"/>
        </w:rPr>
      </w:pPr>
      <w:r w:rsidRPr="004C240B">
        <w:rPr>
          <w:rStyle w:val="a5"/>
          <w:b/>
          <w:bCs/>
          <w:i w:val="0"/>
          <w:iCs w:val="0"/>
          <w:color w:val="000000"/>
          <w:sz w:val="28"/>
          <w:szCs w:val="28"/>
        </w:rPr>
        <w:t xml:space="preserve">ТОРМ по </w:t>
      </w:r>
      <w:proofErr w:type="spellStart"/>
      <w:r w:rsidRPr="004C240B">
        <w:rPr>
          <w:rStyle w:val="a5"/>
          <w:b/>
          <w:bCs/>
          <w:i w:val="0"/>
          <w:iCs w:val="0"/>
          <w:color w:val="000000"/>
          <w:sz w:val="28"/>
          <w:szCs w:val="28"/>
        </w:rPr>
        <w:t>Килемарскому</w:t>
      </w:r>
      <w:proofErr w:type="spellEnd"/>
      <w:r w:rsidRPr="004C240B">
        <w:rPr>
          <w:rStyle w:val="a5"/>
          <w:b/>
          <w:bCs/>
          <w:i w:val="0"/>
          <w:iCs w:val="0"/>
          <w:color w:val="000000"/>
          <w:sz w:val="28"/>
          <w:szCs w:val="28"/>
        </w:rPr>
        <w:t xml:space="preserve"> району</w:t>
      </w:r>
      <w:r w:rsidRPr="004C240B">
        <w:rPr>
          <w:b/>
          <w:bCs/>
          <w:color w:val="000000"/>
          <w:sz w:val="28"/>
          <w:szCs w:val="28"/>
        </w:rPr>
        <w:br/>
      </w:r>
      <w:r w:rsidRPr="004C240B">
        <w:rPr>
          <w:rStyle w:val="a5"/>
          <w:b/>
          <w:bCs/>
          <w:color w:val="000000"/>
          <w:sz w:val="28"/>
          <w:szCs w:val="28"/>
        </w:rPr>
        <w:t>Место проведения</w:t>
      </w:r>
      <w:r w:rsidRPr="004C240B">
        <w:rPr>
          <w:rStyle w:val="a5"/>
          <w:color w:val="000000"/>
          <w:sz w:val="28"/>
          <w:szCs w:val="28"/>
        </w:rPr>
        <w:t xml:space="preserve"> - </w:t>
      </w:r>
      <w:proofErr w:type="spellStart"/>
      <w:r w:rsidRPr="004C240B">
        <w:rPr>
          <w:rStyle w:val="a5"/>
          <w:color w:val="000000"/>
          <w:sz w:val="28"/>
          <w:szCs w:val="28"/>
        </w:rPr>
        <w:t>п</w:t>
      </w:r>
      <w:proofErr w:type="gramStart"/>
      <w:r w:rsidRPr="004C240B">
        <w:rPr>
          <w:rStyle w:val="a5"/>
          <w:color w:val="000000"/>
          <w:sz w:val="28"/>
          <w:szCs w:val="28"/>
        </w:rPr>
        <w:t>.К</w:t>
      </w:r>
      <w:proofErr w:type="gramEnd"/>
      <w:r w:rsidRPr="004C240B">
        <w:rPr>
          <w:rStyle w:val="a5"/>
          <w:color w:val="000000"/>
          <w:sz w:val="28"/>
          <w:szCs w:val="28"/>
        </w:rPr>
        <w:t>илемары</w:t>
      </w:r>
      <w:proofErr w:type="spellEnd"/>
      <w:r w:rsidRPr="004C240B">
        <w:rPr>
          <w:rStyle w:val="a5"/>
          <w:color w:val="000000"/>
          <w:sz w:val="28"/>
          <w:szCs w:val="28"/>
        </w:rPr>
        <w:t xml:space="preserve">, </w:t>
      </w:r>
      <w:r w:rsidRPr="004C240B">
        <w:rPr>
          <w:color w:val="000000"/>
          <w:sz w:val="28"/>
          <w:szCs w:val="28"/>
        </w:rPr>
        <w:t>ул. Мира, 27</w:t>
      </w:r>
      <w:r w:rsidRPr="004C240B">
        <w:rPr>
          <w:color w:val="000000"/>
          <w:sz w:val="28"/>
          <w:szCs w:val="28"/>
        </w:rPr>
        <w:br/>
      </w:r>
      <w:r w:rsidRPr="004C240B">
        <w:rPr>
          <w:b/>
          <w:bCs/>
          <w:i/>
          <w:iCs/>
          <w:color w:val="000000"/>
          <w:sz w:val="28"/>
          <w:szCs w:val="28"/>
        </w:rPr>
        <w:t xml:space="preserve">Начало </w:t>
      </w:r>
      <w:r w:rsidRPr="004C240B">
        <w:rPr>
          <w:i/>
          <w:iCs/>
          <w:color w:val="000000"/>
          <w:sz w:val="28"/>
          <w:szCs w:val="28"/>
        </w:rPr>
        <w:t>- в 10.00</w:t>
      </w:r>
      <w:r w:rsidRPr="004C240B">
        <w:rPr>
          <w:color w:val="000000"/>
          <w:sz w:val="28"/>
          <w:szCs w:val="28"/>
        </w:rPr>
        <w:br/>
      </w:r>
    </w:p>
    <w:p w:rsidR="006E6284" w:rsidRDefault="006E6284" w:rsidP="00F43D26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F43D26" w:rsidRPr="004C240B" w:rsidRDefault="00AF2956" w:rsidP="00F43D26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lastRenderedPageBreak/>
        <w:t>2</w:t>
      </w:r>
      <w:r w:rsidR="002A5738">
        <w:rPr>
          <w:b/>
          <w:bCs/>
          <w:color w:val="1F497D" w:themeColor="text2"/>
          <w:sz w:val="28"/>
          <w:szCs w:val="28"/>
        </w:rPr>
        <w:t>1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2A5738">
        <w:rPr>
          <w:b/>
          <w:bCs/>
          <w:color w:val="1F497D" w:themeColor="text2"/>
          <w:sz w:val="28"/>
          <w:szCs w:val="28"/>
        </w:rPr>
        <w:t>ноября</w:t>
      </w:r>
    </w:p>
    <w:p w:rsidR="00F43D26" w:rsidRPr="004C240B" w:rsidRDefault="00F43D26" w:rsidP="00F43D26">
      <w:pPr>
        <w:ind w:firstLine="709"/>
        <w:jc w:val="both"/>
        <w:rPr>
          <w:sz w:val="26"/>
          <w:szCs w:val="26"/>
        </w:rPr>
      </w:pP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Представление государственных услуг в рамках системы межведомственного электронного взаимодействия.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Проблема невыясненных платежей. Порядок оформления платежных поручений в целях недопущения роста объемов невыясненных поступлений по причине неверного указания реквизитов.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Ответственность, предусмотренная НК РФ за несвоевременную уплату, уклонение от уплаты налогов в бюджет и несвоевременное предоставление налоговой и бухгалтерской отчетности.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 xml:space="preserve">Порядок применения </w:t>
      </w:r>
      <w:proofErr w:type="spellStart"/>
      <w:r w:rsidRPr="002A5738">
        <w:rPr>
          <w:sz w:val="28"/>
          <w:szCs w:val="28"/>
        </w:rPr>
        <w:t>контрольно</w:t>
      </w:r>
      <w:proofErr w:type="spellEnd"/>
      <w:r w:rsidRPr="002A5738">
        <w:rPr>
          <w:sz w:val="28"/>
          <w:szCs w:val="28"/>
        </w:rPr>
        <w:t xml:space="preserve"> кассовой техники при осуществлении наличных денежных расчетов. Порядок применения бланков строгой отчетности</w:t>
      </w:r>
      <w:r w:rsidR="006E6284" w:rsidRPr="002A5738">
        <w:rPr>
          <w:bCs/>
          <w:sz w:val="28"/>
          <w:szCs w:val="28"/>
        </w:rPr>
        <w:t>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Преимущества представления отчетности в электронном виде по ТКС, через сайт ФНС и с применением 2-ШК. Система ИОН.</w:t>
      </w:r>
    </w:p>
    <w:p w:rsidR="002A5738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досудебного урегулирования налоговых споров</w:t>
      </w:r>
      <w:r w:rsidR="006E6284" w:rsidRPr="002A5738">
        <w:rPr>
          <w:bCs/>
          <w:sz w:val="28"/>
          <w:szCs w:val="28"/>
        </w:rPr>
        <w:t>.</w:t>
      </w:r>
    </w:p>
    <w:p w:rsidR="00F43D26" w:rsidRPr="002A5738" w:rsidRDefault="002A5738" w:rsidP="002A5738">
      <w:pPr>
        <w:ind w:firstLine="709"/>
        <w:jc w:val="both"/>
        <w:rPr>
          <w:sz w:val="28"/>
          <w:szCs w:val="28"/>
        </w:rPr>
      </w:pPr>
      <w:r w:rsidRPr="002A5738">
        <w:rPr>
          <w:sz w:val="28"/>
          <w:szCs w:val="28"/>
        </w:rPr>
        <w:t>Порядок предоставления имущественного налогового вычета</w:t>
      </w:r>
      <w:r w:rsidR="006E6284" w:rsidRPr="002A5738">
        <w:rPr>
          <w:bCs/>
          <w:sz w:val="28"/>
          <w:szCs w:val="28"/>
        </w:rPr>
        <w:t>.</w:t>
      </w:r>
    </w:p>
    <w:p w:rsidR="00F43D26" w:rsidRPr="004C240B" w:rsidRDefault="00F43D26" w:rsidP="00F43D26">
      <w:pPr>
        <w:ind w:firstLine="709"/>
        <w:jc w:val="both"/>
        <w:rPr>
          <w:sz w:val="26"/>
          <w:szCs w:val="26"/>
        </w:rPr>
      </w:pPr>
    </w:p>
    <w:p w:rsidR="00365037" w:rsidRDefault="00365037"/>
    <w:sectPr w:rsidR="00365037" w:rsidSect="002A573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A"/>
    <w:rsid w:val="001C6E71"/>
    <w:rsid w:val="002A5738"/>
    <w:rsid w:val="00365037"/>
    <w:rsid w:val="006061BA"/>
    <w:rsid w:val="006110A5"/>
    <w:rsid w:val="00690614"/>
    <w:rsid w:val="006E6284"/>
    <w:rsid w:val="00733984"/>
    <w:rsid w:val="009F0156"/>
    <w:rsid w:val="009F6346"/>
    <w:rsid w:val="00AF2956"/>
    <w:rsid w:val="00B27A84"/>
    <w:rsid w:val="00BA5B49"/>
    <w:rsid w:val="00BC70F8"/>
    <w:rsid w:val="00E848F2"/>
    <w:rsid w:val="00F31F40"/>
    <w:rsid w:val="00F4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3D26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F43D26"/>
    <w:rPr>
      <w:b/>
      <w:bCs/>
    </w:rPr>
  </w:style>
  <w:style w:type="character" w:styleId="a5">
    <w:name w:val="Emphasis"/>
    <w:basedOn w:val="a0"/>
    <w:uiPriority w:val="99"/>
    <w:qFormat/>
    <w:rsid w:val="00F43D26"/>
    <w:rPr>
      <w:i/>
      <w:iCs/>
    </w:rPr>
  </w:style>
  <w:style w:type="paragraph" w:styleId="a6">
    <w:name w:val="Body Text Indent"/>
    <w:basedOn w:val="a"/>
    <w:link w:val="a7"/>
    <w:uiPriority w:val="99"/>
    <w:rsid w:val="00F43D26"/>
    <w:pPr>
      <w:spacing w:after="120"/>
      <w:ind w:left="283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rsid w:val="00F43D2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8">
    <w:name w:val="Знак Знак Знак Знак Знак"/>
    <w:basedOn w:val="a"/>
    <w:autoRedefine/>
    <w:rsid w:val="006110A5"/>
    <w:pPr>
      <w:spacing w:after="160" w:line="240" w:lineRule="exact"/>
    </w:pPr>
    <w:rPr>
      <w:sz w:val="28"/>
      <w:szCs w:val="28"/>
      <w:lang w:val="en-US" w:eastAsia="en-US"/>
    </w:rPr>
  </w:style>
  <w:style w:type="character" w:styleId="a9">
    <w:name w:val="page number"/>
    <w:basedOn w:val="a0"/>
    <w:rsid w:val="001C6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3D26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F43D26"/>
    <w:rPr>
      <w:b/>
      <w:bCs/>
    </w:rPr>
  </w:style>
  <w:style w:type="character" w:styleId="a5">
    <w:name w:val="Emphasis"/>
    <w:basedOn w:val="a0"/>
    <w:uiPriority w:val="99"/>
    <w:qFormat/>
    <w:rsid w:val="00F43D26"/>
    <w:rPr>
      <w:i/>
      <w:iCs/>
    </w:rPr>
  </w:style>
  <w:style w:type="paragraph" w:styleId="a6">
    <w:name w:val="Body Text Indent"/>
    <w:basedOn w:val="a"/>
    <w:link w:val="a7"/>
    <w:uiPriority w:val="99"/>
    <w:rsid w:val="00F43D26"/>
    <w:pPr>
      <w:spacing w:after="120"/>
      <w:ind w:left="283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rsid w:val="00F43D2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8">
    <w:name w:val="Знак Знак Знак Знак Знак"/>
    <w:basedOn w:val="a"/>
    <w:autoRedefine/>
    <w:rsid w:val="006110A5"/>
    <w:pPr>
      <w:spacing w:after="160" w:line="240" w:lineRule="exact"/>
    </w:pPr>
    <w:rPr>
      <w:sz w:val="28"/>
      <w:szCs w:val="28"/>
      <w:lang w:val="en-US" w:eastAsia="en-US"/>
    </w:rPr>
  </w:style>
  <w:style w:type="character" w:styleId="a9">
    <w:name w:val="page number"/>
    <w:basedOn w:val="a0"/>
    <w:rsid w:val="001C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Кулишова Мария Андреевна</dc:creator>
  <cp:keywords/>
  <dc:description/>
  <cp:lastModifiedBy>Егошина Ольга Михайловна</cp:lastModifiedBy>
  <cp:revision>2</cp:revision>
  <dcterms:created xsi:type="dcterms:W3CDTF">2013-11-01T05:24:00Z</dcterms:created>
  <dcterms:modified xsi:type="dcterms:W3CDTF">2013-11-01T05:24:00Z</dcterms:modified>
</cp:coreProperties>
</file>