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E1B" w:rsidRPr="00A50E1B" w:rsidRDefault="00A50E1B">
      <w:pPr>
        <w:pStyle w:val="ConsPlusTitle"/>
        <w:jc w:val="center"/>
        <w:rPr>
          <w:color w:val="000000" w:themeColor="text1"/>
        </w:rPr>
      </w:pPr>
      <w:r w:rsidRPr="00A50E1B">
        <w:rPr>
          <w:color w:val="000000" w:themeColor="text1"/>
        </w:rPr>
        <w:t>ПРАВИТЕЛЬСТВО РЕСПУБЛИКИ МАРИЙ ЭЛ</w:t>
      </w:r>
    </w:p>
    <w:p w:rsidR="00A50E1B" w:rsidRPr="00A50E1B" w:rsidRDefault="00A50E1B">
      <w:pPr>
        <w:pStyle w:val="ConsPlusTitle"/>
        <w:jc w:val="center"/>
        <w:rPr>
          <w:color w:val="000000" w:themeColor="text1"/>
        </w:rPr>
      </w:pPr>
    </w:p>
    <w:p w:rsidR="00A50E1B" w:rsidRPr="00A50E1B" w:rsidRDefault="00A50E1B">
      <w:pPr>
        <w:pStyle w:val="ConsPlusTitle"/>
        <w:jc w:val="center"/>
        <w:rPr>
          <w:color w:val="000000" w:themeColor="text1"/>
        </w:rPr>
      </w:pPr>
      <w:r w:rsidRPr="00A50E1B">
        <w:rPr>
          <w:color w:val="000000" w:themeColor="text1"/>
        </w:rPr>
        <w:t>ПОСТАНОВЛЕНИЕ</w:t>
      </w:r>
    </w:p>
    <w:p w:rsidR="00A50E1B" w:rsidRPr="00A50E1B" w:rsidRDefault="00A50E1B">
      <w:pPr>
        <w:pStyle w:val="ConsPlusTitle"/>
        <w:jc w:val="center"/>
        <w:rPr>
          <w:color w:val="000000" w:themeColor="text1"/>
        </w:rPr>
      </w:pPr>
      <w:r w:rsidRPr="00A50E1B">
        <w:rPr>
          <w:color w:val="000000" w:themeColor="text1"/>
        </w:rPr>
        <w:t>от 15 мая 2014 года № 237</w:t>
      </w:r>
    </w:p>
    <w:p w:rsidR="00A50E1B" w:rsidRPr="00A50E1B" w:rsidRDefault="00A50E1B">
      <w:pPr>
        <w:pStyle w:val="ConsPlusTitle"/>
        <w:jc w:val="center"/>
        <w:rPr>
          <w:color w:val="000000" w:themeColor="text1"/>
        </w:rPr>
      </w:pPr>
    </w:p>
    <w:p w:rsidR="00A50E1B" w:rsidRPr="00A50E1B" w:rsidRDefault="00A50E1B">
      <w:pPr>
        <w:pStyle w:val="ConsPlusTitle"/>
        <w:jc w:val="center"/>
        <w:rPr>
          <w:color w:val="000000" w:themeColor="text1"/>
        </w:rPr>
      </w:pPr>
      <w:r w:rsidRPr="00A50E1B">
        <w:rPr>
          <w:color w:val="000000" w:themeColor="text1"/>
        </w:rPr>
        <w:t>О ПОРЯДКЕ И УСЛОВИЯХ ОКАЗАНИЯ ГОСУДАРСТВЕННОЙ ПОДДЕРЖКИ И</w:t>
      </w:r>
    </w:p>
    <w:p w:rsidR="00A50E1B" w:rsidRPr="00A50E1B" w:rsidRDefault="00A50E1B">
      <w:pPr>
        <w:pStyle w:val="ConsPlusTitle"/>
        <w:jc w:val="center"/>
        <w:rPr>
          <w:color w:val="000000" w:themeColor="text1"/>
        </w:rPr>
      </w:pPr>
      <w:proofErr w:type="gramStart"/>
      <w:r w:rsidRPr="00A50E1B">
        <w:rPr>
          <w:color w:val="000000" w:themeColor="text1"/>
        </w:rPr>
        <w:t>ИСПОЛЬЗОВАНИИ</w:t>
      </w:r>
      <w:proofErr w:type="gramEnd"/>
      <w:r w:rsidRPr="00A50E1B">
        <w:rPr>
          <w:color w:val="000000" w:themeColor="text1"/>
        </w:rPr>
        <w:t xml:space="preserve"> СРЕДСТВ РЕСПУБЛИКАНСКОГО БЮДЖЕТА РЕСПУБЛИКИ</w:t>
      </w:r>
    </w:p>
    <w:p w:rsidR="00A50E1B" w:rsidRPr="00A50E1B" w:rsidRDefault="00A50E1B">
      <w:pPr>
        <w:pStyle w:val="ConsPlusTitle"/>
        <w:jc w:val="center"/>
        <w:rPr>
          <w:color w:val="000000" w:themeColor="text1"/>
        </w:rPr>
      </w:pPr>
      <w:r w:rsidRPr="00A50E1B">
        <w:rPr>
          <w:color w:val="000000" w:themeColor="text1"/>
        </w:rPr>
        <w:t xml:space="preserve">МАРИЙ ЭЛ И (ИЛИ) СРЕДСТВ, ПОСТУПИВШИХ </w:t>
      </w:r>
      <w:proofErr w:type="gramStart"/>
      <w:r w:rsidRPr="00A50E1B">
        <w:rPr>
          <w:color w:val="000000" w:themeColor="text1"/>
        </w:rPr>
        <w:t>В</w:t>
      </w:r>
      <w:proofErr w:type="gramEnd"/>
      <w:r w:rsidRPr="00A50E1B">
        <w:rPr>
          <w:color w:val="000000" w:themeColor="text1"/>
        </w:rPr>
        <w:t xml:space="preserve"> РЕСПУБЛИКАНСКИЙ</w:t>
      </w:r>
    </w:p>
    <w:p w:rsidR="00A50E1B" w:rsidRPr="00A50E1B" w:rsidRDefault="00A50E1B">
      <w:pPr>
        <w:pStyle w:val="ConsPlusTitle"/>
        <w:jc w:val="center"/>
        <w:rPr>
          <w:color w:val="000000" w:themeColor="text1"/>
        </w:rPr>
      </w:pPr>
      <w:r w:rsidRPr="00A50E1B">
        <w:rPr>
          <w:color w:val="000000" w:themeColor="text1"/>
        </w:rPr>
        <w:t>БЮДЖЕТ РЕСПУБЛИКИ МАРИЙ ЭЛ ИЗ ФЕДЕРАЛЬНОГО БЮДЖЕТА,</w:t>
      </w:r>
    </w:p>
    <w:p w:rsidR="00A50E1B" w:rsidRPr="00A50E1B" w:rsidRDefault="00A50E1B">
      <w:pPr>
        <w:pStyle w:val="ConsPlusTitle"/>
        <w:jc w:val="center"/>
        <w:rPr>
          <w:color w:val="000000" w:themeColor="text1"/>
        </w:rPr>
      </w:pPr>
      <w:r w:rsidRPr="00A50E1B">
        <w:rPr>
          <w:color w:val="000000" w:themeColor="text1"/>
        </w:rPr>
        <w:t>В РАМКАХ РЕАЛИЗАЦИИ ПОДПРОГРАММЫ «РАЗВИТИЕ МАЛОГО И СРЕДНЕГО</w:t>
      </w:r>
    </w:p>
    <w:p w:rsidR="00A50E1B" w:rsidRPr="00A50E1B" w:rsidRDefault="00A50E1B">
      <w:pPr>
        <w:pStyle w:val="ConsPlusTitle"/>
        <w:jc w:val="center"/>
        <w:rPr>
          <w:color w:val="000000" w:themeColor="text1"/>
        </w:rPr>
      </w:pPr>
      <w:r w:rsidRPr="00A50E1B">
        <w:rPr>
          <w:color w:val="000000" w:themeColor="text1"/>
        </w:rPr>
        <w:t>ПРЕДПРИНИМАТЕЛЬСТВА» ГОСУДАРСТВЕННОЙ ПРОГРАММЫ РЕСПУБЛИКИ</w:t>
      </w:r>
    </w:p>
    <w:p w:rsidR="00A50E1B" w:rsidRPr="00A50E1B" w:rsidRDefault="00A50E1B">
      <w:pPr>
        <w:pStyle w:val="ConsPlusTitle"/>
        <w:jc w:val="center"/>
        <w:rPr>
          <w:color w:val="000000" w:themeColor="text1"/>
        </w:rPr>
      </w:pPr>
      <w:r w:rsidRPr="00A50E1B">
        <w:rPr>
          <w:color w:val="000000" w:themeColor="text1"/>
        </w:rPr>
        <w:t>МАРИЙ ЭЛ «ЭКОНОМИЧЕСКОЕ РАЗВИТИЕ И ИНВЕСТИЦИОННАЯ</w:t>
      </w:r>
    </w:p>
    <w:p w:rsidR="00A50E1B" w:rsidRPr="00A50E1B" w:rsidRDefault="00A50E1B">
      <w:pPr>
        <w:pStyle w:val="ConsPlusTitle"/>
        <w:jc w:val="center"/>
        <w:rPr>
          <w:color w:val="000000" w:themeColor="text1"/>
        </w:rPr>
      </w:pPr>
      <w:r w:rsidRPr="00A50E1B">
        <w:rPr>
          <w:color w:val="000000" w:themeColor="text1"/>
        </w:rPr>
        <w:t>ДЕЯТЕЛЬНОСТЬ (2013 - 2020 ГОДЫ)»</w:t>
      </w:r>
    </w:p>
    <w:p w:rsidR="00A50E1B" w:rsidRPr="00A50E1B" w:rsidRDefault="00A50E1B">
      <w:pPr>
        <w:pStyle w:val="ConsPlusNormal"/>
        <w:jc w:val="center"/>
        <w:rPr>
          <w:color w:val="000000" w:themeColor="text1"/>
        </w:rPr>
      </w:pPr>
      <w:proofErr w:type="gramStart"/>
      <w:r w:rsidRPr="00A50E1B">
        <w:rPr>
          <w:color w:val="000000" w:themeColor="text1"/>
        </w:rPr>
        <w:t>(в ред. постановлений Правительства Республики Марий Эл</w:t>
      </w:r>
      <w:proofErr w:type="gramEnd"/>
    </w:p>
    <w:p w:rsidR="00A50E1B" w:rsidRPr="00A50E1B" w:rsidRDefault="00A50E1B">
      <w:pPr>
        <w:pStyle w:val="ConsPlusNormal"/>
        <w:jc w:val="center"/>
        <w:rPr>
          <w:color w:val="000000" w:themeColor="text1"/>
        </w:rPr>
      </w:pPr>
      <w:r w:rsidRPr="00A50E1B">
        <w:rPr>
          <w:color w:val="000000" w:themeColor="text1"/>
        </w:rPr>
        <w:t xml:space="preserve">от 30.07.2014 </w:t>
      </w:r>
      <w:hyperlink r:id="rId5" w:history="1">
        <w:r>
          <w:rPr>
            <w:color w:val="000000" w:themeColor="text1"/>
          </w:rPr>
          <w:t>№</w:t>
        </w:r>
        <w:r w:rsidRPr="00A50E1B">
          <w:rPr>
            <w:color w:val="000000" w:themeColor="text1"/>
          </w:rPr>
          <w:t xml:space="preserve"> 406</w:t>
        </w:r>
      </w:hyperlink>
      <w:r w:rsidRPr="00A50E1B">
        <w:rPr>
          <w:color w:val="000000" w:themeColor="text1"/>
        </w:rPr>
        <w:t xml:space="preserve">, от 29.04.2015 </w:t>
      </w:r>
      <w:hyperlink r:id="rId6" w:history="1">
        <w:r>
          <w:rPr>
            <w:color w:val="000000" w:themeColor="text1"/>
          </w:rPr>
          <w:t>№</w:t>
        </w:r>
        <w:r w:rsidRPr="00A50E1B">
          <w:rPr>
            <w:color w:val="000000" w:themeColor="text1"/>
          </w:rPr>
          <w:t xml:space="preserve"> 247</w:t>
        </w:r>
      </w:hyperlink>
      <w:r w:rsidRPr="00A50E1B">
        <w:rPr>
          <w:color w:val="000000" w:themeColor="text1"/>
        </w:rPr>
        <w:t>,</w:t>
      </w:r>
    </w:p>
    <w:p w:rsidR="00A50E1B" w:rsidRPr="00A50E1B" w:rsidRDefault="00A50E1B">
      <w:pPr>
        <w:pStyle w:val="ConsPlusNormal"/>
        <w:jc w:val="center"/>
        <w:rPr>
          <w:color w:val="000000" w:themeColor="text1"/>
        </w:rPr>
      </w:pPr>
      <w:r w:rsidRPr="00A50E1B">
        <w:rPr>
          <w:color w:val="000000" w:themeColor="text1"/>
        </w:rPr>
        <w:t xml:space="preserve">от 30.07.2015 </w:t>
      </w:r>
      <w:hyperlink r:id="rId7" w:history="1">
        <w:r>
          <w:rPr>
            <w:color w:val="000000" w:themeColor="text1"/>
          </w:rPr>
          <w:t>№</w:t>
        </w:r>
        <w:r w:rsidRPr="00A50E1B">
          <w:rPr>
            <w:color w:val="000000" w:themeColor="text1"/>
          </w:rPr>
          <w:t xml:space="preserve"> 420</w:t>
        </w:r>
      </w:hyperlink>
      <w:r w:rsidRPr="00A50E1B">
        <w:rPr>
          <w:color w:val="000000" w:themeColor="text1"/>
        </w:rPr>
        <w:t>)</w:t>
      </w:r>
    </w:p>
    <w:p w:rsidR="00A50E1B" w:rsidRPr="00A50E1B" w:rsidRDefault="00A50E1B">
      <w:pPr>
        <w:pStyle w:val="ConsPlusNormal"/>
        <w:jc w:val="both"/>
        <w:rPr>
          <w:color w:val="000000" w:themeColor="text1"/>
        </w:rPr>
      </w:pPr>
    </w:p>
    <w:p w:rsidR="00A50E1B" w:rsidRPr="00A50E1B" w:rsidRDefault="00A50E1B">
      <w:pPr>
        <w:pStyle w:val="ConsPlusNormal"/>
        <w:ind w:firstLine="540"/>
        <w:jc w:val="both"/>
        <w:rPr>
          <w:color w:val="000000" w:themeColor="text1"/>
        </w:rPr>
      </w:pPr>
      <w:r w:rsidRPr="00A50E1B">
        <w:rPr>
          <w:color w:val="000000" w:themeColor="text1"/>
        </w:rPr>
        <w:t xml:space="preserve">В соответствии с </w:t>
      </w:r>
      <w:hyperlink r:id="rId8" w:history="1">
        <w:r w:rsidRPr="00A50E1B">
          <w:rPr>
            <w:color w:val="000000" w:themeColor="text1"/>
          </w:rPr>
          <w:t>постановлением</w:t>
        </w:r>
      </w:hyperlink>
      <w:r w:rsidRPr="00A50E1B">
        <w:rPr>
          <w:color w:val="000000" w:themeColor="text1"/>
        </w:rPr>
        <w:t xml:space="preserve"> Правительства Республики Марий Эл от 31 августа 2012 г. </w:t>
      </w:r>
      <w:r>
        <w:rPr>
          <w:color w:val="000000" w:themeColor="text1"/>
        </w:rPr>
        <w:t>№</w:t>
      </w:r>
      <w:r w:rsidRPr="00A50E1B">
        <w:rPr>
          <w:color w:val="000000" w:themeColor="text1"/>
        </w:rPr>
        <w:t xml:space="preserve"> 326 «О государственной программе Республики Марий Эл «Экономическое развитие и инвестиционная деятельность (2013-2020 годы)» Правительство Республики Марий Эл постановляет:</w:t>
      </w:r>
    </w:p>
    <w:p w:rsidR="00A50E1B" w:rsidRPr="00A50E1B" w:rsidRDefault="00A50E1B">
      <w:pPr>
        <w:pStyle w:val="ConsPlusNormal"/>
        <w:ind w:firstLine="540"/>
        <w:jc w:val="both"/>
        <w:rPr>
          <w:color w:val="000000" w:themeColor="text1"/>
        </w:rPr>
      </w:pPr>
      <w:r w:rsidRPr="00A50E1B">
        <w:rPr>
          <w:color w:val="000000" w:themeColor="text1"/>
        </w:rPr>
        <w:t>Утвердить прилагаемые:</w:t>
      </w:r>
    </w:p>
    <w:p w:rsidR="00A50E1B" w:rsidRDefault="00A50E1B">
      <w:pPr>
        <w:pStyle w:val="ConsPlusNormal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hyperlink w:anchor="P37" w:history="1">
        <w:r w:rsidRPr="00A50E1B">
          <w:rPr>
            <w:color w:val="000000" w:themeColor="text1"/>
          </w:rPr>
          <w:t>Положение</w:t>
        </w:r>
      </w:hyperlink>
      <w:r w:rsidRPr="00A50E1B">
        <w:rPr>
          <w:color w:val="000000" w:themeColor="text1"/>
        </w:rPr>
        <w:t xml:space="preserve"> о порядке и условиях оказания государственной поддержки в рамках реализации </w:t>
      </w:r>
      <w:hyperlink r:id="rId9" w:history="1">
        <w:r w:rsidRPr="00A50E1B">
          <w:rPr>
            <w:color w:val="000000" w:themeColor="text1"/>
          </w:rPr>
          <w:t>подпрограммы</w:t>
        </w:r>
      </w:hyperlink>
      <w:r w:rsidRPr="00A50E1B">
        <w:rPr>
          <w:color w:val="000000" w:themeColor="text1"/>
        </w:rPr>
        <w:t xml:space="preserve"> «Развитие малого и среднего предпринимательства» государственной программы Республики Марий Эл «Экономическое развитие и инвестиционная деятельность (2013 - 2020 годы)»;</w:t>
      </w:r>
    </w:p>
    <w:p w:rsidR="00A50E1B" w:rsidRPr="00A50E1B" w:rsidRDefault="00A50E1B">
      <w:pPr>
        <w:pStyle w:val="ConsPlusNormal"/>
        <w:ind w:firstLine="540"/>
        <w:jc w:val="both"/>
        <w:rPr>
          <w:color w:val="000000" w:themeColor="text1"/>
        </w:rPr>
      </w:pPr>
    </w:p>
    <w:p w:rsidR="00A50E1B" w:rsidRPr="00A50E1B" w:rsidRDefault="00A50E1B">
      <w:pPr>
        <w:pStyle w:val="ConsPlusNormal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hyperlink w:anchor="P737" w:history="1">
        <w:r w:rsidRPr="00A50E1B">
          <w:rPr>
            <w:color w:val="000000" w:themeColor="text1"/>
          </w:rPr>
          <w:t>Положение</w:t>
        </w:r>
      </w:hyperlink>
      <w:r w:rsidRPr="00A50E1B">
        <w:rPr>
          <w:color w:val="000000" w:themeColor="text1"/>
        </w:rPr>
        <w:t xml:space="preserve"> о порядке использования средств республиканского бюджета Республики Марий Эл и (или) средств, поступивших в республиканский бюджет Республики Марий Эл из федерального бюджета, на реализацию </w:t>
      </w:r>
      <w:hyperlink r:id="rId10" w:history="1">
        <w:r w:rsidRPr="00A50E1B">
          <w:rPr>
            <w:color w:val="000000" w:themeColor="text1"/>
          </w:rPr>
          <w:t>подпрограммы</w:t>
        </w:r>
      </w:hyperlink>
      <w:r w:rsidRPr="00A50E1B">
        <w:rPr>
          <w:color w:val="000000" w:themeColor="text1"/>
        </w:rPr>
        <w:t xml:space="preserve"> «Развитие малого и среднего предпринимательства» государственной программы Республики Марий Эл «Экономическое развитие и инвестиционная деятельность (2013 - 2020 годы)».</w:t>
      </w:r>
    </w:p>
    <w:p w:rsidR="00A50E1B" w:rsidRPr="00A50E1B" w:rsidRDefault="00A50E1B">
      <w:pPr>
        <w:pStyle w:val="ConsPlusNormal"/>
        <w:jc w:val="both"/>
        <w:rPr>
          <w:color w:val="000000" w:themeColor="text1"/>
        </w:rPr>
      </w:pPr>
    </w:p>
    <w:p w:rsidR="00A50E1B" w:rsidRPr="00A50E1B" w:rsidRDefault="00A50E1B">
      <w:pPr>
        <w:pStyle w:val="ConsPlusNormal"/>
        <w:jc w:val="right"/>
        <w:rPr>
          <w:color w:val="000000" w:themeColor="text1"/>
        </w:rPr>
      </w:pPr>
      <w:proofErr w:type="spellStart"/>
      <w:r w:rsidRPr="00A50E1B">
        <w:rPr>
          <w:color w:val="000000" w:themeColor="text1"/>
        </w:rPr>
        <w:t>И.о</w:t>
      </w:r>
      <w:proofErr w:type="spellEnd"/>
      <w:r w:rsidRPr="00A50E1B">
        <w:rPr>
          <w:color w:val="000000" w:themeColor="text1"/>
        </w:rPr>
        <w:t>. Председателя Правительства</w:t>
      </w:r>
    </w:p>
    <w:p w:rsidR="00A50E1B" w:rsidRPr="00A50E1B" w:rsidRDefault="00A50E1B">
      <w:pPr>
        <w:pStyle w:val="ConsPlusNormal"/>
        <w:jc w:val="right"/>
        <w:rPr>
          <w:color w:val="000000" w:themeColor="text1"/>
        </w:rPr>
      </w:pPr>
      <w:r w:rsidRPr="00A50E1B">
        <w:rPr>
          <w:color w:val="000000" w:themeColor="text1"/>
        </w:rPr>
        <w:t>Республики Марий Эл</w:t>
      </w:r>
    </w:p>
    <w:p w:rsidR="00A50E1B" w:rsidRPr="00A50E1B" w:rsidRDefault="00A50E1B">
      <w:pPr>
        <w:pStyle w:val="ConsPlusNormal"/>
        <w:jc w:val="right"/>
        <w:rPr>
          <w:color w:val="000000" w:themeColor="text1"/>
        </w:rPr>
      </w:pPr>
      <w:r w:rsidRPr="00A50E1B">
        <w:rPr>
          <w:color w:val="000000" w:themeColor="text1"/>
        </w:rPr>
        <w:t>Н.И. Куклин</w:t>
      </w:r>
    </w:p>
    <w:p w:rsidR="00A50E1B" w:rsidRPr="00A50E1B" w:rsidRDefault="00A50E1B">
      <w:pPr>
        <w:pStyle w:val="ConsPlusNormal"/>
        <w:jc w:val="both"/>
        <w:rPr>
          <w:color w:val="000000" w:themeColor="text1"/>
        </w:rPr>
      </w:pPr>
    </w:p>
    <w:p w:rsidR="00A50E1B" w:rsidRPr="00A50E1B" w:rsidRDefault="00A50E1B">
      <w:pPr>
        <w:pStyle w:val="ConsPlusNormal"/>
        <w:jc w:val="both"/>
        <w:rPr>
          <w:color w:val="000000" w:themeColor="text1"/>
        </w:rPr>
      </w:pPr>
    </w:p>
    <w:p w:rsidR="00A50E1B" w:rsidRPr="00A50E1B" w:rsidRDefault="00A50E1B">
      <w:pPr>
        <w:pStyle w:val="ConsPlusNormal"/>
        <w:jc w:val="both"/>
        <w:rPr>
          <w:color w:val="000000" w:themeColor="text1"/>
        </w:rPr>
      </w:pPr>
    </w:p>
    <w:p w:rsidR="00A50E1B" w:rsidRPr="00A50E1B" w:rsidRDefault="00A50E1B">
      <w:pPr>
        <w:pStyle w:val="ConsPlusNormal"/>
        <w:jc w:val="both"/>
        <w:rPr>
          <w:color w:val="000000" w:themeColor="text1"/>
        </w:rPr>
      </w:pPr>
    </w:p>
    <w:p w:rsidR="00A50E1B" w:rsidRDefault="00A50E1B">
      <w:pPr>
        <w:pStyle w:val="ConsPlusNormal"/>
        <w:jc w:val="both"/>
        <w:rPr>
          <w:color w:val="000000" w:themeColor="text1"/>
        </w:rPr>
      </w:pPr>
    </w:p>
    <w:p w:rsidR="00A50E1B" w:rsidRDefault="00A50E1B">
      <w:pPr>
        <w:pStyle w:val="ConsPlusNormal"/>
        <w:jc w:val="both"/>
        <w:rPr>
          <w:color w:val="000000" w:themeColor="text1"/>
        </w:rPr>
      </w:pPr>
    </w:p>
    <w:p w:rsidR="00A50E1B" w:rsidRDefault="00A50E1B">
      <w:pPr>
        <w:pStyle w:val="ConsPlusNormal"/>
        <w:jc w:val="both"/>
        <w:rPr>
          <w:color w:val="000000" w:themeColor="text1"/>
        </w:rPr>
      </w:pPr>
    </w:p>
    <w:p w:rsidR="00A50E1B" w:rsidRDefault="00A50E1B">
      <w:pPr>
        <w:pStyle w:val="ConsPlusNormal"/>
        <w:jc w:val="both"/>
        <w:rPr>
          <w:color w:val="000000" w:themeColor="text1"/>
        </w:rPr>
      </w:pPr>
    </w:p>
    <w:p w:rsidR="00A50E1B" w:rsidRDefault="00A50E1B">
      <w:pPr>
        <w:pStyle w:val="ConsPlusNormal"/>
        <w:jc w:val="both"/>
        <w:rPr>
          <w:color w:val="000000" w:themeColor="text1"/>
        </w:rPr>
      </w:pPr>
    </w:p>
    <w:p w:rsidR="00A50E1B" w:rsidRDefault="00A50E1B">
      <w:pPr>
        <w:pStyle w:val="ConsPlusNormal"/>
        <w:jc w:val="both"/>
        <w:rPr>
          <w:color w:val="000000" w:themeColor="text1"/>
        </w:rPr>
      </w:pPr>
    </w:p>
    <w:p w:rsidR="00A50E1B" w:rsidRDefault="00A50E1B">
      <w:pPr>
        <w:pStyle w:val="ConsPlusNormal"/>
        <w:jc w:val="both"/>
        <w:rPr>
          <w:color w:val="000000" w:themeColor="text1"/>
        </w:rPr>
      </w:pPr>
    </w:p>
    <w:p w:rsidR="00A50E1B" w:rsidRDefault="00A50E1B">
      <w:pPr>
        <w:pStyle w:val="ConsPlusNormal"/>
        <w:jc w:val="both"/>
        <w:rPr>
          <w:color w:val="000000" w:themeColor="text1"/>
        </w:rPr>
      </w:pPr>
    </w:p>
    <w:p w:rsidR="00A50E1B" w:rsidRDefault="00A50E1B">
      <w:pPr>
        <w:pStyle w:val="ConsPlusNormal"/>
        <w:jc w:val="both"/>
        <w:rPr>
          <w:color w:val="000000" w:themeColor="text1"/>
        </w:rPr>
      </w:pPr>
    </w:p>
    <w:p w:rsidR="00A50E1B" w:rsidRDefault="00A50E1B">
      <w:pPr>
        <w:pStyle w:val="ConsPlusNormal"/>
        <w:jc w:val="both"/>
        <w:rPr>
          <w:color w:val="000000" w:themeColor="text1"/>
        </w:rPr>
      </w:pPr>
    </w:p>
    <w:p w:rsidR="00A50E1B" w:rsidRDefault="00A50E1B">
      <w:pPr>
        <w:pStyle w:val="ConsPlusNormal"/>
        <w:jc w:val="both"/>
        <w:rPr>
          <w:color w:val="000000" w:themeColor="text1"/>
        </w:rPr>
      </w:pPr>
    </w:p>
    <w:p w:rsidR="00A50E1B" w:rsidRDefault="00A50E1B">
      <w:pPr>
        <w:pStyle w:val="ConsPlusNormal"/>
        <w:jc w:val="both"/>
        <w:rPr>
          <w:color w:val="000000" w:themeColor="text1"/>
        </w:rPr>
      </w:pPr>
    </w:p>
    <w:p w:rsidR="00A50E1B" w:rsidRDefault="00A50E1B">
      <w:pPr>
        <w:pStyle w:val="ConsPlusNormal"/>
        <w:jc w:val="both"/>
        <w:rPr>
          <w:color w:val="000000" w:themeColor="text1"/>
        </w:rPr>
      </w:pPr>
    </w:p>
    <w:p w:rsidR="00A50E1B" w:rsidRDefault="00A50E1B">
      <w:pPr>
        <w:pStyle w:val="ConsPlusNormal"/>
        <w:jc w:val="both"/>
        <w:rPr>
          <w:color w:val="000000" w:themeColor="text1"/>
        </w:rPr>
      </w:pPr>
    </w:p>
    <w:p w:rsidR="00A50E1B" w:rsidRPr="00A50E1B" w:rsidRDefault="00A50E1B">
      <w:pPr>
        <w:pStyle w:val="ConsPlusNormal"/>
        <w:jc w:val="right"/>
        <w:rPr>
          <w:color w:val="000000" w:themeColor="text1"/>
        </w:rPr>
      </w:pPr>
      <w:r w:rsidRPr="00A50E1B">
        <w:rPr>
          <w:color w:val="000000" w:themeColor="text1"/>
        </w:rPr>
        <w:lastRenderedPageBreak/>
        <w:t>Утверждено</w:t>
      </w:r>
    </w:p>
    <w:p w:rsidR="00A50E1B" w:rsidRPr="00A50E1B" w:rsidRDefault="00A50E1B">
      <w:pPr>
        <w:pStyle w:val="ConsPlusNormal"/>
        <w:jc w:val="right"/>
        <w:rPr>
          <w:color w:val="000000" w:themeColor="text1"/>
        </w:rPr>
      </w:pPr>
      <w:r w:rsidRPr="00A50E1B">
        <w:rPr>
          <w:color w:val="000000" w:themeColor="text1"/>
        </w:rPr>
        <w:t>постановлением</w:t>
      </w:r>
    </w:p>
    <w:p w:rsidR="00A50E1B" w:rsidRPr="00A50E1B" w:rsidRDefault="00A50E1B">
      <w:pPr>
        <w:pStyle w:val="ConsPlusNormal"/>
        <w:jc w:val="right"/>
        <w:rPr>
          <w:color w:val="000000" w:themeColor="text1"/>
        </w:rPr>
      </w:pPr>
      <w:r w:rsidRPr="00A50E1B">
        <w:rPr>
          <w:color w:val="000000" w:themeColor="text1"/>
        </w:rPr>
        <w:t>Правительства</w:t>
      </w:r>
    </w:p>
    <w:p w:rsidR="00A50E1B" w:rsidRPr="00A50E1B" w:rsidRDefault="00A50E1B">
      <w:pPr>
        <w:pStyle w:val="ConsPlusNormal"/>
        <w:jc w:val="right"/>
        <w:rPr>
          <w:color w:val="000000" w:themeColor="text1"/>
        </w:rPr>
      </w:pPr>
      <w:r w:rsidRPr="00A50E1B">
        <w:rPr>
          <w:color w:val="000000" w:themeColor="text1"/>
        </w:rPr>
        <w:t>Республики Марий Эл</w:t>
      </w:r>
    </w:p>
    <w:p w:rsidR="00A50E1B" w:rsidRPr="00A50E1B" w:rsidRDefault="00A50E1B">
      <w:pPr>
        <w:pStyle w:val="ConsPlusNormal"/>
        <w:jc w:val="right"/>
        <w:rPr>
          <w:color w:val="000000" w:themeColor="text1"/>
        </w:rPr>
      </w:pPr>
      <w:r w:rsidRPr="00A50E1B">
        <w:rPr>
          <w:color w:val="000000" w:themeColor="text1"/>
        </w:rPr>
        <w:t xml:space="preserve">от 15 мая 2014 г. </w:t>
      </w:r>
      <w:r>
        <w:rPr>
          <w:color w:val="000000" w:themeColor="text1"/>
        </w:rPr>
        <w:t>№</w:t>
      </w:r>
      <w:r w:rsidRPr="00A50E1B">
        <w:rPr>
          <w:color w:val="000000" w:themeColor="text1"/>
        </w:rPr>
        <w:t xml:space="preserve"> 237</w:t>
      </w:r>
    </w:p>
    <w:p w:rsidR="00A50E1B" w:rsidRPr="00A50E1B" w:rsidRDefault="00A50E1B">
      <w:pPr>
        <w:pStyle w:val="ConsPlusNormal"/>
        <w:jc w:val="both"/>
        <w:rPr>
          <w:color w:val="000000" w:themeColor="text1"/>
        </w:rPr>
      </w:pPr>
    </w:p>
    <w:p w:rsidR="00A50E1B" w:rsidRPr="00A50E1B" w:rsidRDefault="00A50E1B">
      <w:pPr>
        <w:pStyle w:val="ConsPlusTitle"/>
        <w:jc w:val="center"/>
        <w:rPr>
          <w:color w:val="000000" w:themeColor="text1"/>
        </w:rPr>
      </w:pPr>
      <w:bookmarkStart w:id="0" w:name="P737"/>
      <w:bookmarkEnd w:id="0"/>
      <w:r w:rsidRPr="00A50E1B">
        <w:rPr>
          <w:color w:val="000000" w:themeColor="text1"/>
        </w:rPr>
        <w:t>ПОЛОЖЕНИЕ</w:t>
      </w:r>
    </w:p>
    <w:p w:rsidR="00A50E1B" w:rsidRPr="00A50E1B" w:rsidRDefault="00A50E1B">
      <w:pPr>
        <w:pStyle w:val="ConsPlusTitle"/>
        <w:jc w:val="center"/>
        <w:rPr>
          <w:color w:val="000000" w:themeColor="text1"/>
        </w:rPr>
      </w:pPr>
      <w:r w:rsidRPr="00A50E1B">
        <w:rPr>
          <w:color w:val="000000" w:themeColor="text1"/>
        </w:rPr>
        <w:t>О ПОРЯДКЕ ИСПОЛЬЗОВАНИЯ СРЕДСТВ РЕСПУБЛИКАНСКОГО БЮДЖЕТА</w:t>
      </w:r>
    </w:p>
    <w:p w:rsidR="00A50E1B" w:rsidRPr="00A50E1B" w:rsidRDefault="00A50E1B">
      <w:pPr>
        <w:pStyle w:val="ConsPlusTitle"/>
        <w:jc w:val="center"/>
        <w:rPr>
          <w:color w:val="000000" w:themeColor="text1"/>
        </w:rPr>
      </w:pPr>
      <w:r w:rsidRPr="00A50E1B">
        <w:rPr>
          <w:color w:val="000000" w:themeColor="text1"/>
        </w:rPr>
        <w:t xml:space="preserve">РЕСПУБЛИКИ МАРИЙ ЭЛ И (ИЛИ) СРЕДСТВ, ПОСТУПИВШИХ </w:t>
      </w:r>
      <w:proofErr w:type="gramStart"/>
      <w:r w:rsidRPr="00A50E1B">
        <w:rPr>
          <w:color w:val="000000" w:themeColor="text1"/>
        </w:rPr>
        <w:t>В</w:t>
      </w:r>
      <w:proofErr w:type="gramEnd"/>
    </w:p>
    <w:p w:rsidR="00A50E1B" w:rsidRPr="00A50E1B" w:rsidRDefault="00A50E1B">
      <w:pPr>
        <w:pStyle w:val="ConsPlusTitle"/>
        <w:jc w:val="center"/>
        <w:rPr>
          <w:color w:val="000000" w:themeColor="text1"/>
        </w:rPr>
      </w:pPr>
      <w:r w:rsidRPr="00A50E1B">
        <w:rPr>
          <w:color w:val="000000" w:themeColor="text1"/>
        </w:rPr>
        <w:t xml:space="preserve">РЕСПУБЛИКАНСКИЙ БЮДЖЕТ РЕСПУБЛИКИ МАРИЙ ЭЛ </w:t>
      </w:r>
      <w:proofErr w:type="gramStart"/>
      <w:r w:rsidRPr="00A50E1B">
        <w:rPr>
          <w:color w:val="000000" w:themeColor="text1"/>
        </w:rPr>
        <w:t>ИЗ</w:t>
      </w:r>
      <w:proofErr w:type="gramEnd"/>
      <w:r w:rsidRPr="00A50E1B">
        <w:rPr>
          <w:color w:val="000000" w:themeColor="text1"/>
        </w:rPr>
        <w:t xml:space="preserve"> ФЕДЕРАЛЬНОГО</w:t>
      </w:r>
    </w:p>
    <w:p w:rsidR="00A50E1B" w:rsidRPr="00A50E1B" w:rsidRDefault="00A50E1B">
      <w:pPr>
        <w:pStyle w:val="ConsPlusTitle"/>
        <w:jc w:val="center"/>
        <w:rPr>
          <w:color w:val="000000" w:themeColor="text1"/>
        </w:rPr>
      </w:pPr>
      <w:r w:rsidRPr="00A50E1B">
        <w:rPr>
          <w:color w:val="000000" w:themeColor="text1"/>
        </w:rPr>
        <w:t>БЮДЖЕТА, НА РЕАЛИЗАЦИЮ ПОДПРОГРАММЫ «РАЗВИТИЕ МАЛОГО И</w:t>
      </w:r>
    </w:p>
    <w:p w:rsidR="00A50E1B" w:rsidRPr="00A50E1B" w:rsidRDefault="00A50E1B">
      <w:pPr>
        <w:pStyle w:val="ConsPlusTitle"/>
        <w:jc w:val="center"/>
        <w:rPr>
          <w:color w:val="000000" w:themeColor="text1"/>
        </w:rPr>
      </w:pPr>
      <w:r w:rsidRPr="00A50E1B">
        <w:rPr>
          <w:color w:val="000000" w:themeColor="text1"/>
        </w:rPr>
        <w:t>СРЕДНЕГО ПРЕДПРИНИМАТЕЛЬСТВА» ГОСУДАРСТВЕННОЙ ПРОГРАММЫ</w:t>
      </w:r>
    </w:p>
    <w:p w:rsidR="00A50E1B" w:rsidRPr="00A50E1B" w:rsidRDefault="00A50E1B">
      <w:pPr>
        <w:pStyle w:val="ConsPlusTitle"/>
        <w:jc w:val="center"/>
        <w:rPr>
          <w:color w:val="000000" w:themeColor="text1"/>
        </w:rPr>
      </w:pPr>
      <w:r w:rsidRPr="00A50E1B">
        <w:rPr>
          <w:color w:val="000000" w:themeColor="text1"/>
        </w:rPr>
        <w:t>РЕСПУБЛИКИ МАРИЙ ЭЛ «ЭКОНОМИЧЕСКОЕ РАЗВИТИЕ И</w:t>
      </w:r>
    </w:p>
    <w:p w:rsidR="00A50E1B" w:rsidRPr="00A50E1B" w:rsidRDefault="00A50E1B">
      <w:pPr>
        <w:pStyle w:val="ConsPlusTitle"/>
        <w:jc w:val="center"/>
        <w:rPr>
          <w:color w:val="000000" w:themeColor="text1"/>
        </w:rPr>
      </w:pPr>
      <w:r w:rsidRPr="00A50E1B">
        <w:rPr>
          <w:color w:val="000000" w:themeColor="text1"/>
        </w:rPr>
        <w:t>ИНВЕСТИЦИОННАЯ ДЕЯТЕЛЬНОСТЬ (2013 - 2020 ГОДЫ)»</w:t>
      </w:r>
    </w:p>
    <w:p w:rsidR="00A50E1B" w:rsidRPr="00A50E1B" w:rsidRDefault="00A50E1B">
      <w:pPr>
        <w:pStyle w:val="ConsPlusNormal"/>
        <w:jc w:val="center"/>
        <w:rPr>
          <w:color w:val="000000" w:themeColor="text1"/>
        </w:rPr>
      </w:pPr>
      <w:proofErr w:type="gramStart"/>
      <w:r w:rsidRPr="00A50E1B">
        <w:rPr>
          <w:color w:val="000000" w:themeColor="text1"/>
        </w:rPr>
        <w:t>(в ред. постановлений Правительства Республики Марий Эл</w:t>
      </w:r>
      <w:proofErr w:type="gramEnd"/>
    </w:p>
    <w:p w:rsidR="00A50E1B" w:rsidRPr="00A50E1B" w:rsidRDefault="00A50E1B">
      <w:pPr>
        <w:pStyle w:val="ConsPlusNormal"/>
        <w:jc w:val="center"/>
        <w:rPr>
          <w:color w:val="000000" w:themeColor="text1"/>
        </w:rPr>
      </w:pPr>
      <w:r w:rsidRPr="00A50E1B">
        <w:rPr>
          <w:color w:val="000000" w:themeColor="text1"/>
        </w:rPr>
        <w:t xml:space="preserve">от 30.07.2014 </w:t>
      </w:r>
      <w:hyperlink r:id="rId11" w:history="1">
        <w:r>
          <w:rPr>
            <w:color w:val="000000" w:themeColor="text1"/>
          </w:rPr>
          <w:t>№</w:t>
        </w:r>
        <w:r w:rsidRPr="00A50E1B">
          <w:rPr>
            <w:color w:val="000000" w:themeColor="text1"/>
          </w:rPr>
          <w:t xml:space="preserve"> 406</w:t>
        </w:r>
      </w:hyperlink>
      <w:r w:rsidRPr="00A50E1B">
        <w:rPr>
          <w:color w:val="000000" w:themeColor="text1"/>
        </w:rPr>
        <w:t xml:space="preserve">, от 29.04.2015 </w:t>
      </w:r>
      <w:hyperlink r:id="rId12" w:history="1">
        <w:r>
          <w:rPr>
            <w:color w:val="000000" w:themeColor="text1"/>
          </w:rPr>
          <w:t>№</w:t>
        </w:r>
        <w:r w:rsidRPr="00A50E1B">
          <w:rPr>
            <w:color w:val="000000" w:themeColor="text1"/>
          </w:rPr>
          <w:t xml:space="preserve"> 247</w:t>
        </w:r>
      </w:hyperlink>
      <w:r w:rsidRPr="00A50E1B">
        <w:rPr>
          <w:color w:val="000000" w:themeColor="text1"/>
        </w:rPr>
        <w:t>)</w:t>
      </w:r>
    </w:p>
    <w:p w:rsidR="00A50E1B" w:rsidRPr="00A50E1B" w:rsidRDefault="00A50E1B">
      <w:pPr>
        <w:pStyle w:val="ConsPlusNormal"/>
        <w:jc w:val="both"/>
        <w:rPr>
          <w:color w:val="000000" w:themeColor="text1"/>
        </w:rPr>
      </w:pPr>
    </w:p>
    <w:p w:rsidR="00A50E1B" w:rsidRPr="00A50E1B" w:rsidRDefault="00A50E1B">
      <w:pPr>
        <w:pStyle w:val="ConsPlusNormal"/>
        <w:jc w:val="center"/>
        <w:rPr>
          <w:color w:val="000000" w:themeColor="text1"/>
        </w:rPr>
      </w:pPr>
      <w:r w:rsidRPr="00A50E1B">
        <w:rPr>
          <w:color w:val="000000" w:themeColor="text1"/>
        </w:rPr>
        <w:t>I. Общие положения</w:t>
      </w:r>
    </w:p>
    <w:p w:rsidR="00A50E1B" w:rsidRPr="00A50E1B" w:rsidRDefault="00A50E1B">
      <w:pPr>
        <w:pStyle w:val="ConsPlusNormal"/>
        <w:jc w:val="both"/>
        <w:rPr>
          <w:color w:val="000000" w:themeColor="text1"/>
        </w:rPr>
      </w:pPr>
    </w:p>
    <w:p w:rsidR="00A50E1B" w:rsidRPr="00A50E1B" w:rsidRDefault="00A50E1B">
      <w:pPr>
        <w:pStyle w:val="ConsPlusNormal"/>
        <w:ind w:firstLine="540"/>
        <w:jc w:val="both"/>
        <w:rPr>
          <w:color w:val="000000" w:themeColor="text1"/>
        </w:rPr>
      </w:pPr>
      <w:r w:rsidRPr="00A50E1B">
        <w:rPr>
          <w:color w:val="000000" w:themeColor="text1"/>
        </w:rPr>
        <w:t xml:space="preserve">1. </w:t>
      </w:r>
      <w:proofErr w:type="gramStart"/>
      <w:r w:rsidRPr="00A50E1B">
        <w:rPr>
          <w:color w:val="000000" w:themeColor="text1"/>
        </w:rPr>
        <w:t xml:space="preserve">Настоящее Положение разработано в соответствии с Бюджетным </w:t>
      </w:r>
      <w:hyperlink r:id="rId13" w:history="1">
        <w:r w:rsidRPr="00A50E1B">
          <w:rPr>
            <w:color w:val="000000" w:themeColor="text1"/>
          </w:rPr>
          <w:t>кодексом</w:t>
        </w:r>
      </w:hyperlink>
      <w:r w:rsidRPr="00A50E1B">
        <w:rPr>
          <w:color w:val="000000" w:themeColor="text1"/>
        </w:rPr>
        <w:t xml:space="preserve"> Российской Федерации и определяет порядок расходования денежных средств, выделяемых из республиканского бюджета Республики Марий Эл и (или) средств, поступивших в республиканский бюджет Республики Марий Эл из федерального бюджета, на реализацию </w:t>
      </w:r>
      <w:hyperlink r:id="rId14" w:history="1">
        <w:r w:rsidRPr="00A50E1B">
          <w:rPr>
            <w:color w:val="000000" w:themeColor="text1"/>
          </w:rPr>
          <w:t>подпрограммы</w:t>
        </w:r>
      </w:hyperlink>
      <w:r w:rsidRPr="00A50E1B">
        <w:rPr>
          <w:color w:val="000000" w:themeColor="text1"/>
        </w:rPr>
        <w:t xml:space="preserve"> «Развитие малого и среднего предпринимательства» государственной программы Республики Марий Эл «Экономическое развитие и инвестиционная деятельность (2013 - 2020 годы)», утвержденной постановлением Правительства</w:t>
      </w:r>
      <w:proofErr w:type="gramEnd"/>
      <w:r w:rsidRPr="00A50E1B">
        <w:rPr>
          <w:color w:val="000000" w:themeColor="text1"/>
        </w:rPr>
        <w:t xml:space="preserve"> Республики Марий Эл от 31 августа 2012 г. </w:t>
      </w:r>
      <w:r>
        <w:rPr>
          <w:color w:val="000000" w:themeColor="text1"/>
        </w:rPr>
        <w:t>№</w:t>
      </w:r>
      <w:r w:rsidRPr="00A50E1B">
        <w:rPr>
          <w:color w:val="000000" w:themeColor="text1"/>
        </w:rPr>
        <w:t xml:space="preserve"> 326 (далее - подпрограмма), в соответствии с мероприятиями, определенными </w:t>
      </w:r>
      <w:hyperlink r:id="rId15" w:history="1">
        <w:r w:rsidRPr="00A50E1B">
          <w:rPr>
            <w:color w:val="000000" w:themeColor="text1"/>
          </w:rPr>
          <w:t>подпрограммой</w:t>
        </w:r>
      </w:hyperlink>
      <w:r w:rsidRPr="00A50E1B">
        <w:rPr>
          <w:color w:val="000000" w:themeColor="text1"/>
        </w:rPr>
        <w:t xml:space="preserve"> (далее - мероприятия подпрограммы).</w:t>
      </w:r>
    </w:p>
    <w:p w:rsidR="00A50E1B" w:rsidRPr="00A50E1B" w:rsidRDefault="00A50E1B">
      <w:pPr>
        <w:pStyle w:val="ConsPlusNormal"/>
        <w:ind w:firstLine="540"/>
        <w:jc w:val="both"/>
        <w:rPr>
          <w:color w:val="000000" w:themeColor="text1"/>
        </w:rPr>
      </w:pPr>
      <w:r w:rsidRPr="00A50E1B">
        <w:rPr>
          <w:color w:val="000000" w:themeColor="text1"/>
        </w:rPr>
        <w:t>2. В настоящем Положении используются следующие понятия и определения:</w:t>
      </w:r>
    </w:p>
    <w:p w:rsidR="00A50E1B" w:rsidRPr="00A50E1B" w:rsidRDefault="00A50E1B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A50E1B">
        <w:rPr>
          <w:color w:val="000000" w:themeColor="text1"/>
        </w:rPr>
        <w:t xml:space="preserve">субъекты малого и среднего предпринимательства - производители товаров, работ, услуг из числа юридических лиц (за исключением государственных (муниципальных) учреждений), индивидуальных предпринимателей и крестьянских (фермерских) хозяйств, зарегистрированные в качестве налогоплательщиков на территории Республики Марий Эл и соответствующие требованиям, установленным </w:t>
      </w:r>
      <w:hyperlink r:id="rId16" w:history="1">
        <w:r w:rsidRPr="00A50E1B">
          <w:rPr>
            <w:color w:val="000000" w:themeColor="text1"/>
          </w:rPr>
          <w:t>статьей 4</w:t>
        </w:r>
      </w:hyperlink>
      <w:r w:rsidRPr="00A50E1B">
        <w:rPr>
          <w:color w:val="000000" w:themeColor="text1"/>
        </w:rPr>
        <w:t xml:space="preserve"> Федерального закона от 24 июля 2007 г. </w:t>
      </w:r>
      <w:r>
        <w:rPr>
          <w:color w:val="000000" w:themeColor="text1"/>
        </w:rPr>
        <w:t>№</w:t>
      </w:r>
      <w:r w:rsidRPr="00A50E1B">
        <w:rPr>
          <w:color w:val="000000" w:themeColor="text1"/>
        </w:rPr>
        <w:t xml:space="preserve"> 209-ФЗ «О развитии малого и среднего предпринимательства в Российской Федерации»;</w:t>
      </w:r>
      <w:proofErr w:type="gramEnd"/>
    </w:p>
    <w:p w:rsidR="00A50E1B" w:rsidRPr="00A50E1B" w:rsidRDefault="00A50E1B">
      <w:pPr>
        <w:pStyle w:val="ConsPlusNormal"/>
        <w:ind w:firstLine="540"/>
        <w:jc w:val="both"/>
        <w:rPr>
          <w:color w:val="000000" w:themeColor="text1"/>
        </w:rPr>
      </w:pPr>
      <w:r w:rsidRPr="00A50E1B">
        <w:rPr>
          <w:color w:val="000000" w:themeColor="text1"/>
        </w:rPr>
        <w:t xml:space="preserve">организации, образующие инфраструктуру поддержки субъектов малого и среднего предпринимательства, - производители товаров, работ, услуг из числа юридических лиц, зарегистрированные в качестве налогоплательщиков на территории Республики Марий Эл, соответствующие требованиям </w:t>
      </w:r>
      <w:hyperlink r:id="rId17" w:history="1">
        <w:r w:rsidRPr="00A50E1B">
          <w:rPr>
            <w:color w:val="000000" w:themeColor="text1"/>
          </w:rPr>
          <w:t>статьи 15</w:t>
        </w:r>
      </w:hyperlink>
      <w:r w:rsidRPr="00A50E1B">
        <w:rPr>
          <w:color w:val="000000" w:themeColor="text1"/>
        </w:rPr>
        <w:t xml:space="preserve"> Федерального закона от 24 июля 2007 г. </w:t>
      </w:r>
      <w:r>
        <w:rPr>
          <w:color w:val="000000" w:themeColor="text1"/>
        </w:rPr>
        <w:t>№</w:t>
      </w:r>
      <w:r w:rsidRPr="00A50E1B">
        <w:rPr>
          <w:color w:val="000000" w:themeColor="text1"/>
        </w:rPr>
        <w:t xml:space="preserve"> 209-ФЗ «О развитии малого и среднего предпринимательства в Российской Федерации»;</w:t>
      </w:r>
    </w:p>
    <w:p w:rsidR="00A50E1B" w:rsidRPr="00A50E1B" w:rsidRDefault="00A50E1B">
      <w:pPr>
        <w:pStyle w:val="ConsPlusNormal"/>
        <w:ind w:firstLine="540"/>
        <w:jc w:val="both"/>
        <w:rPr>
          <w:color w:val="000000" w:themeColor="text1"/>
        </w:rPr>
      </w:pPr>
      <w:r w:rsidRPr="00A50E1B">
        <w:rPr>
          <w:color w:val="000000" w:themeColor="text1"/>
        </w:rPr>
        <w:t>органы местного самоуправления - органы местного самоуправления муниципальных районов и городских округов в Республике Марий Эл;</w:t>
      </w:r>
    </w:p>
    <w:p w:rsidR="00A50E1B" w:rsidRPr="00A50E1B" w:rsidRDefault="00A50E1B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A50E1B">
        <w:rPr>
          <w:color w:val="000000" w:themeColor="text1"/>
        </w:rPr>
        <w:t xml:space="preserve">государственная поддержка - финансовая поддержка, предоставляемая субъектам малого и среднего предпринимательства (за исключением субъектов малого и среднего предпринимательства, указанных в </w:t>
      </w:r>
      <w:hyperlink w:anchor="P818" w:history="1">
        <w:r w:rsidRPr="00A50E1B">
          <w:rPr>
            <w:color w:val="000000" w:themeColor="text1"/>
          </w:rPr>
          <w:t>п. 20</w:t>
        </w:r>
      </w:hyperlink>
      <w:r w:rsidRPr="00A50E1B">
        <w:rPr>
          <w:color w:val="000000" w:themeColor="text1"/>
        </w:rPr>
        <w:t xml:space="preserve"> настоящего Положения), организациям, образующим инфраструктуру поддержки малого и среднего предпринимательства, а также органам местного самоуправления в Республике Марий Эл, за счет средств республиканского бюджета Республики Марий Эл и (или) средств, поступивших в республиканский бюджет Республики Марий Эл из федерального</w:t>
      </w:r>
      <w:proofErr w:type="gramEnd"/>
      <w:r w:rsidRPr="00A50E1B">
        <w:rPr>
          <w:color w:val="000000" w:themeColor="text1"/>
        </w:rPr>
        <w:t xml:space="preserve"> бюджета, на реализацию мероприятий </w:t>
      </w:r>
      <w:hyperlink r:id="rId18" w:history="1">
        <w:r w:rsidRPr="00A50E1B">
          <w:rPr>
            <w:color w:val="000000" w:themeColor="text1"/>
          </w:rPr>
          <w:t>подпрограммы</w:t>
        </w:r>
      </w:hyperlink>
      <w:r w:rsidRPr="00A50E1B">
        <w:rPr>
          <w:color w:val="000000" w:themeColor="text1"/>
        </w:rPr>
        <w:t>, за исключением мероприятий подпрограммы, определенных подпунктами 3.1 - 3.9 раздела 3 подпрограммы;</w:t>
      </w:r>
    </w:p>
    <w:p w:rsidR="00A50E1B" w:rsidRPr="00A50E1B" w:rsidRDefault="00A50E1B">
      <w:pPr>
        <w:pStyle w:val="ConsPlusNormal"/>
        <w:ind w:firstLine="540"/>
        <w:jc w:val="both"/>
        <w:rPr>
          <w:color w:val="000000" w:themeColor="text1"/>
        </w:rPr>
      </w:pPr>
      <w:r w:rsidRPr="00A50E1B">
        <w:rPr>
          <w:color w:val="000000" w:themeColor="text1"/>
        </w:rPr>
        <w:t>отбор - отбор исполнителей мероприятий подпрограммы, проводимый для оказания государственной поддержки;</w:t>
      </w:r>
    </w:p>
    <w:p w:rsidR="00A50E1B" w:rsidRPr="00A50E1B" w:rsidRDefault="00A50E1B">
      <w:pPr>
        <w:pStyle w:val="ConsPlusNormal"/>
        <w:ind w:firstLine="540"/>
        <w:jc w:val="both"/>
        <w:rPr>
          <w:color w:val="000000" w:themeColor="text1"/>
        </w:rPr>
      </w:pPr>
      <w:r w:rsidRPr="00A50E1B">
        <w:rPr>
          <w:color w:val="000000" w:themeColor="text1"/>
        </w:rPr>
        <w:t xml:space="preserve">участники отбора - субъекты малого и среднего предпринимательства, организации, образующие инфраструктуру поддержки субъектов малого и среднего предпринимательства, а </w:t>
      </w:r>
      <w:r w:rsidRPr="00A50E1B">
        <w:rPr>
          <w:color w:val="000000" w:themeColor="text1"/>
        </w:rPr>
        <w:lastRenderedPageBreak/>
        <w:t>также органы местного самоуправления, изъявившие желание участвовать в отборе;</w:t>
      </w:r>
    </w:p>
    <w:p w:rsidR="00A50E1B" w:rsidRPr="00A50E1B" w:rsidRDefault="00A50E1B">
      <w:pPr>
        <w:pStyle w:val="ConsPlusNormal"/>
        <w:ind w:firstLine="540"/>
        <w:jc w:val="both"/>
        <w:rPr>
          <w:color w:val="000000" w:themeColor="text1"/>
        </w:rPr>
      </w:pPr>
      <w:r w:rsidRPr="00A50E1B">
        <w:rPr>
          <w:color w:val="000000" w:themeColor="text1"/>
        </w:rPr>
        <w:t xml:space="preserve">победитель отбора - участник отбора, заявке которого присвоен первый порядковый номер (по мероприятиям подпрограммы, указанным в позициях 2.2 - 2.4, 2.6, 2.10 и 2.11 раздела 2 подпрограммы), а также участник отбора, заявка которого прошла отбор (по мероприятиям подпрограммы, указанным в позициях 2.1, 2.5, 2.7 - 2.9 раздела 2 </w:t>
      </w:r>
      <w:hyperlink r:id="rId19" w:history="1">
        <w:r w:rsidRPr="00A50E1B">
          <w:rPr>
            <w:color w:val="000000" w:themeColor="text1"/>
          </w:rPr>
          <w:t>подпрограммы</w:t>
        </w:r>
      </w:hyperlink>
      <w:r w:rsidRPr="00A50E1B">
        <w:rPr>
          <w:color w:val="000000" w:themeColor="text1"/>
        </w:rPr>
        <w:t>);</w:t>
      </w:r>
    </w:p>
    <w:p w:rsidR="00A50E1B" w:rsidRPr="00A50E1B" w:rsidRDefault="00A50E1B">
      <w:pPr>
        <w:pStyle w:val="ConsPlusNormal"/>
        <w:jc w:val="both"/>
        <w:rPr>
          <w:color w:val="000000" w:themeColor="text1"/>
        </w:rPr>
      </w:pPr>
      <w:r w:rsidRPr="00A50E1B">
        <w:rPr>
          <w:color w:val="000000" w:themeColor="text1"/>
        </w:rPr>
        <w:t xml:space="preserve">(в ред. </w:t>
      </w:r>
      <w:hyperlink r:id="rId20" w:history="1">
        <w:r w:rsidRPr="00A50E1B">
          <w:rPr>
            <w:color w:val="000000" w:themeColor="text1"/>
          </w:rPr>
          <w:t>постановления</w:t>
        </w:r>
      </w:hyperlink>
      <w:r w:rsidRPr="00A50E1B">
        <w:rPr>
          <w:color w:val="000000" w:themeColor="text1"/>
        </w:rPr>
        <w:t xml:space="preserve"> Правительства Республики Марий Эл от 29.04.2015 </w:t>
      </w:r>
      <w:r>
        <w:rPr>
          <w:color w:val="000000" w:themeColor="text1"/>
        </w:rPr>
        <w:t>№</w:t>
      </w:r>
      <w:r w:rsidRPr="00A50E1B">
        <w:rPr>
          <w:color w:val="000000" w:themeColor="text1"/>
        </w:rPr>
        <w:t xml:space="preserve"> 247)</w:t>
      </w:r>
    </w:p>
    <w:p w:rsidR="00A50E1B" w:rsidRPr="00A50E1B" w:rsidRDefault="00A50E1B">
      <w:pPr>
        <w:pStyle w:val="ConsPlusNormal"/>
        <w:ind w:firstLine="540"/>
        <w:jc w:val="both"/>
        <w:rPr>
          <w:color w:val="000000" w:themeColor="text1"/>
        </w:rPr>
      </w:pPr>
      <w:r w:rsidRPr="00A50E1B">
        <w:rPr>
          <w:color w:val="000000" w:themeColor="text1"/>
        </w:rPr>
        <w:t>исполнители мероприятий подпрограммы - победители отбора, заключившие с Министерством экономического развития и торговли Республики Марий Эл договоры о предоставлении субсидии (межбюджетной субсидии).</w:t>
      </w:r>
    </w:p>
    <w:p w:rsidR="00A50E1B" w:rsidRPr="00A50E1B" w:rsidRDefault="00A50E1B">
      <w:pPr>
        <w:pStyle w:val="ConsPlusNormal"/>
        <w:ind w:firstLine="540"/>
        <w:jc w:val="both"/>
        <w:rPr>
          <w:color w:val="000000" w:themeColor="text1"/>
        </w:rPr>
      </w:pPr>
      <w:r w:rsidRPr="00A50E1B">
        <w:rPr>
          <w:color w:val="000000" w:themeColor="text1"/>
        </w:rPr>
        <w:t>3. По результатам проведения отбора Министерство экономического развития и торговли Республики Марий Эл (далее - Министерство):</w:t>
      </w:r>
    </w:p>
    <w:p w:rsidR="00A50E1B" w:rsidRPr="00A50E1B" w:rsidRDefault="00A50E1B">
      <w:pPr>
        <w:pStyle w:val="ConsPlusNormal"/>
        <w:ind w:firstLine="540"/>
        <w:jc w:val="both"/>
        <w:rPr>
          <w:color w:val="000000" w:themeColor="text1"/>
        </w:rPr>
      </w:pPr>
      <w:r w:rsidRPr="00A50E1B">
        <w:rPr>
          <w:color w:val="000000" w:themeColor="text1"/>
        </w:rPr>
        <w:t>при предоставлении межбюджетной субсидии вносит в Правительство Республики Марий Эл проект решения Правительства Республики Марий Эл о предоставлении государственной поддержки в форме межбюджетных субсидий в разрезе мероприятий и исполнителей мероприятий подпрограммы, заключает с победителями отбора договоры о предоставлении межбюджетных субсидий;</w:t>
      </w:r>
    </w:p>
    <w:p w:rsidR="00A50E1B" w:rsidRPr="00A50E1B" w:rsidRDefault="00A50E1B">
      <w:pPr>
        <w:pStyle w:val="ConsPlusNormal"/>
        <w:ind w:firstLine="540"/>
        <w:jc w:val="both"/>
        <w:rPr>
          <w:color w:val="000000" w:themeColor="text1"/>
        </w:rPr>
      </w:pPr>
      <w:r w:rsidRPr="00A50E1B">
        <w:rPr>
          <w:color w:val="000000" w:themeColor="text1"/>
        </w:rPr>
        <w:t>при предоставлении субсидии заключает с победителями отбора договоры о предоставлении субсидий.</w:t>
      </w:r>
    </w:p>
    <w:p w:rsidR="00A50E1B" w:rsidRPr="00A50E1B" w:rsidRDefault="00A50E1B">
      <w:pPr>
        <w:pStyle w:val="ConsPlusNormal"/>
        <w:jc w:val="both"/>
        <w:rPr>
          <w:color w:val="000000" w:themeColor="text1"/>
        </w:rPr>
      </w:pPr>
      <w:r w:rsidRPr="00A50E1B">
        <w:rPr>
          <w:color w:val="000000" w:themeColor="text1"/>
        </w:rPr>
        <w:t xml:space="preserve">(п. 3 в ред. </w:t>
      </w:r>
      <w:hyperlink r:id="rId21" w:history="1">
        <w:r w:rsidRPr="00A50E1B">
          <w:rPr>
            <w:color w:val="000000" w:themeColor="text1"/>
          </w:rPr>
          <w:t>постановления</w:t>
        </w:r>
      </w:hyperlink>
      <w:r w:rsidRPr="00A50E1B">
        <w:rPr>
          <w:color w:val="000000" w:themeColor="text1"/>
        </w:rPr>
        <w:t xml:space="preserve"> Правительства Республики Марий Эл от 30.07.2014 </w:t>
      </w:r>
      <w:r>
        <w:rPr>
          <w:color w:val="000000" w:themeColor="text1"/>
        </w:rPr>
        <w:t>№</w:t>
      </w:r>
      <w:r w:rsidRPr="00A50E1B">
        <w:rPr>
          <w:color w:val="000000" w:themeColor="text1"/>
        </w:rPr>
        <w:t xml:space="preserve"> 406)</w:t>
      </w:r>
    </w:p>
    <w:p w:rsidR="00A50E1B" w:rsidRPr="00A50E1B" w:rsidRDefault="00A50E1B">
      <w:pPr>
        <w:pStyle w:val="ConsPlusNormal"/>
        <w:ind w:firstLine="540"/>
        <w:jc w:val="both"/>
        <w:rPr>
          <w:color w:val="000000" w:themeColor="text1"/>
        </w:rPr>
      </w:pPr>
      <w:r w:rsidRPr="00A50E1B">
        <w:rPr>
          <w:color w:val="000000" w:themeColor="text1"/>
        </w:rPr>
        <w:t xml:space="preserve">4. </w:t>
      </w:r>
      <w:proofErr w:type="gramStart"/>
      <w:r w:rsidRPr="00A50E1B">
        <w:rPr>
          <w:color w:val="000000" w:themeColor="text1"/>
        </w:rPr>
        <w:t xml:space="preserve">Средства республиканского бюджета Республики Марий Эл и (или) средства, поступившие в республиканский бюджет Республики Марий Эл из федерального бюджета, на реализацию мероприятий </w:t>
      </w:r>
      <w:hyperlink r:id="rId22" w:history="1">
        <w:r w:rsidRPr="00A50E1B">
          <w:rPr>
            <w:color w:val="000000" w:themeColor="text1"/>
          </w:rPr>
          <w:t>подпрограммы</w:t>
        </w:r>
      </w:hyperlink>
      <w:r w:rsidRPr="00A50E1B">
        <w:rPr>
          <w:color w:val="000000" w:themeColor="text1"/>
        </w:rPr>
        <w:t xml:space="preserve"> предоставляются в форме субсидий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в целях возмещения затрат, произведенных при реализации мероприятий подпрограммы (далее - субсидии), указанных в позициях 2.2 - 2.11 раздела 2 подпрограммы</w:t>
      </w:r>
      <w:proofErr w:type="gramEnd"/>
      <w:r w:rsidRPr="00A50E1B">
        <w:rPr>
          <w:color w:val="000000" w:themeColor="text1"/>
        </w:rPr>
        <w:t xml:space="preserve">, и в форме межбюджетных субсидий - органам местного самоуправления на </w:t>
      </w:r>
      <w:proofErr w:type="spellStart"/>
      <w:r w:rsidRPr="00A50E1B">
        <w:rPr>
          <w:color w:val="000000" w:themeColor="text1"/>
        </w:rPr>
        <w:t>софинансирование</w:t>
      </w:r>
      <w:proofErr w:type="spellEnd"/>
      <w:r w:rsidRPr="00A50E1B">
        <w:rPr>
          <w:color w:val="000000" w:themeColor="text1"/>
        </w:rPr>
        <w:t xml:space="preserve"> мероприятий муниципальных программ, предусматривающих развитие субъектов малого и среднего предпринимательства, по мероприятию подпрограммы, указанному в позиции 2.1 раздела 2 </w:t>
      </w:r>
      <w:hyperlink r:id="rId23" w:history="1">
        <w:r w:rsidRPr="00A50E1B">
          <w:rPr>
            <w:color w:val="000000" w:themeColor="text1"/>
          </w:rPr>
          <w:t>подпрограммы</w:t>
        </w:r>
      </w:hyperlink>
      <w:r w:rsidRPr="00A50E1B">
        <w:rPr>
          <w:color w:val="000000" w:themeColor="text1"/>
        </w:rPr>
        <w:t>.</w:t>
      </w:r>
    </w:p>
    <w:p w:rsidR="00A50E1B" w:rsidRPr="00A50E1B" w:rsidRDefault="00A50E1B">
      <w:pPr>
        <w:pStyle w:val="ConsPlusNormal"/>
        <w:jc w:val="both"/>
        <w:rPr>
          <w:color w:val="000000" w:themeColor="text1"/>
        </w:rPr>
      </w:pPr>
      <w:r w:rsidRPr="00A50E1B">
        <w:rPr>
          <w:color w:val="000000" w:themeColor="text1"/>
        </w:rPr>
        <w:t xml:space="preserve">(в ред. </w:t>
      </w:r>
      <w:hyperlink r:id="rId24" w:history="1">
        <w:r w:rsidRPr="00A50E1B">
          <w:rPr>
            <w:color w:val="000000" w:themeColor="text1"/>
          </w:rPr>
          <w:t>постановления</w:t>
        </w:r>
      </w:hyperlink>
      <w:r w:rsidRPr="00A50E1B">
        <w:rPr>
          <w:color w:val="000000" w:themeColor="text1"/>
        </w:rPr>
        <w:t xml:space="preserve"> Правительства Республики Марий Эл от 29.04.2015 </w:t>
      </w:r>
      <w:r>
        <w:rPr>
          <w:color w:val="000000" w:themeColor="text1"/>
        </w:rPr>
        <w:t>№</w:t>
      </w:r>
      <w:r w:rsidRPr="00A50E1B">
        <w:rPr>
          <w:color w:val="000000" w:themeColor="text1"/>
        </w:rPr>
        <w:t xml:space="preserve"> 247)</w:t>
      </w:r>
    </w:p>
    <w:p w:rsidR="00A50E1B" w:rsidRPr="00A50E1B" w:rsidRDefault="00A50E1B">
      <w:pPr>
        <w:pStyle w:val="ConsPlusNormal"/>
        <w:ind w:firstLine="540"/>
        <w:jc w:val="both"/>
        <w:rPr>
          <w:color w:val="000000" w:themeColor="text1"/>
        </w:rPr>
      </w:pPr>
      <w:r w:rsidRPr="00A50E1B">
        <w:rPr>
          <w:color w:val="000000" w:themeColor="text1"/>
        </w:rPr>
        <w:t>Субсидии (межбюджетные субсидии) предоставляются в размерах, не превышающих суммы, указанные в договорах о предоставлении субсидий (межбюджетных субсидий) (далее - договор).</w:t>
      </w:r>
    </w:p>
    <w:p w:rsidR="00A50E1B" w:rsidRPr="00A50E1B" w:rsidRDefault="00A50E1B">
      <w:pPr>
        <w:pStyle w:val="ConsPlusNormal"/>
        <w:jc w:val="both"/>
        <w:rPr>
          <w:color w:val="000000" w:themeColor="text1"/>
        </w:rPr>
      </w:pPr>
      <w:r w:rsidRPr="00A50E1B">
        <w:rPr>
          <w:color w:val="000000" w:themeColor="text1"/>
        </w:rPr>
        <w:t xml:space="preserve">(в ред. </w:t>
      </w:r>
      <w:hyperlink r:id="rId25" w:history="1">
        <w:r w:rsidRPr="00A50E1B">
          <w:rPr>
            <w:color w:val="000000" w:themeColor="text1"/>
          </w:rPr>
          <w:t>постановления</w:t>
        </w:r>
      </w:hyperlink>
      <w:r w:rsidRPr="00A50E1B">
        <w:rPr>
          <w:color w:val="000000" w:themeColor="text1"/>
        </w:rPr>
        <w:t xml:space="preserve"> Правительства Республики Марий Эл от 30.07.2014 </w:t>
      </w:r>
      <w:r>
        <w:rPr>
          <w:color w:val="000000" w:themeColor="text1"/>
        </w:rPr>
        <w:t>№</w:t>
      </w:r>
      <w:r w:rsidRPr="00A50E1B">
        <w:rPr>
          <w:color w:val="000000" w:themeColor="text1"/>
        </w:rPr>
        <w:t xml:space="preserve"> 406)</w:t>
      </w:r>
    </w:p>
    <w:p w:rsidR="00A50E1B" w:rsidRPr="00A50E1B" w:rsidRDefault="00A50E1B">
      <w:pPr>
        <w:pStyle w:val="ConsPlusNormal"/>
        <w:jc w:val="both"/>
        <w:rPr>
          <w:color w:val="000000" w:themeColor="text1"/>
        </w:rPr>
      </w:pPr>
    </w:p>
    <w:p w:rsidR="00A50E1B" w:rsidRPr="00A50E1B" w:rsidRDefault="00A50E1B">
      <w:pPr>
        <w:pStyle w:val="ConsPlusNormal"/>
        <w:jc w:val="center"/>
        <w:rPr>
          <w:color w:val="000000" w:themeColor="text1"/>
        </w:rPr>
      </w:pPr>
      <w:r w:rsidRPr="00A50E1B">
        <w:rPr>
          <w:color w:val="000000" w:themeColor="text1"/>
        </w:rPr>
        <w:t>II. Порядок перечисления средств республиканского бюджета</w:t>
      </w:r>
    </w:p>
    <w:p w:rsidR="00A50E1B" w:rsidRPr="00A50E1B" w:rsidRDefault="00A50E1B">
      <w:pPr>
        <w:pStyle w:val="ConsPlusNormal"/>
        <w:jc w:val="center"/>
        <w:rPr>
          <w:color w:val="000000" w:themeColor="text1"/>
        </w:rPr>
      </w:pPr>
      <w:r w:rsidRPr="00A50E1B">
        <w:rPr>
          <w:color w:val="000000" w:themeColor="text1"/>
        </w:rPr>
        <w:t xml:space="preserve">Республики Марий Эл и (или) средств, поступивших </w:t>
      </w:r>
      <w:proofErr w:type="gramStart"/>
      <w:r w:rsidRPr="00A50E1B">
        <w:rPr>
          <w:color w:val="000000" w:themeColor="text1"/>
        </w:rPr>
        <w:t>в</w:t>
      </w:r>
      <w:proofErr w:type="gramEnd"/>
    </w:p>
    <w:p w:rsidR="00A50E1B" w:rsidRPr="00A50E1B" w:rsidRDefault="00A50E1B">
      <w:pPr>
        <w:pStyle w:val="ConsPlusNormal"/>
        <w:jc w:val="center"/>
        <w:rPr>
          <w:color w:val="000000" w:themeColor="text1"/>
        </w:rPr>
      </w:pPr>
      <w:r w:rsidRPr="00A50E1B">
        <w:rPr>
          <w:color w:val="000000" w:themeColor="text1"/>
        </w:rPr>
        <w:t xml:space="preserve">республиканский бюджет Республики Марий Эл </w:t>
      </w:r>
      <w:proofErr w:type="gramStart"/>
      <w:r w:rsidRPr="00A50E1B">
        <w:rPr>
          <w:color w:val="000000" w:themeColor="text1"/>
        </w:rPr>
        <w:t>из</w:t>
      </w:r>
      <w:proofErr w:type="gramEnd"/>
      <w:r w:rsidRPr="00A50E1B">
        <w:rPr>
          <w:color w:val="000000" w:themeColor="text1"/>
        </w:rPr>
        <w:t xml:space="preserve"> федерального</w:t>
      </w:r>
    </w:p>
    <w:p w:rsidR="00A50E1B" w:rsidRPr="00A50E1B" w:rsidRDefault="00A50E1B">
      <w:pPr>
        <w:pStyle w:val="ConsPlusNormal"/>
        <w:jc w:val="center"/>
        <w:rPr>
          <w:color w:val="000000" w:themeColor="text1"/>
        </w:rPr>
      </w:pPr>
      <w:r w:rsidRPr="00A50E1B">
        <w:rPr>
          <w:color w:val="000000" w:themeColor="text1"/>
        </w:rPr>
        <w:t>бюджета, Министерству экономического развития и торговли</w:t>
      </w:r>
    </w:p>
    <w:p w:rsidR="00A50E1B" w:rsidRPr="00A50E1B" w:rsidRDefault="00A50E1B">
      <w:pPr>
        <w:pStyle w:val="ConsPlusNormal"/>
        <w:jc w:val="center"/>
        <w:rPr>
          <w:color w:val="000000" w:themeColor="text1"/>
        </w:rPr>
      </w:pPr>
      <w:r w:rsidRPr="00A50E1B">
        <w:rPr>
          <w:color w:val="000000" w:themeColor="text1"/>
        </w:rPr>
        <w:t>Республики Марий Эл на реализацию мероприятий подпрограммы</w:t>
      </w:r>
    </w:p>
    <w:p w:rsidR="00A50E1B" w:rsidRPr="00A50E1B" w:rsidRDefault="00A50E1B">
      <w:pPr>
        <w:pStyle w:val="ConsPlusNormal"/>
        <w:jc w:val="both"/>
        <w:rPr>
          <w:color w:val="000000" w:themeColor="text1"/>
        </w:rPr>
      </w:pPr>
    </w:p>
    <w:p w:rsidR="00A50E1B" w:rsidRPr="00A50E1B" w:rsidRDefault="00A50E1B">
      <w:pPr>
        <w:pStyle w:val="ConsPlusNormal"/>
        <w:ind w:firstLine="540"/>
        <w:jc w:val="both"/>
        <w:rPr>
          <w:color w:val="000000" w:themeColor="text1"/>
        </w:rPr>
      </w:pPr>
      <w:r w:rsidRPr="00A50E1B">
        <w:rPr>
          <w:color w:val="000000" w:themeColor="text1"/>
        </w:rPr>
        <w:t xml:space="preserve">5. Министерство финансов Республики Марий Эл осуществляет предоставление средств республиканского бюджета Республики Марий Эл и (или) средств, поступивших в республиканский бюджет Республики Марий Эл из федерального бюджета, Министерству как государственному заказчику и главному распорядителю бюджетных средств </w:t>
      </w:r>
      <w:hyperlink r:id="rId26" w:history="1">
        <w:r w:rsidRPr="00A50E1B">
          <w:rPr>
            <w:color w:val="000000" w:themeColor="text1"/>
          </w:rPr>
          <w:t>подпрограммы</w:t>
        </w:r>
      </w:hyperlink>
      <w:r w:rsidRPr="00A50E1B">
        <w:rPr>
          <w:color w:val="000000" w:themeColor="text1"/>
        </w:rPr>
        <w:t xml:space="preserve"> согласно:</w:t>
      </w:r>
    </w:p>
    <w:p w:rsidR="00A50E1B" w:rsidRPr="00A50E1B" w:rsidRDefault="00A50E1B">
      <w:pPr>
        <w:pStyle w:val="ConsPlusNormal"/>
        <w:ind w:firstLine="540"/>
        <w:jc w:val="both"/>
        <w:rPr>
          <w:color w:val="000000" w:themeColor="text1"/>
        </w:rPr>
      </w:pPr>
      <w:r w:rsidRPr="00A50E1B">
        <w:rPr>
          <w:color w:val="000000" w:themeColor="text1"/>
        </w:rPr>
        <w:t xml:space="preserve">бюджетным ассигнованиям, утвержденным законом Республики Марий Эл о республиканском бюджете Республики Марий Эл на очередной финансовый год и на плановый период, на исполнение </w:t>
      </w:r>
      <w:hyperlink r:id="rId27" w:history="1">
        <w:r w:rsidRPr="00A50E1B">
          <w:rPr>
            <w:color w:val="000000" w:themeColor="text1"/>
          </w:rPr>
          <w:t>подпрограммы</w:t>
        </w:r>
      </w:hyperlink>
      <w:r w:rsidRPr="00A50E1B">
        <w:rPr>
          <w:color w:val="000000" w:themeColor="text1"/>
        </w:rPr>
        <w:t>;</w:t>
      </w:r>
    </w:p>
    <w:p w:rsidR="00A50E1B" w:rsidRPr="00A50E1B" w:rsidRDefault="00A50E1B">
      <w:pPr>
        <w:pStyle w:val="ConsPlusNormal"/>
        <w:jc w:val="both"/>
        <w:rPr>
          <w:color w:val="000000" w:themeColor="text1"/>
        </w:rPr>
      </w:pPr>
      <w:r w:rsidRPr="00A50E1B">
        <w:rPr>
          <w:color w:val="000000" w:themeColor="text1"/>
        </w:rPr>
        <w:t xml:space="preserve">(в ред. </w:t>
      </w:r>
      <w:hyperlink r:id="rId28" w:history="1">
        <w:r w:rsidRPr="00A50E1B">
          <w:rPr>
            <w:color w:val="000000" w:themeColor="text1"/>
          </w:rPr>
          <w:t>постановления</w:t>
        </w:r>
      </w:hyperlink>
      <w:r w:rsidRPr="00A50E1B">
        <w:rPr>
          <w:color w:val="000000" w:themeColor="text1"/>
        </w:rPr>
        <w:t xml:space="preserve"> Правительства Республики Марий Эл от 29.04.2015 </w:t>
      </w:r>
      <w:r>
        <w:rPr>
          <w:color w:val="000000" w:themeColor="text1"/>
        </w:rPr>
        <w:t>№</w:t>
      </w:r>
      <w:r w:rsidRPr="00A50E1B">
        <w:rPr>
          <w:color w:val="000000" w:themeColor="text1"/>
        </w:rPr>
        <w:t xml:space="preserve"> 247)</w:t>
      </w:r>
    </w:p>
    <w:p w:rsidR="00A50E1B" w:rsidRPr="00A50E1B" w:rsidRDefault="00A50E1B">
      <w:pPr>
        <w:pStyle w:val="ConsPlusNormal"/>
        <w:ind w:firstLine="540"/>
        <w:jc w:val="both"/>
        <w:rPr>
          <w:color w:val="000000" w:themeColor="text1"/>
        </w:rPr>
      </w:pPr>
      <w:r w:rsidRPr="00A50E1B">
        <w:rPr>
          <w:color w:val="000000" w:themeColor="text1"/>
        </w:rPr>
        <w:t xml:space="preserve">Соглашению, заключенному между Министерством экономического развития Российской Федерации и Правительством Республики Марий Эл, о предоставлении субсидии из федерального бюджета республиканскому бюджету Республики Марий Эл на государственную поддержку малого и среднего предпринимательства, включая крестьянские (фермерские) </w:t>
      </w:r>
      <w:r w:rsidRPr="00A50E1B">
        <w:rPr>
          <w:color w:val="000000" w:themeColor="text1"/>
        </w:rPr>
        <w:lastRenderedPageBreak/>
        <w:t>хозяйства;</w:t>
      </w:r>
    </w:p>
    <w:p w:rsidR="00A50E1B" w:rsidRPr="00A50E1B" w:rsidRDefault="00A50E1B">
      <w:pPr>
        <w:pStyle w:val="ConsPlusNormal"/>
        <w:jc w:val="both"/>
        <w:rPr>
          <w:color w:val="000000" w:themeColor="text1"/>
        </w:rPr>
      </w:pPr>
      <w:r w:rsidRPr="00A50E1B">
        <w:rPr>
          <w:color w:val="000000" w:themeColor="text1"/>
        </w:rPr>
        <w:t xml:space="preserve">(в ред. </w:t>
      </w:r>
      <w:hyperlink r:id="rId29" w:history="1">
        <w:r w:rsidRPr="00A50E1B">
          <w:rPr>
            <w:color w:val="000000" w:themeColor="text1"/>
          </w:rPr>
          <w:t>постановления</w:t>
        </w:r>
      </w:hyperlink>
      <w:r w:rsidRPr="00A50E1B">
        <w:rPr>
          <w:color w:val="000000" w:themeColor="text1"/>
        </w:rPr>
        <w:t xml:space="preserve"> Правительства Республики Марий Эл от 30.07.2014 </w:t>
      </w:r>
      <w:r>
        <w:rPr>
          <w:color w:val="000000" w:themeColor="text1"/>
        </w:rPr>
        <w:t>№</w:t>
      </w:r>
      <w:r w:rsidRPr="00A50E1B">
        <w:rPr>
          <w:color w:val="000000" w:themeColor="text1"/>
        </w:rPr>
        <w:t xml:space="preserve"> 406)</w:t>
      </w:r>
    </w:p>
    <w:p w:rsidR="00A50E1B" w:rsidRPr="00A50E1B" w:rsidRDefault="00A50E1B">
      <w:pPr>
        <w:pStyle w:val="ConsPlusNormal"/>
        <w:ind w:firstLine="540"/>
        <w:jc w:val="both"/>
        <w:rPr>
          <w:color w:val="000000" w:themeColor="text1"/>
        </w:rPr>
      </w:pPr>
      <w:r w:rsidRPr="00A50E1B">
        <w:rPr>
          <w:color w:val="000000" w:themeColor="text1"/>
        </w:rPr>
        <w:t>уведомлению о лимитах бюджетных обязательств (бюджетных ассигнований) из федерального бюджета на очередной финансовый год на предоставление субсидии из федерального бюджета республиканскому бюджету Республики Марий Эл на государственную поддержку малого и среднего предпринимательства, включая крестьянские (фермерские) хозяйства, утвержденному Министерством экономического развития Российской Федерации;</w:t>
      </w:r>
    </w:p>
    <w:p w:rsidR="00A50E1B" w:rsidRPr="00A50E1B" w:rsidRDefault="00A50E1B">
      <w:pPr>
        <w:pStyle w:val="ConsPlusNormal"/>
        <w:jc w:val="both"/>
        <w:rPr>
          <w:color w:val="000000" w:themeColor="text1"/>
        </w:rPr>
      </w:pPr>
      <w:r w:rsidRPr="00A50E1B">
        <w:rPr>
          <w:color w:val="000000" w:themeColor="text1"/>
        </w:rPr>
        <w:t xml:space="preserve">(в ред. </w:t>
      </w:r>
      <w:hyperlink r:id="rId30" w:history="1">
        <w:r w:rsidRPr="00A50E1B">
          <w:rPr>
            <w:color w:val="000000" w:themeColor="text1"/>
          </w:rPr>
          <w:t>постановления</w:t>
        </w:r>
      </w:hyperlink>
      <w:r w:rsidRPr="00A50E1B">
        <w:rPr>
          <w:color w:val="000000" w:themeColor="text1"/>
        </w:rPr>
        <w:t xml:space="preserve"> Правительства Республики Марий Эл от 30.07.2014 </w:t>
      </w:r>
      <w:r>
        <w:rPr>
          <w:color w:val="000000" w:themeColor="text1"/>
        </w:rPr>
        <w:t>№</w:t>
      </w:r>
      <w:r w:rsidRPr="00A50E1B">
        <w:rPr>
          <w:color w:val="000000" w:themeColor="text1"/>
        </w:rPr>
        <w:t xml:space="preserve"> 406)</w:t>
      </w:r>
    </w:p>
    <w:p w:rsidR="00A50E1B" w:rsidRPr="00A50E1B" w:rsidRDefault="00A50E1B">
      <w:pPr>
        <w:pStyle w:val="ConsPlusNormal"/>
        <w:ind w:firstLine="540"/>
        <w:jc w:val="both"/>
        <w:rPr>
          <w:color w:val="000000" w:themeColor="text1"/>
        </w:rPr>
      </w:pPr>
      <w:r w:rsidRPr="00A50E1B">
        <w:rPr>
          <w:color w:val="000000" w:themeColor="text1"/>
        </w:rPr>
        <w:t xml:space="preserve">заявке Министерства на выплату средств республиканского бюджета Республики Марий Эл и (или) средств, поступивших в республиканский бюджет Республики Марий Эл из федерального бюджета, в разрезе мероприятий </w:t>
      </w:r>
      <w:hyperlink r:id="rId31" w:history="1">
        <w:r w:rsidRPr="00A50E1B">
          <w:rPr>
            <w:color w:val="000000" w:themeColor="text1"/>
          </w:rPr>
          <w:t>подпрограммы</w:t>
        </w:r>
      </w:hyperlink>
      <w:r w:rsidRPr="00A50E1B">
        <w:rPr>
          <w:color w:val="000000" w:themeColor="text1"/>
        </w:rPr>
        <w:t xml:space="preserve"> (далее - заявка на выплату средств).</w:t>
      </w:r>
    </w:p>
    <w:p w:rsidR="00A50E1B" w:rsidRPr="00A50E1B" w:rsidRDefault="00A50E1B">
      <w:pPr>
        <w:pStyle w:val="ConsPlusNormal"/>
        <w:ind w:firstLine="540"/>
        <w:jc w:val="both"/>
        <w:rPr>
          <w:color w:val="000000" w:themeColor="text1"/>
        </w:rPr>
      </w:pPr>
      <w:r w:rsidRPr="00A50E1B">
        <w:rPr>
          <w:color w:val="000000" w:themeColor="text1"/>
        </w:rPr>
        <w:t>6. Министерство финансов Республики Марий Эл перечисляет на лицевой счет Министерства:</w:t>
      </w:r>
    </w:p>
    <w:p w:rsidR="00A50E1B" w:rsidRPr="00A50E1B" w:rsidRDefault="00A50E1B">
      <w:pPr>
        <w:pStyle w:val="ConsPlusNormal"/>
        <w:ind w:firstLine="540"/>
        <w:jc w:val="both"/>
        <w:rPr>
          <w:color w:val="000000" w:themeColor="text1"/>
        </w:rPr>
      </w:pPr>
      <w:r w:rsidRPr="00A50E1B">
        <w:rPr>
          <w:color w:val="000000" w:themeColor="text1"/>
        </w:rPr>
        <w:t>средства республиканского бюджета Республики Марий Эл в срок, не превышающий 10 календарных дней со дня получения заявки на выплату средств, в пределах бюджетных ассигнований, сводной бюджетной росписи и кассового плана на соответствующий месяц;</w:t>
      </w:r>
    </w:p>
    <w:p w:rsidR="00A50E1B" w:rsidRPr="00A50E1B" w:rsidRDefault="00A50E1B">
      <w:pPr>
        <w:pStyle w:val="ConsPlusNormal"/>
        <w:ind w:firstLine="540"/>
        <w:jc w:val="both"/>
        <w:rPr>
          <w:color w:val="000000" w:themeColor="text1"/>
        </w:rPr>
      </w:pPr>
      <w:r w:rsidRPr="00A50E1B">
        <w:rPr>
          <w:color w:val="000000" w:themeColor="text1"/>
        </w:rPr>
        <w:t>средства, поступившие в республиканский бюджет Республики Марий Эл из федерального бюджета, в срок, не превышающий 7 календарных дней со дня получения заявки на выплату средств.</w:t>
      </w:r>
    </w:p>
    <w:p w:rsidR="00A50E1B" w:rsidRPr="00A50E1B" w:rsidRDefault="00A50E1B">
      <w:pPr>
        <w:pStyle w:val="ConsPlusNormal"/>
        <w:ind w:firstLine="540"/>
        <w:jc w:val="both"/>
        <w:rPr>
          <w:color w:val="000000" w:themeColor="text1"/>
        </w:rPr>
      </w:pPr>
      <w:r w:rsidRPr="00A50E1B">
        <w:rPr>
          <w:color w:val="000000" w:themeColor="text1"/>
        </w:rPr>
        <w:t xml:space="preserve">7. </w:t>
      </w:r>
      <w:proofErr w:type="gramStart"/>
      <w:r w:rsidRPr="00A50E1B">
        <w:rPr>
          <w:color w:val="000000" w:themeColor="text1"/>
        </w:rPr>
        <w:t>Министерство осуществляет выплату субсидий субъектам малого и среднего предпринимательства и (или) организациям, образующим инфраструктуру поддержки субъектов малого и среднего предпринимательства, межбюджетных субсидий органам местного самоуправления муниципальных районов и городских округов в Республике Марий Эл в течение 5 рабочих дней со дня поступления средств республиканского бюджета Республики Марий Эл и средств, поступивших в республиканский бюджет Республики Марий Эл из федерального бюджета</w:t>
      </w:r>
      <w:proofErr w:type="gramEnd"/>
      <w:r w:rsidRPr="00A50E1B">
        <w:rPr>
          <w:color w:val="000000" w:themeColor="text1"/>
        </w:rPr>
        <w:t>, на лицевой счет Министерства.</w:t>
      </w:r>
    </w:p>
    <w:p w:rsidR="00A50E1B" w:rsidRPr="00A50E1B" w:rsidRDefault="00A50E1B">
      <w:pPr>
        <w:pStyle w:val="ConsPlusNormal"/>
        <w:jc w:val="both"/>
        <w:rPr>
          <w:color w:val="000000" w:themeColor="text1"/>
        </w:rPr>
      </w:pPr>
    </w:p>
    <w:p w:rsidR="00A50E1B" w:rsidRPr="00A50E1B" w:rsidRDefault="00A50E1B">
      <w:pPr>
        <w:pStyle w:val="ConsPlusNormal"/>
        <w:jc w:val="center"/>
        <w:rPr>
          <w:color w:val="000000" w:themeColor="text1"/>
        </w:rPr>
      </w:pPr>
      <w:r w:rsidRPr="00A50E1B">
        <w:rPr>
          <w:color w:val="000000" w:themeColor="text1"/>
        </w:rPr>
        <w:t>III. Порядок предоставления субсидий (межбюджетных субсидий)</w:t>
      </w:r>
    </w:p>
    <w:p w:rsidR="00A50E1B" w:rsidRPr="00A50E1B" w:rsidRDefault="00A50E1B">
      <w:pPr>
        <w:pStyle w:val="ConsPlusNormal"/>
        <w:jc w:val="center"/>
        <w:rPr>
          <w:color w:val="000000" w:themeColor="text1"/>
        </w:rPr>
      </w:pPr>
      <w:r w:rsidRPr="00A50E1B">
        <w:rPr>
          <w:color w:val="000000" w:themeColor="text1"/>
        </w:rPr>
        <w:t>Министерством экономического развития и торговли Республики</w:t>
      </w:r>
    </w:p>
    <w:p w:rsidR="00A50E1B" w:rsidRPr="00A50E1B" w:rsidRDefault="00A50E1B">
      <w:pPr>
        <w:pStyle w:val="ConsPlusNormal"/>
        <w:jc w:val="center"/>
        <w:rPr>
          <w:color w:val="000000" w:themeColor="text1"/>
        </w:rPr>
      </w:pPr>
      <w:r w:rsidRPr="00A50E1B">
        <w:rPr>
          <w:color w:val="000000" w:themeColor="text1"/>
        </w:rPr>
        <w:t>Марий Эл на реализацию мероприятий подпрограммы</w:t>
      </w:r>
    </w:p>
    <w:p w:rsidR="00A50E1B" w:rsidRPr="00A50E1B" w:rsidRDefault="00A50E1B">
      <w:pPr>
        <w:pStyle w:val="ConsPlusNormal"/>
        <w:jc w:val="both"/>
        <w:rPr>
          <w:color w:val="000000" w:themeColor="text1"/>
        </w:rPr>
      </w:pPr>
    </w:p>
    <w:p w:rsidR="00A50E1B" w:rsidRPr="00A50E1B" w:rsidRDefault="00A50E1B">
      <w:pPr>
        <w:pStyle w:val="ConsPlusNormal"/>
        <w:ind w:firstLine="540"/>
        <w:jc w:val="both"/>
        <w:rPr>
          <w:color w:val="000000" w:themeColor="text1"/>
        </w:rPr>
      </w:pPr>
      <w:r w:rsidRPr="00A50E1B">
        <w:rPr>
          <w:color w:val="000000" w:themeColor="text1"/>
        </w:rPr>
        <w:t xml:space="preserve">8. Министерство осуществляет прием выполненных мероприятий </w:t>
      </w:r>
      <w:hyperlink r:id="rId32" w:history="1">
        <w:r w:rsidRPr="00A50E1B">
          <w:rPr>
            <w:color w:val="000000" w:themeColor="text1"/>
          </w:rPr>
          <w:t>подпрограммы</w:t>
        </w:r>
      </w:hyperlink>
      <w:r w:rsidRPr="00A50E1B">
        <w:rPr>
          <w:color w:val="000000" w:themeColor="text1"/>
        </w:rPr>
        <w:t xml:space="preserve"> в соответствии с условиями договоров. Прием выполнения мероприятий подпрограммы завершается подписанием Министерством и исполнителем </w:t>
      </w:r>
      <w:proofErr w:type="gramStart"/>
      <w:r w:rsidRPr="00A50E1B">
        <w:rPr>
          <w:color w:val="000000" w:themeColor="text1"/>
        </w:rPr>
        <w:t>мероприятия подпрограммы акта приемки выполнения мероприятий подпрограммы</w:t>
      </w:r>
      <w:proofErr w:type="gramEnd"/>
      <w:r w:rsidRPr="00A50E1B">
        <w:rPr>
          <w:color w:val="000000" w:themeColor="text1"/>
        </w:rPr>
        <w:t>.</w:t>
      </w:r>
    </w:p>
    <w:p w:rsidR="00A50E1B" w:rsidRPr="00A50E1B" w:rsidRDefault="00A50E1B">
      <w:pPr>
        <w:pStyle w:val="ConsPlusNormal"/>
        <w:ind w:firstLine="540"/>
        <w:jc w:val="both"/>
        <w:rPr>
          <w:color w:val="000000" w:themeColor="text1"/>
        </w:rPr>
      </w:pPr>
      <w:r w:rsidRPr="00A50E1B">
        <w:rPr>
          <w:color w:val="000000" w:themeColor="text1"/>
        </w:rPr>
        <w:t xml:space="preserve">9. Договор, заключенный с исполнителями мероприятий подпрограммы, и подписанный сторонами акт приемки выполненного мероприятия </w:t>
      </w:r>
      <w:hyperlink r:id="rId33" w:history="1">
        <w:r w:rsidRPr="00A50E1B">
          <w:rPr>
            <w:color w:val="000000" w:themeColor="text1"/>
          </w:rPr>
          <w:t>подпрограммы</w:t>
        </w:r>
      </w:hyperlink>
      <w:r w:rsidRPr="00A50E1B">
        <w:rPr>
          <w:color w:val="000000" w:themeColor="text1"/>
        </w:rPr>
        <w:t xml:space="preserve"> являются основанием для предоставления субсидии (межбюджетной субсидии), части субсидии (межбюджетной субсидии).</w:t>
      </w:r>
    </w:p>
    <w:p w:rsidR="00A50E1B" w:rsidRPr="00A50E1B" w:rsidRDefault="00A50E1B">
      <w:pPr>
        <w:pStyle w:val="ConsPlusNormal"/>
        <w:ind w:firstLine="540"/>
        <w:jc w:val="both"/>
        <w:rPr>
          <w:color w:val="000000" w:themeColor="text1"/>
        </w:rPr>
      </w:pPr>
      <w:r w:rsidRPr="00A50E1B">
        <w:rPr>
          <w:color w:val="000000" w:themeColor="text1"/>
        </w:rPr>
        <w:t xml:space="preserve">10. Предоставление межбюджетной субсидии из средств республиканского бюджета Республики Марий Эл и (или) средств, поступивших в республиканский бюджет Республики Марий Эл из федерального бюджета, по мероприятию подпрограммы, указанному в позиции 2.1 раздела 2 </w:t>
      </w:r>
      <w:hyperlink r:id="rId34" w:history="1">
        <w:r w:rsidRPr="00A50E1B">
          <w:rPr>
            <w:color w:val="000000" w:themeColor="text1"/>
          </w:rPr>
          <w:t>подпрограммы</w:t>
        </w:r>
      </w:hyperlink>
      <w:r w:rsidRPr="00A50E1B">
        <w:rPr>
          <w:color w:val="000000" w:themeColor="text1"/>
        </w:rPr>
        <w:t>, осуществляется по факту выполнения мероприятия подпрограммы.</w:t>
      </w:r>
    </w:p>
    <w:p w:rsidR="00A50E1B" w:rsidRPr="00A50E1B" w:rsidRDefault="00A50E1B">
      <w:pPr>
        <w:pStyle w:val="ConsPlusNormal"/>
        <w:ind w:firstLine="540"/>
        <w:jc w:val="both"/>
        <w:rPr>
          <w:color w:val="000000" w:themeColor="text1"/>
        </w:rPr>
      </w:pPr>
      <w:r w:rsidRPr="00A50E1B">
        <w:rPr>
          <w:color w:val="000000" w:themeColor="text1"/>
        </w:rPr>
        <w:t xml:space="preserve">Основанием для перечисления межбюджетной субсидии является договор и акт приемки выполненного мероприятия подпрограммы, который подписывается по результатам </w:t>
      </w:r>
      <w:proofErr w:type="gramStart"/>
      <w:r w:rsidRPr="00A50E1B">
        <w:rPr>
          <w:color w:val="000000" w:themeColor="text1"/>
        </w:rPr>
        <w:t>рассмотрения отчета исполнителя мероприятия подпрограммы</w:t>
      </w:r>
      <w:proofErr w:type="gramEnd"/>
      <w:r w:rsidRPr="00A50E1B">
        <w:rPr>
          <w:color w:val="000000" w:themeColor="text1"/>
        </w:rPr>
        <w:t xml:space="preserve"> о расходовании средств бюджета муниципального образования, отчета о достижении значений целевых показателей эффективности использования бюджетных средств на </w:t>
      </w:r>
      <w:proofErr w:type="spellStart"/>
      <w:r w:rsidRPr="00A50E1B">
        <w:rPr>
          <w:color w:val="000000" w:themeColor="text1"/>
        </w:rPr>
        <w:t>софинансирование</w:t>
      </w:r>
      <w:proofErr w:type="spellEnd"/>
      <w:r w:rsidRPr="00A50E1B">
        <w:rPr>
          <w:color w:val="000000" w:themeColor="text1"/>
        </w:rPr>
        <w:t xml:space="preserve"> мероприятий и пояснительной записки об использовании средств бюджета муниципального образования.</w:t>
      </w:r>
    </w:p>
    <w:p w:rsidR="00A50E1B" w:rsidRPr="00A50E1B" w:rsidRDefault="00A50E1B">
      <w:pPr>
        <w:pStyle w:val="ConsPlusNormal"/>
        <w:ind w:firstLine="540"/>
        <w:jc w:val="both"/>
        <w:rPr>
          <w:color w:val="000000" w:themeColor="text1"/>
        </w:rPr>
      </w:pPr>
      <w:r w:rsidRPr="00A50E1B">
        <w:rPr>
          <w:color w:val="000000" w:themeColor="text1"/>
        </w:rPr>
        <w:t xml:space="preserve">11. Предоставление субсидий из средств республиканского бюджета Республики Марий Эл и средств, поступивших в республиканский бюджет Республики Марий Эл из федерального бюджета, по мероприятиям, указанным в позициях 2.2, 2.6, 2.10 и 2.11 раздела 2 </w:t>
      </w:r>
      <w:hyperlink r:id="rId35" w:history="1">
        <w:r w:rsidRPr="00A50E1B">
          <w:rPr>
            <w:color w:val="000000" w:themeColor="text1"/>
          </w:rPr>
          <w:t>подпрограммы</w:t>
        </w:r>
      </w:hyperlink>
      <w:r w:rsidRPr="00A50E1B">
        <w:rPr>
          <w:color w:val="000000" w:themeColor="text1"/>
        </w:rPr>
        <w:t>, осуществляется по факту выполнения мероприятий подпрограммы.</w:t>
      </w:r>
    </w:p>
    <w:p w:rsidR="00A50E1B" w:rsidRPr="00A50E1B" w:rsidRDefault="00A50E1B">
      <w:pPr>
        <w:pStyle w:val="ConsPlusNormal"/>
        <w:jc w:val="both"/>
        <w:rPr>
          <w:color w:val="000000" w:themeColor="text1"/>
        </w:rPr>
      </w:pPr>
      <w:r w:rsidRPr="00A50E1B">
        <w:rPr>
          <w:color w:val="000000" w:themeColor="text1"/>
        </w:rPr>
        <w:t xml:space="preserve">(в ред. </w:t>
      </w:r>
      <w:hyperlink r:id="rId36" w:history="1">
        <w:r w:rsidRPr="00A50E1B">
          <w:rPr>
            <w:color w:val="000000" w:themeColor="text1"/>
          </w:rPr>
          <w:t>постановления</w:t>
        </w:r>
      </w:hyperlink>
      <w:r w:rsidRPr="00A50E1B">
        <w:rPr>
          <w:color w:val="000000" w:themeColor="text1"/>
        </w:rPr>
        <w:t xml:space="preserve"> Правительства Республики Марий Эл от 29.04.2015 </w:t>
      </w:r>
      <w:r>
        <w:rPr>
          <w:color w:val="000000" w:themeColor="text1"/>
        </w:rPr>
        <w:t>№</w:t>
      </w:r>
      <w:r w:rsidRPr="00A50E1B">
        <w:rPr>
          <w:color w:val="000000" w:themeColor="text1"/>
        </w:rPr>
        <w:t xml:space="preserve"> 247)</w:t>
      </w:r>
    </w:p>
    <w:p w:rsidR="00A50E1B" w:rsidRPr="00A50E1B" w:rsidRDefault="00A50E1B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A50E1B">
        <w:rPr>
          <w:color w:val="000000" w:themeColor="text1"/>
        </w:rPr>
        <w:t xml:space="preserve">Основанием для перечисления исполнителю мероприятия </w:t>
      </w:r>
      <w:hyperlink r:id="rId37" w:history="1">
        <w:r w:rsidRPr="00A50E1B">
          <w:rPr>
            <w:color w:val="000000" w:themeColor="text1"/>
          </w:rPr>
          <w:t>подпрограммы</w:t>
        </w:r>
      </w:hyperlink>
      <w:r w:rsidRPr="00A50E1B">
        <w:rPr>
          <w:color w:val="000000" w:themeColor="text1"/>
        </w:rPr>
        <w:t xml:space="preserve"> субсидии </w:t>
      </w:r>
      <w:r w:rsidRPr="00A50E1B">
        <w:rPr>
          <w:color w:val="000000" w:themeColor="text1"/>
        </w:rPr>
        <w:lastRenderedPageBreak/>
        <w:t>является договор и акт приемки выполненного мероприятия подпрограммы, который подписывается по результатам рассмотрения отчета исполнителя мероприятия подпрограммы о выполненном мероприятии подпрограммы, сметы расходов на его реализацию, платежных поручений о фактической оплате статей затрат и (или) расходных кассовых ордеров, а также копий договоров об оказании услуг и актов приемки оказанных услуг - в случае привлечения</w:t>
      </w:r>
      <w:proofErr w:type="gramEnd"/>
      <w:r w:rsidRPr="00A50E1B">
        <w:rPr>
          <w:color w:val="000000" w:themeColor="text1"/>
        </w:rPr>
        <w:t xml:space="preserve"> к реализации мероприятия других юридических или физических лиц (согласно смете расходов).</w:t>
      </w:r>
    </w:p>
    <w:p w:rsidR="00A50E1B" w:rsidRPr="00A50E1B" w:rsidRDefault="00A50E1B">
      <w:pPr>
        <w:pStyle w:val="ConsPlusNormal"/>
        <w:ind w:firstLine="540"/>
        <w:jc w:val="both"/>
        <w:rPr>
          <w:color w:val="000000" w:themeColor="text1"/>
        </w:rPr>
      </w:pPr>
      <w:r w:rsidRPr="00A50E1B">
        <w:rPr>
          <w:color w:val="000000" w:themeColor="text1"/>
        </w:rPr>
        <w:t xml:space="preserve">12. Предоставление субсидии из средств республиканского бюджета Республики Марий Эл и средств, поступивших в республиканский бюджет Республики Марий Эл из федерального бюджета, по мероприятиям, указанным в позициях 2.3 и 2.4 раздела 2 </w:t>
      </w:r>
      <w:hyperlink r:id="rId38" w:history="1">
        <w:r w:rsidRPr="00A50E1B">
          <w:rPr>
            <w:color w:val="000000" w:themeColor="text1"/>
          </w:rPr>
          <w:t>подпрограммы</w:t>
        </w:r>
      </w:hyperlink>
      <w:r w:rsidRPr="00A50E1B">
        <w:rPr>
          <w:color w:val="000000" w:themeColor="text1"/>
        </w:rPr>
        <w:t>, осуществляется по факту выполнения мероприятия подпрограммы.</w:t>
      </w:r>
    </w:p>
    <w:p w:rsidR="00A50E1B" w:rsidRPr="00A50E1B" w:rsidRDefault="00A50E1B">
      <w:pPr>
        <w:pStyle w:val="ConsPlusNormal"/>
        <w:ind w:firstLine="540"/>
        <w:jc w:val="both"/>
        <w:rPr>
          <w:color w:val="000000" w:themeColor="text1"/>
        </w:rPr>
      </w:pPr>
      <w:r w:rsidRPr="00A50E1B">
        <w:rPr>
          <w:color w:val="000000" w:themeColor="text1"/>
        </w:rPr>
        <w:t>Основанием для перечисления исполнителю мероприятия подпрограммы субсидии является договор и акт приемки выполненного мероприятия подпрограммы по результатам рассмотрения отчета о выполненном мероприятии подпрограммы.</w:t>
      </w:r>
    </w:p>
    <w:p w:rsidR="00A50E1B" w:rsidRPr="00A50E1B" w:rsidRDefault="00A50E1B">
      <w:pPr>
        <w:pStyle w:val="ConsPlusNormal"/>
        <w:ind w:firstLine="540"/>
        <w:jc w:val="both"/>
        <w:rPr>
          <w:color w:val="000000" w:themeColor="text1"/>
        </w:rPr>
      </w:pPr>
      <w:r w:rsidRPr="00A50E1B">
        <w:rPr>
          <w:color w:val="000000" w:themeColor="text1"/>
        </w:rPr>
        <w:t xml:space="preserve">13. Предоставление субсидии из средств республиканского бюджета Республики Марий Эл и (или) средств, поступивших в республиканский бюджет Республики Марий Эл из федерального бюджета, по мероприятию, указанному в позиции 2.5 раздела 2 </w:t>
      </w:r>
      <w:hyperlink r:id="rId39" w:history="1">
        <w:r w:rsidRPr="00A50E1B">
          <w:rPr>
            <w:color w:val="000000" w:themeColor="text1"/>
          </w:rPr>
          <w:t>подпрограммы</w:t>
        </w:r>
      </w:hyperlink>
      <w:r w:rsidRPr="00A50E1B">
        <w:rPr>
          <w:color w:val="000000" w:themeColor="text1"/>
        </w:rPr>
        <w:t>, осуществляется по факту выполнения мероприятия подпрограммы.</w:t>
      </w:r>
    </w:p>
    <w:p w:rsidR="00A50E1B" w:rsidRPr="00A50E1B" w:rsidRDefault="00A50E1B">
      <w:pPr>
        <w:pStyle w:val="ConsPlusNormal"/>
        <w:ind w:firstLine="540"/>
        <w:jc w:val="both"/>
        <w:rPr>
          <w:color w:val="000000" w:themeColor="text1"/>
        </w:rPr>
      </w:pPr>
      <w:r w:rsidRPr="00A50E1B">
        <w:rPr>
          <w:color w:val="000000" w:themeColor="text1"/>
        </w:rPr>
        <w:t>Основанием для перечисления исполнителю мероприятия подпрограммы субсидии является договор. После выполнения мероприятия подпрограммы сторонами подписывается акт приемки выполненного мероприятия подпрограммы по результатам рассмотрения заверенных банком платежных поручений и выписок с расчетного счета, а также копий документов, подтверждающих права участника отбора на результаты интеллектуальной деятельности.</w:t>
      </w:r>
    </w:p>
    <w:p w:rsidR="00A50E1B" w:rsidRPr="00A50E1B" w:rsidRDefault="00A50E1B">
      <w:pPr>
        <w:pStyle w:val="ConsPlusNormal"/>
        <w:ind w:firstLine="540"/>
        <w:jc w:val="both"/>
        <w:rPr>
          <w:color w:val="000000" w:themeColor="text1"/>
        </w:rPr>
      </w:pPr>
      <w:r w:rsidRPr="00A50E1B">
        <w:rPr>
          <w:color w:val="000000" w:themeColor="text1"/>
        </w:rPr>
        <w:t xml:space="preserve">14. Предоставление субсидии из средств республиканского бюджета Республики Марий Эл и (или) средств, поступивших в республиканский бюджет Республики Марий Эл из федерального бюджета, по мероприятию, указанному в позиции 2.7 раздела 2 </w:t>
      </w:r>
      <w:hyperlink r:id="rId40" w:history="1">
        <w:r w:rsidRPr="00A50E1B">
          <w:rPr>
            <w:color w:val="000000" w:themeColor="text1"/>
          </w:rPr>
          <w:t>подпрограммы</w:t>
        </w:r>
      </w:hyperlink>
      <w:r w:rsidRPr="00A50E1B">
        <w:rPr>
          <w:color w:val="000000" w:themeColor="text1"/>
        </w:rPr>
        <w:t>, осуществляется по факту выполнения мероприятия подпрограммы.</w:t>
      </w:r>
    </w:p>
    <w:p w:rsidR="00A50E1B" w:rsidRPr="00A50E1B" w:rsidRDefault="00A50E1B">
      <w:pPr>
        <w:pStyle w:val="ConsPlusNormal"/>
        <w:ind w:firstLine="540"/>
        <w:jc w:val="both"/>
        <w:rPr>
          <w:color w:val="000000" w:themeColor="text1"/>
        </w:rPr>
      </w:pPr>
      <w:r w:rsidRPr="00A50E1B">
        <w:rPr>
          <w:color w:val="000000" w:themeColor="text1"/>
        </w:rPr>
        <w:t xml:space="preserve">Основанием для перечисления исполнителю мероприятия подпрограммы субсидии является договор. После выполнения мероприятия </w:t>
      </w:r>
      <w:hyperlink r:id="rId41" w:history="1">
        <w:r w:rsidRPr="00A50E1B">
          <w:rPr>
            <w:color w:val="000000" w:themeColor="text1"/>
          </w:rPr>
          <w:t>подпрограммы</w:t>
        </w:r>
      </w:hyperlink>
      <w:r w:rsidRPr="00A50E1B">
        <w:rPr>
          <w:color w:val="000000" w:themeColor="text1"/>
        </w:rPr>
        <w:t xml:space="preserve"> сторонами подписывается акт приемки выполненного мероприятия подпрограммы по результатам рассмотрения копий договоров лизинга оборудования, заверенных банком платежных поручений и выписок с расчетного счета, копий актов приемки-передачи предметов лизинга.</w:t>
      </w:r>
    </w:p>
    <w:p w:rsidR="00A50E1B" w:rsidRPr="00A50E1B" w:rsidRDefault="00A50E1B">
      <w:pPr>
        <w:pStyle w:val="ConsPlusNormal"/>
        <w:ind w:firstLine="540"/>
        <w:jc w:val="both"/>
        <w:rPr>
          <w:color w:val="000000" w:themeColor="text1"/>
        </w:rPr>
      </w:pPr>
      <w:r w:rsidRPr="00A50E1B">
        <w:rPr>
          <w:color w:val="000000" w:themeColor="text1"/>
        </w:rPr>
        <w:t xml:space="preserve">15. Предоставление субсидии из средств республиканского бюджета Республики Марий Эл и (или) средств, поступивших в республиканский бюджет Республики Марий Эл из федерального бюджета, по мероприятию, указанному в позиции 2.8 раздела 2 </w:t>
      </w:r>
      <w:hyperlink r:id="rId42" w:history="1">
        <w:r w:rsidRPr="00A50E1B">
          <w:rPr>
            <w:color w:val="000000" w:themeColor="text1"/>
          </w:rPr>
          <w:t>подпрограммы</w:t>
        </w:r>
      </w:hyperlink>
      <w:r w:rsidRPr="00A50E1B">
        <w:rPr>
          <w:color w:val="000000" w:themeColor="text1"/>
        </w:rPr>
        <w:t>, осуществляется по факту выполнения мероприятия подпрограммы.</w:t>
      </w:r>
    </w:p>
    <w:p w:rsidR="00A50E1B" w:rsidRPr="00A50E1B" w:rsidRDefault="00A50E1B">
      <w:pPr>
        <w:pStyle w:val="ConsPlusNormal"/>
        <w:ind w:firstLine="540"/>
        <w:jc w:val="both"/>
        <w:rPr>
          <w:color w:val="000000" w:themeColor="text1"/>
        </w:rPr>
      </w:pPr>
      <w:r w:rsidRPr="00A50E1B">
        <w:rPr>
          <w:color w:val="000000" w:themeColor="text1"/>
        </w:rPr>
        <w:t>Основанием для перечисления исполнителю мероприятия подпрограммы субсидии является договор. После выполнения мероприятия подпрограммы сторонами подписывается акт приемки выполненного мероприятия подпрограммы по результатам рассмотрения копий договоров на приобретение в собственность оборудования, заверенных банком платежных поручений и выписок с расчетного счета, копий бухгалтерских документов, подтверждающих постановку на баланс приобретенного оборудования.</w:t>
      </w:r>
    </w:p>
    <w:p w:rsidR="00A50E1B" w:rsidRPr="00A50E1B" w:rsidRDefault="00A50E1B">
      <w:pPr>
        <w:pStyle w:val="ConsPlusNormal"/>
        <w:ind w:firstLine="540"/>
        <w:jc w:val="both"/>
        <w:rPr>
          <w:color w:val="000000" w:themeColor="text1"/>
        </w:rPr>
      </w:pPr>
      <w:r w:rsidRPr="00A50E1B">
        <w:rPr>
          <w:color w:val="000000" w:themeColor="text1"/>
        </w:rPr>
        <w:t xml:space="preserve">16. Предоставление субсидии из средств республиканского бюджета Республики Марий Эл и (или) средств, поступивших в республиканский бюджет Республики Марий Эл из федерального бюджета, по мероприятию, указанному в позиции 2.9 раздела 2 </w:t>
      </w:r>
      <w:hyperlink r:id="rId43" w:history="1">
        <w:r w:rsidRPr="00A50E1B">
          <w:rPr>
            <w:color w:val="000000" w:themeColor="text1"/>
          </w:rPr>
          <w:t>подпрограммы</w:t>
        </w:r>
      </w:hyperlink>
      <w:r w:rsidRPr="00A50E1B">
        <w:rPr>
          <w:color w:val="000000" w:themeColor="text1"/>
        </w:rPr>
        <w:t>, осуществляется по факту выполнения мероприятия подпрограммы.</w:t>
      </w:r>
    </w:p>
    <w:p w:rsidR="00A50E1B" w:rsidRPr="00A50E1B" w:rsidRDefault="00A50E1B">
      <w:pPr>
        <w:pStyle w:val="ConsPlusNormal"/>
        <w:ind w:firstLine="540"/>
        <w:jc w:val="both"/>
        <w:rPr>
          <w:color w:val="000000" w:themeColor="text1"/>
        </w:rPr>
      </w:pPr>
      <w:r w:rsidRPr="00A50E1B">
        <w:rPr>
          <w:color w:val="000000" w:themeColor="text1"/>
        </w:rPr>
        <w:t xml:space="preserve">Основанием для перечисления исполнителю мероприятия </w:t>
      </w:r>
      <w:hyperlink r:id="rId44" w:history="1">
        <w:r w:rsidRPr="00A50E1B">
          <w:rPr>
            <w:color w:val="000000" w:themeColor="text1"/>
          </w:rPr>
          <w:t>подпрограммы</w:t>
        </w:r>
      </w:hyperlink>
      <w:r w:rsidRPr="00A50E1B">
        <w:rPr>
          <w:color w:val="000000" w:themeColor="text1"/>
        </w:rPr>
        <w:t xml:space="preserve"> субсидии является договор. После выполнения мероприятия подпрограммы сторонами подписывается акт приемки выполненного мероприятия подпрограммы по результатам рассмотрения копий договоров на приобретение в собственность оборудования, заверенных банком платежных поручений и выписок с расчетного счета.</w:t>
      </w:r>
    </w:p>
    <w:p w:rsidR="00A50E1B" w:rsidRPr="00A50E1B" w:rsidRDefault="00A50E1B">
      <w:pPr>
        <w:pStyle w:val="ConsPlusNormal"/>
        <w:ind w:firstLine="540"/>
        <w:jc w:val="both"/>
        <w:rPr>
          <w:color w:val="000000" w:themeColor="text1"/>
        </w:rPr>
      </w:pPr>
      <w:r w:rsidRPr="00A50E1B">
        <w:rPr>
          <w:color w:val="000000" w:themeColor="text1"/>
        </w:rPr>
        <w:t xml:space="preserve">17. Предоставление субсидий (межбюджетных субсидий) на реализацию мероприятий </w:t>
      </w:r>
      <w:hyperlink r:id="rId45" w:history="1">
        <w:r w:rsidRPr="00A50E1B">
          <w:rPr>
            <w:color w:val="000000" w:themeColor="text1"/>
          </w:rPr>
          <w:t>подпрограммы</w:t>
        </w:r>
      </w:hyperlink>
      <w:r w:rsidRPr="00A50E1B">
        <w:rPr>
          <w:color w:val="000000" w:themeColor="text1"/>
        </w:rPr>
        <w:t xml:space="preserve"> осуществляется Министерством в соответствии с условиями договоров посредством перечисления в соответствующем финансовом году денежных средств на расчетные счета исполнителей мероприятий подпрограммы согласно указанным в договорах реквизитам.</w:t>
      </w:r>
    </w:p>
    <w:p w:rsidR="00A50E1B" w:rsidRPr="00A50E1B" w:rsidRDefault="00A50E1B">
      <w:pPr>
        <w:pStyle w:val="ConsPlusNormal"/>
        <w:ind w:firstLine="540"/>
        <w:jc w:val="both"/>
        <w:rPr>
          <w:color w:val="000000" w:themeColor="text1"/>
        </w:rPr>
      </w:pPr>
      <w:r w:rsidRPr="00A50E1B">
        <w:rPr>
          <w:color w:val="000000" w:themeColor="text1"/>
        </w:rPr>
        <w:lastRenderedPageBreak/>
        <w:t xml:space="preserve">Исполнители мероприятий </w:t>
      </w:r>
      <w:hyperlink r:id="rId46" w:history="1">
        <w:r w:rsidRPr="00A50E1B">
          <w:rPr>
            <w:color w:val="000000" w:themeColor="text1"/>
          </w:rPr>
          <w:t>подпрограммы</w:t>
        </w:r>
      </w:hyperlink>
      <w:r w:rsidRPr="00A50E1B">
        <w:rPr>
          <w:color w:val="000000" w:themeColor="text1"/>
        </w:rPr>
        <w:t xml:space="preserve"> представляют отчетные показатели деятельности в соответствии с условиями договоров.</w:t>
      </w:r>
    </w:p>
    <w:p w:rsidR="00A50E1B" w:rsidRPr="00A50E1B" w:rsidRDefault="00A50E1B">
      <w:pPr>
        <w:pStyle w:val="ConsPlusNormal"/>
        <w:jc w:val="both"/>
        <w:rPr>
          <w:color w:val="000000" w:themeColor="text1"/>
        </w:rPr>
      </w:pPr>
    </w:p>
    <w:p w:rsidR="00A50E1B" w:rsidRPr="00A50E1B" w:rsidRDefault="00A50E1B">
      <w:pPr>
        <w:pStyle w:val="ConsPlusNormal"/>
        <w:jc w:val="center"/>
        <w:rPr>
          <w:color w:val="000000" w:themeColor="text1"/>
        </w:rPr>
      </w:pPr>
      <w:r w:rsidRPr="00A50E1B">
        <w:rPr>
          <w:color w:val="000000" w:themeColor="text1"/>
        </w:rPr>
        <w:t xml:space="preserve">IV. </w:t>
      </w:r>
      <w:proofErr w:type="gramStart"/>
      <w:r w:rsidRPr="00A50E1B">
        <w:rPr>
          <w:color w:val="000000" w:themeColor="text1"/>
        </w:rPr>
        <w:t>Контроль за</w:t>
      </w:r>
      <w:proofErr w:type="gramEnd"/>
      <w:r w:rsidRPr="00A50E1B">
        <w:rPr>
          <w:color w:val="000000" w:themeColor="text1"/>
        </w:rPr>
        <w:t xml:space="preserve"> соблюдением условий, установленных</w:t>
      </w:r>
    </w:p>
    <w:p w:rsidR="00A50E1B" w:rsidRPr="00A50E1B" w:rsidRDefault="00A50E1B">
      <w:pPr>
        <w:pStyle w:val="ConsPlusNormal"/>
        <w:jc w:val="center"/>
        <w:rPr>
          <w:color w:val="000000" w:themeColor="text1"/>
        </w:rPr>
      </w:pPr>
      <w:r w:rsidRPr="00A50E1B">
        <w:rPr>
          <w:color w:val="000000" w:themeColor="text1"/>
        </w:rPr>
        <w:t>при предоставлении средств</w:t>
      </w:r>
    </w:p>
    <w:p w:rsidR="00A50E1B" w:rsidRPr="00A50E1B" w:rsidRDefault="00A50E1B">
      <w:pPr>
        <w:pStyle w:val="ConsPlusNormal"/>
        <w:jc w:val="both"/>
        <w:rPr>
          <w:color w:val="000000" w:themeColor="text1"/>
        </w:rPr>
      </w:pPr>
    </w:p>
    <w:p w:rsidR="00A50E1B" w:rsidRPr="00A50E1B" w:rsidRDefault="00A50E1B">
      <w:pPr>
        <w:pStyle w:val="ConsPlusNormal"/>
        <w:ind w:firstLine="540"/>
        <w:jc w:val="both"/>
        <w:rPr>
          <w:color w:val="000000" w:themeColor="text1"/>
        </w:rPr>
      </w:pPr>
      <w:r w:rsidRPr="00A50E1B">
        <w:rPr>
          <w:color w:val="000000" w:themeColor="text1"/>
        </w:rPr>
        <w:t xml:space="preserve">18. </w:t>
      </w:r>
      <w:proofErr w:type="gramStart"/>
      <w:r w:rsidRPr="00A50E1B">
        <w:rPr>
          <w:color w:val="000000" w:themeColor="text1"/>
        </w:rPr>
        <w:t>Контроль за</w:t>
      </w:r>
      <w:proofErr w:type="gramEnd"/>
      <w:r w:rsidRPr="00A50E1B">
        <w:rPr>
          <w:color w:val="000000" w:themeColor="text1"/>
        </w:rPr>
        <w:t xml:space="preserve"> соблюдением условий, установленных при предоставлении средств республиканского бюджета Республики Марий Эл и средств, поступивших в республиканский бюджет Республики Марий Эл из федерального бюджета, осуществляет Министерство.</w:t>
      </w:r>
    </w:p>
    <w:p w:rsidR="00A50E1B" w:rsidRPr="00A50E1B" w:rsidRDefault="00A50E1B">
      <w:pPr>
        <w:pStyle w:val="ConsPlusNormal"/>
        <w:ind w:firstLine="540"/>
        <w:jc w:val="both"/>
        <w:rPr>
          <w:color w:val="000000" w:themeColor="text1"/>
        </w:rPr>
      </w:pPr>
      <w:r w:rsidRPr="00A50E1B">
        <w:rPr>
          <w:color w:val="000000" w:themeColor="text1"/>
        </w:rPr>
        <w:t xml:space="preserve">19. </w:t>
      </w:r>
      <w:proofErr w:type="gramStart"/>
      <w:r w:rsidRPr="00A50E1B">
        <w:rPr>
          <w:color w:val="000000" w:themeColor="text1"/>
        </w:rPr>
        <w:t>Министерство ежемесячно, не позднее 15 числа месяца, следующего за отчетным, представляет в Министерство финансов Республики Марий Эл отчет об использовании средств республиканского бюджета Республики Марий Эл и средств, поступивших в республиканский бюджет Республики Марий Эл из федерального бюджета, по установленной форме.</w:t>
      </w:r>
      <w:proofErr w:type="gramEnd"/>
    </w:p>
    <w:p w:rsidR="00A50E1B" w:rsidRPr="00A50E1B" w:rsidRDefault="00A50E1B">
      <w:pPr>
        <w:pStyle w:val="ConsPlusNormal"/>
        <w:ind w:firstLine="540"/>
        <w:jc w:val="both"/>
        <w:rPr>
          <w:color w:val="000000" w:themeColor="text1"/>
        </w:rPr>
      </w:pPr>
      <w:bookmarkStart w:id="1" w:name="P818"/>
      <w:bookmarkEnd w:id="1"/>
      <w:r w:rsidRPr="00A50E1B">
        <w:rPr>
          <w:color w:val="000000" w:themeColor="text1"/>
        </w:rPr>
        <w:t xml:space="preserve">20. В случае нарушения исполнителем мероприятия </w:t>
      </w:r>
      <w:hyperlink r:id="rId47" w:history="1">
        <w:r w:rsidRPr="00A50E1B">
          <w:rPr>
            <w:color w:val="000000" w:themeColor="text1"/>
          </w:rPr>
          <w:t>подпрограммы</w:t>
        </w:r>
      </w:hyperlink>
      <w:r w:rsidRPr="00A50E1B">
        <w:rPr>
          <w:color w:val="000000" w:themeColor="text1"/>
        </w:rPr>
        <w:t xml:space="preserve"> условий договоров о предоставлении субсидий (межбюджетных субсидий) на реализацию мероприятий подпрограммы Министерство направляет исполнителю мероприятия подпрограммы в течение 10 рабочих дней со дня выявления указанного нарушения уведомление о возврате субсидии (межбюджетной субсидии) в республиканский бюджет Республики Марий Эл.</w:t>
      </w:r>
    </w:p>
    <w:p w:rsidR="00A50E1B" w:rsidRPr="00A50E1B" w:rsidRDefault="00A50E1B">
      <w:pPr>
        <w:pStyle w:val="ConsPlusNormal"/>
        <w:ind w:firstLine="540"/>
        <w:jc w:val="both"/>
        <w:rPr>
          <w:color w:val="000000" w:themeColor="text1"/>
        </w:rPr>
      </w:pPr>
      <w:r w:rsidRPr="00A50E1B">
        <w:rPr>
          <w:color w:val="000000" w:themeColor="text1"/>
        </w:rPr>
        <w:t>Добровольный возврат субсидии (межбюджетной субсидии) в республиканский бюджет Республики Марий Эл осуществляется путем безналичного перечисления денежных средств на лицевой счет Министерства не позднее 10 рабочих дней со дня получения уведомления о возврате субсидии (межбюджетной субсидии). Платежное поручение на бумажном носителе в течение 5 рабочих дней со дня получения отметки банка о его принятии представляется в Министерство.</w:t>
      </w:r>
    </w:p>
    <w:p w:rsidR="00A50E1B" w:rsidRPr="00A50E1B" w:rsidRDefault="00A50E1B">
      <w:pPr>
        <w:pStyle w:val="ConsPlusNormal"/>
        <w:ind w:firstLine="540"/>
        <w:jc w:val="both"/>
        <w:rPr>
          <w:color w:val="000000" w:themeColor="text1"/>
        </w:rPr>
      </w:pPr>
      <w:r w:rsidRPr="00A50E1B">
        <w:rPr>
          <w:color w:val="000000" w:themeColor="text1"/>
        </w:rPr>
        <w:t>В случае нарушения срока, установленного для добровольного возврата предоставленной субсидии (межбюджетной субсидии), выделенные средства взыскиваются в доход республиканского бюджета Республики Марий Эл Министерством в судебном порядке.</w:t>
      </w:r>
      <w:bookmarkStart w:id="2" w:name="_GoBack"/>
      <w:bookmarkEnd w:id="2"/>
    </w:p>
    <w:sectPr w:rsidR="00A50E1B" w:rsidRPr="00A50E1B" w:rsidSect="00091EFE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E1B"/>
    <w:rsid w:val="00A50E1B"/>
    <w:rsid w:val="00C4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0E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50E1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50E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50E1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50E1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50E1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50E1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0E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50E1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50E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50E1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50E1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50E1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50E1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EB1CCE0B495F0314F3B9ABB42E478747F39D4EB6F5958F8D6956632C5QByAL" TargetMode="External"/><Relationship Id="rId18" Type="http://schemas.openxmlformats.org/officeDocument/2006/relationships/hyperlink" Target="consultantplus://offline/ref=3EB1CCE0B495F0314F3B84B654882479783A88E16B505AA78ACA3D6F92B3662D2E1C173F55AF9F47FCDD19Q1yDL" TargetMode="External"/><Relationship Id="rId26" Type="http://schemas.openxmlformats.org/officeDocument/2006/relationships/hyperlink" Target="consultantplus://offline/ref=3EB1CCE0B495F0314F3B84B654882479783A88E16B505AA78ACA3D6F92B3662D2E1C173F55AF9F47FCDD19Q1yDL" TargetMode="External"/><Relationship Id="rId39" Type="http://schemas.openxmlformats.org/officeDocument/2006/relationships/hyperlink" Target="consultantplus://offline/ref=3EB1CCE0B495F0314F3B84B654882479783A88E16B505AA78ACA3D6F92B3662D2E1C173F55AF9F47FCDD19Q1yD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EB1CCE0B495F0314F3B84B654882479783A88E16C5554AC82CA3D6F92B3662D2E1C173F55AF9F47FBD51DQ1yBL" TargetMode="External"/><Relationship Id="rId34" Type="http://schemas.openxmlformats.org/officeDocument/2006/relationships/hyperlink" Target="consultantplus://offline/ref=3EB1CCE0B495F0314F3B84B654882479783A88E16B505AA78ACA3D6F92B3662D2E1C173F55AF9F47FCDD19Q1yDL" TargetMode="External"/><Relationship Id="rId42" Type="http://schemas.openxmlformats.org/officeDocument/2006/relationships/hyperlink" Target="consultantplus://offline/ref=3EB1CCE0B495F0314F3B84B654882479783A88E16B505AA78ACA3D6F92B3662D2E1C173F55AF9F47FCDD19Q1yDL" TargetMode="External"/><Relationship Id="rId47" Type="http://schemas.openxmlformats.org/officeDocument/2006/relationships/hyperlink" Target="consultantplus://offline/ref=3EB1CCE0B495F0314F3B84B654882479783A88E16B505AA78ACA3D6F92B3662D2E1C173F55AF9F47FCDD19Q1yDL" TargetMode="External"/><Relationship Id="rId7" Type="http://schemas.openxmlformats.org/officeDocument/2006/relationships/hyperlink" Target="consultantplus://offline/ref=3EB1CCE0B495F0314F3B84B654882479783A88E16B5352AE89CA3D6F92B3662D2E1C173F55AF9F47FBD51EQ1yFL" TargetMode="External"/><Relationship Id="rId12" Type="http://schemas.openxmlformats.org/officeDocument/2006/relationships/hyperlink" Target="consultantplus://offline/ref=3EB1CCE0B495F0314F3B84B654882479783A88E16B5052AC8ECA3D6F92B3662D2E1C173F55AF9F47FBD518Q1yDL" TargetMode="External"/><Relationship Id="rId17" Type="http://schemas.openxmlformats.org/officeDocument/2006/relationships/hyperlink" Target="consultantplus://offline/ref=3EB1CCE0B495F0314F3B9ABB42E478747F39D7EB665358F8D6956632C5BA6C7A69534E7D11A29F42QFyBL" TargetMode="External"/><Relationship Id="rId25" Type="http://schemas.openxmlformats.org/officeDocument/2006/relationships/hyperlink" Target="consultantplus://offline/ref=3EB1CCE0B495F0314F3B84B654882479783A88E16C5554AC82CA3D6F92B3662D2E1C173F55AF9F47FBD51DQ1yFL" TargetMode="External"/><Relationship Id="rId33" Type="http://schemas.openxmlformats.org/officeDocument/2006/relationships/hyperlink" Target="consultantplus://offline/ref=3EB1CCE0B495F0314F3B84B654882479783A88E16B505AA78ACA3D6F92B3662D2E1C173F55AF9F47FCDD19Q1yDL" TargetMode="External"/><Relationship Id="rId38" Type="http://schemas.openxmlformats.org/officeDocument/2006/relationships/hyperlink" Target="consultantplus://offline/ref=3EB1CCE0B495F0314F3B84B654882479783A88E16B505AA78ACA3D6F92B3662D2E1C173F55AF9F47FCDD19Q1yDL" TargetMode="External"/><Relationship Id="rId46" Type="http://schemas.openxmlformats.org/officeDocument/2006/relationships/hyperlink" Target="consultantplus://offline/ref=3EB1CCE0B495F0314F3B84B654882479783A88E16B505AA78ACA3D6F92B3662D2E1C173F55AF9F47FCDD19Q1yD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EB1CCE0B495F0314F3B9ABB42E478747F39D7EB665358F8D6956632C5BA6C7A69534E7D11A29E46QFy2L" TargetMode="External"/><Relationship Id="rId20" Type="http://schemas.openxmlformats.org/officeDocument/2006/relationships/hyperlink" Target="consultantplus://offline/ref=3EB1CCE0B495F0314F3B84B654882479783A88E16B5052AC8ECA3D6F92B3662D2E1C173F55AF9F47FBD518Q1y2L" TargetMode="External"/><Relationship Id="rId29" Type="http://schemas.openxmlformats.org/officeDocument/2006/relationships/hyperlink" Target="consultantplus://offline/ref=3EB1CCE0B495F0314F3B84B654882479783A88E16C5554AC82CA3D6F92B3662D2E1C173F55AF9F47FBD51DQ1yDL" TargetMode="External"/><Relationship Id="rId41" Type="http://schemas.openxmlformats.org/officeDocument/2006/relationships/hyperlink" Target="consultantplus://offline/ref=3EB1CCE0B495F0314F3B84B654882479783A88E16B505AA78ACA3D6F92B3662D2E1C173F55AF9F47FCDD19Q1yD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EB1CCE0B495F0314F3B84B654882479783A88E16B5052AC8ECA3D6F92B3662D2E1C173F55AF9F47FBD51EQ1yFL" TargetMode="External"/><Relationship Id="rId11" Type="http://schemas.openxmlformats.org/officeDocument/2006/relationships/hyperlink" Target="consultantplus://offline/ref=3EB1CCE0B495F0314F3B84B654882479783A88E16C5554AC82CA3D6F92B3662D2E1C173F55AF9F47FBD51DQ1yAL" TargetMode="External"/><Relationship Id="rId24" Type="http://schemas.openxmlformats.org/officeDocument/2006/relationships/hyperlink" Target="consultantplus://offline/ref=3EB1CCE0B495F0314F3B84B654882479783A88E16B5052AC8ECA3D6F92B3662D2E1C173F55AF9F47FBD518Q1y3L" TargetMode="External"/><Relationship Id="rId32" Type="http://schemas.openxmlformats.org/officeDocument/2006/relationships/hyperlink" Target="consultantplus://offline/ref=3EB1CCE0B495F0314F3B84B654882479783A88E16B505AA78ACA3D6F92B3662D2E1C173F55AF9F47FCDD19Q1yDL" TargetMode="External"/><Relationship Id="rId37" Type="http://schemas.openxmlformats.org/officeDocument/2006/relationships/hyperlink" Target="consultantplus://offline/ref=3EB1CCE0B495F0314F3B84B654882479783A88E16B505AA78ACA3D6F92B3662D2E1C173F55AF9F47FCDD19Q1yDL" TargetMode="External"/><Relationship Id="rId40" Type="http://schemas.openxmlformats.org/officeDocument/2006/relationships/hyperlink" Target="consultantplus://offline/ref=3EB1CCE0B495F0314F3B84B654882479783A88E16B505AA78ACA3D6F92B3662D2E1C173F55AF9F47FCDD19Q1yDL" TargetMode="External"/><Relationship Id="rId45" Type="http://schemas.openxmlformats.org/officeDocument/2006/relationships/hyperlink" Target="consultantplus://offline/ref=3EB1CCE0B495F0314F3B84B654882479783A88E16B505AA78ACA3D6F92B3662D2E1C173F55AF9F47FCDD19Q1yDL" TargetMode="External"/><Relationship Id="rId5" Type="http://schemas.openxmlformats.org/officeDocument/2006/relationships/hyperlink" Target="consultantplus://offline/ref=3EB1CCE0B495F0314F3B84B654882479783A88E16C5554AC82CA3D6F92B3662D2E1C173F55AF9F47FBD51EQ1yFL" TargetMode="External"/><Relationship Id="rId15" Type="http://schemas.openxmlformats.org/officeDocument/2006/relationships/hyperlink" Target="consultantplus://offline/ref=3EB1CCE0B495F0314F3B84B654882479783A88E16B505AA78ACA3D6F92B3662D2E1C173F55AF9F47FCDD19Q1yDL" TargetMode="External"/><Relationship Id="rId23" Type="http://schemas.openxmlformats.org/officeDocument/2006/relationships/hyperlink" Target="consultantplus://offline/ref=3EB1CCE0B495F0314F3B84B654882479783A88E16B505AA78ACA3D6F92B3662D2E1C173F55AF9F47FCDD19Q1yDL" TargetMode="External"/><Relationship Id="rId28" Type="http://schemas.openxmlformats.org/officeDocument/2006/relationships/hyperlink" Target="consultantplus://offline/ref=3EB1CCE0B495F0314F3B84B654882479783A88E16B5052AC8ECA3D6F92B3662D2E1C173F55AF9F47FBD519Q1yAL" TargetMode="External"/><Relationship Id="rId36" Type="http://schemas.openxmlformats.org/officeDocument/2006/relationships/hyperlink" Target="consultantplus://offline/ref=3EB1CCE0B495F0314F3B84B654882479783A88E16B5052AC8ECA3D6F92B3662D2E1C173F55AF9F47FBD519Q1yBL" TargetMode="External"/><Relationship Id="rId49" Type="http://schemas.openxmlformats.org/officeDocument/2006/relationships/theme" Target="theme/theme1.xml"/><Relationship Id="rId10" Type="http://schemas.openxmlformats.org/officeDocument/2006/relationships/hyperlink" Target="consultantplus://offline/ref=3EB1CCE0B495F0314F3B84B654882479783A88E16B505AA78ACA3D6F92B3662D2E1C173F55AF9F47FCDD19Q1yDL" TargetMode="External"/><Relationship Id="rId19" Type="http://schemas.openxmlformats.org/officeDocument/2006/relationships/hyperlink" Target="consultantplus://offline/ref=3EB1CCE0B495F0314F3B84B654882479783A88E16B505AA78ACA3D6F92B3662D2E1C173F55AF9F47FCDD19Q1yDL" TargetMode="External"/><Relationship Id="rId31" Type="http://schemas.openxmlformats.org/officeDocument/2006/relationships/hyperlink" Target="consultantplus://offline/ref=3EB1CCE0B495F0314F3B84B654882479783A88E16B505AA78ACA3D6F92B3662D2E1C173F55AF9F47FCDD19Q1yDL" TargetMode="External"/><Relationship Id="rId44" Type="http://schemas.openxmlformats.org/officeDocument/2006/relationships/hyperlink" Target="consultantplus://offline/ref=3EB1CCE0B495F0314F3B84B654882479783A88E16B505AA78ACA3D6F92B3662D2E1C173F55AF9F47FCDD19Q1yD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EB1CCE0B495F0314F3B84B654882479783A88E16B505AA78ACA3D6F92B3662D2E1C173F55AF9F47FCDD19Q1yDL" TargetMode="External"/><Relationship Id="rId14" Type="http://schemas.openxmlformats.org/officeDocument/2006/relationships/hyperlink" Target="consultantplus://offline/ref=3EB1CCE0B495F0314F3B84B654882479783A88E16B505AA78ACA3D6F92B3662D2E1C173F55AF9F47FCDD19Q1yDL" TargetMode="External"/><Relationship Id="rId22" Type="http://schemas.openxmlformats.org/officeDocument/2006/relationships/hyperlink" Target="consultantplus://offline/ref=3EB1CCE0B495F0314F3B84B654882479783A88E16B505AA78ACA3D6F92B3662D2E1C173F55AF9F47FCDD19Q1yDL" TargetMode="External"/><Relationship Id="rId27" Type="http://schemas.openxmlformats.org/officeDocument/2006/relationships/hyperlink" Target="consultantplus://offline/ref=3EB1CCE0B495F0314F3B84B654882479783A88E16B505AA78ACA3D6F92B3662D2E1C173F55AF9F47FCDD19Q1yDL" TargetMode="External"/><Relationship Id="rId30" Type="http://schemas.openxmlformats.org/officeDocument/2006/relationships/hyperlink" Target="consultantplus://offline/ref=3EB1CCE0B495F0314F3B84B654882479783A88E16C5554AC82CA3D6F92B3662D2E1C173F55AF9F47FBD51DQ1y2L" TargetMode="External"/><Relationship Id="rId35" Type="http://schemas.openxmlformats.org/officeDocument/2006/relationships/hyperlink" Target="consultantplus://offline/ref=3EB1CCE0B495F0314F3B84B654882479783A88E16B505AA78ACA3D6F92B3662D2E1C173F55AF9F47FCDD19Q1yDL" TargetMode="External"/><Relationship Id="rId43" Type="http://schemas.openxmlformats.org/officeDocument/2006/relationships/hyperlink" Target="consultantplus://offline/ref=3EB1CCE0B495F0314F3B84B654882479783A88E16B505AA78ACA3D6F92B3662D2E1C173F55AF9F47FCDD19Q1yDL" TargetMode="External"/><Relationship Id="rId48" Type="http://schemas.openxmlformats.org/officeDocument/2006/relationships/fontTable" Target="fontTable.xml"/><Relationship Id="rId8" Type="http://schemas.openxmlformats.org/officeDocument/2006/relationships/hyperlink" Target="consultantplus://offline/ref=3EB1CCE0B495F0314F3B84B654882479783A88E16B505AA78ACA3D6F92B3662D2E1C173F55AF9F47F9D119Q1y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3669</Words>
  <Characters>20915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Егошина Ольга Михайловна</dc:creator>
  <cp:lastModifiedBy>Егошина Ольга Михайловна</cp:lastModifiedBy>
  <cp:revision>1</cp:revision>
  <dcterms:created xsi:type="dcterms:W3CDTF">2015-09-09T11:50:00Z</dcterms:created>
  <dcterms:modified xsi:type="dcterms:W3CDTF">2015-09-09T11:59:00Z</dcterms:modified>
</cp:coreProperties>
</file>